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910" w:rsidRPr="00570910" w:rsidRDefault="00570910" w:rsidP="00570910">
      <w:pPr>
        <w:jc w:val="center"/>
        <w:rPr>
          <w:rFonts w:asciiTheme="majorBidi" w:hAnsiTheme="majorBidi" w:cstheme="majorBidi"/>
          <w:b/>
          <w:bCs/>
          <w:sz w:val="32"/>
          <w:szCs w:val="32"/>
          <w:lang w:val="en-US"/>
        </w:rPr>
      </w:pPr>
      <w:r w:rsidRPr="00570910">
        <w:rPr>
          <w:rFonts w:asciiTheme="majorBidi" w:hAnsiTheme="majorBidi" w:cstheme="majorBidi"/>
          <w:b/>
          <w:bCs/>
          <w:sz w:val="32"/>
          <w:szCs w:val="32"/>
          <w:lang w:val="en-US"/>
        </w:rPr>
        <w:t xml:space="preserve">The </w:t>
      </w:r>
      <w:r w:rsidRPr="00570910">
        <w:rPr>
          <w:rFonts w:asciiTheme="majorBidi" w:hAnsiTheme="majorBidi" w:cstheme="majorBidi"/>
          <w:b/>
          <w:bCs/>
          <w:sz w:val="32"/>
          <w:szCs w:val="32"/>
          <w:lang w:val="en-US"/>
        </w:rPr>
        <w:t>definition</w:t>
      </w:r>
      <w:r w:rsidRPr="00570910">
        <w:rPr>
          <w:rFonts w:asciiTheme="majorBidi" w:hAnsiTheme="majorBidi" w:cstheme="majorBidi"/>
          <w:b/>
          <w:bCs/>
          <w:sz w:val="32"/>
          <w:szCs w:val="32"/>
          <w:lang w:val="en-US"/>
        </w:rPr>
        <w:t xml:space="preserve"> of some business terms</w:t>
      </w:r>
    </w:p>
    <w:p w:rsidR="00570910" w:rsidRPr="00570910" w:rsidRDefault="00570910" w:rsidP="00570910">
      <w:pPr>
        <w:jc w:val="both"/>
        <w:rPr>
          <w:rFonts w:asciiTheme="majorBidi" w:hAnsiTheme="majorBidi" w:cstheme="majorBidi"/>
          <w:b/>
          <w:bCs/>
          <w:sz w:val="28"/>
          <w:szCs w:val="28"/>
          <w:lang w:val="en-US"/>
        </w:rPr>
      </w:pPr>
      <w:r w:rsidRPr="00570910">
        <w:rPr>
          <w:rFonts w:asciiTheme="majorBidi" w:hAnsiTheme="majorBidi" w:cstheme="majorBidi"/>
          <w:b/>
          <w:bCs/>
          <w:sz w:val="28"/>
          <w:szCs w:val="28"/>
          <w:lang w:val="en-US"/>
        </w:rPr>
        <w:t xml:space="preserve"> Elasticity of supply and demand</w:t>
      </w:r>
    </w:p>
    <w:p w:rsidR="00570910" w:rsidRPr="00570910" w:rsidRDefault="00570910" w:rsidP="00570910">
      <w:pPr>
        <w:jc w:val="both"/>
        <w:rPr>
          <w:rFonts w:asciiTheme="majorBidi" w:hAnsiTheme="majorBidi" w:cstheme="majorBidi"/>
          <w:sz w:val="28"/>
          <w:szCs w:val="28"/>
          <w:lang w:val="en-US"/>
        </w:rPr>
      </w:pPr>
      <w:r w:rsidRPr="00570910">
        <w:rPr>
          <w:rFonts w:asciiTheme="majorBidi" w:hAnsiTheme="majorBidi" w:cstheme="majorBidi"/>
          <w:b/>
          <w:bCs/>
          <w:sz w:val="28"/>
          <w:szCs w:val="28"/>
          <w:lang w:val="en-US"/>
        </w:rPr>
        <w:t xml:space="preserve"> Elasticity of </w:t>
      </w:r>
      <w:proofErr w:type="gramStart"/>
      <w:r w:rsidRPr="00570910">
        <w:rPr>
          <w:rFonts w:asciiTheme="majorBidi" w:hAnsiTheme="majorBidi" w:cstheme="majorBidi"/>
          <w:b/>
          <w:bCs/>
          <w:sz w:val="28"/>
          <w:szCs w:val="28"/>
          <w:lang w:val="en-US"/>
        </w:rPr>
        <w:t>supply</w:t>
      </w:r>
      <w:r w:rsidRPr="00570910">
        <w:rPr>
          <w:rFonts w:asciiTheme="majorBidi" w:hAnsiTheme="majorBidi" w:cstheme="majorBidi"/>
          <w:sz w:val="28"/>
          <w:szCs w:val="28"/>
          <w:lang w:val="en-US"/>
        </w:rPr>
        <w:t xml:space="preserve"> :</w:t>
      </w:r>
      <w:proofErr w:type="gramEnd"/>
      <w:r w:rsidRPr="00570910">
        <w:rPr>
          <w:rFonts w:asciiTheme="majorBidi" w:hAnsiTheme="majorBidi" w:cstheme="majorBidi"/>
          <w:sz w:val="28"/>
          <w:szCs w:val="28"/>
          <w:lang w:val="en-US"/>
        </w:rPr>
        <w:t xml:space="preserve"> responsiveness of output to  change in price ; computed as the percentage change in the quantity supplied divided </w:t>
      </w:r>
      <w:bookmarkStart w:id="0" w:name="_GoBack"/>
      <w:bookmarkEnd w:id="0"/>
      <w:r w:rsidRPr="00570910">
        <w:rPr>
          <w:rFonts w:asciiTheme="majorBidi" w:hAnsiTheme="majorBidi" w:cstheme="majorBidi"/>
          <w:sz w:val="28"/>
          <w:szCs w:val="28"/>
          <w:lang w:val="en-US"/>
        </w:rPr>
        <w:t>by the percentage change in the price. Supply is said to be elastic</w:t>
      </w:r>
      <w:r w:rsidR="00B241F4">
        <w:rPr>
          <w:rFonts w:asciiTheme="majorBidi" w:hAnsiTheme="majorBidi" w:cstheme="majorBidi"/>
          <w:sz w:val="28"/>
          <w:szCs w:val="28"/>
          <w:lang w:val="en-US"/>
        </w:rPr>
        <w:t xml:space="preserve"> </w:t>
      </w:r>
      <w:proofErr w:type="gramStart"/>
      <w:r w:rsidRPr="00570910">
        <w:rPr>
          <w:rFonts w:asciiTheme="majorBidi" w:hAnsiTheme="majorBidi" w:cstheme="majorBidi"/>
          <w:sz w:val="28"/>
          <w:szCs w:val="28"/>
          <w:lang w:val="en-US"/>
        </w:rPr>
        <w:t>( inelastic</w:t>
      </w:r>
      <w:proofErr w:type="gramEnd"/>
      <w:r w:rsidRPr="00570910">
        <w:rPr>
          <w:rFonts w:asciiTheme="majorBidi" w:hAnsiTheme="majorBidi" w:cstheme="majorBidi"/>
          <w:sz w:val="28"/>
          <w:szCs w:val="28"/>
          <w:lang w:val="en-US"/>
        </w:rPr>
        <w:t>) if the  elasticity exceeds ( is less than 1) . the more elastic supply is, the more will change in price increase production.</w:t>
      </w:r>
    </w:p>
    <w:p w:rsidR="00570910" w:rsidRPr="00570910" w:rsidRDefault="00570910" w:rsidP="00570910">
      <w:pPr>
        <w:jc w:val="both"/>
        <w:rPr>
          <w:rFonts w:asciiTheme="majorBidi" w:hAnsiTheme="majorBidi" w:cstheme="majorBidi"/>
          <w:sz w:val="28"/>
          <w:szCs w:val="28"/>
          <w:lang w:val="en-US"/>
        </w:rPr>
      </w:pPr>
      <w:r w:rsidRPr="00570910">
        <w:rPr>
          <w:rFonts w:asciiTheme="majorBidi" w:hAnsiTheme="majorBidi" w:cstheme="majorBidi"/>
          <w:sz w:val="28"/>
          <w:szCs w:val="28"/>
          <w:lang w:val="en-US"/>
        </w:rPr>
        <w:t xml:space="preserve"> </w:t>
      </w:r>
      <w:r w:rsidRPr="00570910">
        <w:rPr>
          <w:rFonts w:asciiTheme="majorBidi" w:hAnsiTheme="majorBidi" w:cstheme="majorBidi"/>
          <w:b/>
          <w:bCs/>
          <w:sz w:val="28"/>
          <w:szCs w:val="28"/>
          <w:lang w:val="en-US"/>
        </w:rPr>
        <w:t xml:space="preserve">Elasticity of </w:t>
      </w:r>
      <w:proofErr w:type="gramStart"/>
      <w:r w:rsidRPr="00570910">
        <w:rPr>
          <w:rFonts w:asciiTheme="majorBidi" w:hAnsiTheme="majorBidi" w:cstheme="majorBidi"/>
          <w:b/>
          <w:bCs/>
          <w:sz w:val="28"/>
          <w:szCs w:val="28"/>
          <w:lang w:val="en-US"/>
        </w:rPr>
        <w:t>demand</w:t>
      </w:r>
      <w:r w:rsidRPr="00570910">
        <w:rPr>
          <w:rFonts w:asciiTheme="majorBidi" w:hAnsiTheme="majorBidi" w:cstheme="majorBidi"/>
          <w:sz w:val="28"/>
          <w:szCs w:val="28"/>
          <w:lang w:val="en-US"/>
        </w:rPr>
        <w:t xml:space="preserve"> :</w:t>
      </w:r>
      <w:proofErr w:type="gramEnd"/>
      <w:r w:rsidRPr="00570910">
        <w:rPr>
          <w:rFonts w:asciiTheme="majorBidi" w:hAnsiTheme="majorBidi" w:cstheme="majorBidi"/>
          <w:sz w:val="28"/>
          <w:szCs w:val="28"/>
          <w:lang w:val="en-US"/>
        </w:rPr>
        <w:t xml:space="preserve"> responsiveness of buyers to changes in price, defined as the percentage change in quantity demanded divided by the percentage change in price. Demand for luxury items may slow dramatically if prices are raised, because these purchases are not essential and can be postponed. </w:t>
      </w:r>
    </w:p>
    <w:p w:rsidR="00AD64DF" w:rsidRPr="00570910" w:rsidRDefault="00570910" w:rsidP="00570910">
      <w:pPr>
        <w:jc w:val="both"/>
        <w:rPr>
          <w:rFonts w:asciiTheme="majorBidi" w:hAnsiTheme="majorBidi" w:cstheme="majorBidi"/>
          <w:sz w:val="28"/>
          <w:szCs w:val="28"/>
          <w:lang w:val="en-US"/>
        </w:rPr>
      </w:pPr>
      <w:r w:rsidRPr="00570910">
        <w:rPr>
          <w:rFonts w:asciiTheme="majorBidi" w:hAnsiTheme="majorBidi" w:cstheme="majorBidi"/>
          <w:b/>
          <w:bCs/>
          <w:sz w:val="28"/>
          <w:szCs w:val="28"/>
          <w:lang w:val="en-US"/>
        </w:rPr>
        <w:t>Employment agency:</w:t>
      </w:r>
      <w:r w:rsidRPr="00570910">
        <w:rPr>
          <w:rFonts w:asciiTheme="majorBidi" w:hAnsiTheme="majorBidi" w:cstheme="majorBidi"/>
          <w:sz w:val="28"/>
          <w:szCs w:val="28"/>
          <w:lang w:val="en-US"/>
        </w:rPr>
        <w:t xml:space="preserve">  public or private organization providing employment services for those seeking employment as well as for potential employers seeking employees. Public agencies provide a wide range of services, most of which are supported by employer contributions to state unemployment funds. Private agencies play a major role in recruiting professional and managerial</w:t>
      </w:r>
      <w:r w:rsidRPr="00570910">
        <w:rPr>
          <w:rFonts w:asciiTheme="majorBidi" w:hAnsiTheme="majorBidi" w:cstheme="majorBidi"/>
          <w:sz w:val="28"/>
          <w:szCs w:val="28"/>
          <w:lang w:val="en-US"/>
        </w:rPr>
        <w:t xml:space="preserve"> candidates.</w:t>
      </w:r>
    </w:p>
    <w:p w:rsidR="00570910" w:rsidRPr="00570910" w:rsidRDefault="00570910" w:rsidP="00570910">
      <w:pPr>
        <w:jc w:val="both"/>
        <w:rPr>
          <w:rFonts w:asciiTheme="majorBidi" w:hAnsiTheme="majorBidi" w:cstheme="majorBidi"/>
          <w:sz w:val="28"/>
          <w:szCs w:val="28"/>
          <w:lang w:val="en-US"/>
        </w:rPr>
      </w:pPr>
      <w:r w:rsidRPr="00570910">
        <w:rPr>
          <w:rFonts w:asciiTheme="majorBidi" w:hAnsiTheme="majorBidi" w:cstheme="majorBidi"/>
          <w:b/>
          <w:bCs/>
          <w:sz w:val="28"/>
          <w:szCs w:val="28"/>
          <w:lang w:val="en-US"/>
        </w:rPr>
        <w:t>Enterprise business firm</w:t>
      </w:r>
      <w:r w:rsidRPr="00570910">
        <w:rPr>
          <w:rFonts w:asciiTheme="majorBidi" w:hAnsiTheme="majorBidi" w:cstheme="majorBidi"/>
          <w:sz w:val="28"/>
          <w:szCs w:val="28"/>
          <w:lang w:val="en-US"/>
        </w:rPr>
        <w:t xml:space="preserve">: the term often is applied to a newly formed venture. </w:t>
      </w:r>
    </w:p>
    <w:p w:rsidR="00570910" w:rsidRPr="00570910" w:rsidRDefault="00570910" w:rsidP="00570910">
      <w:pPr>
        <w:jc w:val="both"/>
        <w:rPr>
          <w:rFonts w:asciiTheme="majorBidi" w:hAnsiTheme="majorBidi" w:cstheme="majorBidi"/>
          <w:sz w:val="28"/>
          <w:szCs w:val="28"/>
          <w:lang w:val="en-US"/>
        </w:rPr>
      </w:pPr>
      <w:r w:rsidRPr="00570910">
        <w:rPr>
          <w:rFonts w:asciiTheme="majorBidi" w:hAnsiTheme="majorBidi" w:cstheme="majorBidi"/>
          <w:b/>
          <w:bCs/>
          <w:sz w:val="28"/>
          <w:szCs w:val="28"/>
          <w:lang w:val="en-US"/>
        </w:rPr>
        <w:t>Entrepreneur:</w:t>
      </w:r>
      <w:r w:rsidRPr="00570910">
        <w:rPr>
          <w:rFonts w:asciiTheme="majorBidi" w:hAnsiTheme="majorBidi" w:cstheme="majorBidi"/>
          <w:sz w:val="28"/>
          <w:szCs w:val="28"/>
          <w:lang w:val="en-US"/>
        </w:rPr>
        <w:t xml:space="preserve"> individual who initiates business activity. The term is often associated with one who takes business risks.</w:t>
      </w:r>
    </w:p>
    <w:p w:rsidR="00570910" w:rsidRPr="00570910" w:rsidRDefault="00570910" w:rsidP="00570910">
      <w:pPr>
        <w:jc w:val="both"/>
        <w:rPr>
          <w:rFonts w:asciiTheme="majorBidi" w:hAnsiTheme="majorBidi" w:cstheme="majorBidi"/>
          <w:b/>
          <w:bCs/>
          <w:sz w:val="28"/>
          <w:szCs w:val="28"/>
          <w:lang w:val="en-US"/>
        </w:rPr>
      </w:pPr>
      <w:r w:rsidRPr="00570910">
        <w:rPr>
          <w:rFonts w:asciiTheme="majorBidi" w:hAnsiTheme="majorBidi" w:cstheme="majorBidi"/>
          <w:b/>
          <w:bCs/>
          <w:sz w:val="28"/>
          <w:szCs w:val="28"/>
          <w:lang w:val="en-US"/>
        </w:rPr>
        <w:t xml:space="preserve"> </w:t>
      </w:r>
      <w:proofErr w:type="gramStart"/>
      <w:r w:rsidRPr="00570910">
        <w:rPr>
          <w:rFonts w:asciiTheme="majorBidi" w:hAnsiTheme="majorBidi" w:cstheme="majorBidi"/>
          <w:b/>
          <w:bCs/>
          <w:sz w:val="28"/>
          <w:szCs w:val="28"/>
          <w:lang w:val="en-US"/>
        </w:rPr>
        <w:t>Estimate :</w:t>
      </w:r>
      <w:proofErr w:type="gramEnd"/>
      <w:r w:rsidRPr="00570910">
        <w:rPr>
          <w:rFonts w:asciiTheme="majorBidi" w:hAnsiTheme="majorBidi" w:cstheme="majorBidi"/>
          <w:b/>
          <w:bCs/>
          <w:sz w:val="28"/>
          <w:szCs w:val="28"/>
          <w:lang w:val="en-US"/>
        </w:rPr>
        <w:t xml:space="preserve"> </w:t>
      </w:r>
    </w:p>
    <w:p w:rsidR="00570910" w:rsidRPr="00570910" w:rsidRDefault="00570910" w:rsidP="00570910">
      <w:pPr>
        <w:jc w:val="both"/>
        <w:rPr>
          <w:rFonts w:asciiTheme="majorBidi" w:hAnsiTheme="majorBidi" w:cstheme="majorBidi"/>
          <w:sz w:val="28"/>
          <w:szCs w:val="28"/>
          <w:lang w:val="en-US"/>
        </w:rPr>
      </w:pPr>
      <w:r w:rsidRPr="00570910">
        <w:rPr>
          <w:rFonts w:asciiTheme="majorBidi" w:hAnsiTheme="majorBidi" w:cstheme="majorBidi"/>
          <w:b/>
          <w:bCs/>
          <w:sz w:val="28"/>
          <w:szCs w:val="28"/>
          <w:lang w:val="en-US"/>
        </w:rPr>
        <w:t xml:space="preserve"> </w:t>
      </w:r>
      <w:r w:rsidRPr="00570910">
        <w:rPr>
          <w:rFonts w:asciiTheme="majorBidi" w:hAnsiTheme="majorBidi" w:cstheme="majorBidi"/>
          <w:sz w:val="28"/>
          <w:szCs w:val="28"/>
          <w:lang w:val="en-US"/>
        </w:rPr>
        <w:t xml:space="preserve">1- To </w:t>
      </w:r>
      <w:r w:rsidRPr="00570910">
        <w:rPr>
          <w:rFonts w:asciiTheme="majorBidi" w:hAnsiTheme="majorBidi" w:cstheme="majorBidi"/>
          <w:sz w:val="28"/>
          <w:szCs w:val="28"/>
          <w:lang w:val="en-US"/>
        </w:rPr>
        <w:t>approximate</w:t>
      </w:r>
    </w:p>
    <w:p w:rsidR="00570910" w:rsidRPr="00570910" w:rsidRDefault="00570910" w:rsidP="00570910">
      <w:pPr>
        <w:jc w:val="both"/>
        <w:rPr>
          <w:rFonts w:asciiTheme="majorBidi" w:hAnsiTheme="majorBidi" w:cstheme="majorBidi"/>
          <w:sz w:val="28"/>
          <w:szCs w:val="28"/>
          <w:lang w:val="en-US"/>
        </w:rPr>
      </w:pPr>
      <w:r w:rsidRPr="00570910">
        <w:rPr>
          <w:rFonts w:asciiTheme="majorBidi" w:hAnsiTheme="majorBidi" w:cstheme="majorBidi"/>
          <w:sz w:val="28"/>
          <w:szCs w:val="28"/>
          <w:lang w:val="en-US"/>
        </w:rPr>
        <w:t xml:space="preserve"> 2- In statistics, single value </w:t>
      </w:r>
      <w:proofErr w:type="gramStart"/>
      <w:r w:rsidRPr="00570910">
        <w:rPr>
          <w:rFonts w:asciiTheme="majorBidi" w:hAnsiTheme="majorBidi" w:cstheme="majorBidi"/>
          <w:sz w:val="28"/>
          <w:szCs w:val="28"/>
          <w:lang w:val="en-US"/>
        </w:rPr>
        <w:t>( point</w:t>
      </w:r>
      <w:proofErr w:type="gramEnd"/>
      <w:r w:rsidRPr="00570910">
        <w:rPr>
          <w:rFonts w:asciiTheme="majorBidi" w:hAnsiTheme="majorBidi" w:cstheme="majorBidi"/>
          <w:sz w:val="28"/>
          <w:szCs w:val="28"/>
          <w:lang w:val="en-US"/>
        </w:rPr>
        <w:t>) or interval ( range) of an  unknown population parameter based on a sample of the population .</w:t>
      </w:r>
    </w:p>
    <w:p w:rsidR="00570910" w:rsidRPr="00570910" w:rsidRDefault="00570910" w:rsidP="00570910">
      <w:pPr>
        <w:jc w:val="both"/>
        <w:rPr>
          <w:rFonts w:asciiTheme="majorBidi" w:hAnsiTheme="majorBidi" w:cstheme="majorBidi"/>
          <w:sz w:val="28"/>
          <w:szCs w:val="28"/>
          <w:lang w:val="en-US"/>
        </w:rPr>
      </w:pPr>
      <w:proofErr w:type="gramStart"/>
      <w:r w:rsidRPr="00570910">
        <w:rPr>
          <w:rFonts w:asciiTheme="majorBidi" w:hAnsiTheme="majorBidi" w:cstheme="majorBidi"/>
          <w:b/>
          <w:bCs/>
          <w:sz w:val="28"/>
          <w:szCs w:val="28"/>
          <w:lang w:val="en-US"/>
        </w:rPr>
        <w:t xml:space="preserve">Leadership </w:t>
      </w:r>
      <w:r w:rsidRPr="00570910">
        <w:rPr>
          <w:rFonts w:asciiTheme="majorBidi" w:hAnsiTheme="majorBidi" w:cstheme="majorBidi"/>
          <w:sz w:val="28"/>
          <w:szCs w:val="28"/>
          <w:lang w:val="en-US"/>
        </w:rPr>
        <w:t>:</w:t>
      </w:r>
      <w:proofErr w:type="gramEnd"/>
      <w:r w:rsidRPr="00570910">
        <w:rPr>
          <w:rFonts w:asciiTheme="majorBidi" w:hAnsiTheme="majorBidi" w:cstheme="majorBidi"/>
          <w:sz w:val="28"/>
          <w:szCs w:val="28"/>
          <w:lang w:val="en-US"/>
        </w:rPr>
        <w:t xml:space="preserve"> upper level of management that provides vision and direction for the company.</w:t>
      </w:r>
    </w:p>
    <w:p w:rsidR="00570910" w:rsidRPr="00570910" w:rsidRDefault="00570910" w:rsidP="00570910">
      <w:pPr>
        <w:jc w:val="both"/>
        <w:rPr>
          <w:rFonts w:asciiTheme="majorBidi" w:hAnsiTheme="majorBidi" w:cstheme="majorBidi"/>
          <w:sz w:val="28"/>
          <w:szCs w:val="28"/>
          <w:lang w:val="en-US"/>
        </w:rPr>
      </w:pPr>
      <w:r w:rsidRPr="00570910">
        <w:rPr>
          <w:rFonts w:asciiTheme="majorBidi" w:hAnsiTheme="majorBidi" w:cstheme="majorBidi"/>
          <w:b/>
          <w:bCs/>
          <w:sz w:val="28"/>
          <w:szCs w:val="28"/>
          <w:lang w:val="en-US"/>
        </w:rPr>
        <w:t xml:space="preserve"> </w:t>
      </w:r>
      <w:proofErr w:type="gramStart"/>
      <w:r w:rsidRPr="00570910">
        <w:rPr>
          <w:rFonts w:asciiTheme="majorBidi" w:hAnsiTheme="majorBidi" w:cstheme="majorBidi"/>
          <w:b/>
          <w:bCs/>
          <w:sz w:val="28"/>
          <w:szCs w:val="28"/>
          <w:lang w:val="en-US"/>
        </w:rPr>
        <w:t>Liquidity</w:t>
      </w:r>
      <w:r w:rsidRPr="00570910">
        <w:rPr>
          <w:rFonts w:asciiTheme="majorBidi" w:hAnsiTheme="majorBidi" w:cstheme="majorBidi"/>
          <w:sz w:val="28"/>
          <w:szCs w:val="28"/>
          <w:lang w:val="en-US"/>
        </w:rPr>
        <w:t xml:space="preserve"> :</w:t>
      </w:r>
      <w:proofErr w:type="gramEnd"/>
      <w:r w:rsidRPr="00570910">
        <w:rPr>
          <w:rFonts w:asciiTheme="majorBidi" w:hAnsiTheme="majorBidi" w:cstheme="majorBidi"/>
          <w:sz w:val="28"/>
          <w:szCs w:val="28"/>
          <w:lang w:val="en-US"/>
        </w:rPr>
        <w:t xml:space="preserve"> ability for individual or company to convert assets into cash or cash equivalents without significant loss.</w:t>
      </w:r>
    </w:p>
    <w:p w:rsidR="00570910" w:rsidRPr="00570910" w:rsidRDefault="00570910" w:rsidP="00570910">
      <w:pPr>
        <w:jc w:val="both"/>
        <w:rPr>
          <w:rFonts w:asciiTheme="majorBidi" w:hAnsiTheme="majorBidi" w:cstheme="majorBidi"/>
          <w:sz w:val="28"/>
          <w:szCs w:val="28"/>
          <w:lang w:val="en-US"/>
        </w:rPr>
      </w:pPr>
      <w:r w:rsidRPr="00570910">
        <w:rPr>
          <w:rFonts w:asciiTheme="majorBidi" w:hAnsiTheme="majorBidi" w:cstheme="majorBidi"/>
          <w:b/>
          <w:bCs/>
          <w:sz w:val="28"/>
          <w:szCs w:val="28"/>
          <w:lang w:val="en-US"/>
        </w:rPr>
        <w:t xml:space="preserve"> Macroeconomics</w:t>
      </w:r>
      <w:r w:rsidRPr="00570910">
        <w:rPr>
          <w:rFonts w:asciiTheme="majorBidi" w:hAnsiTheme="majorBidi" w:cstheme="majorBidi"/>
          <w:sz w:val="28"/>
          <w:szCs w:val="28"/>
          <w:lang w:val="en-US"/>
        </w:rPr>
        <w:t>: study of the aggregate forces of a nation’s economy as a whole. Using such data as price levels, unemployment, inflation, and industrial production.</w:t>
      </w:r>
    </w:p>
    <w:p w:rsidR="00570910" w:rsidRPr="00570910" w:rsidRDefault="00570910" w:rsidP="00570910">
      <w:pPr>
        <w:jc w:val="both"/>
        <w:rPr>
          <w:rFonts w:asciiTheme="majorBidi" w:hAnsiTheme="majorBidi" w:cstheme="majorBidi"/>
          <w:sz w:val="28"/>
          <w:szCs w:val="28"/>
          <w:lang w:val="en-US"/>
        </w:rPr>
      </w:pPr>
      <w:r w:rsidRPr="00570910">
        <w:rPr>
          <w:rFonts w:asciiTheme="majorBidi" w:hAnsiTheme="majorBidi" w:cstheme="majorBidi"/>
          <w:b/>
          <w:bCs/>
          <w:sz w:val="28"/>
          <w:szCs w:val="28"/>
          <w:lang w:val="en-US"/>
        </w:rPr>
        <w:t xml:space="preserve"> </w:t>
      </w:r>
      <w:proofErr w:type="gramStart"/>
      <w:r w:rsidRPr="00570910">
        <w:rPr>
          <w:rFonts w:asciiTheme="majorBidi" w:hAnsiTheme="majorBidi" w:cstheme="majorBidi"/>
          <w:b/>
          <w:bCs/>
          <w:sz w:val="28"/>
          <w:szCs w:val="28"/>
          <w:lang w:val="en-US"/>
        </w:rPr>
        <w:t>Management :</w:t>
      </w:r>
      <w:proofErr w:type="gramEnd"/>
      <w:r w:rsidRPr="00570910">
        <w:rPr>
          <w:rFonts w:asciiTheme="majorBidi" w:hAnsiTheme="majorBidi" w:cstheme="majorBidi"/>
          <w:sz w:val="28"/>
          <w:szCs w:val="28"/>
          <w:lang w:val="en-US"/>
        </w:rPr>
        <w:t xml:space="preserve"> </w:t>
      </w:r>
    </w:p>
    <w:p w:rsidR="00570910" w:rsidRPr="00570910" w:rsidRDefault="00570910" w:rsidP="00570910">
      <w:pPr>
        <w:jc w:val="both"/>
        <w:rPr>
          <w:rFonts w:asciiTheme="majorBidi" w:hAnsiTheme="majorBidi" w:cstheme="majorBidi"/>
          <w:sz w:val="28"/>
          <w:szCs w:val="28"/>
          <w:lang w:val="en-US"/>
        </w:rPr>
      </w:pPr>
      <w:r w:rsidRPr="00570910">
        <w:rPr>
          <w:rFonts w:asciiTheme="majorBidi" w:hAnsiTheme="majorBidi" w:cstheme="majorBidi"/>
          <w:sz w:val="28"/>
          <w:szCs w:val="28"/>
          <w:lang w:val="en-US"/>
        </w:rPr>
        <w:t xml:space="preserve"> 1. Combined fields of </w:t>
      </w:r>
      <w:proofErr w:type="gramStart"/>
      <w:r w:rsidRPr="00570910">
        <w:rPr>
          <w:rFonts w:asciiTheme="majorBidi" w:hAnsiTheme="majorBidi" w:cstheme="majorBidi"/>
          <w:sz w:val="28"/>
          <w:szCs w:val="28"/>
          <w:lang w:val="en-US"/>
        </w:rPr>
        <w:t>policy  and</w:t>
      </w:r>
      <w:proofErr w:type="gramEnd"/>
      <w:r w:rsidRPr="00570910">
        <w:rPr>
          <w:rFonts w:asciiTheme="majorBidi" w:hAnsiTheme="majorBidi" w:cstheme="majorBidi"/>
          <w:sz w:val="28"/>
          <w:szCs w:val="28"/>
          <w:lang w:val="en-US"/>
        </w:rPr>
        <w:t xml:space="preserve"> administration and the people who provide the decisions and supervision necessary to implement the owners’ business objectives </w:t>
      </w:r>
      <w:r w:rsidRPr="00570910">
        <w:rPr>
          <w:rFonts w:asciiTheme="majorBidi" w:hAnsiTheme="majorBidi" w:cstheme="majorBidi"/>
          <w:sz w:val="28"/>
          <w:szCs w:val="28"/>
          <w:lang w:val="en-US"/>
        </w:rPr>
        <w:lastRenderedPageBreak/>
        <w:t xml:space="preserve">and achieve stability and growth . the formulation of policy requires analysis of all factors having an effect on short –and the </w:t>
      </w:r>
      <w:proofErr w:type="gramStart"/>
      <w:r w:rsidRPr="00570910">
        <w:rPr>
          <w:rFonts w:asciiTheme="majorBidi" w:hAnsiTheme="majorBidi" w:cstheme="majorBidi"/>
          <w:sz w:val="28"/>
          <w:szCs w:val="28"/>
          <w:lang w:val="en-US"/>
        </w:rPr>
        <w:t>long term</w:t>
      </w:r>
      <w:proofErr w:type="gramEnd"/>
      <w:r w:rsidRPr="00570910">
        <w:rPr>
          <w:rFonts w:asciiTheme="majorBidi" w:hAnsiTheme="majorBidi" w:cstheme="majorBidi"/>
          <w:sz w:val="28"/>
          <w:szCs w:val="28"/>
          <w:lang w:val="en-US"/>
        </w:rPr>
        <w:t xml:space="preserve"> profit.</w:t>
      </w:r>
    </w:p>
    <w:p w:rsidR="00570910" w:rsidRPr="00570910" w:rsidRDefault="00570910" w:rsidP="00570910">
      <w:pPr>
        <w:jc w:val="both"/>
        <w:rPr>
          <w:rFonts w:asciiTheme="majorBidi" w:hAnsiTheme="majorBidi" w:cstheme="majorBidi"/>
          <w:sz w:val="28"/>
          <w:szCs w:val="28"/>
          <w:lang w:val="en-US"/>
        </w:rPr>
      </w:pPr>
      <w:r w:rsidRPr="00570910">
        <w:rPr>
          <w:rFonts w:asciiTheme="majorBidi" w:hAnsiTheme="majorBidi" w:cstheme="majorBidi"/>
          <w:sz w:val="28"/>
          <w:szCs w:val="28"/>
          <w:lang w:val="en-US"/>
        </w:rPr>
        <w:t xml:space="preserve"> 2. Key people in an </w:t>
      </w:r>
      <w:proofErr w:type="gramStart"/>
      <w:r w:rsidRPr="00570910">
        <w:rPr>
          <w:rFonts w:asciiTheme="majorBidi" w:hAnsiTheme="majorBidi" w:cstheme="majorBidi"/>
          <w:sz w:val="28"/>
          <w:szCs w:val="28"/>
          <w:lang w:val="en-US"/>
        </w:rPr>
        <w:t>organization .</w:t>
      </w:r>
      <w:proofErr w:type="gramEnd"/>
      <w:r w:rsidRPr="00570910">
        <w:rPr>
          <w:rFonts w:asciiTheme="majorBidi" w:hAnsiTheme="majorBidi" w:cstheme="majorBidi"/>
          <w:sz w:val="28"/>
          <w:szCs w:val="28"/>
          <w:lang w:val="en-US"/>
        </w:rPr>
        <w:t xml:space="preserve"> those who make the most important decisions are called top management. </w:t>
      </w:r>
    </w:p>
    <w:p w:rsidR="00570910" w:rsidRPr="00570910" w:rsidRDefault="00570910" w:rsidP="00570910">
      <w:pPr>
        <w:jc w:val="both"/>
        <w:rPr>
          <w:rFonts w:asciiTheme="majorBidi" w:hAnsiTheme="majorBidi" w:cstheme="majorBidi"/>
          <w:sz w:val="28"/>
          <w:szCs w:val="28"/>
          <w:lang w:val="en-US"/>
        </w:rPr>
      </w:pPr>
      <w:r w:rsidRPr="00570910">
        <w:rPr>
          <w:rFonts w:asciiTheme="majorBidi" w:hAnsiTheme="majorBidi" w:cstheme="majorBidi"/>
          <w:b/>
          <w:bCs/>
          <w:sz w:val="28"/>
          <w:szCs w:val="28"/>
          <w:lang w:val="en-US"/>
        </w:rPr>
        <w:t xml:space="preserve">Management </w:t>
      </w:r>
      <w:proofErr w:type="gramStart"/>
      <w:r w:rsidRPr="00570910">
        <w:rPr>
          <w:rFonts w:asciiTheme="majorBidi" w:hAnsiTheme="majorBidi" w:cstheme="majorBidi"/>
          <w:b/>
          <w:bCs/>
          <w:sz w:val="28"/>
          <w:szCs w:val="28"/>
          <w:lang w:val="en-US"/>
        </w:rPr>
        <w:t>science</w:t>
      </w:r>
      <w:r w:rsidRPr="00570910">
        <w:rPr>
          <w:rFonts w:asciiTheme="majorBidi" w:hAnsiTheme="majorBidi" w:cstheme="majorBidi"/>
          <w:sz w:val="28"/>
          <w:szCs w:val="28"/>
          <w:lang w:val="en-US"/>
        </w:rPr>
        <w:t xml:space="preserve"> :</w:t>
      </w:r>
      <w:proofErr w:type="gramEnd"/>
      <w:r w:rsidRPr="00570910">
        <w:rPr>
          <w:rFonts w:asciiTheme="majorBidi" w:hAnsiTheme="majorBidi" w:cstheme="majorBidi"/>
          <w:sz w:val="28"/>
          <w:szCs w:val="28"/>
          <w:lang w:val="en-US"/>
        </w:rPr>
        <w:t xml:space="preserve"> study of management, school of management emphasizing the use of mathematics statistics as an aid in resolving production and operations problems. A major objective is to provide management with a quantitative basis for decisions.</w:t>
      </w:r>
    </w:p>
    <w:p w:rsidR="00570910" w:rsidRPr="00570910" w:rsidRDefault="00570910" w:rsidP="00570910">
      <w:pPr>
        <w:jc w:val="both"/>
        <w:rPr>
          <w:rFonts w:asciiTheme="majorBidi" w:hAnsiTheme="majorBidi" w:cstheme="majorBidi"/>
          <w:sz w:val="28"/>
          <w:szCs w:val="28"/>
          <w:lang w:val="en-US"/>
        </w:rPr>
      </w:pPr>
      <w:r w:rsidRPr="00570910">
        <w:rPr>
          <w:rFonts w:asciiTheme="majorBidi" w:hAnsiTheme="majorBidi" w:cstheme="majorBidi"/>
          <w:b/>
          <w:bCs/>
          <w:sz w:val="28"/>
          <w:szCs w:val="28"/>
          <w:lang w:val="en-US"/>
        </w:rPr>
        <w:t xml:space="preserve"> </w:t>
      </w:r>
      <w:proofErr w:type="gramStart"/>
      <w:r w:rsidRPr="00570910">
        <w:rPr>
          <w:rFonts w:asciiTheme="majorBidi" w:hAnsiTheme="majorBidi" w:cstheme="majorBidi"/>
          <w:b/>
          <w:bCs/>
          <w:sz w:val="28"/>
          <w:szCs w:val="28"/>
          <w:lang w:val="en-US"/>
        </w:rPr>
        <w:t xml:space="preserve">Manager </w:t>
      </w:r>
      <w:r w:rsidRPr="00570910">
        <w:rPr>
          <w:rFonts w:asciiTheme="majorBidi" w:hAnsiTheme="majorBidi" w:cstheme="majorBidi"/>
          <w:sz w:val="28"/>
          <w:szCs w:val="28"/>
          <w:lang w:val="en-US"/>
        </w:rPr>
        <w:t>:</w:t>
      </w:r>
      <w:proofErr w:type="gramEnd"/>
      <w:r w:rsidRPr="00570910">
        <w:rPr>
          <w:rFonts w:asciiTheme="majorBidi" w:hAnsiTheme="majorBidi" w:cstheme="majorBidi"/>
          <w:sz w:val="28"/>
          <w:szCs w:val="28"/>
          <w:lang w:val="en-US"/>
        </w:rPr>
        <w:t xml:space="preserve"> person charged  with the responsibility of administrating and directing an organization’ s activities. </w:t>
      </w:r>
    </w:p>
    <w:p w:rsidR="00570910" w:rsidRPr="00570910" w:rsidRDefault="00570910" w:rsidP="00570910">
      <w:pPr>
        <w:jc w:val="both"/>
        <w:rPr>
          <w:rFonts w:asciiTheme="majorBidi" w:hAnsiTheme="majorBidi" w:cstheme="majorBidi"/>
          <w:sz w:val="28"/>
          <w:szCs w:val="28"/>
          <w:lang w:val="en-US"/>
        </w:rPr>
      </w:pPr>
      <w:proofErr w:type="gramStart"/>
      <w:r w:rsidRPr="00570910">
        <w:rPr>
          <w:rFonts w:asciiTheme="majorBidi" w:hAnsiTheme="majorBidi" w:cstheme="majorBidi"/>
          <w:b/>
          <w:bCs/>
          <w:sz w:val="28"/>
          <w:szCs w:val="28"/>
          <w:lang w:val="en-US"/>
        </w:rPr>
        <w:t>Market :</w:t>
      </w:r>
      <w:proofErr w:type="gramEnd"/>
      <w:r w:rsidRPr="00570910">
        <w:rPr>
          <w:rFonts w:asciiTheme="majorBidi" w:hAnsiTheme="majorBidi" w:cstheme="majorBidi"/>
          <w:sz w:val="28"/>
          <w:szCs w:val="28"/>
          <w:lang w:val="en-US"/>
        </w:rPr>
        <w:t xml:space="preserve"> public place where products  or services are bought and sold , directly or through  intermediaries ; also called marketplace.</w:t>
      </w:r>
    </w:p>
    <w:sectPr w:rsidR="00570910" w:rsidRPr="0057091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1F4" w:rsidRDefault="00B241F4" w:rsidP="00B241F4">
      <w:pPr>
        <w:spacing w:after="0" w:line="240" w:lineRule="auto"/>
      </w:pPr>
      <w:r>
        <w:separator/>
      </w:r>
    </w:p>
  </w:endnote>
  <w:endnote w:type="continuationSeparator" w:id="0">
    <w:p w:rsidR="00B241F4" w:rsidRDefault="00B241F4" w:rsidP="00B24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1F4" w:rsidRDefault="00B241F4" w:rsidP="00B241F4">
      <w:pPr>
        <w:spacing w:after="0" w:line="240" w:lineRule="auto"/>
      </w:pPr>
      <w:r>
        <w:separator/>
      </w:r>
    </w:p>
  </w:footnote>
  <w:footnote w:type="continuationSeparator" w:id="0">
    <w:p w:rsidR="00B241F4" w:rsidRDefault="00B241F4" w:rsidP="00B24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1F4" w:rsidRDefault="00B241F4" w:rsidP="00B241F4">
    <w:pPr>
      <w:pStyle w:val="En-tte"/>
      <w:jc w:val="center"/>
      <w:rPr>
        <w:rFonts w:asciiTheme="majorBidi" w:hAnsiTheme="majorBidi" w:cstheme="majorBidi"/>
        <w:b/>
        <w:bCs/>
        <w:sz w:val="20"/>
        <w:szCs w:val="20"/>
        <w:u w:val="dash"/>
        <w:lang w:val="en-US"/>
      </w:rPr>
    </w:pPr>
    <w:r>
      <w:rPr>
        <w:rFonts w:asciiTheme="majorBidi" w:hAnsiTheme="majorBidi" w:cstheme="majorBidi"/>
        <w:b/>
        <w:bCs/>
        <w:sz w:val="20"/>
        <w:szCs w:val="20"/>
        <w:u w:val="dash"/>
        <w:lang w:val="en-US"/>
      </w:rPr>
      <w:t>Faculty of Economics, Commerce and Management Science…</w:t>
    </w:r>
    <w:r>
      <w:rPr>
        <w:rFonts w:asciiTheme="majorBidi" w:hAnsiTheme="majorBidi" w:cstheme="majorBidi"/>
        <w:b/>
        <w:bCs/>
        <w:sz w:val="20"/>
        <w:szCs w:val="20"/>
        <w:u w:val="dash"/>
        <w:lang w:val="en-US"/>
      </w:rPr>
      <w:t>Economic Science</w:t>
    </w:r>
    <w:r>
      <w:rPr>
        <w:rFonts w:asciiTheme="majorBidi" w:hAnsiTheme="majorBidi" w:cstheme="majorBidi"/>
        <w:b/>
        <w:bCs/>
        <w:sz w:val="20"/>
        <w:szCs w:val="20"/>
        <w:u w:val="dash"/>
        <w:lang w:val="en-US"/>
      </w:rPr>
      <w:t xml:space="preserve"> Department… </w:t>
    </w:r>
    <w:r>
      <w:rPr>
        <w:rFonts w:asciiTheme="majorBidi" w:hAnsiTheme="majorBidi" w:cstheme="majorBidi"/>
        <w:b/>
        <w:bCs/>
        <w:sz w:val="20"/>
        <w:szCs w:val="20"/>
        <w:u w:val="dash"/>
        <w:lang w:val="en-US"/>
      </w:rPr>
      <w:t xml:space="preserve">    </w:t>
    </w:r>
    <w:proofErr w:type="gramStart"/>
    <w:r>
      <w:rPr>
        <w:rFonts w:asciiTheme="majorBidi" w:hAnsiTheme="majorBidi" w:cstheme="majorBidi"/>
        <w:b/>
        <w:bCs/>
        <w:sz w:val="20"/>
        <w:szCs w:val="20"/>
        <w:u w:val="dash"/>
        <w:lang w:val="en-US"/>
      </w:rPr>
      <w:t xml:space="preserve">English </w:t>
    </w:r>
    <w:r>
      <w:rPr>
        <w:rFonts w:asciiTheme="majorBidi" w:hAnsiTheme="majorBidi" w:cstheme="majorBidi"/>
        <w:b/>
        <w:bCs/>
        <w:sz w:val="20"/>
        <w:szCs w:val="20"/>
        <w:u w:val="dash"/>
        <w:rtl/>
        <w:lang w:val="en-US"/>
      </w:rPr>
      <w:t xml:space="preserve"> </w:t>
    </w:r>
    <w:r>
      <w:rPr>
        <w:rFonts w:asciiTheme="majorBidi" w:hAnsiTheme="majorBidi" w:cstheme="majorBidi"/>
        <w:b/>
        <w:bCs/>
        <w:sz w:val="20"/>
        <w:szCs w:val="20"/>
        <w:u w:val="dash"/>
        <w:lang w:val="en-US"/>
      </w:rPr>
      <w:t>Second</w:t>
    </w:r>
    <w:proofErr w:type="gramEnd"/>
    <w:r>
      <w:rPr>
        <w:rFonts w:asciiTheme="majorBidi" w:hAnsiTheme="majorBidi" w:cstheme="majorBidi"/>
        <w:b/>
        <w:bCs/>
        <w:sz w:val="20"/>
        <w:szCs w:val="20"/>
        <w:u w:val="dash"/>
        <w:lang w:val="en-US"/>
      </w:rPr>
      <w:t xml:space="preserve"> Semester 201</w:t>
    </w:r>
    <w:r>
      <w:rPr>
        <w:rFonts w:asciiTheme="majorBidi" w:hAnsiTheme="majorBidi" w:cstheme="majorBidi"/>
        <w:b/>
        <w:bCs/>
        <w:sz w:val="20"/>
        <w:szCs w:val="20"/>
        <w:u w:val="dash"/>
        <w:lang w:val="en-US"/>
      </w:rPr>
      <w:t>9</w:t>
    </w:r>
    <w:r>
      <w:rPr>
        <w:rFonts w:asciiTheme="majorBidi" w:hAnsiTheme="majorBidi" w:cstheme="majorBidi"/>
        <w:b/>
        <w:bCs/>
        <w:sz w:val="20"/>
        <w:szCs w:val="20"/>
        <w:u w:val="dash"/>
        <w:lang w:val="en-US"/>
      </w:rPr>
      <w:t>-20</w:t>
    </w:r>
    <w:r>
      <w:rPr>
        <w:rFonts w:asciiTheme="majorBidi" w:hAnsiTheme="majorBidi" w:cstheme="majorBidi"/>
        <w:b/>
        <w:bCs/>
        <w:sz w:val="20"/>
        <w:szCs w:val="20"/>
        <w:u w:val="dash"/>
        <w:lang w:val="en-US"/>
      </w:rPr>
      <w:t>20</w:t>
    </w:r>
    <w:r>
      <w:rPr>
        <w:rFonts w:asciiTheme="majorBidi" w:hAnsiTheme="majorBidi" w:cstheme="majorBidi"/>
        <w:b/>
        <w:bCs/>
        <w:sz w:val="20"/>
        <w:szCs w:val="20"/>
        <w:u w:val="dash"/>
        <w:lang w:val="en-US"/>
      </w:rPr>
      <w:t xml:space="preserve">; </w:t>
    </w:r>
    <w:proofErr w:type="spellStart"/>
    <w:r>
      <w:rPr>
        <w:rFonts w:asciiTheme="majorBidi" w:hAnsiTheme="majorBidi" w:cstheme="majorBidi"/>
        <w:b/>
        <w:bCs/>
        <w:sz w:val="20"/>
        <w:szCs w:val="20"/>
        <w:u w:val="dash"/>
        <w:lang w:val="en-US"/>
      </w:rPr>
      <w:t>Mr</w:t>
    </w:r>
    <w:proofErr w:type="spellEnd"/>
    <w:r>
      <w:rPr>
        <w:rFonts w:asciiTheme="majorBidi" w:hAnsiTheme="majorBidi" w:cstheme="majorBidi"/>
        <w:b/>
        <w:bCs/>
        <w:sz w:val="20"/>
        <w:szCs w:val="20"/>
        <w:u w:val="dash"/>
        <w:lang w:val="en-US"/>
      </w:rPr>
      <w:t xml:space="preserve"> Baba Djamel </w:t>
    </w:r>
    <w:proofErr w:type="spellStart"/>
    <w:r>
      <w:rPr>
        <w:rFonts w:asciiTheme="majorBidi" w:hAnsiTheme="majorBidi" w:cstheme="majorBidi"/>
        <w:b/>
        <w:bCs/>
        <w:sz w:val="20"/>
        <w:szCs w:val="20"/>
        <w:u w:val="dash"/>
        <w:lang w:val="en-US"/>
      </w:rPr>
      <w:t>eddine</w:t>
    </w:r>
    <w:proofErr w:type="spellEnd"/>
  </w:p>
  <w:p w:rsidR="00B241F4" w:rsidRDefault="00B241F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10"/>
    <w:rsid w:val="004E0089"/>
    <w:rsid w:val="00570910"/>
    <w:rsid w:val="009D652E"/>
    <w:rsid w:val="00B241F4"/>
    <w:rsid w:val="00B81C0E"/>
    <w:rsid w:val="00C77960"/>
    <w:rsid w:val="00FF57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D913"/>
  <w15:chartTrackingRefBased/>
  <w15:docId w15:val="{6ACE9022-7154-405D-B84B-F9C9015E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241F4"/>
    <w:pPr>
      <w:tabs>
        <w:tab w:val="center" w:pos="4536"/>
        <w:tab w:val="right" w:pos="9072"/>
      </w:tabs>
      <w:spacing w:after="0" w:line="240" w:lineRule="auto"/>
    </w:pPr>
  </w:style>
  <w:style w:type="character" w:customStyle="1" w:styleId="En-tteCar">
    <w:name w:val="En-tête Car"/>
    <w:basedOn w:val="Policepardfaut"/>
    <w:link w:val="En-tte"/>
    <w:uiPriority w:val="99"/>
    <w:rsid w:val="00B241F4"/>
  </w:style>
  <w:style w:type="paragraph" w:styleId="Pieddepage">
    <w:name w:val="footer"/>
    <w:basedOn w:val="Normal"/>
    <w:link w:val="PieddepageCar"/>
    <w:uiPriority w:val="99"/>
    <w:unhideWhenUsed/>
    <w:rsid w:val="00B241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4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428</Words>
  <Characters>2356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Djamel</dc:creator>
  <cp:keywords/>
  <dc:description/>
  <cp:lastModifiedBy>Djamel</cp:lastModifiedBy>
  <cp:revision>1</cp:revision>
  <dcterms:created xsi:type="dcterms:W3CDTF">2020-03-23T17:47:00Z</dcterms:created>
  <dcterms:modified xsi:type="dcterms:W3CDTF">2020-03-23T19:50:00Z</dcterms:modified>
</cp:coreProperties>
</file>