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7A3" w:rsidRDefault="003F47A3" w:rsidP="003F47A3">
      <w:pPr>
        <w:bidi/>
        <w:rPr>
          <w:rFonts w:cs="Traditional Arabic"/>
          <w:rtl/>
          <w:lang w:bidi="ar-DZ"/>
        </w:rPr>
      </w:pPr>
      <w:r>
        <w:rPr>
          <w:rFonts w:cs="Traditional Arabic" w:hint="cs"/>
          <w:rtl/>
          <w:lang w:bidi="ar-DZ"/>
        </w:rPr>
        <w:t>محاضرة رقم 2</w:t>
      </w:r>
    </w:p>
    <w:p w:rsidR="003F47A3" w:rsidRDefault="003F47A3" w:rsidP="003F47A3">
      <w:pPr>
        <w:bidi/>
        <w:rPr>
          <w:rFonts w:cs="Traditional Arabic"/>
          <w:rtl/>
          <w:lang w:bidi="ar-DZ"/>
        </w:rPr>
      </w:pPr>
      <w:r>
        <w:rPr>
          <w:rFonts w:cs="Traditional Arabic" w:hint="cs"/>
          <w:rtl/>
          <w:lang w:bidi="ar-DZ"/>
        </w:rPr>
        <w:t>موجهة لطلبة السنة الأولى</w:t>
      </w:r>
    </w:p>
    <w:p w:rsidR="003F47A3" w:rsidRDefault="003F47A3" w:rsidP="003F47A3">
      <w:pPr>
        <w:bidi/>
        <w:rPr>
          <w:rFonts w:cs="Traditional Arabic" w:hint="cs"/>
          <w:rtl/>
          <w:lang w:bidi="ar-DZ"/>
        </w:rPr>
      </w:pPr>
      <w:r>
        <w:rPr>
          <w:rFonts w:cs="Traditional Arabic" w:hint="cs"/>
          <w:rtl/>
          <w:lang w:bidi="ar-DZ"/>
        </w:rPr>
        <w:t>مقياس: مدخل إلى علم السياسة</w:t>
      </w:r>
    </w:p>
    <w:p w:rsidR="009E740B" w:rsidRDefault="009E740B" w:rsidP="009E740B">
      <w:pPr>
        <w:bidi/>
        <w:rPr>
          <w:rFonts w:hint="cs"/>
          <w:b w:val="0"/>
          <w:bCs w:val="0"/>
          <w:rtl/>
          <w:lang w:bidi="ar-DZ"/>
        </w:rPr>
      </w:pPr>
      <w:r>
        <w:rPr>
          <w:rFonts w:hint="cs"/>
          <w:b w:val="0"/>
          <w:bCs w:val="0"/>
          <w:rtl/>
          <w:lang w:bidi="ar-DZ"/>
        </w:rPr>
        <w:t>السنة الدراسية 2019-2020</w:t>
      </w:r>
    </w:p>
    <w:p w:rsidR="009E740B" w:rsidRDefault="009E740B" w:rsidP="009E740B">
      <w:pPr>
        <w:bidi/>
        <w:rPr>
          <w:rFonts w:cs="Traditional Arabic"/>
          <w:rtl/>
          <w:lang w:bidi="ar-DZ"/>
        </w:rPr>
      </w:pPr>
      <w:r>
        <w:rPr>
          <w:rFonts w:hint="cs"/>
          <w:b w:val="0"/>
          <w:bCs w:val="0"/>
          <w:rtl/>
          <w:lang w:bidi="ar-DZ"/>
        </w:rPr>
        <w:t>ـــــــــــــــــــــــــــ</w:t>
      </w:r>
    </w:p>
    <w:p w:rsidR="003F47A3" w:rsidRPr="003F47A3" w:rsidRDefault="003F47A3" w:rsidP="003F47A3">
      <w:pPr>
        <w:pStyle w:val="Notedebasdepage"/>
        <w:bidi/>
        <w:ind w:left="-38" w:firstLine="38"/>
        <w:jc w:val="center"/>
        <w:rPr>
          <w:rFonts w:cs="Traditional Arabic"/>
          <w:sz w:val="32"/>
          <w:szCs w:val="32"/>
          <w:rtl/>
          <w:lang w:bidi="ar-DZ"/>
        </w:rPr>
      </w:pPr>
      <w:r w:rsidRPr="003F47A3">
        <w:rPr>
          <w:rFonts w:cs="Traditional Arabic" w:hint="cs"/>
          <w:sz w:val="32"/>
          <w:szCs w:val="32"/>
          <w:rtl/>
          <w:lang w:bidi="ar-DZ"/>
        </w:rPr>
        <w:t>موضوع المحاضرة:</w:t>
      </w:r>
    </w:p>
    <w:p w:rsidR="003F47A3" w:rsidRDefault="003F47A3" w:rsidP="003F47A3">
      <w:pPr>
        <w:pStyle w:val="Notedebasdepage"/>
        <w:bidi/>
        <w:ind w:left="-38" w:firstLine="38"/>
        <w:jc w:val="center"/>
        <w:rPr>
          <w:rFonts w:cs="Traditional Arabic"/>
          <w:color w:val="FF0000"/>
          <w:sz w:val="32"/>
          <w:szCs w:val="32"/>
          <w:rtl/>
          <w:lang w:val="en-US"/>
        </w:rPr>
      </w:pPr>
      <w:r w:rsidRPr="003F47A3">
        <w:rPr>
          <w:rFonts w:cs="Traditional Arabic" w:hint="cs"/>
          <w:color w:val="FF0000"/>
          <w:sz w:val="32"/>
          <w:szCs w:val="32"/>
          <w:rtl/>
          <w:lang w:val="en-US"/>
        </w:rPr>
        <w:t>تفاعلات</w:t>
      </w:r>
      <w:r>
        <w:rPr>
          <w:rFonts w:cs="Traditional Arabic" w:hint="cs"/>
          <w:color w:val="FF0000"/>
          <w:sz w:val="32"/>
          <w:szCs w:val="32"/>
          <w:rtl/>
          <w:lang w:val="en-US"/>
        </w:rPr>
        <w:t xml:space="preserve"> وحركية</w:t>
      </w:r>
      <w:r w:rsidRPr="003F47A3">
        <w:rPr>
          <w:rFonts w:cs="Traditional Arabic" w:hint="cs"/>
          <w:color w:val="FF0000"/>
          <w:sz w:val="32"/>
          <w:szCs w:val="32"/>
          <w:rtl/>
          <w:lang w:val="en-US"/>
        </w:rPr>
        <w:t xml:space="preserve"> النظام السياسي</w:t>
      </w:r>
      <w:r>
        <w:rPr>
          <w:rFonts w:cs="Traditional Arabic" w:hint="cs"/>
          <w:color w:val="FF0000"/>
          <w:sz w:val="32"/>
          <w:szCs w:val="32"/>
          <w:rtl/>
          <w:lang w:val="en-US"/>
        </w:rPr>
        <w:t xml:space="preserve"> دراسة من منظور </w:t>
      </w:r>
      <w:r w:rsidRPr="003F47A3">
        <w:rPr>
          <w:rFonts w:cs="Traditional Arabic" w:hint="cs"/>
          <w:color w:val="FF0000"/>
          <w:sz w:val="32"/>
          <w:szCs w:val="32"/>
          <w:rtl/>
          <w:lang w:val="en-US"/>
        </w:rPr>
        <w:t>التحليل</w:t>
      </w:r>
      <w:r w:rsidRPr="003F47A3">
        <w:rPr>
          <w:rFonts w:cs="Traditional Arabic"/>
          <w:color w:val="FF0000"/>
          <w:sz w:val="32"/>
          <w:szCs w:val="32"/>
          <w:rtl/>
          <w:lang w:val="en-US"/>
        </w:rPr>
        <w:t xml:space="preserve"> البنائي الوظيفي</w:t>
      </w:r>
    </w:p>
    <w:p w:rsidR="003F47A3" w:rsidRDefault="003F47A3" w:rsidP="003F47A3">
      <w:pPr>
        <w:pStyle w:val="Notedebasdepage"/>
        <w:bidi/>
        <w:ind w:left="-38" w:firstLine="38"/>
        <w:jc w:val="center"/>
        <w:rPr>
          <w:rFonts w:cs="Traditional Arabic"/>
          <w:color w:val="FF0000"/>
          <w:sz w:val="32"/>
          <w:szCs w:val="32"/>
          <w:rtl/>
          <w:lang w:val="en-US"/>
        </w:rPr>
      </w:pPr>
    </w:p>
    <w:p w:rsidR="003F47A3" w:rsidRDefault="003F47A3" w:rsidP="003F47A3">
      <w:pPr>
        <w:bidi/>
        <w:jc w:val="center"/>
        <w:rPr>
          <w:rFonts w:cs="Traditional Arabic"/>
          <w:color w:val="FF0000"/>
          <w:rtl/>
          <w:lang w:bidi="ar-DZ"/>
        </w:rPr>
      </w:pPr>
      <w:r>
        <w:rPr>
          <w:rFonts w:cs="Traditional Arabic" w:hint="cs"/>
          <w:color w:val="FF0000"/>
          <w:rtl/>
          <w:lang w:val="en-US"/>
        </w:rPr>
        <w:t xml:space="preserve">                                                           </w:t>
      </w:r>
      <w:r>
        <w:rPr>
          <w:rFonts w:cs="Traditional Arabic" w:hint="cs"/>
          <w:color w:val="FF0000"/>
          <w:rtl/>
          <w:lang w:bidi="ar-DZ"/>
        </w:rPr>
        <w:t>أ.د. طاشمة بومدين</w:t>
      </w:r>
    </w:p>
    <w:p w:rsidR="003F47A3" w:rsidRDefault="003F47A3" w:rsidP="003F47A3">
      <w:pPr>
        <w:bidi/>
        <w:jc w:val="center"/>
        <w:rPr>
          <w:rFonts w:cs="Traditional Arabic"/>
          <w:color w:val="FF0000"/>
          <w:rtl/>
          <w:lang w:bidi="ar-DZ"/>
        </w:rPr>
      </w:pPr>
      <w:r>
        <w:rPr>
          <w:rFonts w:cs="Traditional Arabic" w:hint="cs"/>
          <w:color w:val="FF0000"/>
          <w:rtl/>
          <w:lang w:bidi="ar-DZ"/>
        </w:rPr>
        <w:t xml:space="preserve">                                                             أستاذ التعليم العالي</w:t>
      </w:r>
    </w:p>
    <w:p w:rsidR="003F47A3" w:rsidRDefault="003F47A3" w:rsidP="003F47A3">
      <w:pPr>
        <w:bidi/>
        <w:jc w:val="center"/>
        <w:rPr>
          <w:rFonts w:cs="Traditional Arabic"/>
          <w:color w:val="FF0000"/>
          <w:rtl/>
          <w:lang w:bidi="ar-DZ"/>
        </w:rPr>
      </w:pPr>
      <w:r>
        <w:rPr>
          <w:rFonts w:cs="Traditional Arabic" w:hint="cs"/>
          <w:color w:val="FF0000"/>
          <w:rtl/>
          <w:lang w:bidi="ar-DZ"/>
        </w:rPr>
        <w:t xml:space="preserve">                                                            كلية الحقوق والعلوم السياسية</w:t>
      </w:r>
    </w:p>
    <w:p w:rsidR="003F47A3" w:rsidRPr="00247C23" w:rsidRDefault="003F47A3" w:rsidP="003F47A3">
      <w:pPr>
        <w:pStyle w:val="Notedebasdepage"/>
        <w:bidi/>
        <w:ind w:left="-38" w:firstLine="38"/>
        <w:jc w:val="center"/>
        <w:rPr>
          <w:rFonts w:cs="Traditional Arabic"/>
          <w:sz w:val="32"/>
          <w:szCs w:val="32"/>
          <w:rtl/>
          <w:lang w:val="en-US"/>
        </w:rPr>
      </w:pPr>
      <w:r>
        <w:rPr>
          <w:rFonts w:cs="Traditional Arabic" w:hint="cs"/>
          <w:color w:val="FF0000"/>
          <w:rtl/>
          <w:lang w:bidi="ar-DZ"/>
        </w:rPr>
        <w:t xml:space="preserve">                                                              </w:t>
      </w:r>
      <w:r w:rsidR="00247C23">
        <w:rPr>
          <w:rFonts w:cs="Traditional Arabic" w:hint="cs"/>
          <w:color w:val="FF0000"/>
          <w:rtl/>
          <w:lang w:bidi="ar-DZ"/>
        </w:rPr>
        <w:t xml:space="preserve">                             </w:t>
      </w:r>
      <w:r>
        <w:rPr>
          <w:rFonts w:cs="Traditional Arabic" w:hint="cs"/>
          <w:color w:val="FF0000"/>
          <w:rtl/>
          <w:lang w:bidi="ar-DZ"/>
        </w:rPr>
        <w:t xml:space="preserve"> </w:t>
      </w:r>
      <w:r w:rsidRPr="00247C23">
        <w:rPr>
          <w:rFonts w:cs="Traditional Arabic" w:hint="cs"/>
          <w:color w:val="FF0000"/>
          <w:sz w:val="32"/>
          <w:szCs w:val="32"/>
          <w:rtl/>
          <w:lang w:bidi="ar-DZ"/>
        </w:rPr>
        <w:t>قسم العلوم السياسية</w:t>
      </w:r>
    </w:p>
    <w:p w:rsidR="003F47A3" w:rsidRDefault="003F47A3" w:rsidP="003F47A3">
      <w:pPr>
        <w:pStyle w:val="Notedebasdepage"/>
        <w:bidi/>
        <w:ind w:left="-38" w:firstLine="38"/>
        <w:jc w:val="center"/>
        <w:rPr>
          <w:rFonts w:cs="Traditional Arabic"/>
          <w:b w:val="0"/>
          <w:bCs w:val="0"/>
          <w:sz w:val="32"/>
          <w:szCs w:val="32"/>
          <w:rtl/>
        </w:rPr>
      </w:pPr>
    </w:p>
    <w:p w:rsidR="003F47A3" w:rsidRPr="00E74C99" w:rsidRDefault="003F47A3" w:rsidP="003F47A3">
      <w:pPr>
        <w:pStyle w:val="Notedebasdepage"/>
        <w:bidi/>
        <w:ind w:left="-38" w:firstLine="38"/>
        <w:jc w:val="both"/>
        <w:rPr>
          <w:rFonts w:cs="Traditional Arabic"/>
          <w:b w:val="0"/>
          <w:bCs w:val="0"/>
          <w:sz w:val="32"/>
          <w:szCs w:val="32"/>
          <w:rtl/>
        </w:rPr>
      </w:pPr>
      <w:r w:rsidRPr="00E74C99">
        <w:rPr>
          <w:rFonts w:cs="Traditional Arabic" w:hint="cs"/>
          <w:b w:val="0"/>
          <w:bCs w:val="0"/>
          <w:sz w:val="32"/>
          <w:szCs w:val="32"/>
          <w:rtl/>
        </w:rPr>
        <w:t xml:space="preserve">    </w:t>
      </w:r>
      <w:r w:rsidRPr="00E74C99">
        <w:rPr>
          <w:rFonts w:cs="Traditional Arabic"/>
          <w:b w:val="0"/>
          <w:bCs w:val="0"/>
          <w:sz w:val="32"/>
          <w:szCs w:val="32"/>
          <w:rtl/>
        </w:rPr>
        <w:t>رغم قدم البحث في هذا المجال واتساع نطاقه إلا أن الدراسة الموضوعية والعملية لهذه القضية لا تبعد كثيرا</w:t>
      </w:r>
      <w:r w:rsidRPr="00E74C99">
        <w:rPr>
          <w:rFonts w:cs="Traditional Arabic" w:hint="cs"/>
          <w:b w:val="0"/>
          <w:bCs w:val="0"/>
          <w:sz w:val="32"/>
          <w:szCs w:val="32"/>
          <w:rtl/>
          <w:lang w:bidi="ar-DZ"/>
        </w:rPr>
        <w:t xml:space="preserve"> </w:t>
      </w:r>
      <w:r w:rsidRPr="00E74C99">
        <w:rPr>
          <w:rFonts w:cs="Traditional Arabic"/>
          <w:b w:val="0"/>
          <w:bCs w:val="0"/>
          <w:sz w:val="32"/>
          <w:szCs w:val="32"/>
          <w:rtl/>
        </w:rPr>
        <w:t>عن ستينيات القرن الماضي، وتعزى بوجه خاص إلى عالم السياسة الأمريكي "جبرئيل</w:t>
      </w:r>
      <w:r w:rsidRPr="00E74C99">
        <w:rPr>
          <w:rFonts w:cs="Traditional Arabic" w:hint="cs"/>
          <w:b w:val="0"/>
          <w:bCs w:val="0"/>
          <w:sz w:val="32"/>
          <w:szCs w:val="32"/>
          <w:rtl/>
          <w:lang w:bidi="ar-DZ"/>
        </w:rPr>
        <w:t xml:space="preserve"> </w:t>
      </w:r>
      <w:r w:rsidRPr="00E74C99">
        <w:rPr>
          <w:rFonts w:cs="Traditional Arabic"/>
          <w:b w:val="0"/>
          <w:bCs w:val="0"/>
          <w:sz w:val="32"/>
          <w:szCs w:val="32"/>
          <w:rtl/>
        </w:rPr>
        <w:t>ألموند" « </w:t>
      </w:r>
      <w:r w:rsidRPr="00E74C99">
        <w:rPr>
          <w:rFonts w:cs="Traditional Arabic"/>
          <w:b w:val="0"/>
          <w:bCs w:val="0"/>
          <w:sz w:val="32"/>
          <w:szCs w:val="32"/>
        </w:rPr>
        <w:t>ALMOND</w:t>
      </w:r>
      <w:r w:rsidRPr="00E74C99">
        <w:rPr>
          <w:rFonts w:cs="Traditional Arabic"/>
          <w:b w:val="0"/>
          <w:bCs w:val="0"/>
          <w:sz w:val="32"/>
          <w:szCs w:val="32"/>
          <w:rtl/>
        </w:rPr>
        <w:t> </w:t>
      </w:r>
      <w:r w:rsidRPr="00E74C99">
        <w:rPr>
          <w:rFonts w:cs="Traditional Arabic"/>
          <w:b w:val="0"/>
          <w:bCs w:val="0"/>
          <w:sz w:val="32"/>
          <w:szCs w:val="32"/>
        </w:rPr>
        <w:t>Gabriel</w:t>
      </w:r>
      <w:r w:rsidRPr="00E74C99">
        <w:rPr>
          <w:rFonts w:cs="Traditional Arabic"/>
          <w:b w:val="0"/>
          <w:bCs w:val="0"/>
          <w:sz w:val="32"/>
          <w:szCs w:val="32"/>
          <w:rtl/>
        </w:rPr>
        <w:t xml:space="preserve"> »</w:t>
      </w:r>
      <w:r w:rsidRPr="00E74C99">
        <w:rPr>
          <w:rFonts w:cs="Traditional Arabic"/>
          <w:b w:val="0"/>
          <w:bCs w:val="0"/>
          <w:sz w:val="32"/>
          <w:szCs w:val="32"/>
          <w:rtl/>
          <w:lang w:val="en-US"/>
        </w:rPr>
        <w:t>. "فأفلاطون" و"أرسطو" مثلا تناولا هذه القضية بحثا عما يجب أن يقوم به</w:t>
      </w:r>
      <w:r w:rsidRPr="00E74C99">
        <w:rPr>
          <w:rFonts w:cs="Traditional Arabic" w:hint="cs"/>
          <w:b w:val="0"/>
          <w:bCs w:val="0"/>
          <w:sz w:val="32"/>
          <w:szCs w:val="32"/>
          <w:rtl/>
          <w:lang w:val="en-US" w:bidi="ar-DZ"/>
        </w:rPr>
        <w:t xml:space="preserve"> </w:t>
      </w:r>
      <w:r w:rsidRPr="00E74C99">
        <w:rPr>
          <w:rFonts w:cs="Traditional Arabic"/>
          <w:b w:val="0"/>
          <w:bCs w:val="0"/>
          <w:sz w:val="32"/>
          <w:szCs w:val="32"/>
          <w:rtl/>
          <w:lang w:val="en-US"/>
        </w:rPr>
        <w:t xml:space="preserve"> النظام. كما تعرض منظروا السياسة الليبراليين في القرن 18م و19م للقضية ذاتها من منطلق الاعتبارات الأخلاقية والمعيارية أيضا، وقد أشار "كارل دويتش" </w:t>
      </w:r>
      <w:r w:rsidRPr="00E74C99">
        <w:rPr>
          <w:rFonts w:cs="Traditional Arabic"/>
          <w:b w:val="0"/>
          <w:bCs w:val="0"/>
          <w:sz w:val="32"/>
          <w:szCs w:val="32"/>
          <w:rtl/>
        </w:rPr>
        <w:t>« </w:t>
      </w:r>
      <w:r w:rsidRPr="00E74C99">
        <w:rPr>
          <w:rFonts w:cs="Traditional Arabic"/>
          <w:b w:val="0"/>
          <w:bCs w:val="0"/>
          <w:sz w:val="32"/>
          <w:szCs w:val="32"/>
        </w:rPr>
        <w:t>Karl W. Deutch</w:t>
      </w:r>
      <w:r w:rsidRPr="00E74C99">
        <w:rPr>
          <w:rFonts w:cs="Traditional Arabic"/>
          <w:b w:val="0"/>
          <w:bCs w:val="0"/>
          <w:sz w:val="32"/>
          <w:szCs w:val="32"/>
          <w:rtl/>
        </w:rPr>
        <w:t> »</w:t>
      </w:r>
      <w:r w:rsidRPr="00E74C99">
        <w:rPr>
          <w:rFonts w:cs="Traditional Arabic"/>
          <w:b w:val="0"/>
          <w:bCs w:val="0"/>
          <w:sz w:val="32"/>
          <w:szCs w:val="32"/>
          <w:rtl/>
          <w:lang w:val="en-US"/>
        </w:rPr>
        <w:t xml:space="preserve"> في مقاله "التعبئة الاجتماعية والتنمية السياسية" </w:t>
      </w:r>
      <w:r w:rsidRPr="00E74C99">
        <w:rPr>
          <w:rFonts w:cs="Traditional Arabic"/>
          <w:b w:val="0"/>
          <w:bCs w:val="0"/>
          <w:sz w:val="32"/>
          <w:szCs w:val="32"/>
          <w:rtl/>
        </w:rPr>
        <w:t>« </w:t>
      </w:r>
      <w:r w:rsidRPr="00E74C99">
        <w:rPr>
          <w:rFonts w:cs="Traditional Arabic"/>
          <w:b w:val="0"/>
          <w:bCs w:val="0"/>
          <w:sz w:val="32"/>
          <w:szCs w:val="32"/>
        </w:rPr>
        <w:t>Social Mobilization and Political Development</w:t>
      </w:r>
      <w:r w:rsidRPr="00E74C99">
        <w:rPr>
          <w:rFonts w:cs="Traditional Arabic"/>
          <w:b w:val="0"/>
          <w:bCs w:val="0"/>
          <w:sz w:val="32"/>
          <w:szCs w:val="32"/>
          <w:rtl/>
        </w:rPr>
        <w:t> »</w:t>
      </w:r>
      <w:r w:rsidRPr="00E74C99">
        <w:rPr>
          <w:rFonts w:cs="Traditional Arabic"/>
          <w:b w:val="0"/>
          <w:bCs w:val="0"/>
          <w:sz w:val="32"/>
          <w:szCs w:val="32"/>
          <w:rtl/>
          <w:lang w:val="en-US"/>
        </w:rPr>
        <w:t xml:space="preserve"> إلى تأخير عملية التغيير الاجتماعي والاقتصادي على أداء النظم السياسية واستقرار الحكومات وقدراتها. كما</w:t>
      </w:r>
      <w:r w:rsidRPr="00E74C99">
        <w:rPr>
          <w:rFonts w:cs="Traditional Arabic"/>
          <w:b w:val="0"/>
          <w:bCs w:val="0"/>
          <w:sz w:val="32"/>
          <w:szCs w:val="32"/>
          <w:lang w:val="en-US"/>
        </w:rPr>
        <w:t xml:space="preserve"> </w:t>
      </w:r>
      <w:r w:rsidRPr="00E74C99">
        <w:rPr>
          <w:rFonts w:cs="Traditional Arabic"/>
          <w:b w:val="0"/>
          <w:bCs w:val="0"/>
          <w:sz w:val="32"/>
          <w:szCs w:val="32"/>
          <w:rtl/>
          <w:lang w:val="en-US"/>
        </w:rPr>
        <w:t>أشار</w:t>
      </w:r>
      <w:r w:rsidRPr="00E74C99">
        <w:rPr>
          <w:rFonts w:cs="Traditional Arabic" w:hint="cs"/>
          <w:b w:val="0"/>
          <w:bCs w:val="0"/>
          <w:sz w:val="32"/>
          <w:szCs w:val="32"/>
          <w:rtl/>
          <w:lang w:val="en-US" w:bidi="ar-DZ"/>
        </w:rPr>
        <w:t xml:space="preserve"> </w:t>
      </w:r>
      <w:r w:rsidRPr="00E74C99">
        <w:rPr>
          <w:rFonts w:cs="Traditional Arabic"/>
          <w:b w:val="0"/>
          <w:bCs w:val="0"/>
          <w:sz w:val="32"/>
          <w:szCs w:val="32"/>
          <w:rtl/>
          <w:lang w:val="en-US"/>
        </w:rPr>
        <w:t xml:space="preserve">"ديفيد إيستن" </w:t>
      </w:r>
      <w:r w:rsidRPr="00E74C99">
        <w:rPr>
          <w:rFonts w:cs="Traditional Arabic"/>
          <w:b w:val="0"/>
          <w:bCs w:val="0"/>
          <w:sz w:val="32"/>
          <w:szCs w:val="32"/>
          <w:rtl/>
        </w:rPr>
        <w:t>«</w:t>
      </w:r>
      <w:r w:rsidRPr="00E74C99">
        <w:rPr>
          <w:rFonts w:cs="Traditional Arabic"/>
          <w:b w:val="0"/>
          <w:bCs w:val="0"/>
          <w:sz w:val="32"/>
          <w:szCs w:val="32"/>
        </w:rPr>
        <w:t>Easton.</w:t>
      </w:r>
      <w:r w:rsidRPr="00E74C99">
        <w:rPr>
          <w:rFonts w:cs="Traditional Arabic"/>
          <w:b w:val="0"/>
          <w:bCs w:val="0"/>
          <w:sz w:val="32"/>
          <w:szCs w:val="32"/>
          <w:rtl/>
        </w:rPr>
        <w:t> </w:t>
      </w:r>
      <w:r w:rsidRPr="00E74C99">
        <w:rPr>
          <w:rFonts w:cs="Traditional Arabic"/>
          <w:b w:val="0"/>
          <w:bCs w:val="0"/>
          <w:sz w:val="32"/>
          <w:szCs w:val="32"/>
        </w:rPr>
        <w:t>David</w:t>
      </w:r>
      <w:r w:rsidRPr="00E74C99">
        <w:rPr>
          <w:rFonts w:cs="Traditional Arabic"/>
          <w:b w:val="0"/>
          <w:bCs w:val="0"/>
          <w:sz w:val="32"/>
          <w:szCs w:val="32"/>
          <w:rtl/>
        </w:rPr>
        <w:t>»</w:t>
      </w:r>
      <w:r w:rsidRPr="00E74C99">
        <w:rPr>
          <w:rFonts w:cs="Traditional Arabic"/>
          <w:b w:val="0"/>
          <w:bCs w:val="0"/>
          <w:sz w:val="32"/>
          <w:szCs w:val="32"/>
          <w:rtl/>
          <w:lang w:val="en-US"/>
        </w:rPr>
        <w:t xml:space="preserve"> إلى القدرة على معالجة متطلبات النظام السياسي، وأنماط الأداء الحكومي، ولكن كلا من "دويتش" و"إيستن" لم يحاولا تقديم تصورتحليلي لمفهوم القدرات </w:t>
      </w:r>
      <w:r w:rsidRPr="00E74C99">
        <w:rPr>
          <w:rFonts w:cs="Traditional Arabic"/>
          <w:b w:val="0"/>
          <w:bCs w:val="0"/>
          <w:sz w:val="32"/>
          <w:szCs w:val="32"/>
          <w:rtl/>
        </w:rPr>
        <w:t>« </w:t>
      </w:r>
      <w:r w:rsidRPr="00E74C99">
        <w:rPr>
          <w:rFonts w:cs="Traditional Arabic"/>
          <w:b w:val="0"/>
          <w:bCs w:val="0"/>
          <w:sz w:val="32"/>
          <w:szCs w:val="32"/>
        </w:rPr>
        <w:t>Capabilities</w:t>
      </w:r>
      <w:r w:rsidRPr="00E74C99">
        <w:rPr>
          <w:rFonts w:cs="Traditional Arabic"/>
          <w:b w:val="0"/>
          <w:bCs w:val="0"/>
          <w:sz w:val="32"/>
          <w:szCs w:val="32"/>
          <w:rtl/>
        </w:rPr>
        <w:t> »</w:t>
      </w:r>
      <w:r w:rsidRPr="00E74C99">
        <w:rPr>
          <w:rFonts w:cs="Traditional Arabic"/>
          <w:b w:val="0"/>
          <w:bCs w:val="0"/>
          <w:sz w:val="32"/>
          <w:szCs w:val="32"/>
          <w:rtl/>
          <w:lang w:val="en-US"/>
        </w:rPr>
        <w:t>، ولذلك تعتبر جهود "ألموند" في هذا المجال من أكثر المعالجات وأقربها إلى الواقع العملي، سيما وأنه يعتبر تحديد وتحليل قدرات النظام السياسي "موضوع بحث ميداني" وليس مجرد قضية بحث نظري أكاديمي فقط</w:t>
      </w:r>
      <w:r w:rsidRPr="00E74C99">
        <w:rPr>
          <w:rFonts w:cs="Traditional Arabic" w:hint="cs"/>
          <w:b w:val="0"/>
          <w:bCs w:val="0"/>
          <w:sz w:val="32"/>
          <w:szCs w:val="32"/>
          <w:rtl/>
          <w:lang w:val="en-US"/>
        </w:rPr>
        <w:t>.</w:t>
      </w:r>
    </w:p>
    <w:p w:rsidR="003F47A3" w:rsidRPr="00E74C99" w:rsidRDefault="003F47A3" w:rsidP="003F47A3">
      <w:pPr>
        <w:bidi/>
        <w:jc w:val="both"/>
        <w:rPr>
          <w:rFonts w:cs="Traditional Arabic"/>
          <w:b w:val="0"/>
          <w:bCs w:val="0"/>
          <w:rtl/>
          <w:lang w:val="en-US" w:bidi="ar-DZ"/>
        </w:rPr>
      </w:pPr>
      <w:r w:rsidRPr="00E74C99">
        <w:rPr>
          <w:rFonts w:cs="Traditional Arabic" w:hint="cs"/>
          <w:b w:val="0"/>
          <w:bCs w:val="0"/>
          <w:rtl/>
          <w:lang w:val="en-US" w:bidi="ar-DZ"/>
        </w:rPr>
        <w:t xml:space="preserve">        و</w:t>
      </w:r>
      <w:r w:rsidRPr="00E74C99">
        <w:rPr>
          <w:rFonts w:cs="Traditional Arabic"/>
          <w:b w:val="0"/>
          <w:bCs w:val="0"/>
          <w:rtl/>
          <w:lang w:val="en-US"/>
        </w:rPr>
        <w:t>يعتقد بعض الباحثين أن استخدام البنائية الوظيفية</w:t>
      </w:r>
      <w:r w:rsidRPr="00E74C99">
        <w:rPr>
          <w:rFonts w:cs="Traditional Arabic"/>
          <w:b w:val="0"/>
          <w:bCs w:val="0"/>
          <w:rtl/>
          <w:lang w:val="en-US" w:bidi="ar-DZ"/>
        </w:rPr>
        <w:t xml:space="preserve"> </w:t>
      </w:r>
      <w:r w:rsidRPr="00E74C99">
        <w:rPr>
          <w:rFonts w:cs="Traditional Arabic"/>
          <w:b w:val="0"/>
          <w:bCs w:val="0"/>
          <w:vertAlign w:val="superscript"/>
          <w:rtl/>
          <w:lang w:val="en-US" w:bidi="ar-DZ"/>
        </w:rPr>
        <w:t>(</w:t>
      </w:r>
      <w:r w:rsidRPr="00E74C99">
        <w:rPr>
          <w:rStyle w:val="Appelnotedebasdep"/>
          <w:rFonts w:cs="Traditional Arabic"/>
          <w:b w:val="0"/>
          <w:bCs w:val="0"/>
          <w:rtl/>
          <w:lang w:val="en-US" w:bidi="ar-DZ"/>
        </w:rPr>
        <w:footnoteReference w:id="2"/>
      </w:r>
      <w:r w:rsidRPr="00E74C99">
        <w:rPr>
          <w:rFonts w:cs="Traditional Arabic"/>
          <w:b w:val="0"/>
          <w:bCs w:val="0"/>
          <w:vertAlign w:val="superscript"/>
          <w:rtl/>
          <w:lang w:val="en-US" w:bidi="ar-DZ"/>
        </w:rPr>
        <w:t>)</w:t>
      </w:r>
      <w:r w:rsidRPr="00E74C99">
        <w:rPr>
          <w:rFonts w:cs="Traditional Arabic" w:hint="cs"/>
          <w:b w:val="0"/>
          <w:bCs w:val="0"/>
          <w:vertAlign w:val="superscript"/>
          <w:rtl/>
          <w:lang w:val="en-US" w:bidi="ar-DZ"/>
        </w:rPr>
        <w:t xml:space="preserve"> </w:t>
      </w:r>
      <w:r w:rsidRPr="00E74C99">
        <w:rPr>
          <w:rFonts w:cs="Traditional Arabic"/>
          <w:b w:val="0"/>
          <w:bCs w:val="0"/>
          <w:rtl/>
          <w:lang w:val="en-US"/>
        </w:rPr>
        <w:t>في</w:t>
      </w:r>
      <w:r w:rsidRPr="00E74C99">
        <w:rPr>
          <w:rFonts w:cs="Traditional Arabic" w:hint="cs"/>
          <w:b w:val="0"/>
          <w:bCs w:val="0"/>
          <w:rtl/>
          <w:lang w:val="en-US" w:bidi="ar-DZ"/>
        </w:rPr>
        <w:t xml:space="preserve"> </w:t>
      </w:r>
      <w:r w:rsidRPr="00E74C99">
        <w:rPr>
          <w:rFonts w:cs="Traditional Arabic"/>
          <w:b w:val="0"/>
          <w:bCs w:val="0"/>
          <w:rtl/>
          <w:lang w:val="en-US"/>
        </w:rPr>
        <w:t>الدراسات السياسية ترجع إلى "</w:t>
      </w:r>
      <w:r w:rsidRPr="00E74C99">
        <w:rPr>
          <w:rFonts w:cs="Traditional Arabic"/>
          <w:rtl/>
          <w:lang w:val="en-US"/>
        </w:rPr>
        <w:t>أفلاطون</w:t>
      </w:r>
      <w:r w:rsidRPr="00E74C99">
        <w:rPr>
          <w:rFonts w:cs="Traditional Arabic"/>
          <w:b w:val="0"/>
          <w:bCs w:val="0"/>
          <w:rtl/>
          <w:lang w:val="en-US"/>
        </w:rPr>
        <w:t>" و"</w:t>
      </w:r>
      <w:r w:rsidRPr="00E74C99">
        <w:rPr>
          <w:rFonts w:cs="Traditional Arabic"/>
          <w:rtl/>
          <w:lang w:val="en-US"/>
        </w:rPr>
        <w:t>أرسطو</w:t>
      </w:r>
      <w:r w:rsidRPr="00E74C99">
        <w:rPr>
          <w:rFonts w:cs="Traditional Arabic"/>
          <w:b w:val="0"/>
          <w:bCs w:val="0"/>
          <w:rtl/>
          <w:lang w:val="en-US"/>
        </w:rPr>
        <w:t>" اللذين كانا من أوائل الدارسين الذين اهتموا بالوظائف التي ينبغ</w:t>
      </w:r>
      <w:r w:rsidRPr="00E74C99">
        <w:rPr>
          <w:rFonts w:cs="Traditional Arabic" w:hint="cs"/>
          <w:b w:val="0"/>
          <w:bCs w:val="0"/>
          <w:rtl/>
          <w:lang w:val="en-US" w:bidi="ar-DZ"/>
        </w:rPr>
        <w:t>ـ</w:t>
      </w:r>
      <w:r w:rsidRPr="00E74C99">
        <w:rPr>
          <w:rFonts w:cs="Traditional Arabic"/>
          <w:b w:val="0"/>
          <w:bCs w:val="0"/>
          <w:rtl/>
          <w:lang w:val="en-US"/>
        </w:rPr>
        <w:t xml:space="preserve">ي أن يؤديها </w:t>
      </w:r>
      <w:r w:rsidRPr="00E74C99">
        <w:rPr>
          <w:rFonts w:cs="Traditional Arabic"/>
          <w:b w:val="0"/>
          <w:bCs w:val="0"/>
          <w:rtl/>
          <w:lang w:val="en-US"/>
        </w:rPr>
        <w:lastRenderedPageBreak/>
        <w:t>النظام السياسي من أجل تدعيم وتنظيم المجتمع السياسي المحلي. وربما كان ذلك صحيحا، ولا يتناقض مع ما تؤكده الدراسات المعاصرة من أن المحاولة الرائدة في هذا المجال قد ظهرت في مطلع القرن الماضي على يد "</w:t>
      </w:r>
      <w:r w:rsidRPr="00E74C99">
        <w:rPr>
          <w:rFonts w:cs="Traditional Arabic"/>
          <w:rtl/>
          <w:lang w:val="en-US"/>
        </w:rPr>
        <w:t>فرنك جودناو</w:t>
      </w:r>
      <w:r w:rsidRPr="00E74C99">
        <w:rPr>
          <w:rFonts w:cs="Traditional Arabic"/>
          <w:b w:val="0"/>
          <w:bCs w:val="0"/>
          <w:rtl/>
          <w:lang w:val="en-US"/>
        </w:rPr>
        <w:t xml:space="preserve">" </w:t>
      </w:r>
      <w:r w:rsidRPr="00E74C99">
        <w:rPr>
          <w:rFonts w:cs="Traditional Arabic"/>
          <w:b w:val="0"/>
          <w:bCs w:val="0"/>
          <w:rtl/>
        </w:rPr>
        <w:t>« </w:t>
      </w:r>
      <w:r w:rsidRPr="00E74C99">
        <w:rPr>
          <w:rFonts w:cs="Traditional Arabic"/>
        </w:rPr>
        <w:t>Frank Goodnow</w:t>
      </w:r>
      <w:r w:rsidRPr="00E74C99">
        <w:rPr>
          <w:rFonts w:cs="Traditional Arabic"/>
          <w:b w:val="0"/>
          <w:bCs w:val="0"/>
          <w:rtl/>
        </w:rPr>
        <w:t> »</w:t>
      </w:r>
      <w:r w:rsidRPr="00E74C99">
        <w:rPr>
          <w:rFonts w:cs="Traditional Arabic"/>
          <w:b w:val="0"/>
          <w:bCs w:val="0"/>
          <w:rtl/>
          <w:lang w:val="en-US"/>
        </w:rPr>
        <w:t>، ثم بلغت أوج تطورها مع تبلور نظرية النظم التي تعتبر الفكرة الأهم التي خرجت منها معظم التحليلات في حقل علم السياسة عامة، ودراسات ال</w:t>
      </w:r>
      <w:r w:rsidRPr="00E74C99">
        <w:rPr>
          <w:rFonts w:cs="Traditional Arabic" w:hint="cs"/>
          <w:b w:val="0"/>
          <w:bCs w:val="0"/>
          <w:rtl/>
          <w:lang w:val="en-US"/>
        </w:rPr>
        <w:t>نظم</w:t>
      </w:r>
      <w:r w:rsidRPr="00E74C99">
        <w:rPr>
          <w:rFonts w:cs="Traditional Arabic"/>
          <w:b w:val="0"/>
          <w:bCs w:val="0"/>
          <w:rtl/>
          <w:lang w:val="en-US"/>
        </w:rPr>
        <w:t xml:space="preserve"> السياسية خاصة، ابتداء من</w:t>
      </w:r>
      <w:r w:rsidRPr="00E74C99">
        <w:rPr>
          <w:rFonts w:cs="Traditional Arabic" w:hint="cs"/>
          <w:b w:val="0"/>
          <w:bCs w:val="0"/>
          <w:rtl/>
          <w:lang w:val="en-US" w:bidi="ar-DZ"/>
        </w:rPr>
        <w:t xml:space="preserve"> </w:t>
      </w:r>
      <w:r w:rsidRPr="00E74C99">
        <w:rPr>
          <w:rFonts w:cs="Traditional Arabic"/>
          <w:b w:val="0"/>
          <w:bCs w:val="0"/>
          <w:rtl/>
          <w:lang w:val="en-US"/>
        </w:rPr>
        <w:t>نموذج التحليل النسقي، الذي يعد الصياغة السياسية الأولى لنظرية النظم، وامتدادا إلى النموذج الاتصالي الذي طوره "</w:t>
      </w:r>
      <w:r w:rsidRPr="00E74C99">
        <w:rPr>
          <w:rFonts w:cs="Traditional Arabic"/>
          <w:rtl/>
          <w:lang w:val="en-US"/>
        </w:rPr>
        <w:t>كار</w:t>
      </w:r>
      <w:r w:rsidRPr="00E74C99">
        <w:rPr>
          <w:rFonts w:cs="Traditional Arabic" w:hint="cs"/>
          <w:rtl/>
          <w:lang w:val="en-US" w:bidi="ar-DZ"/>
        </w:rPr>
        <w:t>ل</w:t>
      </w:r>
      <w:r w:rsidRPr="00E74C99">
        <w:rPr>
          <w:rFonts w:cs="Traditional Arabic"/>
          <w:rtl/>
          <w:lang w:val="en-US"/>
        </w:rPr>
        <w:t xml:space="preserve"> دويتش</w:t>
      </w:r>
      <w:r w:rsidRPr="00E74C99">
        <w:rPr>
          <w:rFonts w:cs="Traditional Arabic"/>
          <w:b w:val="0"/>
          <w:bCs w:val="0"/>
          <w:rtl/>
          <w:lang w:val="en-US"/>
        </w:rPr>
        <w:t>"</w:t>
      </w:r>
      <w:r w:rsidRPr="00E74C99">
        <w:rPr>
          <w:rFonts w:cs="Traditional Arabic"/>
          <w:b w:val="0"/>
          <w:bCs w:val="0"/>
        </w:rPr>
        <w:t xml:space="preserve"> </w:t>
      </w:r>
      <w:r w:rsidRPr="00E74C99">
        <w:rPr>
          <w:rFonts w:cs="Traditional Arabic"/>
          <w:b w:val="0"/>
          <w:bCs w:val="0"/>
          <w:rtl/>
        </w:rPr>
        <w:t>« </w:t>
      </w:r>
      <w:r w:rsidRPr="00E74C99">
        <w:rPr>
          <w:rFonts w:cs="Traditional Arabic"/>
        </w:rPr>
        <w:t>Karl Deutch</w:t>
      </w:r>
      <w:r w:rsidRPr="00E74C99">
        <w:rPr>
          <w:rFonts w:cs="Traditional Arabic"/>
          <w:rtl/>
        </w:rPr>
        <w:t> </w:t>
      </w:r>
      <w:r w:rsidRPr="00E74C99">
        <w:rPr>
          <w:rFonts w:cs="Traditional Arabic"/>
          <w:b w:val="0"/>
          <w:bCs w:val="0"/>
          <w:rtl/>
        </w:rPr>
        <w:t>»</w:t>
      </w:r>
      <w:r w:rsidRPr="00E74C99">
        <w:rPr>
          <w:rFonts w:cs="Traditional Arabic"/>
          <w:b w:val="0"/>
          <w:bCs w:val="0"/>
          <w:rtl/>
          <w:lang w:val="en-US"/>
        </w:rPr>
        <w:t xml:space="preserve"> الذي له كتاب هام حول عصب الحكومة الذي يقصد به العملية الاتصالية، ثم إلى صياغة</w:t>
      </w:r>
      <w:r w:rsidRPr="00E74C99">
        <w:rPr>
          <w:rFonts w:cs="Traditional Arabic"/>
          <w:b w:val="0"/>
          <w:bCs w:val="0"/>
          <w:lang w:val="en-US"/>
        </w:rPr>
        <w:t xml:space="preserve"> </w:t>
      </w:r>
      <w:r w:rsidRPr="00E74C99">
        <w:rPr>
          <w:rFonts w:cs="Traditional Arabic"/>
          <w:b w:val="0"/>
          <w:bCs w:val="0"/>
          <w:rtl/>
          <w:lang w:val="en-US"/>
        </w:rPr>
        <w:t>"</w:t>
      </w:r>
      <w:r w:rsidRPr="00E74C99">
        <w:rPr>
          <w:rFonts w:cs="Traditional Arabic"/>
          <w:rtl/>
          <w:lang w:val="en-US"/>
        </w:rPr>
        <w:t>جابرائيل</w:t>
      </w:r>
      <w:r w:rsidRPr="00E74C99">
        <w:rPr>
          <w:rFonts w:cs="Traditional Arabic"/>
          <w:lang w:val="en-US"/>
        </w:rPr>
        <w:t xml:space="preserve"> </w:t>
      </w:r>
      <w:r w:rsidRPr="00E74C99">
        <w:rPr>
          <w:rFonts w:cs="Traditional Arabic"/>
          <w:rtl/>
          <w:lang w:val="en-US"/>
        </w:rPr>
        <w:t>ألموند</w:t>
      </w:r>
      <w:r w:rsidRPr="00E74C99">
        <w:rPr>
          <w:rFonts w:cs="Traditional Arabic"/>
          <w:b w:val="0"/>
          <w:bCs w:val="0"/>
          <w:rtl/>
          <w:lang w:val="en-US"/>
        </w:rPr>
        <w:t xml:space="preserve">" </w:t>
      </w:r>
      <w:r w:rsidRPr="00E74C99">
        <w:rPr>
          <w:rFonts w:cs="Traditional Arabic"/>
          <w:b w:val="0"/>
          <w:bCs w:val="0"/>
          <w:rtl/>
        </w:rPr>
        <w:t>«</w:t>
      </w:r>
      <w:r w:rsidRPr="00E74C99">
        <w:rPr>
          <w:rFonts w:cs="Traditional Arabic"/>
        </w:rPr>
        <w:t>Gabriel Almond</w:t>
      </w:r>
      <w:r w:rsidRPr="00E74C99">
        <w:rPr>
          <w:rFonts w:cs="Traditional Arabic"/>
          <w:b w:val="0"/>
          <w:bCs w:val="0"/>
          <w:rtl/>
        </w:rPr>
        <w:t> »</w:t>
      </w:r>
      <w:r w:rsidRPr="00E74C99">
        <w:rPr>
          <w:rFonts w:cs="Traditional Arabic"/>
          <w:b w:val="0"/>
          <w:bCs w:val="0"/>
          <w:rtl/>
          <w:lang w:val="en-US"/>
        </w:rPr>
        <w:t xml:space="preserve"> لنفس </w:t>
      </w:r>
      <w:r w:rsidRPr="00E74C99">
        <w:rPr>
          <w:rFonts w:cs="Traditional Arabic" w:hint="cs"/>
          <w:b w:val="0"/>
          <w:bCs w:val="0"/>
          <w:rtl/>
          <w:lang w:val="en-US"/>
        </w:rPr>
        <w:t>النظرية</w:t>
      </w:r>
      <w:r w:rsidRPr="00E74C99">
        <w:rPr>
          <w:rFonts w:cs="Traditional Arabic" w:hint="cs"/>
          <w:b w:val="0"/>
          <w:bCs w:val="0"/>
          <w:rtl/>
          <w:lang w:val="en-US" w:bidi="ar-DZ"/>
        </w:rPr>
        <w:t>،</w:t>
      </w:r>
      <w:r w:rsidRPr="00E74C99">
        <w:rPr>
          <w:rFonts w:cs="Traditional Arabic"/>
          <w:b w:val="0"/>
          <w:bCs w:val="0"/>
          <w:rtl/>
          <w:lang w:val="en-US"/>
        </w:rPr>
        <w:t xml:space="preserve"> وغيرهم الذين أضافوا إلى التحليلات البنائية الوظيفية كثيرا من ال</w:t>
      </w:r>
      <w:r w:rsidRPr="00E74C99">
        <w:rPr>
          <w:rFonts w:cs="Traditional Arabic" w:hint="cs"/>
          <w:b w:val="0"/>
          <w:bCs w:val="0"/>
          <w:rtl/>
          <w:lang w:val="en-US" w:bidi="ar-DZ"/>
        </w:rPr>
        <w:t>أ</w:t>
      </w:r>
      <w:r w:rsidRPr="00E74C99">
        <w:rPr>
          <w:rFonts w:cs="Traditional Arabic"/>
          <w:b w:val="0"/>
          <w:bCs w:val="0"/>
          <w:rtl/>
          <w:lang w:val="en-US"/>
        </w:rPr>
        <w:t>بعاد، والمفاهيم الجديدة، وذلك من خلال تركيزهم على الأبنية والوظائف، وتجنبهم التركيز على الدساتير، والمؤسسات الحكومية الرسمية، وقد استخدموا في ذلك مفهوم النظام محل الدولة، والوظيفة محل السلطة والقوة، والأدوار محل المناصب،  والأبنية بدلا من المؤسسات</w:t>
      </w:r>
      <w:r w:rsidRPr="00E74C99">
        <w:rPr>
          <w:rFonts w:cs="Traditional Arabic" w:hint="cs"/>
          <w:b w:val="0"/>
          <w:bCs w:val="0"/>
          <w:rtl/>
          <w:lang w:val="en-US" w:bidi="ar-DZ"/>
        </w:rPr>
        <w:t>.</w:t>
      </w:r>
    </w:p>
    <w:p w:rsidR="003F47A3" w:rsidRDefault="003F47A3" w:rsidP="003F47A3">
      <w:pPr>
        <w:bidi/>
        <w:jc w:val="both"/>
        <w:rPr>
          <w:rFonts w:cs="Traditional Arabic"/>
          <w:b w:val="0"/>
          <w:bCs w:val="0"/>
          <w:rtl/>
          <w:lang w:bidi="ar-DZ"/>
        </w:rPr>
      </w:pPr>
      <w:r w:rsidRPr="00E74C99">
        <w:rPr>
          <w:rFonts w:cs="Traditional Arabic" w:hint="cs"/>
          <w:b w:val="0"/>
          <w:bCs w:val="0"/>
          <w:rtl/>
          <w:lang w:bidi="ar-DZ"/>
        </w:rPr>
        <w:t xml:space="preserve">      </w:t>
      </w:r>
      <w:r w:rsidRPr="00E74C99">
        <w:rPr>
          <w:rFonts w:cs="Traditional Arabic"/>
          <w:b w:val="0"/>
          <w:bCs w:val="0"/>
          <w:rtl/>
        </w:rPr>
        <w:t>من هذا المنطلق فإن المدخل البنائي الوظيفي يقوم على استخدام النظرة الإجمالية الشمولية في تناول الأبنية الاجتماعية،</w:t>
      </w:r>
      <w:r w:rsidRPr="00E74C99">
        <w:rPr>
          <w:rFonts w:cs="Traditional Arabic" w:hint="cs"/>
          <w:b w:val="0"/>
          <w:bCs w:val="0"/>
          <w:rtl/>
          <w:lang w:bidi="ar-DZ"/>
        </w:rPr>
        <w:t xml:space="preserve"> </w:t>
      </w:r>
      <w:r w:rsidRPr="00E74C99">
        <w:rPr>
          <w:rFonts w:cs="Traditional Arabic"/>
          <w:b w:val="0"/>
          <w:bCs w:val="0"/>
          <w:rtl/>
        </w:rPr>
        <w:t>بحيث لا ينظر إليها كتجمعات من الأفراد،</w:t>
      </w:r>
      <w:r w:rsidRPr="00E74C99">
        <w:rPr>
          <w:rFonts w:cs="Traditional Arabic" w:hint="cs"/>
          <w:b w:val="0"/>
          <w:bCs w:val="0"/>
          <w:rtl/>
          <w:lang w:bidi="ar-DZ"/>
        </w:rPr>
        <w:t xml:space="preserve"> </w:t>
      </w:r>
      <w:r w:rsidRPr="00E74C99">
        <w:rPr>
          <w:rFonts w:cs="Traditional Arabic"/>
          <w:b w:val="0"/>
          <w:bCs w:val="0"/>
          <w:rtl/>
        </w:rPr>
        <w:t>أو العناصر،</w:t>
      </w:r>
      <w:r w:rsidRPr="00E74C99">
        <w:rPr>
          <w:rFonts w:cs="Traditional Arabic" w:hint="cs"/>
          <w:b w:val="0"/>
          <w:bCs w:val="0"/>
          <w:rtl/>
          <w:lang w:bidi="ar-DZ"/>
        </w:rPr>
        <w:t xml:space="preserve"> </w:t>
      </w:r>
      <w:r w:rsidRPr="00E74C99">
        <w:rPr>
          <w:rFonts w:cs="Traditional Arabic"/>
          <w:b w:val="0"/>
          <w:bCs w:val="0"/>
          <w:rtl/>
        </w:rPr>
        <w:t xml:space="preserve">أو الوحدات، وإنما كمنظومة </w:t>
      </w:r>
      <w:r w:rsidRPr="00E74C99">
        <w:rPr>
          <w:rFonts w:cs="Traditional Arabic" w:hint="cs"/>
          <w:b w:val="0"/>
          <w:bCs w:val="0"/>
          <w:rtl/>
        </w:rPr>
        <w:t>كاملة</w:t>
      </w:r>
      <w:r w:rsidRPr="00E74C99">
        <w:rPr>
          <w:rFonts w:cs="Traditional Arabic" w:hint="cs"/>
          <w:b w:val="0"/>
          <w:bCs w:val="0"/>
          <w:rtl/>
          <w:lang w:bidi="ar-DZ"/>
        </w:rPr>
        <w:t>،</w:t>
      </w:r>
      <w:r w:rsidRPr="00E74C99">
        <w:rPr>
          <w:rFonts w:cs="Traditional Arabic"/>
          <w:b w:val="0"/>
          <w:bCs w:val="0"/>
          <w:rtl/>
        </w:rPr>
        <w:t xml:space="preserve"> تتألف من عناصر موحدة القياس أو مستويات قابلة</w:t>
      </w:r>
      <w:r w:rsidRPr="00E74C99">
        <w:rPr>
          <w:rFonts w:cs="Traditional Arabic" w:hint="cs"/>
          <w:b w:val="0"/>
          <w:bCs w:val="0"/>
          <w:rtl/>
          <w:lang w:bidi="ar-DZ"/>
        </w:rPr>
        <w:t xml:space="preserve"> </w:t>
      </w:r>
      <w:r w:rsidRPr="00E74C99">
        <w:rPr>
          <w:rFonts w:cs="Traditional Arabic"/>
          <w:b w:val="0"/>
          <w:bCs w:val="0"/>
          <w:rtl/>
        </w:rPr>
        <w:t xml:space="preserve">للاستبدال والتغيير متفاعلة مع عناصر أخرى قابلة أيضا للاستبدال والتغيير، ويتم التفاعل </w:t>
      </w:r>
      <w:r w:rsidRPr="00E74C99">
        <w:rPr>
          <w:rFonts w:cs="Traditional Arabic" w:hint="cs"/>
          <w:b w:val="0"/>
          <w:bCs w:val="0"/>
          <w:rtl/>
          <w:lang w:bidi="ar-DZ"/>
        </w:rPr>
        <w:t xml:space="preserve">بينها </w:t>
      </w:r>
      <w:r w:rsidRPr="00E74C99">
        <w:rPr>
          <w:rFonts w:cs="Traditional Arabic"/>
          <w:b w:val="0"/>
          <w:bCs w:val="0"/>
          <w:rtl/>
        </w:rPr>
        <w:t>بمعاملات منظمة، وعلى قواعد وقوانين يمكن تكرارها والسيطرة</w:t>
      </w:r>
      <w:r w:rsidRPr="00E74C99">
        <w:rPr>
          <w:rFonts w:cs="Traditional Arabic" w:hint="cs"/>
          <w:b w:val="0"/>
          <w:bCs w:val="0"/>
          <w:rtl/>
          <w:lang w:bidi="ar-DZ"/>
        </w:rPr>
        <w:t xml:space="preserve"> </w:t>
      </w:r>
      <w:r w:rsidRPr="00E74C99">
        <w:rPr>
          <w:rFonts w:cs="Traditional Arabic"/>
          <w:b w:val="0"/>
          <w:bCs w:val="0"/>
          <w:rtl/>
        </w:rPr>
        <w:t>عليها. وتقوم هذه النظرة الإجمالية الشمولية</w:t>
      </w:r>
      <w:r w:rsidRPr="00E74C99">
        <w:rPr>
          <w:rFonts w:cs="Traditional Arabic" w:hint="cs"/>
          <w:b w:val="0"/>
          <w:bCs w:val="0"/>
          <w:rtl/>
          <w:lang w:bidi="ar-DZ"/>
        </w:rPr>
        <w:t xml:space="preserve"> </w:t>
      </w:r>
      <w:r w:rsidRPr="00E74C99">
        <w:rPr>
          <w:rFonts w:cs="Traditional Arabic"/>
          <w:b w:val="0"/>
          <w:bCs w:val="0"/>
          <w:rtl/>
        </w:rPr>
        <w:t xml:space="preserve">على دراسة كيفية تعلق بعض العناصر ببعض داخل التركيب العام الذي يحكم المنظومة، بغض النظر عن خصائص هذه </w:t>
      </w:r>
      <w:r w:rsidRPr="00E74C99">
        <w:rPr>
          <w:rFonts w:cs="Traditional Arabic" w:hint="cs"/>
          <w:b w:val="0"/>
          <w:bCs w:val="0"/>
          <w:rtl/>
        </w:rPr>
        <w:t>العناصر</w:t>
      </w:r>
      <w:r w:rsidRPr="00E74C99">
        <w:rPr>
          <w:rFonts w:cs="Traditional Arabic" w:hint="cs"/>
          <w:b w:val="0"/>
          <w:bCs w:val="0"/>
          <w:rtl/>
          <w:lang w:bidi="ar-DZ"/>
        </w:rPr>
        <w:t>.</w:t>
      </w:r>
    </w:p>
    <w:p w:rsidR="003F47A3" w:rsidRDefault="003F47A3" w:rsidP="003F47A3">
      <w:pPr>
        <w:bidi/>
        <w:jc w:val="both"/>
        <w:rPr>
          <w:rFonts w:cs="Traditional Arabic"/>
          <w:b w:val="0"/>
          <w:bCs w:val="0"/>
          <w:rtl/>
          <w:lang w:bidi="ar-DZ"/>
        </w:rPr>
      </w:pPr>
    </w:p>
    <w:p w:rsidR="003F47A3" w:rsidRDefault="003F47A3" w:rsidP="003F47A3">
      <w:pPr>
        <w:bidi/>
        <w:jc w:val="both"/>
        <w:rPr>
          <w:rFonts w:cs="Traditional Arabic"/>
          <w:rtl/>
          <w:lang w:bidi="ar-DZ"/>
        </w:rPr>
      </w:pPr>
      <w:r>
        <w:rPr>
          <w:rFonts w:cs="Traditional Arabic" w:hint="cs"/>
          <w:rtl/>
          <w:lang w:bidi="ar-DZ"/>
        </w:rPr>
        <w:t>المطلب</w:t>
      </w:r>
      <w:r w:rsidRPr="00E74C99">
        <w:rPr>
          <w:rFonts w:cs="Traditional Arabic" w:hint="cs"/>
          <w:rtl/>
          <w:lang w:bidi="ar-DZ"/>
        </w:rPr>
        <w:t xml:space="preserve"> الأول</w:t>
      </w:r>
      <w:r w:rsidRPr="00CA7B15">
        <w:rPr>
          <w:rFonts w:cs="Traditional Arabic" w:hint="cs"/>
          <w:rtl/>
          <w:lang w:bidi="ar-DZ"/>
        </w:rPr>
        <w:t>: حركية وتفاعلات النظام السياسي:</w:t>
      </w:r>
    </w:p>
    <w:p w:rsidR="003F47A3" w:rsidRPr="00E74C99" w:rsidRDefault="003F47A3" w:rsidP="003F47A3">
      <w:pPr>
        <w:bidi/>
        <w:jc w:val="both"/>
        <w:rPr>
          <w:rFonts w:cs="Traditional Arabic"/>
          <w:b w:val="0"/>
          <w:bCs w:val="0"/>
          <w:rtl/>
        </w:rPr>
      </w:pPr>
      <w:r w:rsidRPr="00E74C99">
        <w:rPr>
          <w:rFonts w:cs="Traditional Arabic"/>
          <w:b w:val="0"/>
          <w:bCs w:val="0"/>
          <w:rtl/>
          <w:lang w:bidi="ar-DZ"/>
        </w:rPr>
        <w:t xml:space="preserve">     </w:t>
      </w:r>
      <w:r>
        <w:rPr>
          <w:rFonts w:cs="Traditional Arabic" w:hint="cs"/>
          <w:b w:val="0"/>
          <w:bCs w:val="0"/>
          <w:rtl/>
        </w:rPr>
        <w:t>يقوم</w:t>
      </w:r>
      <w:r w:rsidRPr="00E74C99">
        <w:rPr>
          <w:rFonts w:cs="Traditional Arabic"/>
          <w:b w:val="0"/>
          <w:bCs w:val="0"/>
          <w:rtl/>
        </w:rPr>
        <w:t xml:space="preserve"> التحليل البنائي الوظيفي أساسا على افتراض مبدئي مؤداه أن النظام </w:t>
      </w:r>
      <w:r>
        <w:rPr>
          <w:rFonts w:cs="Traditional Arabic" w:hint="cs"/>
          <w:b w:val="0"/>
          <w:bCs w:val="0"/>
          <w:rtl/>
        </w:rPr>
        <w:t>السياسي</w:t>
      </w:r>
      <w:r w:rsidRPr="00E74C99">
        <w:rPr>
          <w:rFonts w:cs="Traditional Arabic"/>
          <w:b w:val="0"/>
          <w:bCs w:val="0"/>
          <w:rtl/>
        </w:rPr>
        <w:t xml:space="preserve"> هو ذلك النسق من التفاعلات التي توجد في المجتمع من أجل تحقيق وظائف التكامل والتكيف داخليا. ومعنى هذا أن النظام السياسي النامي-حسب هذا المدخل- يتميز بخصائص وسمات معينة، تتمثل في شمولية النظام السياسي لكافة التفاعلات السياسية التي تتجسد في هيئة وحدات بنائية تؤدي كل منها أدوارا وأنشطة معينة، وأن هذه الوحدات لا توجد بمعزل عن بعضها، ولا تمارس أدوارها دون ارتباط أو تأثير متبادل بينها. ويستتبع هذا بالضرورة أن يكون ثمة نوع من التساند والاعتماد المتبادل بين مكونات النظام السياسي، بحيث يعكس كل تغيير يطرأ على خصائص أو أنشطة أي مجموعة من هذه المكونات على </w:t>
      </w:r>
      <w:r w:rsidRPr="00E74C99">
        <w:rPr>
          <w:rFonts w:cs="Traditional Arabic"/>
          <w:b w:val="0"/>
          <w:bCs w:val="0"/>
          <w:rtl/>
        </w:rPr>
        <w:lastRenderedPageBreak/>
        <w:t>بقية المكونات الأخرى، كما يؤدي كل تغيير في مجموعة فرعية من التفاعلات إلى تغييرات مصاحبة في كل المجموعات الفرعية الأخرى.</w:t>
      </w:r>
    </w:p>
    <w:p w:rsidR="003F47A3" w:rsidRPr="00E74C99" w:rsidRDefault="003F47A3" w:rsidP="003F47A3">
      <w:pPr>
        <w:bidi/>
        <w:ind w:firstLine="709"/>
        <w:jc w:val="both"/>
        <w:rPr>
          <w:rFonts w:cs="Traditional Arabic"/>
          <w:b w:val="0"/>
          <w:bCs w:val="0"/>
          <w:rtl/>
        </w:rPr>
      </w:pPr>
      <w:r w:rsidRPr="00E74C99">
        <w:rPr>
          <w:rFonts w:cs="Traditional Arabic"/>
          <w:b w:val="0"/>
          <w:bCs w:val="0"/>
          <w:rtl/>
        </w:rPr>
        <w:t>وإذا كان النظام السياسي-</w:t>
      </w:r>
      <w:r w:rsidRPr="00E74C99">
        <w:rPr>
          <w:rFonts w:cs="Traditional Arabic"/>
          <w:b w:val="0"/>
          <w:bCs w:val="0"/>
          <w:rtl/>
          <w:lang w:bidi="ar-DZ"/>
        </w:rPr>
        <w:t xml:space="preserve"> </w:t>
      </w:r>
      <w:r w:rsidRPr="00E74C99">
        <w:rPr>
          <w:rFonts w:cs="Traditional Arabic"/>
          <w:b w:val="0"/>
          <w:bCs w:val="0"/>
          <w:rtl/>
        </w:rPr>
        <w:t>حسب أنصار المدخل البنائي الوظيفي- لا يوجد في فراغ، ولا يعمل في فراغ. كما أنه ليس نظاما مغلقا على نفسه، فإنه يعتبر كأي من النظم الاجتماعية الأخرى نظام فرعي يرتبط ببناء كلي أكبر وأوسع نطاق منه. وأكثر شمولا عنه، هو النسق الاجتماعي الكلي. كما أن النظام السياسي</w:t>
      </w:r>
      <w:r w:rsidRPr="00E74C99">
        <w:rPr>
          <w:rFonts w:cs="Traditional Arabic" w:hint="cs"/>
          <w:b w:val="0"/>
          <w:bCs w:val="0"/>
          <w:rtl/>
          <w:lang w:bidi="ar-DZ"/>
        </w:rPr>
        <w:t xml:space="preserve"> </w:t>
      </w:r>
      <w:r w:rsidRPr="00E74C99">
        <w:rPr>
          <w:rFonts w:cs="Traditional Arabic"/>
          <w:b w:val="0"/>
          <w:bCs w:val="0"/>
          <w:rtl/>
        </w:rPr>
        <w:t xml:space="preserve">نظام منفتح على </w:t>
      </w:r>
      <w:r w:rsidRPr="00E74C99">
        <w:rPr>
          <w:rFonts w:cs="Traditional Arabic" w:hint="cs"/>
          <w:b w:val="0"/>
          <w:bCs w:val="0"/>
          <w:rtl/>
          <w:lang w:bidi="ar-DZ"/>
        </w:rPr>
        <w:t>ال</w:t>
      </w:r>
      <w:r w:rsidRPr="00E74C99">
        <w:rPr>
          <w:rFonts w:cs="Traditional Arabic"/>
          <w:b w:val="0"/>
          <w:bCs w:val="0"/>
          <w:rtl/>
        </w:rPr>
        <w:t>بيئة الخارجية سواء كانت هذه البيئة محلية، أو خارج نطاق المجتمع المحلي الذي يوجد فيه.</w:t>
      </w:r>
      <w:r w:rsidRPr="00E74C99">
        <w:rPr>
          <w:rFonts w:cs="Traditional Arabic"/>
          <w:b w:val="0"/>
          <w:bCs w:val="0"/>
          <w:rtl/>
          <w:lang w:bidi="ar-DZ"/>
        </w:rPr>
        <w:t xml:space="preserve"> </w:t>
      </w:r>
      <w:r w:rsidRPr="00E74C99">
        <w:rPr>
          <w:rFonts w:cs="Traditional Arabic"/>
          <w:b w:val="0"/>
          <w:bCs w:val="0"/>
          <w:rtl/>
        </w:rPr>
        <w:t>ويذكر أنصار المدخل البنائي الوظيفي أن هناك ثلاثة وظائف يعتبرونها مهمة عند دراسة ال</w:t>
      </w:r>
      <w:r w:rsidRPr="00E74C99">
        <w:rPr>
          <w:rFonts w:cs="Traditional Arabic" w:hint="cs"/>
          <w:b w:val="0"/>
          <w:bCs w:val="0"/>
          <w:rtl/>
        </w:rPr>
        <w:t>أنظمة</w:t>
      </w:r>
      <w:r w:rsidRPr="00E74C99">
        <w:rPr>
          <w:rFonts w:cs="Traditional Arabic"/>
          <w:b w:val="0"/>
          <w:bCs w:val="0"/>
          <w:rtl/>
        </w:rPr>
        <w:t xml:space="preserve"> السياسية،</w:t>
      </w:r>
      <w:r w:rsidRPr="00E74C99">
        <w:rPr>
          <w:rFonts w:cs="Traditional Arabic" w:hint="cs"/>
          <w:b w:val="0"/>
          <w:bCs w:val="0"/>
          <w:rtl/>
          <w:lang w:bidi="ar-DZ"/>
        </w:rPr>
        <w:t xml:space="preserve"> </w:t>
      </w:r>
      <w:r w:rsidRPr="00E74C99">
        <w:rPr>
          <w:rFonts w:cs="Traditional Arabic"/>
          <w:b w:val="0"/>
          <w:bCs w:val="0"/>
          <w:rtl/>
        </w:rPr>
        <w:t xml:space="preserve"> وهذه الوظائف</w:t>
      </w:r>
      <w:r w:rsidRPr="00E74C99">
        <w:rPr>
          <w:rFonts w:cs="Traditional Arabic" w:hint="cs"/>
          <w:b w:val="0"/>
          <w:bCs w:val="0"/>
          <w:rtl/>
          <w:lang w:bidi="ar-DZ"/>
        </w:rPr>
        <w:t xml:space="preserve"> </w:t>
      </w:r>
      <w:r w:rsidRPr="00E74C99">
        <w:rPr>
          <w:rFonts w:cs="Traditional Arabic"/>
          <w:b w:val="0"/>
          <w:bCs w:val="0"/>
          <w:rtl/>
        </w:rPr>
        <w:t>هي:</w:t>
      </w:r>
    </w:p>
    <w:p w:rsidR="003F47A3" w:rsidRDefault="003F47A3" w:rsidP="003F47A3">
      <w:pPr>
        <w:bidi/>
        <w:jc w:val="both"/>
        <w:rPr>
          <w:rFonts w:cs="Traditional Arabic"/>
          <w:b w:val="0"/>
          <w:bCs w:val="0"/>
          <w:rtl/>
        </w:rPr>
      </w:pPr>
    </w:p>
    <w:p w:rsidR="003F47A3" w:rsidRPr="00E74C99" w:rsidRDefault="003F47A3" w:rsidP="003F47A3">
      <w:pPr>
        <w:bidi/>
        <w:jc w:val="both"/>
        <w:rPr>
          <w:rFonts w:cs="Traditional Arabic"/>
          <w:b w:val="0"/>
          <w:bCs w:val="0"/>
          <w:rtl/>
        </w:rPr>
      </w:pPr>
    </w:p>
    <w:p w:rsidR="003F47A3" w:rsidRPr="00E74C99" w:rsidRDefault="003F47A3" w:rsidP="003F47A3">
      <w:pPr>
        <w:pStyle w:val="Notedebasdepage"/>
        <w:bidi/>
        <w:jc w:val="center"/>
        <w:rPr>
          <w:rFonts w:cs="Traditional Arabic"/>
          <w:sz w:val="32"/>
          <w:szCs w:val="32"/>
          <w:rtl/>
          <w:lang w:bidi="ar-DZ"/>
        </w:rPr>
      </w:pPr>
      <w:r w:rsidRPr="00E74C99">
        <w:rPr>
          <w:rFonts w:cs="Traditional Arabic" w:hint="cs"/>
          <w:sz w:val="32"/>
          <w:szCs w:val="32"/>
          <w:u w:val="single"/>
          <w:rtl/>
          <w:lang w:bidi="ar-DZ"/>
        </w:rPr>
        <w:t>وظائف و قدرات و خصائص النظام السياسي</w:t>
      </w:r>
      <w:r w:rsidRPr="00E74C99">
        <w:rPr>
          <w:rFonts w:cs="Traditional Arabic" w:hint="cs"/>
          <w:sz w:val="32"/>
          <w:szCs w:val="32"/>
          <w:rtl/>
          <w:lang w:bidi="ar-DZ"/>
        </w:rPr>
        <w:t xml:space="preserve"> :</w:t>
      </w:r>
    </w:p>
    <w:p w:rsidR="003F47A3" w:rsidRPr="006F5CC9" w:rsidRDefault="003F47A3" w:rsidP="003F47A3">
      <w:pPr>
        <w:pStyle w:val="Notedebasdepage"/>
        <w:bidi/>
        <w:rPr>
          <w:rFonts w:cs="Traditional Arabic"/>
          <w:sz w:val="32"/>
          <w:szCs w:val="32"/>
          <w:rtl/>
          <w:lang w:bidi="ar-DZ"/>
        </w:rPr>
      </w:pPr>
      <w:r>
        <w:rPr>
          <w:rFonts w:cs="Traditional Arabic" w:hint="cs"/>
          <w:b w:val="0"/>
          <w:bCs w:val="0"/>
          <w:sz w:val="28"/>
          <w:szCs w:val="28"/>
          <w:rtl/>
          <w:lang w:bidi="ar-DZ"/>
        </w:rPr>
        <w:t>قدرات</w:t>
      </w:r>
      <w:r w:rsidR="004E459C" w:rsidRPr="004E459C">
        <w:rPr>
          <w:noProof/>
          <w:rtl/>
        </w:rPr>
        <w:pict>
          <v:line id="Connecteur droit 11" o:spid="_x0000_s1026" style="position:absolute;left:0;text-align:left;flip:x;z-index:251660288;visibility:visible;mso-position-horizontal-relative:text;mso-position-vertical-relative:text" from="342pt,15.8pt" to="347.95pt,3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">
            <v:stroke endarrow="block"/>
          </v:line>
        </w:pict>
      </w:r>
      <w:r w:rsidR="004E459C" w:rsidRPr="004E459C">
        <w:rPr>
          <w:noProof/>
          <w:rtl/>
        </w:rPr>
        <w:pict>
          <v:line id="Connecteur droit 4" o:spid="_x0000_s1032" style="position:absolute;left:0;text-align:left;z-index:251666432;visibility:visible;mso-position-horizontal-relative:text;mso-position-vertical-relative:text" from="317.6pt,16.8pt" to="365.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"/>
        </w:pict>
      </w:r>
      <w:r w:rsidR="004E459C" w:rsidRPr="004E459C">
        <w:rPr>
          <w:noProof/>
          <w:rtl/>
        </w:rPr>
        <w:pict>
          <v:line id="Connecteur droit 10" o:spid="_x0000_s1035" style="position:absolute;left:0;text-align:left;flip:x;z-index:251669504;visibility:visible;mso-position-horizontal-relative:text;mso-position-vertical-relative:text" from="299.55pt,34.9pt" to="31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">
            <v:stroke endarrow="block"/>
          </v:line>
        </w:pict>
      </w:r>
      <w:r w:rsidR="004E459C" w:rsidRPr="004E459C">
        <w:rPr>
          <w:noProof/>
          <w:rtl/>
        </w:rPr>
        <w:pict>
          <v:line id="Connecteur droit 9" o:spid="_x0000_s1030" style="position:absolute;left:0;text-align:left;z-index:251664384;visibility:visible;mso-position-horizontal-relative:text;mso-position-vertical-relative:text" from="147.75pt,21.3pt" to="231.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"/>
        </w:pict>
      </w:r>
      <w:r w:rsidR="004E459C" w:rsidRPr="004E459C">
        <w:rPr>
          <w:noProof/>
          <w:rtl/>
        </w:rPr>
        <w:pict>
          <v:line id="Connecteur droit 8" o:spid="_x0000_s1027" style="position:absolute;left:0;text-align:left;z-index:251661312;visibility:visible;mso-position-horizontal-relative:text;mso-position-vertical-relative:text" from="197.3pt,16.8pt" to="197.3pt,1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">
            <v:stroke endarrow="block"/>
          </v:line>
        </w:pict>
      </w:r>
      <w:r w:rsidR="004E459C" w:rsidRPr="004E459C">
        <w:rPr>
          <w:noProof/>
          <w:rtl/>
        </w:rPr>
        <w:pict>
          <v:line id="Connecteur droit 7" o:spid="_x0000_s1031" style="position:absolute;left:0;text-align:left;z-index:251665408;visibility:visible;mso-position-horizontal-relative:text;mso-position-vertical-relative:text" from="276.55pt,46.8pt" to="347.9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"/>
        </w:pict>
      </w:r>
      <w:r w:rsidR="004E459C" w:rsidRPr="004E459C">
        <w:rPr>
          <w:noProof/>
          <w:rtl/>
        </w:rPr>
        <w:pict>
          <v:line id="Connecteur droit 6" o:spid="_x0000_s1034" style="position:absolute;left:0;text-align:left;z-index:251668480;visibility:visible;mso-position-horizontal-relative:text;mso-position-vertical-relative:text" from="60pt,21.3pt" to="65.9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">
            <v:stroke endarrow="block"/>
          </v:line>
        </w:pict>
      </w:r>
      <w:r w:rsidR="004E459C" w:rsidRPr="004E459C">
        <w:rPr>
          <w:noProof/>
          <w:rtl/>
        </w:rPr>
        <w:pict>
          <v:line id="Connecteur droit 5" o:spid="_x0000_s1029" style="position:absolute;left:0;text-align:left;z-index:251663360;visibility:visible;mso-position-horizontal-relative:text;mso-position-vertical-relative:text" from="-11.4pt,21.3pt" to="60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"/>
        </w:pict>
      </w:r>
      <w:r>
        <w:rPr>
          <w:rFonts w:cs="Traditional Arabic" w:hint="cs"/>
          <w:b w:val="0"/>
          <w:bCs w:val="0"/>
          <w:sz w:val="28"/>
          <w:szCs w:val="28"/>
          <w:rtl/>
          <w:lang w:bidi="ar-DZ"/>
        </w:rPr>
        <w:t xml:space="preserve">                              </w:t>
      </w:r>
      <w:r w:rsidRPr="001A32F8">
        <w:rPr>
          <w:rFonts w:cs="Traditional Arabic" w:hint="cs"/>
          <w:b w:val="0"/>
          <w:bCs w:val="0"/>
          <w:sz w:val="28"/>
          <w:szCs w:val="28"/>
          <w:rtl/>
          <w:lang w:bidi="ar-DZ"/>
        </w:rPr>
        <w:t xml:space="preserve">  صفات            </w:t>
      </w:r>
      <w:r>
        <w:rPr>
          <w:rFonts w:cs="Traditional Arabic" w:hint="cs"/>
          <w:b w:val="0"/>
          <w:bCs w:val="0"/>
          <w:sz w:val="28"/>
          <w:szCs w:val="28"/>
          <w:rtl/>
          <w:lang w:bidi="ar-DZ"/>
        </w:rPr>
        <w:t xml:space="preserve">                 </w:t>
      </w:r>
      <w:r w:rsidRPr="001A32F8">
        <w:rPr>
          <w:rFonts w:cs="Traditional Arabic" w:hint="cs"/>
          <w:b w:val="0"/>
          <w:bCs w:val="0"/>
          <w:sz w:val="28"/>
          <w:szCs w:val="28"/>
          <w:rtl/>
          <w:lang w:bidi="ar-DZ"/>
        </w:rPr>
        <w:t xml:space="preserve">  </w:t>
      </w:r>
      <w:r>
        <w:rPr>
          <w:rFonts w:cs="Traditional Arabic" w:hint="cs"/>
          <w:b w:val="0"/>
          <w:bCs w:val="0"/>
          <w:sz w:val="28"/>
          <w:szCs w:val="28"/>
          <w:rtl/>
          <w:lang w:bidi="ar-DZ"/>
        </w:rPr>
        <w:t xml:space="preserve">      </w:t>
      </w:r>
      <w:r w:rsidRPr="001A32F8">
        <w:rPr>
          <w:rFonts w:cs="Traditional Arabic" w:hint="cs"/>
          <w:b w:val="0"/>
          <w:bCs w:val="0"/>
          <w:sz w:val="28"/>
          <w:szCs w:val="28"/>
          <w:rtl/>
          <w:lang w:bidi="ar-DZ"/>
        </w:rPr>
        <w:t xml:space="preserve">     وظائف                                            خصائص                                                           </w:t>
      </w:r>
    </w:p>
    <w:p w:rsidR="003F47A3" w:rsidRPr="001A32F8" w:rsidRDefault="003F47A3" w:rsidP="003F47A3">
      <w:pPr>
        <w:bidi/>
        <w:rPr>
          <w:rFonts w:cs="Traditional Arabic"/>
          <w:b w:val="0"/>
          <w:bCs w:val="0"/>
          <w:sz w:val="28"/>
          <w:szCs w:val="28"/>
          <w:rtl/>
          <w:lang w:bidi="ar-DZ"/>
        </w:rPr>
      </w:pPr>
      <w:r w:rsidRPr="001A32F8">
        <w:rPr>
          <w:rFonts w:cs="Traditional Arabic" w:hint="cs"/>
          <w:b w:val="0"/>
          <w:bCs w:val="0"/>
          <w:sz w:val="28"/>
          <w:szCs w:val="28"/>
          <w:rtl/>
          <w:lang w:bidi="ar-DZ"/>
        </w:rPr>
        <w:t xml:space="preserve">       1ـ الشمول                            1ـ عمومية النظم السياسية                               </w:t>
      </w:r>
    </w:p>
    <w:p w:rsidR="003F47A3" w:rsidRPr="001A32F8" w:rsidRDefault="003F47A3" w:rsidP="003F47A3">
      <w:pPr>
        <w:bidi/>
        <w:rPr>
          <w:rFonts w:cs="Traditional Arabic"/>
          <w:b w:val="0"/>
          <w:bCs w:val="0"/>
          <w:sz w:val="28"/>
          <w:szCs w:val="28"/>
          <w:rtl/>
          <w:lang w:bidi="ar-DZ"/>
        </w:rPr>
      </w:pPr>
      <w:r w:rsidRPr="001A32F8">
        <w:rPr>
          <w:rFonts w:cs="Traditional Arabic" w:hint="cs"/>
          <w:b w:val="0"/>
          <w:bCs w:val="0"/>
          <w:sz w:val="28"/>
          <w:szCs w:val="28"/>
          <w:rtl/>
          <w:lang w:bidi="ar-DZ"/>
        </w:rPr>
        <w:t xml:space="preserve">      </w:t>
      </w:r>
      <w:r>
        <w:rPr>
          <w:rFonts w:cs="Traditional Arabic" w:hint="cs"/>
          <w:b w:val="0"/>
          <w:bCs w:val="0"/>
          <w:sz w:val="28"/>
          <w:szCs w:val="28"/>
          <w:rtl/>
          <w:lang w:bidi="ar-DZ"/>
        </w:rPr>
        <w:t xml:space="preserve">2ـ الإعتماد المتبادل           </w:t>
      </w:r>
      <w:r w:rsidRPr="001A32F8">
        <w:rPr>
          <w:rFonts w:cs="Traditional Arabic" w:hint="cs"/>
          <w:b w:val="0"/>
          <w:bCs w:val="0"/>
          <w:sz w:val="28"/>
          <w:szCs w:val="28"/>
          <w:rtl/>
          <w:lang w:bidi="ar-DZ"/>
        </w:rPr>
        <w:t xml:space="preserve">          2ـ عمومية الأبنية السياسية  3ـ الحدود                                     3ـ عمومية الوظائف السياسية                                                                                                                                                                                         </w:t>
      </w:r>
    </w:p>
    <w:p w:rsidR="003F47A3" w:rsidRPr="001A32F8" w:rsidRDefault="003F47A3" w:rsidP="003F47A3">
      <w:pPr>
        <w:bidi/>
        <w:rPr>
          <w:rFonts w:cs="Traditional Arabic"/>
          <w:b w:val="0"/>
          <w:bCs w:val="0"/>
          <w:sz w:val="28"/>
          <w:szCs w:val="28"/>
          <w:rtl/>
          <w:lang w:bidi="ar-DZ"/>
        </w:rPr>
      </w:pPr>
      <w:r w:rsidRPr="001A32F8">
        <w:rPr>
          <w:rFonts w:cs="Traditional Arabic" w:hint="cs"/>
          <w:b w:val="0"/>
          <w:bCs w:val="0"/>
          <w:sz w:val="28"/>
          <w:szCs w:val="28"/>
          <w:rtl/>
          <w:lang w:bidi="ar-DZ"/>
        </w:rPr>
        <w:t xml:space="preserve">                                                 4ـ تعدد وظائف الأبنية السياسية</w:t>
      </w:r>
    </w:p>
    <w:p w:rsidR="003F47A3" w:rsidRPr="001A32F8" w:rsidRDefault="003F47A3" w:rsidP="003F47A3">
      <w:pPr>
        <w:bidi/>
        <w:rPr>
          <w:rFonts w:cs="Traditional Arabic"/>
          <w:b w:val="0"/>
          <w:bCs w:val="0"/>
          <w:sz w:val="28"/>
          <w:szCs w:val="28"/>
          <w:rtl/>
          <w:lang w:bidi="ar-DZ"/>
        </w:rPr>
      </w:pPr>
      <w:r w:rsidRPr="001A32F8">
        <w:rPr>
          <w:rFonts w:cs="Traditional Arabic" w:hint="cs"/>
          <w:b w:val="0"/>
          <w:bCs w:val="0"/>
          <w:sz w:val="28"/>
          <w:szCs w:val="28"/>
          <w:rtl/>
          <w:lang w:bidi="ar-DZ"/>
        </w:rPr>
        <w:t xml:space="preserve">                                                 5ـ الثقافة السياسية المختلفة للنظم</w:t>
      </w:r>
    </w:p>
    <w:p w:rsidR="003F47A3" w:rsidRPr="001A32F8" w:rsidRDefault="003F47A3" w:rsidP="003F47A3">
      <w:pPr>
        <w:bidi/>
        <w:rPr>
          <w:rFonts w:cs="Traditional Arabic"/>
          <w:b w:val="0"/>
          <w:bCs w:val="0"/>
          <w:sz w:val="28"/>
          <w:szCs w:val="28"/>
          <w:rtl/>
          <w:lang w:bidi="ar-DZ"/>
        </w:rPr>
      </w:pPr>
      <w:r w:rsidRPr="001A32F8">
        <w:rPr>
          <w:rFonts w:cs="Traditional Arabic" w:hint="cs"/>
          <w:b w:val="0"/>
          <w:bCs w:val="0"/>
          <w:sz w:val="28"/>
          <w:szCs w:val="28"/>
          <w:rtl/>
          <w:lang w:bidi="ar-DZ"/>
        </w:rPr>
        <w:t xml:space="preserve">                                                         </w:t>
      </w:r>
      <w:r w:rsidR="004E459C" w:rsidRPr="004E459C">
        <w:rPr>
          <w:noProof/>
          <w:rtl/>
        </w:rPr>
        <w:pict>
          <v:line id="Connecteur droit 3" o:spid="_x0000_s1036" style="position:absolute;left:0;text-align:left;flip:x;z-index:251670528;visibility:visible;mso-position-horizontal-relative:text;mso-position-vertical-relative:text" from="282pt,1.65pt" to="293.9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">
            <v:stroke endarrow="block"/>
          </v:line>
        </w:pict>
      </w:r>
      <w:r w:rsidR="004E459C" w:rsidRPr="004E459C">
        <w:rPr>
          <w:noProof/>
          <w:rtl/>
        </w:rPr>
        <w:pict>
          <v:line id="Connecteur droit 2" o:spid="_x0000_s1033" style="position:absolute;left:0;text-align:left;z-index:251667456;visibility:visible;mso-position-horizontal-relative:text;mso-position-vertical-relative:text" from="-17.95pt,1.2pt" to="-1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">
            <v:stroke endarrow="block"/>
          </v:line>
        </w:pict>
      </w:r>
      <w:r w:rsidR="004E459C" w:rsidRPr="004E459C">
        <w:rPr>
          <w:noProof/>
          <w:rtl/>
        </w:rPr>
        <w:pict>
          <v:line id="Connecteur droit 1" o:spid="_x0000_s1028" style="position:absolute;left:0;text-align:left;z-index:251662336;visibility:visible;mso-position-horizontal-relative:text;mso-position-vertical-relative:text" from="-20.15pt,1.65pt" to="295.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"/>
        </w:pict>
      </w:r>
      <w:r w:rsidRPr="001A32F8">
        <w:rPr>
          <w:rFonts w:cs="Traditional Arabic" w:hint="cs"/>
          <w:b w:val="0"/>
          <w:bCs w:val="0"/>
          <w:sz w:val="28"/>
          <w:szCs w:val="28"/>
          <w:rtl/>
          <w:lang w:bidi="ar-DZ"/>
        </w:rPr>
        <w:t xml:space="preserve">                                                         </w:t>
      </w:r>
      <w:r w:rsidRPr="001A32F8">
        <w:rPr>
          <w:rFonts w:cs="Traditional Arabic" w:hint="cs"/>
          <w:b w:val="0"/>
          <w:bCs w:val="0"/>
          <w:sz w:val="28"/>
          <w:szCs w:val="28"/>
          <w:u w:val="single"/>
          <w:rtl/>
          <w:lang w:bidi="ar-DZ"/>
        </w:rPr>
        <w:t>مخرجات</w:t>
      </w:r>
      <w:r w:rsidRPr="001A32F8">
        <w:rPr>
          <w:rFonts w:cs="Traditional Arabic" w:hint="cs"/>
          <w:b w:val="0"/>
          <w:bCs w:val="0"/>
          <w:sz w:val="28"/>
          <w:szCs w:val="28"/>
          <w:rtl/>
          <w:lang w:bidi="ar-DZ"/>
        </w:rPr>
        <w:t xml:space="preserve">                                                                    </w:t>
      </w:r>
      <w:r w:rsidRPr="001A32F8">
        <w:rPr>
          <w:rFonts w:cs="Traditional Arabic" w:hint="cs"/>
          <w:b w:val="0"/>
          <w:bCs w:val="0"/>
          <w:sz w:val="28"/>
          <w:szCs w:val="28"/>
          <w:u w:val="single"/>
          <w:rtl/>
          <w:lang w:bidi="ar-DZ"/>
        </w:rPr>
        <w:t>مدخلات</w:t>
      </w:r>
      <w:r w:rsidRPr="001A32F8">
        <w:rPr>
          <w:rFonts w:cs="Traditional Arabic" w:hint="cs"/>
          <w:b w:val="0"/>
          <w:bCs w:val="0"/>
          <w:sz w:val="28"/>
          <w:szCs w:val="28"/>
          <w:rtl/>
          <w:lang w:bidi="ar-DZ"/>
        </w:rPr>
        <w:t xml:space="preserve">                                                                                                                                                                                                                               </w:t>
      </w:r>
    </w:p>
    <w:p w:rsidR="003F47A3" w:rsidRPr="001A32F8" w:rsidRDefault="003F47A3" w:rsidP="003F47A3">
      <w:pPr>
        <w:bidi/>
        <w:rPr>
          <w:rFonts w:cs="Traditional Arabic"/>
          <w:b w:val="0"/>
          <w:bCs w:val="0"/>
          <w:sz w:val="28"/>
          <w:szCs w:val="28"/>
          <w:rtl/>
          <w:lang w:bidi="ar-DZ"/>
        </w:rPr>
      </w:pPr>
      <w:r w:rsidRPr="001A32F8">
        <w:rPr>
          <w:rFonts w:cs="Traditional Arabic" w:hint="cs"/>
          <w:b w:val="0"/>
          <w:bCs w:val="0"/>
          <w:sz w:val="28"/>
          <w:szCs w:val="28"/>
          <w:rtl/>
          <w:lang w:bidi="ar-DZ"/>
        </w:rPr>
        <w:t xml:space="preserve">     1ـ صنع القاعدة                   1ـ التنشئة السياسية و التجنيد السياسي                                     </w:t>
      </w:r>
    </w:p>
    <w:p w:rsidR="003F47A3" w:rsidRPr="001A32F8" w:rsidRDefault="003F47A3" w:rsidP="003F47A3">
      <w:pPr>
        <w:bidi/>
        <w:rPr>
          <w:rFonts w:cs="Traditional Arabic"/>
          <w:b w:val="0"/>
          <w:bCs w:val="0"/>
          <w:sz w:val="28"/>
          <w:szCs w:val="28"/>
          <w:rtl/>
          <w:lang w:bidi="ar-DZ"/>
        </w:rPr>
      </w:pPr>
      <w:r w:rsidRPr="001A32F8">
        <w:rPr>
          <w:rFonts w:cs="Traditional Arabic" w:hint="cs"/>
          <w:b w:val="0"/>
          <w:bCs w:val="0"/>
          <w:sz w:val="28"/>
          <w:szCs w:val="28"/>
          <w:rtl/>
          <w:lang w:bidi="ar-DZ"/>
        </w:rPr>
        <w:t xml:space="preserve">     2ـ تطبيق القاعدة                       ( الأسرة، المدرسة...الخ )</w:t>
      </w:r>
    </w:p>
    <w:p w:rsidR="003F47A3" w:rsidRPr="001A32F8" w:rsidRDefault="003F47A3" w:rsidP="003F47A3">
      <w:pPr>
        <w:bidi/>
        <w:rPr>
          <w:rFonts w:cs="Traditional Arabic"/>
          <w:b w:val="0"/>
          <w:bCs w:val="0"/>
          <w:sz w:val="28"/>
          <w:szCs w:val="28"/>
          <w:rtl/>
          <w:lang w:bidi="ar-DZ"/>
        </w:rPr>
      </w:pPr>
      <w:r w:rsidRPr="001A32F8">
        <w:rPr>
          <w:rFonts w:cs="Traditional Arabic" w:hint="cs"/>
          <w:b w:val="0"/>
          <w:bCs w:val="0"/>
          <w:sz w:val="28"/>
          <w:szCs w:val="28"/>
          <w:rtl/>
          <w:lang w:bidi="ar-DZ"/>
        </w:rPr>
        <w:t xml:space="preserve">    3ـ التقاضي طبقا للقاعدة           2ـ تجميع المصالح ( جماعات المصالح </w:t>
      </w:r>
    </w:p>
    <w:p w:rsidR="003F47A3" w:rsidRPr="001A32F8" w:rsidRDefault="003F47A3" w:rsidP="003F47A3">
      <w:pPr>
        <w:bidi/>
        <w:rPr>
          <w:rFonts w:cs="Traditional Arabic"/>
          <w:b w:val="0"/>
          <w:bCs w:val="0"/>
          <w:sz w:val="28"/>
          <w:szCs w:val="28"/>
          <w:rtl/>
          <w:lang w:bidi="ar-DZ"/>
        </w:rPr>
      </w:pPr>
      <w:r w:rsidRPr="001A32F8">
        <w:rPr>
          <w:rFonts w:cs="Traditional Arabic" w:hint="cs"/>
          <w:b w:val="0"/>
          <w:bCs w:val="0"/>
          <w:sz w:val="28"/>
          <w:szCs w:val="28"/>
          <w:rtl/>
          <w:lang w:bidi="ar-DZ"/>
        </w:rPr>
        <w:t xml:space="preserve">                                             مؤسسة تعاونية، غي</w:t>
      </w:r>
      <w:r w:rsidRPr="001A32F8">
        <w:rPr>
          <w:rFonts w:cs="Traditional Arabic" w:hint="eastAsia"/>
          <w:b w:val="0"/>
          <w:bCs w:val="0"/>
          <w:sz w:val="28"/>
          <w:szCs w:val="28"/>
          <w:rtl/>
          <w:lang w:bidi="ar-DZ"/>
        </w:rPr>
        <w:t>ر</w:t>
      </w:r>
      <w:r w:rsidRPr="001A32F8">
        <w:rPr>
          <w:rFonts w:cs="Traditional Arabic" w:hint="cs"/>
          <w:b w:val="0"/>
          <w:bCs w:val="0"/>
          <w:sz w:val="28"/>
          <w:szCs w:val="28"/>
          <w:rtl/>
          <w:lang w:bidi="ar-DZ"/>
        </w:rPr>
        <w:t xml:space="preserve"> تعاونية،عدائية)</w:t>
      </w:r>
    </w:p>
    <w:p w:rsidR="003F47A3" w:rsidRPr="001A32F8" w:rsidRDefault="003F47A3" w:rsidP="003F47A3">
      <w:pPr>
        <w:bidi/>
        <w:rPr>
          <w:rFonts w:cs="Traditional Arabic"/>
          <w:b w:val="0"/>
          <w:bCs w:val="0"/>
          <w:sz w:val="28"/>
          <w:szCs w:val="28"/>
          <w:rtl/>
          <w:lang w:bidi="ar-DZ"/>
        </w:rPr>
      </w:pPr>
      <w:r w:rsidRPr="001A32F8">
        <w:rPr>
          <w:rFonts w:cs="Traditional Arabic" w:hint="cs"/>
          <w:b w:val="0"/>
          <w:bCs w:val="0"/>
          <w:sz w:val="28"/>
          <w:szCs w:val="28"/>
          <w:rtl/>
          <w:lang w:bidi="ar-DZ"/>
        </w:rPr>
        <w:t xml:space="preserve">                                          3ـ تكتيل المصالح(النظم الحزبية: </w:t>
      </w:r>
    </w:p>
    <w:p w:rsidR="003F47A3" w:rsidRPr="001A32F8" w:rsidRDefault="003F47A3" w:rsidP="003F47A3">
      <w:pPr>
        <w:bidi/>
        <w:rPr>
          <w:rFonts w:cs="Traditional Arabic"/>
          <w:b w:val="0"/>
          <w:bCs w:val="0"/>
          <w:sz w:val="28"/>
          <w:szCs w:val="28"/>
          <w:rtl/>
          <w:lang w:bidi="ar-DZ"/>
        </w:rPr>
      </w:pPr>
      <w:r w:rsidRPr="001A32F8">
        <w:rPr>
          <w:rFonts w:cs="Traditional Arabic" w:hint="cs"/>
          <w:b w:val="0"/>
          <w:bCs w:val="0"/>
          <w:sz w:val="28"/>
          <w:szCs w:val="28"/>
          <w:rtl/>
          <w:lang w:bidi="ar-DZ"/>
        </w:rPr>
        <w:t xml:space="preserve">                                            سلطوي، سلطوي مسيطر، تنافسي</w:t>
      </w:r>
      <w:r w:rsidRPr="001A32F8">
        <w:rPr>
          <w:rFonts w:cs="Traditional Arabic" w:hint="eastAsia"/>
          <w:b w:val="0"/>
          <w:bCs w:val="0"/>
          <w:sz w:val="28"/>
          <w:szCs w:val="28"/>
          <w:rtl/>
          <w:lang w:bidi="ar-DZ"/>
        </w:rPr>
        <w:t>ة</w:t>
      </w:r>
      <w:r w:rsidRPr="001A32F8">
        <w:rPr>
          <w:rFonts w:cs="Traditional Arabic" w:hint="cs"/>
          <w:b w:val="0"/>
          <w:bCs w:val="0"/>
          <w:sz w:val="28"/>
          <w:szCs w:val="28"/>
          <w:rtl/>
          <w:lang w:bidi="ar-DZ"/>
        </w:rPr>
        <w:t xml:space="preserve">،   </w:t>
      </w:r>
    </w:p>
    <w:p w:rsidR="003F47A3" w:rsidRPr="001A32F8" w:rsidRDefault="003F47A3" w:rsidP="003F47A3">
      <w:pPr>
        <w:bidi/>
        <w:jc w:val="center"/>
        <w:rPr>
          <w:rFonts w:cs="Traditional Arabic"/>
          <w:b w:val="0"/>
          <w:bCs w:val="0"/>
          <w:sz w:val="28"/>
          <w:szCs w:val="28"/>
          <w:rtl/>
          <w:lang w:bidi="ar-DZ"/>
        </w:rPr>
      </w:pPr>
      <w:r w:rsidRPr="001A32F8">
        <w:rPr>
          <w:rFonts w:cs="Traditional Arabic" w:hint="cs"/>
          <w:b w:val="0"/>
          <w:bCs w:val="0"/>
          <w:sz w:val="28"/>
          <w:szCs w:val="28"/>
          <w:rtl/>
          <w:lang w:bidi="ar-DZ"/>
        </w:rPr>
        <w:t xml:space="preserve">                                                  تعد</w:t>
      </w:r>
      <w:r w:rsidRPr="001A32F8">
        <w:rPr>
          <w:rFonts w:cs="Traditional Arabic" w:hint="eastAsia"/>
          <w:b w:val="0"/>
          <w:bCs w:val="0"/>
          <w:sz w:val="28"/>
          <w:szCs w:val="28"/>
          <w:rtl/>
          <w:lang w:bidi="ar-DZ"/>
        </w:rPr>
        <w:t>د</w:t>
      </w:r>
      <w:r w:rsidRPr="001A32F8">
        <w:rPr>
          <w:rFonts w:cs="Traditional Arabic" w:hint="cs"/>
          <w:b w:val="0"/>
          <w:bCs w:val="0"/>
          <w:sz w:val="28"/>
          <w:szCs w:val="28"/>
          <w:rtl/>
          <w:lang w:bidi="ar-DZ"/>
        </w:rPr>
        <w:t xml:space="preserve"> حزبي).  </w:t>
      </w:r>
    </w:p>
    <w:p w:rsidR="003F47A3" w:rsidRPr="001A32F8" w:rsidRDefault="003F47A3" w:rsidP="003F47A3">
      <w:pPr>
        <w:bidi/>
        <w:jc w:val="center"/>
        <w:rPr>
          <w:rFonts w:cs="Traditional Arabic"/>
          <w:b w:val="0"/>
          <w:bCs w:val="0"/>
          <w:sz w:val="28"/>
          <w:szCs w:val="28"/>
          <w:rtl/>
          <w:lang w:bidi="ar-DZ"/>
        </w:rPr>
      </w:pPr>
      <w:r w:rsidRPr="001A32F8">
        <w:rPr>
          <w:rFonts w:cs="Traditional Arabic" w:hint="cs"/>
          <w:b w:val="0"/>
          <w:bCs w:val="0"/>
          <w:sz w:val="28"/>
          <w:szCs w:val="28"/>
          <w:rtl/>
          <w:lang w:bidi="ar-DZ"/>
        </w:rPr>
        <w:t xml:space="preserve">                     4ـ الإتصال السياسي </w:t>
      </w:r>
    </w:p>
    <w:p w:rsidR="003F47A3" w:rsidRPr="001A32F8" w:rsidRDefault="003F47A3" w:rsidP="003F47A3">
      <w:pPr>
        <w:bidi/>
        <w:rPr>
          <w:rFonts w:cs="Traditional Arabic"/>
          <w:b w:val="0"/>
          <w:bCs w:val="0"/>
          <w:sz w:val="28"/>
          <w:szCs w:val="28"/>
          <w:rtl/>
          <w:lang w:bidi="ar-DZ"/>
        </w:rPr>
      </w:pPr>
      <w:r w:rsidRPr="001A32F8">
        <w:rPr>
          <w:rFonts w:cs="Traditional Arabic" w:hint="cs"/>
          <w:b w:val="0"/>
          <w:bCs w:val="0"/>
          <w:sz w:val="28"/>
          <w:szCs w:val="28"/>
          <w:rtl/>
          <w:lang w:bidi="ar-DZ"/>
        </w:rPr>
        <w:t xml:space="preserve">1ـ القدرة الإستخراجية 2ـ القدرة التنظيمية </w:t>
      </w:r>
    </w:p>
    <w:p w:rsidR="003F47A3" w:rsidRPr="001A32F8" w:rsidRDefault="003F47A3" w:rsidP="003F47A3">
      <w:pPr>
        <w:bidi/>
        <w:rPr>
          <w:rFonts w:cs="Traditional Arabic"/>
          <w:b w:val="0"/>
          <w:bCs w:val="0"/>
          <w:sz w:val="28"/>
          <w:szCs w:val="28"/>
          <w:rtl/>
          <w:lang w:bidi="ar-DZ"/>
        </w:rPr>
      </w:pPr>
      <w:r w:rsidRPr="001A32F8">
        <w:rPr>
          <w:rFonts w:cs="Traditional Arabic" w:hint="cs"/>
          <w:b w:val="0"/>
          <w:bCs w:val="0"/>
          <w:sz w:val="28"/>
          <w:szCs w:val="28"/>
          <w:rtl/>
          <w:lang w:bidi="ar-DZ"/>
        </w:rPr>
        <w:t xml:space="preserve">3ـ القدرة التوزيعية 4ـ القدرة الرمزية </w:t>
      </w:r>
    </w:p>
    <w:p w:rsidR="003F47A3" w:rsidRDefault="003F47A3" w:rsidP="003F47A3">
      <w:pPr>
        <w:bidi/>
        <w:rPr>
          <w:rFonts w:cs="Traditional Arabic"/>
          <w:b w:val="0"/>
          <w:bCs w:val="0"/>
          <w:sz w:val="28"/>
          <w:szCs w:val="28"/>
          <w:rtl/>
          <w:lang w:bidi="ar-DZ"/>
        </w:rPr>
      </w:pPr>
      <w:r w:rsidRPr="001A32F8">
        <w:rPr>
          <w:rFonts w:cs="Traditional Arabic" w:hint="cs"/>
          <w:b w:val="0"/>
          <w:bCs w:val="0"/>
          <w:sz w:val="28"/>
          <w:szCs w:val="28"/>
          <w:rtl/>
          <w:lang w:bidi="ar-DZ"/>
        </w:rPr>
        <w:t xml:space="preserve"> 5ـ القدرة الإستجابية 6ـ القدرة الداخلية و الخارجية          </w:t>
      </w:r>
    </w:p>
    <w:p w:rsidR="003F47A3" w:rsidRDefault="003F47A3" w:rsidP="003F47A3">
      <w:pPr>
        <w:bidi/>
        <w:rPr>
          <w:rFonts w:cs="Traditional Arabic"/>
          <w:b w:val="0"/>
          <w:bCs w:val="0"/>
          <w:sz w:val="28"/>
          <w:szCs w:val="28"/>
          <w:rtl/>
          <w:lang w:bidi="ar-DZ"/>
        </w:rPr>
      </w:pPr>
    </w:p>
    <w:p w:rsidR="003F47A3" w:rsidRDefault="003F47A3" w:rsidP="003F47A3">
      <w:pPr>
        <w:bidi/>
        <w:rPr>
          <w:rFonts w:cs="Traditional Arabic"/>
          <w:b w:val="0"/>
          <w:bCs w:val="0"/>
          <w:sz w:val="28"/>
          <w:szCs w:val="28"/>
          <w:rtl/>
          <w:lang w:bidi="ar-DZ"/>
        </w:rPr>
      </w:pPr>
    </w:p>
    <w:p w:rsidR="003F47A3" w:rsidRDefault="003F47A3" w:rsidP="003F47A3">
      <w:pPr>
        <w:bidi/>
        <w:rPr>
          <w:rFonts w:cs="Traditional Arabic"/>
          <w:b w:val="0"/>
          <w:bCs w:val="0"/>
          <w:sz w:val="28"/>
          <w:szCs w:val="28"/>
          <w:rtl/>
          <w:lang w:bidi="ar-DZ"/>
        </w:rPr>
      </w:pPr>
    </w:p>
    <w:p w:rsidR="003F47A3" w:rsidRDefault="003F47A3" w:rsidP="003F47A3">
      <w:pPr>
        <w:bidi/>
        <w:rPr>
          <w:rFonts w:cs="Traditional Arabic"/>
          <w:b w:val="0"/>
          <w:bCs w:val="0"/>
          <w:sz w:val="28"/>
          <w:szCs w:val="28"/>
          <w:rtl/>
          <w:lang w:bidi="ar-DZ"/>
        </w:rPr>
      </w:pPr>
    </w:p>
    <w:p w:rsidR="003F47A3" w:rsidRPr="00A031CA" w:rsidRDefault="003F47A3" w:rsidP="003F47A3">
      <w:pPr>
        <w:bidi/>
        <w:rPr>
          <w:rFonts w:cs="Traditional Arabic"/>
          <w:b w:val="0"/>
          <w:bCs w:val="0"/>
          <w:sz w:val="28"/>
          <w:szCs w:val="28"/>
          <w:rtl/>
          <w:lang w:bidi="ar-DZ"/>
        </w:rPr>
      </w:pPr>
      <w:r w:rsidRPr="001A32F8">
        <w:rPr>
          <w:rFonts w:cs="Traditional Arabic" w:hint="cs"/>
          <w:b w:val="0"/>
          <w:bCs w:val="0"/>
          <w:sz w:val="28"/>
          <w:szCs w:val="28"/>
          <w:rtl/>
          <w:lang w:bidi="ar-DZ"/>
        </w:rPr>
        <w:t xml:space="preserve">                                             </w:t>
      </w:r>
      <w:r w:rsidRPr="00E74C99">
        <w:rPr>
          <w:rFonts w:cs="Traditional Arabic" w:hint="cs"/>
          <w:b w:val="0"/>
          <w:bCs w:val="0"/>
          <w:rtl/>
          <w:lang w:bidi="ar-DZ"/>
        </w:rPr>
        <w:t xml:space="preserve">                                                                                                                                                                                                                                             </w:t>
      </w:r>
    </w:p>
    <w:p w:rsidR="003F47A3" w:rsidRPr="00E74C99" w:rsidRDefault="003F47A3" w:rsidP="003F47A3">
      <w:pPr>
        <w:bidi/>
        <w:jc w:val="both"/>
        <w:rPr>
          <w:rFonts w:cs="Traditional Arabic"/>
          <w:b w:val="0"/>
          <w:bCs w:val="0"/>
          <w:rtl/>
          <w:lang w:bidi="ar-DZ"/>
        </w:rPr>
      </w:pPr>
      <w:r w:rsidRPr="00E74C99">
        <w:rPr>
          <w:rFonts w:cs="Traditional Arabic"/>
          <w:b w:val="0"/>
          <w:bCs w:val="0"/>
          <w:rtl/>
          <w:lang w:bidi="ar-DZ"/>
        </w:rPr>
        <w:t>1</w:t>
      </w:r>
      <w:r w:rsidRPr="00E74C99">
        <w:rPr>
          <w:rFonts w:cs="Traditional Arabic"/>
          <w:b w:val="0"/>
          <w:bCs w:val="0"/>
          <w:rtl/>
        </w:rPr>
        <w:t xml:space="preserve">/- </w:t>
      </w:r>
      <w:r w:rsidRPr="00E74C99">
        <w:rPr>
          <w:rFonts w:cs="Traditional Arabic"/>
          <w:b w:val="0"/>
          <w:bCs w:val="0"/>
          <w:u w:val="single"/>
          <w:rtl/>
        </w:rPr>
        <w:t xml:space="preserve">قدرات النظام </w:t>
      </w:r>
      <w:r w:rsidRPr="00E74C99">
        <w:rPr>
          <w:rFonts w:cs="Traditional Arabic" w:hint="cs"/>
          <w:b w:val="0"/>
          <w:bCs w:val="0"/>
          <w:u w:val="single"/>
          <w:rtl/>
        </w:rPr>
        <w:t>السياسي</w:t>
      </w:r>
      <w:r w:rsidRPr="00E74C99">
        <w:rPr>
          <w:rFonts w:cs="Traditional Arabic" w:hint="cs"/>
          <w:b w:val="0"/>
          <w:bCs w:val="0"/>
          <w:rtl/>
          <w:lang w:bidi="ar-DZ"/>
        </w:rPr>
        <w:t>:</w:t>
      </w:r>
    </w:p>
    <w:p w:rsidR="003F47A3" w:rsidRPr="00E74C99" w:rsidRDefault="003F47A3" w:rsidP="003F47A3">
      <w:pPr>
        <w:bidi/>
        <w:ind w:firstLine="709"/>
        <w:jc w:val="both"/>
        <w:rPr>
          <w:rFonts w:cs="Traditional Arabic"/>
          <w:b w:val="0"/>
          <w:bCs w:val="0"/>
          <w:rtl/>
          <w:lang w:bidi="ar-DZ"/>
        </w:rPr>
      </w:pPr>
      <w:r w:rsidRPr="00E74C99">
        <w:rPr>
          <w:rFonts w:cs="Traditional Arabic"/>
          <w:b w:val="0"/>
          <w:bCs w:val="0"/>
          <w:rtl/>
        </w:rPr>
        <w:t>يتمتع النظام السياسي بقدرات معينة، تحدد وتؤثر على كيفية أدائه لوظائفه وأدواره، وتساعد في الوقت نفسه على قياس مدى كفاءته وفعاليته في التعامل مع بيئته المحلية والدولية. فضلا عن أن هذه القدرات تعد من المستلزمات الوظيفية الأساسية التي يعتمد عليها النظام لكي يحافظ على بقائه واستمراره</w:t>
      </w:r>
      <w:r w:rsidRPr="00E74C99">
        <w:rPr>
          <w:rFonts w:cs="Traditional Arabic" w:hint="cs"/>
          <w:b w:val="0"/>
          <w:bCs w:val="0"/>
          <w:rtl/>
          <w:lang w:bidi="ar-DZ"/>
        </w:rPr>
        <w:t xml:space="preserve"> </w:t>
      </w:r>
      <w:r w:rsidRPr="00E74C99">
        <w:rPr>
          <w:rFonts w:cs="Traditional Arabic"/>
          <w:b w:val="0"/>
          <w:bCs w:val="0"/>
          <w:rtl/>
          <w:lang w:bidi="ar-DZ"/>
        </w:rPr>
        <w:t>ـ</w:t>
      </w:r>
      <w:r w:rsidRPr="00E74C99">
        <w:rPr>
          <w:rFonts w:cs="Traditional Arabic"/>
          <w:b w:val="0"/>
          <w:bCs w:val="0"/>
          <w:rtl/>
        </w:rPr>
        <w:t>، ويتمكن من تحقيق تكامله ووحدته. ومن هنا يمكن التنبؤ-</w:t>
      </w:r>
      <w:r w:rsidRPr="00E74C99">
        <w:rPr>
          <w:rFonts w:cs="Traditional Arabic" w:hint="cs"/>
          <w:b w:val="0"/>
          <w:bCs w:val="0"/>
          <w:rtl/>
          <w:lang w:bidi="ar-DZ"/>
        </w:rPr>
        <w:t xml:space="preserve"> </w:t>
      </w:r>
      <w:r w:rsidRPr="00E74C99">
        <w:rPr>
          <w:rFonts w:cs="Traditional Arabic"/>
          <w:b w:val="0"/>
          <w:bCs w:val="0"/>
          <w:rtl/>
        </w:rPr>
        <w:t xml:space="preserve">حسب هذا المدخل- باحتمالات التغيير والإنماء السياسي </w:t>
      </w:r>
      <w:r w:rsidRPr="00E74C99">
        <w:rPr>
          <w:rFonts w:cs="Traditional Arabic" w:hint="cs"/>
          <w:b w:val="0"/>
          <w:bCs w:val="0"/>
          <w:rtl/>
        </w:rPr>
        <w:t>وتفسيره</w:t>
      </w:r>
      <w:r w:rsidRPr="00E74C99">
        <w:rPr>
          <w:rFonts w:cs="Traditional Arabic" w:hint="cs"/>
          <w:b w:val="0"/>
          <w:bCs w:val="0"/>
          <w:rtl/>
          <w:lang w:bidi="ar-DZ"/>
        </w:rPr>
        <w:t>،</w:t>
      </w:r>
      <w:r w:rsidRPr="00E74C99">
        <w:rPr>
          <w:rFonts w:cs="Traditional Arabic"/>
          <w:b w:val="0"/>
          <w:bCs w:val="0"/>
          <w:rtl/>
        </w:rPr>
        <w:t xml:space="preserve"> ويصبح من المتاح قي</w:t>
      </w:r>
      <w:r w:rsidRPr="00E74C99">
        <w:rPr>
          <w:rFonts w:cs="Traditional Arabic"/>
          <w:b w:val="0"/>
          <w:bCs w:val="0"/>
          <w:rtl/>
          <w:lang w:bidi="ar-DZ"/>
        </w:rPr>
        <w:t>ـ</w:t>
      </w:r>
      <w:r w:rsidRPr="00E74C99">
        <w:rPr>
          <w:rFonts w:cs="Traditional Arabic"/>
          <w:b w:val="0"/>
          <w:bCs w:val="0"/>
          <w:rtl/>
        </w:rPr>
        <w:t>اس مستوى التنمية أو التخلف السياسي على حد سواء.</w:t>
      </w:r>
      <w:r w:rsidRPr="00E74C99">
        <w:rPr>
          <w:rFonts w:cs="Traditional Arabic"/>
          <w:b w:val="0"/>
          <w:bCs w:val="0"/>
        </w:rPr>
        <w:t xml:space="preserve"> </w:t>
      </w:r>
    </w:p>
    <w:p w:rsidR="003F47A3" w:rsidRPr="00E74C99" w:rsidRDefault="003F47A3" w:rsidP="003F47A3">
      <w:pPr>
        <w:bidi/>
        <w:jc w:val="both"/>
        <w:rPr>
          <w:rFonts w:cs="Traditional Arabic"/>
          <w:b w:val="0"/>
          <w:bCs w:val="0"/>
          <w:rtl/>
          <w:lang w:val="en-US" w:bidi="ar-DZ"/>
        </w:rPr>
      </w:pPr>
      <w:r w:rsidRPr="00E74C99">
        <w:rPr>
          <w:rFonts w:cs="Traditional Arabic" w:hint="cs"/>
          <w:b w:val="0"/>
          <w:bCs w:val="0"/>
          <w:rtl/>
          <w:lang w:bidi="ar-DZ"/>
        </w:rPr>
        <w:t xml:space="preserve">       </w:t>
      </w:r>
      <w:r w:rsidRPr="00E74C99">
        <w:rPr>
          <w:rFonts w:cs="Traditional Arabic"/>
          <w:b w:val="0"/>
          <w:bCs w:val="0"/>
          <w:rtl/>
        </w:rPr>
        <w:t>ويتميزالمدخل</w:t>
      </w:r>
      <w:r w:rsidRPr="00E74C99">
        <w:rPr>
          <w:rFonts w:cs="Traditional Arabic"/>
          <w:b w:val="0"/>
          <w:bCs w:val="0"/>
        </w:rPr>
        <w:t xml:space="preserve"> </w:t>
      </w:r>
      <w:r w:rsidRPr="00E74C99">
        <w:rPr>
          <w:rFonts w:cs="Traditional Arabic"/>
          <w:b w:val="0"/>
          <w:bCs w:val="0"/>
          <w:rtl/>
        </w:rPr>
        <w:t xml:space="preserve">البنائي الوظيفي </w:t>
      </w:r>
      <w:r w:rsidRPr="00E74C99">
        <w:rPr>
          <w:rFonts w:cs="Traditional Arabic" w:hint="cs"/>
          <w:b w:val="0"/>
          <w:bCs w:val="0"/>
          <w:rtl/>
          <w:lang w:val="en-US" w:bidi="ar-DZ"/>
        </w:rPr>
        <w:t>ب</w:t>
      </w:r>
      <w:r w:rsidRPr="00E74C99">
        <w:rPr>
          <w:rFonts w:cs="Traditional Arabic"/>
          <w:b w:val="0"/>
          <w:bCs w:val="0"/>
          <w:rtl/>
          <w:lang w:val="en-US"/>
        </w:rPr>
        <w:t>مجموعة من القدرات الأساسية، وإن كانت ثمة اختلافات نسبية في كفاءة وفعالية هذه</w:t>
      </w:r>
      <w:r w:rsidRPr="00E74C99">
        <w:rPr>
          <w:rFonts w:cs="Traditional Arabic"/>
          <w:b w:val="0"/>
          <w:bCs w:val="0"/>
          <w:rtl/>
          <w:lang w:val="en-US" w:bidi="ar-DZ"/>
        </w:rPr>
        <w:t xml:space="preserve"> </w:t>
      </w:r>
      <w:r w:rsidRPr="00E74C99">
        <w:rPr>
          <w:rFonts w:cs="Traditional Arabic"/>
          <w:b w:val="0"/>
          <w:bCs w:val="0"/>
          <w:rtl/>
          <w:lang w:val="en-US"/>
        </w:rPr>
        <w:t>القدرات من نظام سياسي إلى آخر، ومن وقت إلى آخر</w:t>
      </w:r>
      <w:r w:rsidRPr="00E74C99">
        <w:rPr>
          <w:rFonts w:cs="Traditional Arabic" w:hint="cs"/>
          <w:b w:val="0"/>
          <w:bCs w:val="0"/>
          <w:rtl/>
          <w:lang w:val="en-US" w:bidi="ar-DZ"/>
        </w:rPr>
        <w:t>، و</w:t>
      </w:r>
      <w:r w:rsidRPr="00E74C99">
        <w:rPr>
          <w:rFonts w:cs="Traditional Arabic"/>
          <w:b w:val="0"/>
          <w:bCs w:val="0"/>
          <w:rtl/>
          <w:lang w:val="en-US"/>
        </w:rPr>
        <w:t xml:space="preserve"> أيضا داخل النظام السياسي الواحد.</w:t>
      </w:r>
      <w:r w:rsidRPr="00E74C99">
        <w:rPr>
          <w:rFonts w:cs="Traditional Arabic" w:hint="cs"/>
          <w:b w:val="0"/>
          <w:bCs w:val="0"/>
          <w:rtl/>
          <w:lang w:bidi="ar-DZ"/>
        </w:rPr>
        <w:t xml:space="preserve"> </w:t>
      </w:r>
      <w:r w:rsidRPr="00E74C99">
        <w:rPr>
          <w:rFonts w:cs="Traditional Arabic"/>
          <w:b w:val="0"/>
          <w:bCs w:val="0"/>
          <w:rtl/>
          <w:lang w:val="en-US"/>
        </w:rPr>
        <w:t xml:space="preserve">وتتمثل هذه </w:t>
      </w:r>
      <w:r w:rsidRPr="00E74C99">
        <w:rPr>
          <w:rFonts w:cs="Traditional Arabic" w:hint="cs"/>
          <w:b w:val="0"/>
          <w:bCs w:val="0"/>
          <w:rtl/>
          <w:lang w:val="en-US"/>
        </w:rPr>
        <w:t>القدرات</w:t>
      </w:r>
      <w:r w:rsidRPr="00E74C99">
        <w:rPr>
          <w:rFonts w:cs="Traditional Arabic" w:hint="cs"/>
          <w:b w:val="0"/>
          <w:bCs w:val="0"/>
          <w:rtl/>
          <w:lang w:val="en-US" w:bidi="ar-DZ"/>
        </w:rPr>
        <w:t xml:space="preserve">، </w:t>
      </w:r>
      <w:r w:rsidRPr="00E74C99">
        <w:rPr>
          <w:rFonts w:cs="Traditional Arabic"/>
          <w:b w:val="0"/>
          <w:bCs w:val="0"/>
          <w:rtl/>
          <w:lang w:val="en-US"/>
        </w:rPr>
        <w:t xml:space="preserve">في خمس قدرات رئيسية هي: </w:t>
      </w:r>
    </w:p>
    <w:p w:rsidR="003F47A3" w:rsidRPr="00E74C99" w:rsidRDefault="003F47A3" w:rsidP="003F47A3">
      <w:pPr>
        <w:bidi/>
        <w:jc w:val="both"/>
        <w:rPr>
          <w:rFonts w:cs="Traditional Arabic"/>
          <w:b w:val="0"/>
          <w:bCs w:val="0"/>
          <w:rtl/>
          <w:lang w:bidi="ar-DZ"/>
        </w:rPr>
      </w:pPr>
      <w:r w:rsidRPr="00E74C99">
        <w:rPr>
          <w:rFonts w:cs="Traditional Arabic" w:hint="cs"/>
          <w:b w:val="0"/>
          <w:bCs w:val="0"/>
          <w:rtl/>
          <w:lang w:val="en-US" w:bidi="ar-DZ"/>
        </w:rPr>
        <w:t xml:space="preserve">ـ </w:t>
      </w:r>
      <w:r w:rsidRPr="00E74C99">
        <w:rPr>
          <w:rFonts w:cs="Traditional Arabic"/>
          <w:b w:val="0"/>
          <w:bCs w:val="0"/>
          <w:rtl/>
          <w:lang w:val="en-US"/>
        </w:rPr>
        <w:t>القدرة الإستخراجية</w:t>
      </w:r>
      <w:r w:rsidRPr="00E74C99">
        <w:rPr>
          <w:rFonts w:cs="Traditional Arabic" w:hint="cs"/>
          <w:b w:val="0"/>
          <w:bCs w:val="0"/>
          <w:rtl/>
          <w:lang w:val="en-US" w:bidi="ar-DZ"/>
        </w:rPr>
        <w:t xml:space="preserve"> </w:t>
      </w:r>
      <w:r w:rsidRPr="00E74C99">
        <w:rPr>
          <w:rFonts w:cs="Traditional Arabic"/>
          <w:rtl/>
        </w:rPr>
        <w:t>«</w:t>
      </w:r>
      <w:r w:rsidRPr="00E74C99">
        <w:rPr>
          <w:rFonts w:cs="Traditional Arabic"/>
          <w:lang w:val="en-US"/>
        </w:rPr>
        <w:t>Extractive capability</w:t>
      </w:r>
      <w:r w:rsidRPr="00E74C99">
        <w:rPr>
          <w:rFonts w:cs="Traditional Arabic" w:hint="cs"/>
          <w:rtl/>
        </w:rPr>
        <w:t>»</w:t>
      </w:r>
      <w:r w:rsidRPr="00E74C99">
        <w:rPr>
          <w:rFonts w:cs="Traditional Arabic" w:hint="cs"/>
          <w:b w:val="0"/>
          <w:bCs w:val="0"/>
          <w:rtl/>
          <w:lang w:bidi="ar-DZ"/>
        </w:rPr>
        <w:t>.</w:t>
      </w:r>
    </w:p>
    <w:p w:rsidR="003F47A3" w:rsidRPr="00E74C99" w:rsidRDefault="003F47A3" w:rsidP="003F47A3">
      <w:pPr>
        <w:bidi/>
        <w:jc w:val="both"/>
        <w:rPr>
          <w:rFonts w:cs="Traditional Arabic"/>
          <w:b w:val="0"/>
          <w:bCs w:val="0"/>
          <w:rtl/>
          <w:lang w:bidi="ar-DZ"/>
        </w:rPr>
      </w:pPr>
      <w:r w:rsidRPr="00E74C99">
        <w:rPr>
          <w:rFonts w:cs="Traditional Arabic" w:hint="cs"/>
          <w:b w:val="0"/>
          <w:bCs w:val="0"/>
          <w:rtl/>
          <w:lang w:val="en-US" w:bidi="ar-DZ"/>
        </w:rPr>
        <w:t>ـ القدرة</w:t>
      </w:r>
      <w:r w:rsidRPr="00E74C99">
        <w:rPr>
          <w:rFonts w:cs="Traditional Arabic"/>
          <w:b w:val="0"/>
          <w:bCs w:val="0"/>
          <w:rtl/>
          <w:lang w:val="en-US"/>
        </w:rPr>
        <w:t xml:space="preserve"> التنظيمية </w:t>
      </w:r>
      <w:r w:rsidRPr="00E74C99">
        <w:rPr>
          <w:rFonts w:cs="Traditional Arabic"/>
          <w:rtl/>
        </w:rPr>
        <w:t>« </w:t>
      </w:r>
      <w:r w:rsidRPr="00E74C99">
        <w:rPr>
          <w:rFonts w:cs="Traditional Arabic"/>
        </w:rPr>
        <w:t>Regulative capability</w:t>
      </w:r>
      <w:r w:rsidRPr="00E74C99">
        <w:rPr>
          <w:rFonts w:cs="Traditional Arabic"/>
          <w:rtl/>
        </w:rPr>
        <w:t> »</w:t>
      </w:r>
      <w:r w:rsidRPr="00E74C99">
        <w:rPr>
          <w:rFonts w:cs="Traditional Arabic" w:hint="cs"/>
          <w:b w:val="0"/>
          <w:bCs w:val="0"/>
          <w:rtl/>
          <w:lang w:val="en-US" w:bidi="ar-DZ"/>
        </w:rPr>
        <w:t>.</w:t>
      </w:r>
    </w:p>
    <w:p w:rsidR="003F47A3" w:rsidRPr="00E74C99" w:rsidRDefault="003F47A3" w:rsidP="003F47A3">
      <w:pPr>
        <w:bidi/>
        <w:jc w:val="both"/>
        <w:rPr>
          <w:rFonts w:cs="Traditional Arabic"/>
          <w:b w:val="0"/>
          <w:bCs w:val="0"/>
          <w:rtl/>
          <w:lang w:bidi="ar-DZ"/>
        </w:rPr>
      </w:pPr>
      <w:r w:rsidRPr="00E74C99">
        <w:rPr>
          <w:rFonts w:cs="Traditional Arabic" w:hint="cs"/>
          <w:b w:val="0"/>
          <w:bCs w:val="0"/>
          <w:rtl/>
          <w:lang w:val="en-US" w:bidi="ar-DZ"/>
        </w:rPr>
        <w:t xml:space="preserve">ـ القدرة </w:t>
      </w:r>
      <w:r w:rsidRPr="00E74C99">
        <w:rPr>
          <w:rFonts w:cs="Traditional Arabic"/>
          <w:b w:val="0"/>
          <w:bCs w:val="0"/>
          <w:rtl/>
          <w:lang w:val="en-US"/>
        </w:rPr>
        <w:t>التوزيعية</w:t>
      </w:r>
      <w:r w:rsidRPr="00E74C99">
        <w:rPr>
          <w:rFonts w:cs="Traditional Arabic" w:hint="cs"/>
          <w:b w:val="0"/>
          <w:bCs w:val="0"/>
          <w:rtl/>
          <w:lang w:val="en-US" w:bidi="ar-DZ"/>
        </w:rPr>
        <w:t xml:space="preserve"> </w:t>
      </w:r>
      <w:r w:rsidRPr="00E74C99">
        <w:rPr>
          <w:rFonts w:cs="Traditional Arabic"/>
          <w:rtl/>
        </w:rPr>
        <w:t>« </w:t>
      </w:r>
      <w:r w:rsidRPr="00E74C99">
        <w:rPr>
          <w:rFonts w:cs="Traditional Arabic"/>
        </w:rPr>
        <w:t>Distributive</w:t>
      </w:r>
      <w:r w:rsidRPr="00E74C99">
        <w:rPr>
          <w:rFonts w:cs="Traditional Arabic" w:hint="cs"/>
          <w:rtl/>
          <w:lang w:bidi="ar-DZ"/>
        </w:rPr>
        <w:t xml:space="preserve"> </w:t>
      </w:r>
      <w:r w:rsidRPr="00E74C99">
        <w:rPr>
          <w:rFonts w:cs="Traditional Arabic"/>
        </w:rPr>
        <w:t>Capability</w:t>
      </w:r>
      <w:r w:rsidRPr="00E74C99">
        <w:rPr>
          <w:rFonts w:cs="Traditional Arabic"/>
          <w:rtl/>
        </w:rPr>
        <w:t> »</w:t>
      </w:r>
      <w:r w:rsidRPr="00E74C99">
        <w:rPr>
          <w:rFonts w:cs="Traditional Arabic" w:hint="cs"/>
          <w:b w:val="0"/>
          <w:bCs w:val="0"/>
          <w:rtl/>
          <w:lang w:bidi="ar-DZ"/>
        </w:rPr>
        <w:t>.</w:t>
      </w:r>
    </w:p>
    <w:p w:rsidR="003F47A3" w:rsidRPr="00E74C99" w:rsidRDefault="003F47A3" w:rsidP="003F47A3">
      <w:pPr>
        <w:bidi/>
        <w:jc w:val="both"/>
        <w:rPr>
          <w:rFonts w:cs="Traditional Arabic"/>
          <w:b w:val="0"/>
          <w:bCs w:val="0"/>
          <w:rtl/>
          <w:lang w:bidi="ar-DZ"/>
        </w:rPr>
      </w:pPr>
      <w:r w:rsidRPr="00E74C99">
        <w:rPr>
          <w:rFonts w:cs="Traditional Arabic" w:hint="cs"/>
          <w:b w:val="0"/>
          <w:bCs w:val="0"/>
          <w:rtl/>
          <w:lang w:val="en-US" w:bidi="ar-DZ"/>
        </w:rPr>
        <w:t xml:space="preserve">ـ القدرة </w:t>
      </w:r>
      <w:r w:rsidRPr="00E74C99">
        <w:rPr>
          <w:rFonts w:cs="Traditional Arabic"/>
          <w:b w:val="0"/>
          <w:bCs w:val="0"/>
          <w:rtl/>
          <w:lang w:val="en-US"/>
        </w:rPr>
        <w:t>الرمزية</w:t>
      </w:r>
      <w:r w:rsidRPr="00E74C99">
        <w:rPr>
          <w:rFonts w:cs="Traditional Arabic" w:hint="cs"/>
          <w:b w:val="0"/>
          <w:bCs w:val="0"/>
          <w:rtl/>
          <w:lang w:val="en-US" w:bidi="ar-DZ"/>
        </w:rPr>
        <w:t xml:space="preserve"> </w:t>
      </w:r>
      <w:r w:rsidRPr="00E74C99">
        <w:rPr>
          <w:rFonts w:cs="Traditional Arabic"/>
          <w:rtl/>
        </w:rPr>
        <w:t>« </w:t>
      </w:r>
      <w:r w:rsidRPr="00E74C99">
        <w:rPr>
          <w:rFonts w:cs="Traditional Arabic"/>
        </w:rPr>
        <w:t>SymbolicCapability</w:t>
      </w:r>
      <w:r w:rsidRPr="00E74C99">
        <w:rPr>
          <w:rFonts w:cs="Traditional Arabic"/>
          <w:rtl/>
        </w:rPr>
        <w:t> »</w:t>
      </w:r>
      <w:r w:rsidRPr="00E74C99">
        <w:rPr>
          <w:rFonts w:cs="Traditional Arabic" w:hint="cs"/>
          <w:b w:val="0"/>
          <w:bCs w:val="0"/>
          <w:rtl/>
          <w:lang w:val="en-US" w:bidi="ar-DZ"/>
        </w:rPr>
        <w:t>.</w:t>
      </w:r>
    </w:p>
    <w:p w:rsidR="003F47A3" w:rsidRPr="00E74C99" w:rsidRDefault="003F47A3" w:rsidP="003F47A3">
      <w:pPr>
        <w:bidi/>
        <w:jc w:val="both"/>
        <w:rPr>
          <w:rFonts w:cs="Traditional Arabic"/>
          <w:b w:val="0"/>
          <w:bCs w:val="0"/>
          <w:rtl/>
          <w:lang w:val="en-US" w:bidi="ar-DZ"/>
        </w:rPr>
      </w:pPr>
      <w:r w:rsidRPr="00E74C99">
        <w:rPr>
          <w:rFonts w:cs="Traditional Arabic" w:hint="cs"/>
          <w:b w:val="0"/>
          <w:bCs w:val="0"/>
          <w:rtl/>
          <w:lang w:val="en-US" w:bidi="ar-DZ"/>
        </w:rPr>
        <w:t xml:space="preserve">ـ القدرة </w:t>
      </w:r>
      <w:r w:rsidRPr="00E74C99">
        <w:rPr>
          <w:rFonts w:cs="Traditional Arabic"/>
          <w:b w:val="0"/>
          <w:bCs w:val="0"/>
          <w:rtl/>
          <w:lang w:val="en-US"/>
        </w:rPr>
        <w:t>الإستجابي</w:t>
      </w:r>
      <w:r w:rsidRPr="00E74C99">
        <w:rPr>
          <w:rFonts w:cs="Traditional Arabic" w:hint="cs"/>
          <w:b w:val="0"/>
          <w:bCs w:val="0"/>
          <w:rtl/>
          <w:lang w:val="en-US" w:bidi="ar-DZ"/>
        </w:rPr>
        <w:t>ة</w:t>
      </w:r>
      <w:r w:rsidRPr="00E74C99">
        <w:rPr>
          <w:rFonts w:cs="Traditional Arabic" w:hint="cs"/>
          <w:b w:val="0"/>
          <w:bCs w:val="0"/>
          <w:rtl/>
          <w:lang w:bidi="ar-DZ"/>
        </w:rPr>
        <w:t xml:space="preserve"> </w:t>
      </w:r>
      <w:r w:rsidRPr="00E74C99">
        <w:rPr>
          <w:rFonts w:cs="Traditional Arabic"/>
        </w:rPr>
        <w:t>Responsive</w:t>
      </w:r>
      <w:r w:rsidRPr="00E74C99">
        <w:rPr>
          <w:rFonts w:cs="Traditional Arabic"/>
          <w:lang w:bidi="ar-DZ"/>
        </w:rPr>
        <w:t xml:space="preserve"> </w:t>
      </w:r>
      <w:r w:rsidRPr="00E74C99">
        <w:rPr>
          <w:rFonts w:cs="Traditional Arabic"/>
        </w:rPr>
        <w:t>Capability »</w:t>
      </w:r>
      <w:r w:rsidRPr="00E74C99">
        <w:rPr>
          <w:rFonts w:cs="Traditional Arabic"/>
          <w:rtl/>
        </w:rPr>
        <w:t xml:space="preserve"> »</w:t>
      </w:r>
      <w:r w:rsidRPr="00E74C99">
        <w:rPr>
          <w:rFonts w:cs="Traditional Arabic" w:hint="cs"/>
          <w:b w:val="0"/>
          <w:bCs w:val="0"/>
          <w:rtl/>
          <w:lang w:val="en-US" w:bidi="ar-DZ"/>
        </w:rPr>
        <w:t>.</w:t>
      </w:r>
    </w:p>
    <w:p w:rsidR="003F47A3" w:rsidRPr="00E74C99" w:rsidRDefault="003F47A3" w:rsidP="003F47A3">
      <w:pPr>
        <w:bidi/>
        <w:jc w:val="both"/>
        <w:rPr>
          <w:rFonts w:cs="Traditional Arabic"/>
          <w:b w:val="0"/>
          <w:bCs w:val="0"/>
          <w:rtl/>
          <w:lang w:bidi="ar-DZ"/>
        </w:rPr>
      </w:pPr>
      <w:r w:rsidRPr="00E74C99">
        <w:rPr>
          <w:rFonts w:cs="Traditional Arabic" w:hint="cs"/>
          <w:b w:val="0"/>
          <w:bCs w:val="0"/>
          <w:rtl/>
          <w:lang w:val="en-US" w:bidi="ar-DZ"/>
        </w:rPr>
        <w:t xml:space="preserve">    </w:t>
      </w:r>
      <w:r w:rsidRPr="00E74C99">
        <w:rPr>
          <w:rFonts w:cs="Traditional Arabic"/>
          <w:b w:val="0"/>
          <w:bCs w:val="0"/>
          <w:rtl/>
          <w:lang w:val="en-US"/>
        </w:rPr>
        <w:t xml:space="preserve"> ونستعرض كل من هذه القدرات بشيء من التفصيل المناسب</w:t>
      </w:r>
      <w:r w:rsidRPr="00E74C99">
        <w:rPr>
          <w:rFonts w:cs="Traditional Arabic"/>
          <w:vertAlign w:val="superscript"/>
          <w:rtl/>
          <w:lang w:val="en-US" w:bidi="ar-DZ"/>
        </w:rPr>
        <w:t>(</w:t>
      </w:r>
      <w:r w:rsidRPr="00E74C99">
        <w:rPr>
          <w:rStyle w:val="Appelnotedebasdep"/>
          <w:rFonts w:cs="Traditional Arabic"/>
          <w:rtl/>
          <w:lang w:val="en-US" w:bidi="ar-DZ"/>
        </w:rPr>
        <w:footnoteReference w:id="3"/>
      </w:r>
      <w:r w:rsidRPr="00E74C99">
        <w:rPr>
          <w:rFonts w:cs="Traditional Arabic"/>
          <w:vertAlign w:val="superscript"/>
          <w:rtl/>
          <w:lang w:val="en-US" w:bidi="ar-DZ"/>
        </w:rPr>
        <w:t>)</w:t>
      </w:r>
      <w:r w:rsidRPr="00E74C99">
        <w:rPr>
          <w:rFonts w:cs="Traditional Arabic" w:hint="cs"/>
          <w:b w:val="0"/>
          <w:bCs w:val="0"/>
          <w:rtl/>
          <w:lang w:val="en-US" w:bidi="ar-DZ"/>
        </w:rPr>
        <w:t>.</w:t>
      </w:r>
    </w:p>
    <w:p w:rsidR="003F47A3" w:rsidRPr="00E74C99" w:rsidRDefault="003F47A3" w:rsidP="003F47A3">
      <w:pPr>
        <w:bidi/>
        <w:jc w:val="both"/>
        <w:rPr>
          <w:rFonts w:cs="Traditional Arabic"/>
          <w:b w:val="0"/>
          <w:bCs w:val="0"/>
          <w:rtl/>
          <w:lang w:val="en-US" w:bidi="ar-DZ"/>
        </w:rPr>
      </w:pPr>
      <w:r w:rsidRPr="00E74C99">
        <w:rPr>
          <w:rFonts w:cs="Traditional Arabic"/>
          <w:b w:val="0"/>
          <w:bCs w:val="0"/>
          <w:rtl/>
          <w:lang w:val="en-US"/>
        </w:rPr>
        <w:t xml:space="preserve">أ)- </w:t>
      </w:r>
      <w:r w:rsidRPr="00E74C99">
        <w:rPr>
          <w:rFonts w:cs="Traditional Arabic"/>
          <w:b w:val="0"/>
          <w:bCs w:val="0"/>
          <w:u w:val="single"/>
          <w:rtl/>
          <w:lang w:val="en-US"/>
        </w:rPr>
        <w:t>القدرة الإستخراجية</w:t>
      </w:r>
      <w:r w:rsidRPr="00E74C99">
        <w:rPr>
          <w:rFonts w:cs="Traditional Arabic"/>
          <w:b w:val="0"/>
          <w:bCs w:val="0"/>
          <w:rtl/>
          <w:lang w:val="en-US"/>
        </w:rPr>
        <w:t>:</w:t>
      </w:r>
    </w:p>
    <w:p w:rsidR="003F47A3" w:rsidRPr="00E74C99" w:rsidRDefault="003F47A3" w:rsidP="003F47A3">
      <w:pPr>
        <w:bidi/>
        <w:jc w:val="both"/>
        <w:rPr>
          <w:rFonts w:cs="Traditional Arabic"/>
          <w:b w:val="0"/>
          <w:bCs w:val="0"/>
          <w:rtl/>
          <w:lang w:val="en-US" w:bidi="ar-DZ"/>
        </w:rPr>
      </w:pPr>
      <w:r w:rsidRPr="00E74C99">
        <w:rPr>
          <w:rFonts w:cs="Traditional Arabic"/>
          <w:b w:val="0"/>
          <w:bCs w:val="0"/>
          <w:rtl/>
          <w:lang w:val="en-US" w:bidi="ar-DZ"/>
        </w:rPr>
        <w:t xml:space="preserve">    </w:t>
      </w:r>
      <w:r w:rsidRPr="00E74C99">
        <w:rPr>
          <w:rFonts w:cs="Traditional Arabic"/>
          <w:b w:val="0"/>
          <w:bCs w:val="0"/>
          <w:rtl/>
          <w:lang w:val="en-US"/>
        </w:rPr>
        <w:t xml:space="preserve"> وتشير هذه القدرة إلى مدى كفاءة النظام الإستخراجية، من خلال تعبئة الموارد المادية والبشرية من البيئتين المحلية والدولية على حد سواء. وتعتبر هذه القدرة ذات أهمية خاصة بالنسبة للنظام السياسي، من حيث أنها توفر الموارد اللازمة لإدارة المجتمع السياسي.</w:t>
      </w:r>
    </w:p>
    <w:p w:rsidR="003F47A3" w:rsidRPr="00E74C99" w:rsidRDefault="003F47A3" w:rsidP="003F47A3">
      <w:pPr>
        <w:bidi/>
        <w:jc w:val="both"/>
        <w:rPr>
          <w:rFonts w:cs="Traditional Arabic"/>
          <w:b w:val="0"/>
          <w:bCs w:val="0"/>
          <w:rtl/>
          <w:lang w:val="en-US" w:bidi="ar-DZ"/>
        </w:rPr>
      </w:pPr>
    </w:p>
    <w:p w:rsidR="003F47A3" w:rsidRPr="00E74C99" w:rsidRDefault="003F47A3" w:rsidP="003F47A3">
      <w:pPr>
        <w:bidi/>
        <w:jc w:val="both"/>
        <w:rPr>
          <w:rFonts w:cs="Traditional Arabic"/>
          <w:b w:val="0"/>
          <w:bCs w:val="0"/>
          <w:rtl/>
          <w:lang w:val="en-US" w:bidi="ar-DZ"/>
        </w:rPr>
      </w:pPr>
      <w:r w:rsidRPr="00E74C99">
        <w:rPr>
          <w:rFonts w:cs="Traditional Arabic"/>
          <w:b w:val="0"/>
          <w:bCs w:val="0"/>
          <w:rtl/>
          <w:lang w:val="en-US"/>
        </w:rPr>
        <w:t xml:space="preserve">ب)- </w:t>
      </w:r>
      <w:r w:rsidRPr="00E74C99">
        <w:rPr>
          <w:rFonts w:cs="Traditional Arabic"/>
          <w:b w:val="0"/>
          <w:bCs w:val="0"/>
          <w:u w:val="single"/>
          <w:rtl/>
          <w:lang w:val="en-US"/>
        </w:rPr>
        <w:t xml:space="preserve">القدرة </w:t>
      </w:r>
      <w:r w:rsidRPr="00E74C99">
        <w:rPr>
          <w:rFonts w:cs="Traditional Arabic" w:hint="cs"/>
          <w:b w:val="0"/>
          <w:bCs w:val="0"/>
          <w:u w:val="single"/>
          <w:rtl/>
          <w:lang w:val="en-US"/>
        </w:rPr>
        <w:t>التنظيمية</w:t>
      </w:r>
      <w:r w:rsidRPr="00E74C99">
        <w:rPr>
          <w:rFonts w:cs="Traditional Arabic" w:hint="cs"/>
          <w:b w:val="0"/>
          <w:bCs w:val="0"/>
          <w:rtl/>
          <w:lang w:val="en-US" w:bidi="ar-DZ"/>
        </w:rPr>
        <w:t>:</w:t>
      </w:r>
    </w:p>
    <w:p w:rsidR="003F47A3" w:rsidRPr="00E74C99" w:rsidRDefault="003F47A3" w:rsidP="003F47A3">
      <w:pPr>
        <w:bidi/>
        <w:jc w:val="both"/>
        <w:rPr>
          <w:rFonts w:cs="Traditional Arabic"/>
          <w:b w:val="0"/>
          <w:bCs w:val="0"/>
          <w:rtl/>
          <w:lang w:val="en-US" w:bidi="ar-DZ"/>
        </w:rPr>
      </w:pPr>
      <w:r w:rsidRPr="00E74C99">
        <w:rPr>
          <w:rFonts w:cs="Traditional Arabic"/>
          <w:b w:val="0"/>
          <w:bCs w:val="0"/>
          <w:rtl/>
          <w:lang w:val="en-US" w:bidi="ar-DZ"/>
        </w:rPr>
        <w:t xml:space="preserve">     </w:t>
      </w:r>
      <w:r w:rsidRPr="00E74C99">
        <w:rPr>
          <w:rFonts w:cs="Traditional Arabic"/>
          <w:b w:val="0"/>
          <w:bCs w:val="0"/>
          <w:rtl/>
          <w:lang w:val="en-US"/>
        </w:rPr>
        <w:t xml:space="preserve"> وتشير إلى ممارسة النظام السياسي للرقابة على سلوك الأفراد والجماعات الخاضعة للنظام. بالإضافة إلى مقدار تغلغل النظام في بيئته الدولية وفرض نفوذه وتأثيره عليها. وتعتمد هذه</w:t>
      </w:r>
      <w:r w:rsidRPr="00E74C99">
        <w:rPr>
          <w:rFonts w:cs="Traditional Arabic" w:hint="cs"/>
          <w:b w:val="0"/>
          <w:bCs w:val="0"/>
          <w:rtl/>
          <w:lang w:val="en-US" w:bidi="ar-DZ"/>
        </w:rPr>
        <w:t xml:space="preserve"> </w:t>
      </w:r>
      <w:r w:rsidRPr="00E74C99">
        <w:rPr>
          <w:rFonts w:cs="Traditional Arabic"/>
          <w:b w:val="0"/>
          <w:bCs w:val="0"/>
          <w:rtl/>
          <w:lang w:val="en-US"/>
        </w:rPr>
        <w:t xml:space="preserve">القدرة أساسا على استخدام أو التلويح باستخدام </w:t>
      </w:r>
      <w:r w:rsidRPr="00E74C99">
        <w:rPr>
          <w:rFonts w:cs="Traditional Arabic"/>
          <w:b w:val="0"/>
          <w:bCs w:val="0"/>
          <w:rtl/>
          <w:lang w:val="en-US" w:bidi="ar-DZ"/>
        </w:rPr>
        <w:t>الإكراه</w:t>
      </w:r>
      <w:r w:rsidRPr="00E74C99">
        <w:rPr>
          <w:rFonts w:cs="Traditional Arabic"/>
          <w:b w:val="0"/>
          <w:bCs w:val="0"/>
          <w:rtl/>
          <w:lang w:val="en-US"/>
        </w:rPr>
        <w:t xml:space="preserve"> المادي، هي لذلك تعتبر قدرة أساسية للنظام السياسي، ومميز</w:t>
      </w:r>
      <w:r w:rsidRPr="00E74C99">
        <w:rPr>
          <w:rFonts w:cs="Traditional Arabic"/>
          <w:b w:val="0"/>
          <w:bCs w:val="0"/>
          <w:rtl/>
          <w:lang w:val="en-US" w:bidi="ar-DZ"/>
        </w:rPr>
        <w:t>ة</w:t>
      </w:r>
      <w:r w:rsidRPr="00E74C99">
        <w:rPr>
          <w:rFonts w:cs="Traditional Arabic"/>
          <w:b w:val="0"/>
          <w:bCs w:val="0"/>
          <w:rtl/>
          <w:lang w:val="en-US"/>
        </w:rPr>
        <w:t xml:space="preserve"> له عن غيره من النظم الاجتماعية </w:t>
      </w:r>
      <w:r w:rsidRPr="00E74C99">
        <w:rPr>
          <w:rFonts w:cs="Traditional Arabic" w:hint="cs"/>
          <w:b w:val="0"/>
          <w:bCs w:val="0"/>
          <w:rtl/>
          <w:lang w:val="en-US"/>
        </w:rPr>
        <w:t>الأخرى</w:t>
      </w:r>
      <w:r w:rsidRPr="00E74C99">
        <w:rPr>
          <w:rFonts w:cs="Traditional Arabic" w:hint="cs"/>
          <w:b w:val="0"/>
          <w:bCs w:val="0"/>
          <w:rtl/>
          <w:lang w:val="en-US" w:bidi="ar-DZ"/>
        </w:rPr>
        <w:t>.</w:t>
      </w:r>
      <w:r w:rsidRPr="00E74C99">
        <w:rPr>
          <w:rFonts w:cs="Traditional Arabic"/>
          <w:b w:val="0"/>
          <w:bCs w:val="0"/>
          <w:rtl/>
          <w:lang w:val="en-US"/>
        </w:rPr>
        <w:t xml:space="preserve"> غير أن هذه القدرة إذا ما تعدت حدودها المشروعة، فإنها ستصبح أداة قمع تحرم الحقوق والحريات العامة.</w:t>
      </w:r>
    </w:p>
    <w:p w:rsidR="003F47A3" w:rsidRPr="00E74C99" w:rsidRDefault="003F47A3" w:rsidP="003F47A3">
      <w:pPr>
        <w:pStyle w:val="Notedebasdepage"/>
        <w:bidi/>
        <w:rPr>
          <w:rFonts w:cs="Traditional Arabic"/>
          <w:sz w:val="32"/>
          <w:szCs w:val="32"/>
          <w:rtl/>
          <w:lang w:bidi="ar-DZ"/>
        </w:rPr>
      </w:pPr>
    </w:p>
    <w:p w:rsidR="003F47A3" w:rsidRPr="00E74C99" w:rsidRDefault="003F47A3" w:rsidP="003F47A3">
      <w:pPr>
        <w:bidi/>
        <w:jc w:val="both"/>
        <w:rPr>
          <w:rFonts w:cs="Traditional Arabic"/>
          <w:b w:val="0"/>
          <w:bCs w:val="0"/>
          <w:rtl/>
          <w:lang w:val="en-US" w:bidi="ar-DZ"/>
        </w:rPr>
      </w:pPr>
      <w:r w:rsidRPr="00E74C99">
        <w:rPr>
          <w:rFonts w:cs="Traditional Arabic"/>
          <w:b w:val="0"/>
          <w:bCs w:val="0"/>
          <w:rtl/>
          <w:lang w:val="en-US"/>
        </w:rPr>
        <w:t xml:space="preserve">جـ)- </w:t>
      </w:r>
      <w:r w:rsidRPr="00E74C99">
        <w:rPr>
          <w:rFonts w:cs="Traditional Arabic"/>
          <w:b w:val="0"/>
          <w:bCs w:val="0"/>
          <w:u w:val="single"/>
          <w:rtl/>
          <w:lang w:val="en-US"/>
        </w:rPr>
        <w:t>القدرة التوزيعية</w:t>
      </w:r>
      <w:r w:rsidRPr="00E74C99">
        <w:rPr>
          <w:rFonts w:cs="Traditional Arabic"/>
          <w:b w:val="0"/>
          <w:bCs w:val="0"/>
          <w:rtl/>
          <w:lang w:val="en-US"/>
        </w:rPr>
        <w:t>:</w:t>
      </w:r>
    </w:p>
    <w:p w:rsidR="003F47A3" w:rsidRPr="00E74C99" w:rsidRDefault="003F47A3" w:rsidP="003F47A3">
      <w:pPr>
        <w:bidi/>
        <w:jc w:val="both"/>
        <w:rPr>
          <w:rFonts w:cs="Traditional Arabic"/>
          <w:b w:val="0"/>
          <w:bCs w:val="0"/>
          <w:rtl/>
          <w:lang w:val="en-US" w:bidi="ar-DZ"/>
        </w:rPr>
      </w:pPr>
      <w:r w:rsidRPr="00E74C99">
        <w:rPr>
          <w:rFonts w:cs="Traditional Arabic"/>
          <w:b w:val="0"/>
          <w:bCs w:val="0"/>
          <w:rtl/>
          <w:lang w:val="en-US" w:bidi="ar-DZ"/>
        </w:rPr>
        <w:t xml:space="preserve">      </w:t>
      </w:r>
      <w:r w:rsidRPr="00E74C99">
        <w:rPr>
          <w:rFonts w:cs="Traditional Arabic"/>
          <w:b w:val="0"/>
          <w:bCs w:val="0"/>
          <w:rtl/>
          <w:lang w:val="en-US"/>
        </w:rPr>
        <w:t xml:space="preserve"> وتشير إلى توزيع المنافع من شتى السلع والخدمات ومراتب الشرف والمكانات الاجتماعية والفرض بين الأفراد والجماعات. ويمكن قياس هذه القدرة عن طريق تحديد كمية ونوعية الأشياء الموزعة والمجالات الحياتية التي تشملها العملية التوزيعية.</w:t>
      </w:r>
    </w:p>
    <w:p w:rsidR="003F47A3" w:rsidRPr="00E74C99" w:rsidRDefault="003F47A3" w:rsidP="003F47A3">
      <w:pPr>
        <w:bidi/>
        <w:jc w:val="both"/>
        <w:rPr>
          <w:rFonts w:cs="Traditional Arabic"/>
          <w:b w:val="0"/>
          <w:bCs w:val="0"/>
          <w:rtl/>
          <w:lang w:val="en-US" w:bidi="ar-DZ"/>
        </w:rPr>
      </w:pPr>
    </w:p>
    <w:p w:rsidR="003F47A3" w:rsidRPr="00E74C99" w:rsidRDefault="003F47A3" w:rsidP="003F47A3">
      <w:pPr>
        <w:bidi/>
        <w:jc w:val="both"/>
        <w:rPr>
          <w:rFonts w:cs="Traditional Arabic"/>
          <w:b w:val="0"/>
          <w:bCs w:val="0"/>
          <w:rtl/>
          <w:lang w:val="en-US" w:bidi="ar-DZ"/>
        </w:rPr>
      </w:pPr>
      <w:r w:rsidRPr="00E74C99">
        <w:rPr>
          <w:rFonts w:cs="Traditional Arabic"/>
          <w:b w:val="0"/>
          <w:bCs w:val="0"/>
          <w:rtl/>
          <w:lang w:val="en-US"/>
        </w:rPr>
        <w:t xml:space="preserve">د)- </w:t>
      </w:r>
      <w:r w:rsidRPr="00E74C99">
        <w:rPr>
          <w:rFonts w:cs="Traditional Arabic"/>
          <w:b w:val="0"/>
          <w:bCs w:val="0"/>
          <w:u w:val="single"/>
          <w:rtl/>
          <w:lang w:val="en-US"/>
        </w:rPr>
        <w:t>القدرة الرمزية</w:t>
      </w:r>
      <w:r w:rsidRPr="00E74C99">
        <w:rPr>
          <w:rFonts w:cs="Traditional Arabic"/>
          <w:b w:val="0"/>
          <w:bCs w:val="0"/>
          <w:rtl/>
          <w:lang w:val="en-US" w:bidi="ar-DZ"/>
        </w:rPr>
        <w:t xml:space="preserve"> </w:t>
      </w:r>
      <w:r w:rsidRPr="00E74C99">
        <w:rPr>
          <w:rFonts w:cs="Traditional Arabic"/>
          <w:vertAlign w:val="superscript"/>
          <w:rtl/>
          <w:lang w:val="en-US" w:bidi="ar-DZ"/>
        </w:rPr>
        <w:t>(</w:t>
      </w:r>
      <w:r w:rsidRPr="00E74C99">
        <w:rPr>
          <w:rStyle w:val="Appelnotedebasdep"/>
          <w:rFonts w:cs="Traditional Arabic"/>
          <w:rtl/>
          <w:lang w:val="en-US" w:bidi="ar-DZ"/>
        </w:rPr>
        <w:footnoteReference w:id="4"/>
      </w:r>
      <w:r w:rsidRPr="00E74C99">
        <w:rPr>
          <w:rFonts w:cs="Traditional Arabic" w:hint="cs"/>
          <w:vertAlign w:val="superscript"/>
          <w:rtl/>
          <w:lang w:val="en-US" w:bidi="ar-DZ"/>
        </w:rPr>
        <w:t>)</w:t>
      </w:r>
      <w:r w:rsidRPr="00E74C99">
        <w:rPr>
          <w:rFonts w:cs="Traditional Arabic" w:hint="cs"/>
          <w:b w:val="0"/>
          <w:bCs w:val="0"/>
          <w:rtl/>
          <w:lang w:val="en-US" w:bidi="ar-DZ"/>
        </w:rPr>
        <w:t>:</w:t>
      </w:r>
      <w:r w:rsidRPr="00E74C99">
        <w:rPr>
          <w:rFonts w:cs="Traditional Arabic"/>
          <w:b w:val="0"/>
          <w:bCs w:val="0"/>
          <w:lang w:val="en-US"/>
        </w:rPr>
        <w:t xml:space="preserve"> </w:t>
      </w:r>
    </w:p>
    <w:p w:rsidR="003F47A3" w:rsidRPr="00E74C99" w:rsidRDefault="003F47A3" w:rsidP="003F47A3">
      <w:pPr>
        <w:bidi/>
        <w:jc w:val="both"/>
        <w:rPr>
          <w:rFonts w:cs="Traditional Arabic"/>
          <w:b w:val="0"/>
          <w:bCs w:val="0"/>
          <w:rtl/>
          <w:lang w:val="en-US" w:bidi="ar-DZ"/>
        </w:rPr>
      </w:pPr>
      <w:r w:rsidRPr="00E74C99">
        <w:rPr>
          <w:rFonts w:cs="Traditional Arabic" w:hint="cs"/>
          <w:b w:val="0"/>
          <w:bCs w:val="0"/>
          <w:rtl/>
          <w:lang w:val="en-US" w:bidi="ar-DZ"/>
        </w:rPr>
        <w:t xml:space="preserve">  </w:t>
      </w:r>
      <w:r w:rsidRPr="00E74C99">
        <w:rPr>
          <w:rFonts w:cs="Traditional Arabic"/>
          <w:b w:val="0"/>
          <w:bCs w:val="0"/>
          <w:rtl/>
          <w:lang w:val="en-US" w:bidi="ar-DZ"/>
        </w:rPr>
        <w:t xml:space="preserve">    </w:t>
      </w:r>
      <w:r w:rsidRPr="00E74C99">
        <w:rPr>
          <w:rFonts w:cs="Traditional Arabic"/>
          <w:b w:val="0"/>
          <w:bCs w:val="0"/>
          <w:rtl/>
          <w:lang w:val="en-US"/>
        </w:rPr>
        <w:t xml:space="preserve"> ويقصد بها مدى تدفق الرموز المؤشرة في النظام السياسي إلى داخل </w:t>
      </w:r>
    </w:p>
    <w:p w:rsidR="003F47A3" w:rsidRPr="00E74C99" w:rsidRDefault="003F47A3" w:rsidP="003F47A3">
      <w:pPr>
        <w:bidi/>
        <w:jc w:val="both"/>
        <w:rPr>
          <w:rFonts w:cs="Traditional Arabic"/>
          <w:b w:val="0"/>
          <w:bCs w:val="0"/>
          <w:rtl/>
          <w:lang w:val="en-US" w:bidi="ar-DZ"/>
        </w:rPr>
      </w:pPr>
      <w:r w:rsidRPr="00E74C99">
        <w:rPr>
          <w:rFonts w:cs="Traditional Arabic"/>
          <w:b w:val="0"/>
          <w:bCs w:val="0"/>
          <w:rtl/>
          <w:lang w:val="en-US"/>
        </w:rPr>
        <w:t>المجتمع والبيئة الدولية على حد سواء. وتتضمن هذه الرموز كل ما تبديه الصفوة الحاكمة من تأكيد على القيم التي من شأنها إثارة حماس الجماهير، وما تبديه من اهتمام بالتراث القومي والمناسبات الوطنية، أو</w:t>
      </w:r>
      <w:r w:rsidRPr="00E74C99">
        <w:rPr>
          <w:rFonts w:cs="Traditional Arabic" w:hint="cs"/>
          <w:b w:val="0"/>
          <w:bCs w:val="0"/>
          <w:rtl/>
          <w:lang w:val="en-US" w:bidi="ar-DZ"/>
        </w:rPr>
        <w:t xml:space="preserve"> </w:t>
      </w:r>
      <w:r w:rsidRPr="00E74C99">
        <w:rPr>
          <w:rFonts w:cs="Traditional Arabic"/>
          <w:b w:val="0"/>
          <w:bCs w:val="0"/>
          <w:rtl/>
          <w:lang w:val="en-US"/>
        </w:rPr>
        <w:t>ما يصدر عنها من خطب وتصريحات في أوقات الأزمات إلى غير ذلك من المناسبات والأحداث، ويمكن بواسطتها تعبئة وتحريك احتياطي التأييد في المجتمع.</w:t>
      </w:r>
    </w:p>
    <w:p w:rsidR="003F47A3" w:rsidRPr="00E74C99" w:rsidRDefault="003F47A3" w:rsidP="003F47A3">
      <w:pPr>
        <w:bidi/>
        <w:jc w:val="both"/>
        <w:rPr>
          <w:rFonts w:cs="Traditional Arabic"/>
          <w:b w:val="0"/>
          <w:bCs w:val="0"/>
          <w:rtl/>
          <w:lang w:val="en-US" w:bidi="ar-DZ"/>
        </w:rPr>
      </w:pPr>
      <w:r w:rsidRPr="00E74C99">
        <w:rPr>
          <w:rFonts w:cs="Traditional Arabic"/>
          <w:b w:val="0"/>
          <w:bCs w:val="0"/>
          <w:rtl/>
          <w:lang w:val="en-US"/>
        </w:rPr>
        <w:t xml:space="preserve">هـ)- </w:t>
      </w:r>
      <w:r w:rsidRPr="00E74C99">
        <w:rPr>
          <w:rFonts w:cs="Traditional Arabic"/>
          <w:b w:val="0"/>
          <w:bCs w:val="0"/>
          <w:u w:val="single"/>
          <w:rtl/>
          <w:lang w:val="en-US"/>
        </w:rPr>
        <w:t>القدرة الاستجابية</w:t>
      </w:r>
      <w:r w:rsidRPr="00E74C99">
        <w:rPr>
          <w:rFonts w:cs="Traditional Arabic"/>
          <w:b w:val="0"/>
          <w:bCs w:val="0"/>
          <w:rtl/>
          <w:lang w:val="en-US"/>
        </w:rPr>
        <w:t>:</w:t>
      </w:r>
    </w:p>
    <w:p w:rsidR="003F47A3" w:rsidRPr="00E74C99" w:rsidRDefault="003F47A3" w:rsidP="003F47A3">
      <w:pPr>
        <w:bidi/>
        <w:jc w:val="both"/>
        <w:rPr>
          <w:rFonts w:cs="Traditional Arabic"/>
          <w:b w:val="0"/>
          <w:bCs w:val="0"/>
          <w:rtl/>
          <w:lang w:val="en-US"/>
        </w:rPr>
      </w:pPr>
      <w:r w:rsidRPr="00E74C99">
        <w:rPr>
          <w:rFonts w:cs="Traditional Arabic"/>
          <w:b w:val="0"/>
          <w:bCs w:val="0"/>
          <w:rtl/>
          <w:lang w:val="en-US" w:bidi="ar-DZ"/>
        </w:rPr>
        <w:t xml:space="preserve">     </w:t>
      </w:r>
      <w:r w:rsidRPr="00E74C99">
        <w:rPr>
          <w:rFonts w:cs="Traditional Arabic"/>
          <w:b w:val="0"/>
          <w:bCs w:val="0"/>
          <w:rtl/>
          <w:lang w:val="en-US"/>
        </w:rPr>
        <w:t xml:space="preserve"> وتشير هذه القدرة إلى العلاقة بين مدخلات النظام المحلية أو الدولية </w:t>
      </w:r>
      <w:r w:rsidRPr="00E74C99">
        <w:rPr>
          <w:rFonts w:cs="Traditional Arabic"/>
          <w:b w:val="0"/>
          <w:bCs w:val="0"/>
          <w:lang w:val="en-US"/>
        </w:rPr>
        <w:t>(</w:t>
      </w:r>
      <w:r w:rsidRPr="00E74C99">
        <w:rPr>
          <w:rFonts w:cs="Traditional Arabic"/>
          <w:lang w:val="en-US"/>
        </w:rPr>
        <w:t>Input</w:t>
      </w:r>
      <w:r w:rsidRPr="00E74C99">
        <w:rPr>
          <w:rFonts w:cs="Traditional Arabic"/>
          <w:b w:val="0"/>
          <w:bCs w:val="0"/>
          <w:lang w:val="en-US"/>
        </w:rPr>
        <w:t>)</w:t>
      </w:r>
      <w:r w:rsidRPr="00E74C99">
        <w:rPr>
          <w:rFonts w:cs="Traditional Arabic"/>
          <w:b w:val="0"/>
          <w:bCs w:val="0"/>
          <w:rtl/>
          <w:lang w:val="en-US"/>
        </w:rPr>
        <w:t>،</w:t>
      </w:r>
      <w:r w:rsidRPr="00E74C99">
        <w:rPr>
          <w:rFonts w:cs="Traditional Arabic" w:hint="cs"/>
          <w:b w:val="0"/>
          <w:bCs w:val="0"/>
          <w:rtl/>
          <w:lang w:val="en-US" w:bidi="ar-DZ"/>
        </w:rPr>
        <w:t xml:space="preserve"> </w:t>
      </w:r>
      <w:r w:rsidRPr="00E74C99">
        <w:rPr>
          <w:rFonts w:cs="Traditional Arabic"/>
          <w:b w:val="0"/>
          <w:bCs w:val="0"/>
          <w:rtl/>
          <w:lang w:val="en-US"/>
        </w:rPr>
        <w:t xml:space="preserve">وبين مخرجاته </w:t>
      </w:r>
      <w:r w:rsidRPr="00E74C99">
        <w:rPr>
          <w:rFonts w:cs="Traditional Arabic"/>
          <w:b w:val="0"/>
          <w:bCs w:val="0"/>
        </w:rPr>
        <w:t>(</w:t>
      </w:r>
      <w:r w:rsidRPr="00E74C99">
        <w:rPr>
          <w:rFonts w:cs="Traditional Arabic"/>
        </w:rPr>
        <w:t>Output</w:t>
      </w:r>
      <w:r w:rsidRPr="00E74C99">
        <w:rPr>
          <w:rFonts w:cs="Traditional Arabic"/>
          <w:b w:val="0"/>
          <w:bCs w:val="0"/>
        </w:rPr>
        <w:t>)</w:t>
      </w:r>
      <w:r w:rsidRPr="00E74C99">
        <w:rPr>
          <w:rFonts w:cs="Traditional Arabic"/>
          <w:b w:val="0"/>
          <w:bCs w:val="0"/>
          <w:rtl/>
          <w:lang w:val="en-US"/>
        </w:rPr>
        <w:t xml:space="preserve">، ومدى قدرة النظام نفسه على الاستجابة لكل ما يصدر عن ظروف والأوضاع المتغيرة </w:t>
      </w:r>
      <w:r w:rsidRPr="00E74C99">
        <w:rPr>
          <w:rFonts w:cs="Traditional Arabic"/>
          <w:b w:val="0"/>
          <w:bCs w:val="0"/>
          <w:rtl/>
          <w:lang w:val="en-US"/>
        </w:rPr>
        <w:lastRenderedPageBreak/>
        <w:t>من مدخلات جديدة تقتضي قرارات وسياسات ملائمة، وهذا م</w:t>
      </w:r>
      <w:r w:rsidRPr="00E74C99">
        <w:rPr>
          <w:rFonts w:cs="Traditional Arabic" w:hint="cs"/>
          <w:b w:val="0"/>
          <w:bCs w:val="0"/>
          <w:rtl/>
          <w:lang w:val="en-US" w:bidi="ar-DZ"/>
        </w:rPr>
        <w:t xml:space="preserve">ن </w:t>
      </w:r>
      <w:r w:rsidRPr="00E74C99">
        <w:rPr>
          <w:rFonts w:cs="Traditional Arabic"/>
          <w:b w:val="0"/>
          <w:bCs w:val="0"/>
          <w:rtl/>
          <w:lang w:val="en-US"/>
        </w:rPr>
        <w:t xml:space="preserve">خلال العملية </w:t>
      </w:r>
      <w:r w:rsidRPr="00E74C99">
        <w:rPr>
          <w:rFonts w:cs="Traditional Arabic"/>
          <w:b w:val="0"/>
          <w:bCs w:val="0"/>
        </w:rPr>
        <w:t>(</w:t>
      </w:r>
      <w:r w:rsidRPr="00E74C99">
        <w:rPr>
          <w:rFonts w:cs="Traditional Arabic"/>
        </w:rPr>
        <w:t>Process</w:t>
      </w:r>
      <w:r w:rsidRPr="00E74C99">
        <w:rPr>
          <w:rFonts w:cs="Traditional Arabic"/>
          <w:b w:val="0"/>
          <w:bCs w:val="0"/>
        </w:rPr>
        <w:t>)</w:t>
      </w:r>
      <w:r w:rsidRPr="00E74C99">
        <w:rPr>
          <w:rFonts w:cs="Traditional Arabic"/>
          <w:b w:val="0"/>
          <w:bCs w:val="0"/>
          <w:rtl/>
          <w:lang w:val="en-US"/>
        </w:rPr>
        <w:t xml:space="preserve">، ثم التغذية الراجعة </w:t>
      </w:r>
      <w:r w:rsidRPr="00E74C99">
        <w:rPr>
          <w:rFonts w:cs="Traditional Arabic"/>
          <w:b w:val="0"/>
          <w:bCs w:val="0"/>
        </w:rPr>
        <w:t>(</w:t>
      </w:r>
      <w:r w:rsidRPr="00E74C99">
        <w:rPr>
          <w:rFonts w:cs="Traditional Arabic"/>
        </w:rPr>
        <w:t>Feed Back</w:t>
      </w:r>
      <w:r w:rsidRPr="00E74C99">
        <w:rPr>
          <w:rFonts w:cs="Traditional Arabic"/>
          <w:b w:val="0"/>
          <w:bCs w:val="0"/>
        </w:rPr>
        <w:t>)</w:t>
      </w:r>
      <w:r w:rsidRPr="00E74C99">
        <w:rPr>
          <w:rFonts w:cs="Traditional Arabic"/>
          <w:b w:val="0"/>
          <w:bCs w:val="0"/>
          <w:rtl/>
          <w:lang w:val="en-US"/>
        </w:rPr>
        <w:t>.</w:t>
      </w:r>
    </w:p>
    <w:p w:rsidR="003F47A3" w:rsidRPr="00E74C99" w:rsidRDefault="003F47A3" w:rsidP="003F47A3">
      <w:pPr>
        <w:bidi/>
        <w:jc w:val="both"/>
        <w:rPr>
          <w:rFonts w:cs="Traditional Arabic"/>
          <w:b w:val="0"/>
          <w:bCs w:val="0"/>
          <w:rtl/>
          <w:lang w:val="en-US" w:bidi="ar-DZ"/>
        </w:rPr>
      </w:pPr>
    </w:p>
    <w:p w:rsidR="003F47A3" w:rsidRPr="00E74C99" w:rsidRDefault="003F47A3" w:rsidP="003F47A3">
      <w:pPr>
        <w:bidi/>
        <w:jc w:val="both"/>
        <w:rPr>
          <w:rFonts w:cs="Traditional Arabic"/>
          <w:b w:val="0"/>
          <w:bCs w:val="0"/>
          <w:rtl/>
          <w:lang w:val="en-US"/>
        </w:rPr>
      </w:pPr>
      <w:r w:rsidRPr="00E74C99">
        <w:rPr>
          <w:rFonts w:cs="Traditional Arabic"/>
          <w:b w:val="0"/>
          <w:bCs w:val="0"/>
          <w:rtl/>
          <w:lang w:val="en-US"/>
        </w:rPr>
        <w:t xml:space="preserve">2/- </w:t>
      </w:r>
      <w:r w:rsidRPr="00E74C99">
        <w:rPr>
          <w:rFonts w:cs="Traditional Arabic"/>
          <w:b w:val="0"/>
          <w:bCs w:val="0"/>
          <w:u w:val="single"/>
          <w:rtl/>
          <w:lang w:val="en-US"/>
        </w:rPr>
        <w:t>وظائف التحويل</w:t>
      </w:r>
      <w:r w:rsidRPr="00E74C99">
        <w:rPr>
          <w:rFonts w:cs="Traditional Arabic"/>
          <w:b w:val="0"/>
          <w:bCs w:val="0"/>
          <w:rtl/>
          <w:lang w:val="en-US"/>
        </w:rPr>
        <w:t>:</w:t>
      </w:r>
    </w:p>
    <w:p w:rsidR="003F47A3" w:rsidRPr="00E74C99" w:rsidRDefault="003F47A3" w:rsidP="003F47A3">
      <w:pPr>
        <w:pStyle w:val="Notedebasdepage"/>
        <w:bidi/>
        <w:jc w:val="both"/>
        <w:rPr>
          <w:rFonts w:cs="Traditional Arabic"/>
          <w:b w:val="0"/>
          <w:bCs w:val="0"/>
          <w:sz w:val="32"/>
          <w:szCs w:val="32"/>
          <w:rtl/>
          <w:lang w:val="en-US" w:bidi="ar-DZ"/>
        </w:rPr>
      </w:pPr>
      <w:r w:rsidRPr="00E74C99">
        <w:rPr>
          <w:rFonts w:cs="Traditional Arabic"/>
          <w:b w:val="0"/>
          <w:bCs w:val="0"/>
          <w:sz w:val="32"/>
          <w:szCs w:val="32"/>
          <w:rtl/>
          <w:lang w:val="en-US" w:bidi="ar-DZ"/>
        </w:rPr>
        <w:t xml:space="preserve">      </w:t>
      </w:r>
      <w:r w:rsidRPr="00E74C99">
        <w:rPr>
          <w:rFonts w:cs="Traditional Arabic"/>
          <w:b w:val="0"/>
          <w:bCs w:val="0"/>
          <w:sz w:val="32"/>
          <w:szCs w:val="32"/>
          <w:rtl/>
          <w:lang w:val="en-US"/>
        </w:rPr>
        <w:t>ويقصد بها دراسة كيفية تحويل مدخلات النظام إلى مخرجات تتخذ شكل قرارات وسياسات وإجراءات تنفيذية. وتتمثل هذه الوظائف في ستة عمليات رئيسية هي: التعبير عن المصالح، وتجميعها، وصنع القواعد، وتطبيقها، ثم الفصل في المنازعات وفقا للقواعد، وأخيرا الإتصال السياسي.</w:t>
      </w:r>
    </w:p>
    <w:p w:rsidR="003F47A3" w:rsidRPr="00E74C99" w:rsidRDefault="003F47A3" w:rsidP="003F47A3">
      <w:pPr>
        <w:pStyle w:val="Notedebasdepage"/>
        <w:bidi/>
        <w:jc w:val="both"/>
        <w:rPr>
          <w:rFonts w:cs="Traditional Arabic"/>
          <w:b w:val="0"/>
          <w:bCs w:val="0"/>
          <w:sz w:val="32"/>
          <w:szCs w:val="32"/>
          <w:rtl/>
          <w:lang w:val="en-US" w:bidi="ar-DZ"/>
        </w:rPr>
      </w:pPr>
    </w:p>
    <w:p w:rsidR="003F47A3" w:rsidRPr="00E74C99" w:rsidRDefault="003F47A3" w:rsidP="003F47A3">
      <w:pPr>
        <w:bidi/>
        <w:jc w:val="both"/>
        <w:rPr>
          <w:rFonts w:cs="Traditional Arabic"/>
          <w:b w:val="0"/>
          <w:bCs w:val="0"/>
          <w:rtl/>
          <w:lang w:val="en-US"/>
        </w:rPr>
      </w:pPr>
      <w:r w:rsidRPr="00E74C99">
        <w:rPr>
          <w:rFonts w:cs="Traditional Arabic"/>
          <w:b w:val="0"/>
          <w:bCs w:val="0"/>
          <w:rtl/>
          <w:lang w:val="en-US" w:bidi="ar-DZ"/>
        </w:rPr>
        <w:t>3</w:t>
      </w:r>
      <w:r w:rsidRPr="00E74C99">
        <w:rPr>
          <w:rFonts w:cs="Traditional Arabic"/>
          <w:b w:val="0"/>
          <w:bCs w:val="0"/>
          <w:rtl/>
          <w:lang w:val="en-US"/>
        </w:rPr>
        <w:t xml:space="preserve">/- </w:t>
      </w:r>
      <w:r w:rsidRPr="00E74C99">
        <w:rPr>
          <w:rFonts w:cs="Traditional Arabic"/>
          <w:b w:val="0"/>
          <w:bCs w:val="0"/>
          <w:u w:val="single"/>
          <w:rtl/>
          <w:lang w:val="en-US"/>
        </w:rPr>
        <w:t>وظائف التكيف والحفاظ على النظام</w:t>
      </w:r>
      <w:r w:rsidRPr="00E74C99">
        <w:rPr>
          <w:rFonts w:cs="Traditional Arabic"/>
          <w:b w:val="0"/>
          <w:bCs w:val="0"/>
          <w:rtl/>
          <w:lang w:val="en-US" w:bidi="ar-DZ"/>
        </w:rPr>
        <w:t xml:space="preserve"> </w:t>
      </w:r>
      <w:r w:rsidRPr="00E74C99">
        <w:rPr>
          <w:rFonts w:cs="Traditional Arabic"/>
          <w:b w:val="0"/>
          <w:bCs w:val="0"/>
          <w:rtl/>
          <w:lang w:val="en-US"/>
        </w:rPr>
        <w:t>:</w:t>
      </w:r>
    </w:p>
    <w:p w:rsidR="003F47A3" w:rsidRDefault="003F47A3" w:rsidP="003F47A3">
      <w:pPr>
        <w:pStyle w:val="Notedebasdepage"/>
        <w:bidi/>
        <w:jc w:val="both"/>
        <w:rPr>
          <w:rFonts w:cs="Traditional Arabic"/>
          <w:b w:val="0"/>
          <w:bCs w:val="0"/>
          <w:sz w:val="32"/>
          <w:szCs w:val="32"/>
          <w:rtl/>
          <w:lang w:val="en-US" w:bidi="ar-DZ"/>
        </w:rPr>
      </w:pPr>
      <w:r w:rsidRPr="00E74C99">
        <w:rPr>
          <w:rFonts w:cs="Traditional Arabic" w:hint="cs"/>
          <w:b w:val="0"/>
          <w:bCs w:val="0"/>
          <w:sz w:val="32"/>
          <w:szCs w:val="32"/>
          <w:rtl/>
          <w:lang w:val="en-US" w:bidi="ar-DZ"/>
        </w:rPr>
        <w:t xml:space="preserve">      </w:t>
      </w:r>
      <w:r w:rsidRPr="00E74C99">
        <w:rPr>
          <w:rFonts w:cs="Traditional Arabic"/>
          <w:b w:val="0"/>
          <w:bCs w:val="0"/>
          <w:sz w:val="32"/>
          <w:szCs w:val="32"/>
          <w:rtl/>
          <w:lang w:val="en-US"/>
        </w:rPr>
        <w:t>حتى يحافظ النظام على بقائه واستمرار أداء وظائفه، لابد أن يتكيف مع التغيرات التي تطرأ من داخله، أو من البيئة المحيطة به. وهو في ذلك شأنه شأن جميع النظم الاجتماعية الأخرى، ووسيل</w:t>
      </w:r>
      <w:r w:rsidRPr="00E74C99">
        <w:rPr>
          <w:rFonts w:cs="Traditional Arabic" w:hint="cs"/>
          <w:b w:val="0"/>
          <w:bCs w:val="0"/>
          <w:sz w:val="32"/>
          <w:szCs w:val="32"/>
          <w:rtl/>
          <w:lang w:val="en-US" w:bidi="ar-DZ"/>
        </w:rPr>
        <w:t>ته</w:t>
      </w:r>
      <w:r w:rsidRPr="00E74C99">
        <w:rPr>
          <w:rFonts w:cs="Traditional Arabic"/>
          <w:b w:val="0"/>
          <w:bCs w:val="0"/>
          <w:sz w:val="32"/>
          <w:szCs w:val="32"/>
          <w:rtl/>
          <w:lang w:val="en-US"/>
        </w:rPr>
        <w:t xml:space="preserve"> في ذلك هي عملية التنشئة والتجنيد السياسي.علما بأن التنشئة هي عملية يتم بمقتضاها حصر الفرد أو إذابته في الجماعة يأهل للتفاعل الإيجابي والانسجام معها.</w:t>
      </w:r>
      <w:r w:rsidRPr="00E74C99">
        <w:rPr>
          <w:rFonts w:cs="Traditional Arabic"/>
          <w:b w:val="0"/>
          <w:bCs w:val="0"/>
          <w:sz w:val="32"/>
          <w:szCs w:val="32"/>
          <w:rtl/>
          <w:lang w:val="en-US" w:bidi="ar-DZ"/>
        </w:rPr>
        <w:t xml:space="preserve">   </w:t>
      </w:r>
    </w:p>
    <w:p w:rsidR="003F47A3" w:rsidRPr="000550B6" w:rsidRDefault="003F47A3" w:rsidP="003F47A3">
      <w:pPr>
        <w:pStyle w:val="Notedebasdepage"/>
        <w:bidi/>
        <w:jc w:val="both"/>
        <w:rPr>
          <w:rFonts w:cs="Traditional Arabic"/>
          <w:b w:val="0"/>
          <w:bCs w:val="0"/>
          <w:sz w:val="32"/>
          <w:szCs w:val="32"/>
          <w:rtl/>
          <w:lang w:val="en-US" w:bidi="ar-DZ"/>
        </w:rPr>
      </w:pPr>
      <w:r w:rsidRPr="000550B6">
        <w:rPr>
          <w:rFonts w:cs="Traditional Arabic"/>
          <w:b w:val="0"/>
          <w:bCs w:val="0"/>
          <w:sz w:val="32"/>
          <w:szCs w:val="32"/>
          <w:rtl/>
          <w:lang w:val="en-US" w:bidi="ar-DZ"/>
        </w:rPr>
        <w:t xml:space="preserve">  </w:t>
      </w:r>
      <w:r>
        <w:rPr>
          <w:rFonts w:cs="Traditional Arabic" w:hint="cs"/>
          <w:b w:val="0"/>
          <w:bCs w:val="0"/>
          <w:sz w:val="32"/>
          <w:szCs w:val="32"/>
          <w:rtl/>
          <w:lang w:val="en-US" w:bidi="ar-DZ"/>
        </w:rPr>
        <w:t xml:space="preserve"> </w:t>
      </w:r>
      <w:r w:rsidRPr="000550B6">
        <w:rPr>
          <w:rFonts w:cs="Traditional Arabic" w:hint="cs"/>
          <w:b w:val="0"/>
          <w:bCs w:val="0"/>
          <w:sz w:val="32"/>
          <w:szCs w:val="32"/>
          <w:rtl/>
          <w:lang w:val="en-US" w:bidi="ar-DZ"/>
        </w:rPr>
        <w:t xml:space="preserve">  </w:t>
      </w:r>
      <w:r w:rsidRPr="000550B6">
        <w:rPr>
          <w:rFonts w:cs="Traditional Arabic"/>
          <w:b w:val="0"/>
          <w:bCs w:val="0"/>
          <w:sz w:val="32"/>
          <w:szCs w:val="32"/>
          <w:rtl/>
          <w:lang w:val="en-US"/>
        </w:rPr>
        <w:t>من هذا المنطلق، فإن وصف المتطلبات الأساسية لأي نظام سياسي نامي ومتطور-</w:t>
      </w:r>
      <w:r w:rsidRPr="000550B6">
        <w:rPr>
          <w:rFonts w:cs="Traditional Arabic" w:hint="cs"/>
          <w:b w:val="0"/>
          <w:bCs w:val="0"/>
          <w:sz w:val="32"/>
          <w:szCs w:val="32"/>
          <w:rtl/>
          <w:lang w:val="en-US" w:bidi="ar-DZ"/>
        </w:rPr>
        <w:t xml:space="preserve"> </w:t>
      </w:r>
      <w:r w:rsidRPr="000550B6">
        <w:rPr>
          <w:rFonts w:cs="Traditional Arabic"/>
          <w:b w:val="0"/>
          <w:bCs w:val="0"/>
          <w:sz w:val="32"/>
          <w:szCs w:val="32"/>
          <w:rtl/>
          <w:lang w:val="en-US"/>
        </w:rPr>
        <w:t>على حد تحليل المدخل البنائي الوظيفي خاصة مع الجهود التي قدمها "</w:t>
      </w:r>
      <w:r w:rsidRPr="000550B6">
        <w:rPr>
          <w:rFonts w:cs="Traditional Arabic"/>
          <w:sz w:val="32"/>
          <w:szCs w:val="32"/>
          <w:rtl/>
          <w:lang w:val="en-US"/>
        </w:rPr>
        <w:t>ألموند</w:t>
      </w:r>
      <w:r w:rsidRPr="000550B6">
        <w:rPr>
          <w:rFonts w:cs="Traditional Arabic"/>
          <w:b w:val="0"/>
          <w:bCs w:val="0"/>
          <w:sz w:val="32"/>
          <w:szCs w:val="32"/>
          <w:rtl/>
          <w:lang w:val="en-US"/>
        </w:rPr>
        <w:t xml:space="preserve">" </w:t>
      </w:r>
      <w:r w:rsidRPr="000550B6">
        <w:rPr>
          <w:rFonts w:cs="Traditional Arabic" w:hint="cs"/>
          <w:b w:val="0"/>
          <w:bCs w:val="0"/>
          <w:sz w:val="32"/>
          <w:szCs w:val="32"/>
          <w:rtl/>
          <w:lang w:val="en-US"/>
        </w:rPr>
        <w:t>و"</w:t>
      </w:r>
      <w:r w:rsidRPr="000550B6">
        <w:rPr>
          <w:rFonts w:cs="Traditional Arabic" w:hint="cs"/>
          <w:sz w:val="32"/>
          <w:szCs w:val="32"/>
          <w:rtl/>
          <w:lang w:val="en-US"/>
        </w:rPr>
        <w:t>باول</w:t>
      </w:r>
      <w:r w:rsidRPr="000550B6">
        <w:rPr>
          <w:rFonts w:cs="Traditional Arabic" w:hint="cs"/>
          <w:b w:val="0"/>
          <w:bCs w:val="0"/>
          <w:sz w:val="32"/>
          <w:szCs w:val="32"/>
          <w:rtl/>
          <w:lang w:val="en-US"/>
        </w:rPr>
        <w:t>"</w:t>
      </w:r>
      <w:r w:rsidRPr="000550B6">
        <w:rPr>
          <w:rFonts w:cs="Traditional Arabic"/>
          <w:b w:val="0"/>
          <w:bCs w:val="0"/>
          <w:sz w:val="32"/>
          <w:szCs w:val="32"/>
          <w:lang w:val="en-US"/>
        </w:rPr>
        <w:t xml:space="preserve"> </w:t>
      </w:r>
      <w:r w:rsidRPr="000550B6">
        <w:rPr>
          <w:rFonts w:cs="Traditional Arabic" w:hint="cs"/>
          <w:b w:val="0"/>
          <w:bCs w:val="0"/>
          <w:sz w:val="32"/>
          <w:szCs w:val="32"/>
          <w:rtl/>
          <w:lang w:val="en-US"/>
        </w:rPr>
        <w:t>«</w:t>
      </w:r>
      <w:r w:rsidRPr="000550B6">
        <w:rPr>
          <w:rFonts w:cs="Traditional Arabic"/>
          <w:sz w:val="32"/>
          <w:szCs w:val="32"/>
        </w:rPr>
        <w:t xml:space="preserve"> Almond</w:t>
      </w:r>
      <w:r w:rsidRPr="000550B6">
        <w:rPr>
          <w:rFonts w:cs="Traditional Arabic"/>
          <w:b w:val="0"/>
          <w:bCs w:val="0"/>
          <w:sz w:val="32"/>
          <w:szCs w:val="32"/>
        </w:rPr>
        <w:t xml:space="preserve"> </w:t>
      </w:r>
      <w:r w:rsidRPr="000550B6">
        <w:rPr>
          <w:rFonts w:cs="Traditional Arabic"/>
          <w:b w:val="0"/>
          <w:bCs w:val="0"/>
          <w:sz w:val="32"/>
          <w:szCs w:val="32"/>
          <w:rtl/>
        </w:rPr>
        <w:t> </w:t>
      </w:r>
      <w:r w:rsidRPr="000550B6">
        <w:rPr>
          <w:rFonts w:cs="Traditional Arabic"/>
          <w:b w:val="0"/>
          <w:bCs w:val="0"/>
          <w:sz w:val="32"/>
          <w:szCs w:val="32"/>
        </w:rPr>
        <w:t xml:space="preserve"> </w:t>
      </w:r>
      <w:r w:rsidRPr="000550B6">
        <w:rPr>
          <w:rFonts w:cs="Traditional Arabic"/>
          <w:sz w:val="32"/>
          <w:szCs w:val="32"/>
          <w:lang w:bidi="ar-DZ"/>
        </w:rPr>
        <w:t>Gabriel</w:t>
      </w:r>
      <w:r w:rsidRPr="000550B6">
        <w:rPr>
          <w:rFonts w:cs="Traditional Arabic"/>
          <w:b w:val="0"/>
          <w:bCs w:val="0"/>
          <w:sz w:val="32"/>
          <w:szCs w:val="32"/>
          <w:rtl/>
        </w:rPr>
        <w:t>»</w:t>
      </w:r>
      <w:r w:rsidRPr="000550B6">
        <w:rPr>
          <w:rFonts w:cs="Traditional Arabic" w:hint="cs"/>
          <w:b w:val="0"/>
          <w:bCs w:val="0"/>
          <w:sz w:val="32"/>
          <w:szCs w:val="32"/>
          <w:rtl/>
          <w:lang w:bidi="ar-DZ"/>
        </w:rPr>
        <w:t>،</w:t>
      </w:r>
      <w:r w:rsidRPr="000550B6">
        <w:rPr>
          <w:rFonts w:cs="Traditional Arabic"/>
          <w:b w:val="0"/>
          <w:bCs w:val="0"/>
          <w:sz w:val="32"/>
          <w:szCs w:val="32"/>
        </w:rPr>
        <w:t xml:space="preserve"> </w:t>
      </w:r>
      <w:r w:rsidRPr="000550B6">
        <w:rPr>
          <w:rFonts w:cs="Traditional Arabic"/>
          <w:b w:val="0"/>
          <w:bCs w:val="0"/>
          <w:sz w:val="32"/>
          <w:szCs w:val="32"/>
          <w:rtl/>
        </w:rPr>
        <w:t>« </w:t>
      </w:r>
      <w:r w:rsidRPr="000550B6">
        <w:rPr>
          <w:rFonts w:cs="Traditional Arabic"/>
          <w:sz w:val="32"/>
          <w:szCs w:val="32"/>
        </w:rPr>
        <w:t>Powell</w:t>
      </w:r>
      <w:r w:rsidRPr="000550B6">
        <w:rPr>
          <w:rFonts w:cs="Traditional Arabic"/>
          <w:b w:val="0"/>
          <w:bCs w:val="0"/>
          <w:sz w:val="32"/>
          <w:szCs w:val="32"/>
          <w:rtl/>
        </w:rPr>
        <w:t xml:space="preserve"> »</w:t>
      </w:r>
      <w:r w:rsidRPr="000550B6">
        <w:rPr>
          <w:rFonts w:cs="Traditional Arabic"/>
          <w:b w:val="0"/>
          <w:bCs w:val="0"/>
          <w:sz w:val="32"/>
          <w:szCs w:val="32"/>
          <w:rtl/>
          <w:lang w:val="en-US"/>
        </w:rPr>
        <w:t xml:space="preserve"> في هذا الشأن</w:t>
      </w:r>
      <w:r w:rsidRPr="000550B6">
        <w:rPr>
          <w:rFonts w:cs="Traditional Arabic" w:hint="cs"/>
          <w:b w:val="0"/>
          <w:bCs w:val="0"/>
          <w:sz w:val="32"/>
          <w:szCs w:val="32"/>
          <w:rtl/>
          <w:lang w:val="en-US" w:bidi="ar-DZ"/>
        </w:rPr>
        <w:t xml:space="preserve"> </w:t>
      </w:r>
      <w:r w:rsidRPr="000550B6">
        <w:rPr>
          <w:rFonts w:cs="Traditional Arabic"/>
          <w:b w:val="0"/>
          <w:bCs w:val="0"/>
          <w:sz w:val="32"/>
          <w:szCs w:val="32"/>
          <w:rtl/>
          <w:lang w:val="en-US"/>
        </w:rPr>
        <w:t>-</w:t>
      </w:r>
      <w:r w:rsidRPr="000550B6">
        <w:rPr>
          <w:rFonts w:cs="Traditional Arabic" w:hint="cs"/>
          <w:b w:val="0"/>
          <w:bCs w:val="0"/>
          <w:sz w:val="32"/>
          <w:szCs w:val="32"/>
          <w:rtl/>
          <w:lang w:val="en-US" w:bidi="ar-DZ"/>
        </w:rPr>
        <w:t xml:space="preserve"> </w:t>
      </w:r>
      <w:r w:rsidRPr="000550B6">
        <w:rPr>
          <w:rFonts w:cs="Traditional Arabic"/>
          <w:b w:val="0"/>
          <w:bCs w:val="0"/>
          <w:sz w:val="32"/>
          <w:szCs w:val="32"/>
          <w:rtl/>
          <w:lang w:val="en-US"/>
        </w:rPr>
        <w:t>هو نتائج للحوادث من البيئة الدولية، والمجتمع المحلي، أو من النخبة السياسية داخل النظام السياسي ذاته، ومهما كان مصدر هذه التأثيرات فهي تتضمن تغيرا مهما في حجم انسياب المدخلات للنظام السياسي ومحتواها. وعندما لا يكون النظام السياسي قادرا على مواجهة المشاكل والأزمات، فإن التطور والنمو يحدث إذا أصبح لدى النظام القدرات للتكيف القادر على مواجهة هذه التحديات، وإلا فالنتيجة ستكون تراجعا وتنمية سلبية.</w:t>
      </w:r>
    </w:p>
    <w:p w:rsidR="003F47A3" w:rsidRPr="00E74C99" w:rsidRDefault="003F47A3" w:rsidP="003F47A3">
      <w:pPr>
        <w:bidi/>
        <w:jc w:val="both"/>
        <w:rPr>
          <w:rFonts w:cs="Traditional Arabic"/>
          <w:b w:val="0"/>
          <w:bCs w:val="0"/>
          <w:rtl/>
          <w:lang w:val="en-US" w:bidi="ar-DZ"/>
        </w:rPr>
      </w:pPr>
      <w:r>
        <w:rPr>
          <w:rFonts w:cs="Traditional Arabic" w:hint="cs"/>
          <w:b w:val="0"/>
          <w:bCs w:val="0"/>
          <w:rtl/>
          <w:lang w:val="en-US" w:bidi="ar-DZ"/>
        </w:rPr>
        <w:t xml:space="preserve">      وفي إطار دائما السعي في البحث عن النظام السياسي الأفضل للإنماء اجتهد </w:t>
      </w:r>
      <w:r w:rsidRPr="00E74C99">
        <w:rPr>
          <w:rFonts w:cs="Traditional Arabic"/>
          <w:b w:val="0"/>
          <w:bCs w:val="0"/>
          <w:rtl/>
          <w:lang w:val="en-US" w:bidi="ar-DZ"/>
        </w:rPr>
        <w:t>"</w:t>
      </w:r>
      <w:r w:rsidRPr="00E74C99">
        <w:rPr>
          <w:rFonts w:cs="Traditional Arabic"/>
          <w:rtl/>
          <w:lang w:val="en-US" w:bidi="ar-DZ"/>
        </w:rPr>
        <w:t>جابرئيل ألموند</w:t>
      </w:r>
      <w:r>
        <w:rPr>
          <w:rFonts w:cs="Traditional Arabic"/>
          <w:b w:val="0"/>
          <w:bCs w:val="0"/>
          <w:rtl/>
          <w:lang w:val="en-US" w:bidi="ar-DZ"/>
        </w:rPr>
        <w:t>"</w:t>
      </w:r>
      <w:r w:rsidRPr="00E74C99">
        <w:rPr>
          <w:rFonts w:cs="Traditional Arabic"/>
          <w:b w:val="0"/>
          <w:bCs w:val="0"/>
          <w:rtl/>
          <w:lang w:val="en-US" w:bidi="ar-DZ"/>
        </w:rPr>
        <w:t xml:space="preserve"> </w:t>
      </w:r>
      <w:r>
        <w:rPr>
          <w:rFonts w:cs="Traditional Arabic" w:hint="cs"/>
          <w:b w:val="0"/>
          <w:bCs w:val="0"/>
          <w:rtl/>
          <w:lang w:val="en-US" w:bidi="ar-DZ"/>
        </w:rPr>
        <w:t xml:space="preserve">في </w:t>
      </w:r>
      <w:r w:rsidRPr="00E74C99">
        <w:rPr>
          <w:rFonts w:cs="Traditional Arabic"/>
          <w:b w:val="0"/>
          <w:bCs w:val="0"/>
          <w:rtl/>
          <w:lang w:val="en-US" w:bidi="ar-DZ"/>
        </w:rPr>
        <w:t>وضع مجموعة من الخصائص المميزة القابلة للتطبيق على أي نظام سياسي، هذه الخصائص أو المعايير التي عبر عنها بصورة أكثر تجريد صاغها في ثلاث أبعاد: تميز وتنوع الأبنية والأدوار، والعلمانية، وأسلوب الأداء</w:t>
      </w:r>
      <w:r w:rsidRPr="00E74C99">
        <w:rPr>
          <w:rFonts w:cs="Traditional Arabic" w:hint="cs"/>
          <w:b w:val="0"/>
          <w:bCs w:val="0"/>
          <w:rtl/>
          <w:lang w:val="en-US" w:bidi="ar-DZ"/>
        </w:rPr>
        <w:t xml:space="preserve"> </w:t>
      </w:r>
      <w:r w:rsidRPr="00E74C99">
        <w:rPr>
          <w:rFonts w:cs="Traditional Arabic" w:hint="cs"/>
          <w:vertAlign w:val="superscript"/>
          <w:rtl/>
          <w:lang w:val="en-US" w:bidi="ar-DZ"/>
        </w:rPr>
        <w:t>(</w:t>
      </w:r>
      <w:r w:rsidRPr="00E74C99">
        <w:rPr>
          <w:rStyle w:val="Appelnotedebasdep"/>
          <w:rFonts w:cs="Traditional Arabic"/>
          <w:rtl/>
          <w:lang w:val="en-US" w:bidi="ar-DZ"/>
        </w:rPr>
        <w:footnoteReference w:id="5"/>
      </w:r>
      <w:r w:rsidRPr="00E74C99">
        <w:rPr>
          <w:rFonts w:cs="Traditional Arabic" w:hint="cs"/>
          <w:vertAlign w:val="superscript"/>
          <w:rtl/>
          <w:lang w:val="en-US" w:bidi="ar-DZ"/>
        </w:rPr>
        <w:t>)</w:t>
      </w:r>
      <w:r w:rsidRPr="00E74C99">
        <w:rPr>
          <w:rFonts w:cs="Traditional Arabic" w:hint="cs"/>
          <w:b w:val="0"/>
          <w:bCs w:val="0"/>
          <w:rtl/>
          <w:lang w:val="en-US" w:bidi="ar-DZ"/>
        </w:rPr>
        <w:t>.</w:t>
      </w:r>
    </w:p>
    <w:p w:rsidR="003F47A3" w:rsidRPr="00E74C99" w:rsidRDefault="003F47A3" w:rsidP="003F47A3">
      <w:pPr>
        <w:bidi/>
        <w:jc w:val="both"/>
        <w:rPr>
          <w:rFonts w:cs="Traditional Arabic"/>
          <w:b w:val="0"/>
          <w:bCs w:val="0"/>
          <w:rtl/>
          <w:lang w:val="en-US" w:bidi="ar-DZ"/>
        </w:rPr>
      </w:pPr>
    </w:p>
    <w:p w:rsidR="003F47A3" w:rsidRPr="007E07D5" w:rsidRDefault="003F47A3" w:rsidP="003F47A3">
      <w:pPr>
        <w:bidi/>
        <w:ind w:left="443" w:hanging="443"/>
        <w:jc w:val="both"/>
        <w:rPr>
          <w:rFonts w:cs="Traditional Arabic"/>
          <w:b w:val="0"/>
          <w:bCs w:val="0"/>
          <w:rtl/>
          <w:lang w:val="en-US" w:bidi="ar-DZ"/>
        </w:rPr>
      </w:pPr>
      <w:r w:rsidRPr="00E74C99">
        <w:rPr>
          <w:rFonts w:cs="Traditional Arabic"/>
          <w:b w:val="0"/>
          <w:bCs w:val="0"/>
          <w:rtl/>
          <w:lang w:val="en-US" w:bidi="ar-DZ"/>
        </w:rPr>
        <w:lastRenderedPageBreak/>
        <w:t>1</w:t>
      </w:r>
      <w:r w:rsidRPr="00E74C99">
        <w:rPr>
          <w:rFonts w:cs="Traditional Arabic" w:hint="cs"/>
          <w:b w:val="0"/>
          <w:bCs w:val="0"/>
          <w:rtl/>
          <w:lang w:val="en-US" w:bidi="ar-DZ"/>
        </w:rPr>
        <w:t xml:space="preserve"> </w:t>
      </w:r>
      <w:r w:rsidRPr="00E74C99">
        <w:rPr>
          <w:rFonts w:cs="Traditional Arabic"/>
          <w:b w:val="0"/>
          <w:bCs w:val="0"/>
          <w:rtl/>
          <w:lang w:val="en-US" w:bidi="ar-DZ"/>
        </w:rPr>
        <w:t xml:space="preserve">- تميز وتنوع الأبنية </w:t>
      </w:r>
      <w:r w:rsidRPr="00E74C99">
        <w:rPr>
          <w:rFonts w:cs="Traditional Arabic" w:hint="cs"/>
          <w:b w:val="0"/>
          <w:bCs w:val="0"/>
          <w:rtl/>
          <w:lang w:val="en-US" w:bidi="ar-DZ"/>
        </w:rPr>
        <w:t>والأدوار:</w:t>
      </w:r>
      <w:r w:rsidRPr="00E74C99">
        <w:rPr>
          <w:rFonts w:cs="Traditional Arabic"/>
          <w:b w:val="0"/>
          <w:bCs w:val="0"/>
          <w:rtl/>
          <w:lang w:val="en-US" w:bidi="ar-DZ"/>
        </w:rPr>
        <w:t xml:space="preserve"> ويعني المزي</w:t>
      </w:r>
      <w:r w:rsidRPr="00E74C99">
        <w:rPr>
          <w:rFonts w:cs="Traditional Arabic" w:hint="cs"/>
          <w:b w:val="0"/>
          <w:bCs w:val="0"/>
          <w:rtl/>
          <w:lang w:val="en-US" w:bidi="ar-DZ"/>
        </w:rPr>
        <w:t>ـ</w:t>
      </w:r>
      <w:r w:rsidRPr="00E74C99">
        <w:rPr>
          <w:rFonts w:cs="Traditional Arabic"/>
          <w:b w:val="0"/>
          <w:bCs w:val="0"/>
          <w:rtl/>
          <w:lang w:val="en-US" w:bidi="ar-DZ"/>
        </w:rPr>
        <w:t>د من التخصص في إط</w:t>
      </w:r>
      <w:r w:rsidRPr="00E74C99">
        <w:rPr>
          <w:rFonts w:cs="Traditional Arabic" w:hint="cs"/>
          <w:b w:val="0"/>
          <w:bCs w:val="0"/>
          <w:rtl/>
          <w:lang w:val="en-US" w:bidi="ar-DZ"/>
        </w:rPr>
        <w:t>ـ</w:t>
      </w:r>
      <w:r w:rsidRPr="00E74C99">
        <w:rPr>
          <w:rFonts w:cs="Traditional Arabic"/>
          <w:b w:val="0"/>
          <w:bCs w:val="0"/>
          <w:rtl/>
          <w:lang w:val="en-US" w:bidi="ar-DZ"/>
        </w:rPr>
        <w:t xml:space="preserve">ار وحدة </w:t>
      </w:r>
      <w:r w:rsidRPr="00E74C99">
        <w:rPr>
          <w:rFonts w:cs="Traditional Arabic" w:hint="cs"/>
          <w:b w:val="0"/>
          <w:bCs w:val="0"/>
          <w:rtl/>
          <w:lang w:val="en-US" w:bidi="ar-DZ"/>
        </w:rPr>
        <w:t>كلية،</w:t>
      </w:r>
      <w:r w:rsidRPr="00E74C99">
        <w:rPr>
          <w:rFonts w:cs="Traditional Arabic"/>
          <w:b w:val="0"/>
          <w:bCs w:val="0"/>
          <w:rtl/>
          <w:lang w:val="en-US" w:bidi="ar-DZ"/>
        </w:rPr>
        <w:t xml:space="preserve"> بمعنى آخر أن توجد أبنية ذات أدوار وظيفية محددة تحديدا جيدا يجمعها إطار تنسيق </w:t>
      </w:r>
      <w:r w:rsidRPr="00E74C99">
        <w:rPr>
          <w:rFonts w:cs="Traditional Arabic" w:hint="cs"/>
          <w:b w:val="0"/>
          <w:bCs w:val="0"/>
          <w:rtl/>
          <w:lang w:val="en-US" w:bidi="ar-DZ"/>
        </w:rPr>
        <w:t>واسع.</w:t>
      </w:r>
      <w:r w:rsidRPr="00E74C99">
        <w:rPr>
          <w:rFonts w:cs="Traditional Arabic"/>
          <w:b w:val="0"/>
          <w:bCs w:val="0"/>
          <w:rtl/>
          <w:lang w:val="en-US" w:bidi="ar-DZ"/>
        </w:rPr>
        <w:t xml:space="preserve"> فطبقا لتصور" ألموند " يوجد تمييز الأبنية متى وجدت أبنية في النظام السياسي </w:t>
      </w:r>
      <w:r w:rsidRPr="00E74C99">
        <w:rPr>
          <w:rFonts w:cs="Traditional Arabic" w:hint="cs"/>
          <w:b w:val="0"/>
          <w:bCs w:val="0"/>
          <w:rtl/>
          <w:lang w:val="en-US" w:bidi="ar-DZ"/>
        </w:rPr>
        <w:t>محددة الوظائف</w:t>
      </w:r>
      <w:r w:rsidRPr="00E74C99">
        <w:rPr>
          <w:rFonts w:cs="Traditional Arabic"/>
          <w:b w:val="0"/>
          <w:bCs w:val="0"/>
          <w:rtl/>
          <w:lang w:val="en-US" w:bidi="ar-DZ"/>
        </w:rPr>
        <w:t xml:space="preserve"> وتميل إلى القيام بدور ما مرتبط بهذه الوظيفة في إطار النظام السياسي ككل، وذلك</w:t>
      </w:r>
      <w:r w:rsidRPr="00E74C99">
        <w:rPr>
          <w:rFonts w:cs="Traditional Arabic" w:hint="cs"/>
          <w:b w:val="0"/>
          <w:bCs w:val="0"/>
          <w:rtl/>
          <w:lang w:val="en-US" w:bidi="ar-DZ"/>
        </w:rPr>
        <w:t xml:space="preserve"> </w:t>
      </w:r>
      <w:r w:rsidRPr="00E74C99">
        <w:rPr>
          <w:rFonts w:cs="Traditional Arabic"/>
          <w:b w:val="0"/>
          <w:bCs w:val="0"/>
          <w:rtl/>
          <w:lang w:val="en-US" w:bidi="ar-DZ"/>
        </w:rPr>
        <w:t xml:space="preserve">بصفة </w:t>
      </w:r>
      <w:r w:rsidRPr="00E74C99">
        <w:rPr>
          <w:rFonts w:cs="Traditional Arabic" w:hint="cs"/>
          <w:b w:val="0"/>
          <w:bCs w:val="0"/>
          <w:rtl/>
          <w:lang w:val="en-US" w:bidi="ar-DZ"/>
        </w:rPr>
        <w:t>منتظمة.</w:t>
      </w:r>
    </w:p>
    <w:p w:rsidR="003F47A3" w:rsidRPr="00E74C99" w:rsidRDefault="003F47A3" w:rsidP="003F47A3">
      <w:pPr>
        <w:bidi/>
        <w:ind w:left="1673" w:hanging="1673"/>
        <w:jc w:val="both"/>
        <w:rPr>
          <w:rFonts w:cs="Traditional Arabic"/>
          <w:b w:val="0"/>
          <w:bCs w:val="0"/>
          <w:vertAlign w:val="superscript"/>
          <w:rtl/>
          <w:lang w:val="en-US" w:bidi="ar-DZ"/>
        </w:rPr>
      </w:pPr>
      <w:r w:rsidRPr="00E74C99">
        <w:rPr>
          <w:rFonts w:cs="Traditional Arabic" w:hint="cs"/>
          <w:b w:val="0"/>
          <w:bCs w:val="0"/>
          <w:rtl/>
          <w:lang w:val="en-US" w:bidi="ar-DZ"/>
        </w:rPr>
        <w:t xml:space="preserve"> </w:t>
      </w:r>
      <w:r w:rsidRPr="00E74C99">
        <w:rPr>
          <w:rFonts w:cs="Traditional Arabic" w:hint="cs"/>
          <w:b w:val="0"/>
          <w:bCs w:val="0"/>
          <w:vertAlign w:val="superscript"/>
          <w:rtl/>
          <w:lang w:val="en-US" w:bidi="ar-DZ"/>
        </w:rPr>
        <w:t xml:space="preserve">   </w:t>
      </w:r>
    </w:p>
    <w:p w:rsidR="003F47A3" w:rsidRPr="00E74C99" w:rsidRDefault="003F47A3" w:rsidP="003F47A3">
      <w:pPr>
        <w:bidi/>
        <w:ind w:left="443" w:hanging="443"/>
        <w:jc w:val="both"/>
        <w:rPr>
          <w:rFonts w:cs="Traditional Arabic"/>
          <w:b w:val="0"/>
          <w:bCs w:val="0"/>
          <w:rtl/>
          <w:lang w:val="en-US" w:bidi="ar-DZ"/>
        </w:rPr>
      </w:pPr>
      <w:r w:rsidRPr="00E74C99">
        <w:rPr>
          <w:rFonts w:cs="Traditional Arabic" w:hint="cs"/>
          <w:b w:val="0"/>
          <w:bCs w:val="0"/>
          <w:rtl/>
          <w:lang w:val="en-US" w:bidi="ar-DZ"/>
        </w:rPr>
        <w:t xml:space="preserve"> </w:t>
      </w:r>
      <w:r w:rsidRPr="00E74C99">
        <w:rPr>
          <w:rFonts w:cs="Traditional Arabic"/>
          <w:b w:val="0"/>
          <w:bCs w:val="0"/>
          <w:rtl/>
          <w:lang w:val="en-US" w:bidi="ar-DZ"/>
        </w:rPr>
        <w:t>2</w:t>
      </w:r>
      <w:r w:rsidRPr="00E74C99">
        <w:rPr>
          <w:rFonts w:cs="Traditional Arabic" w:hint="cs"/>
          <w:b w:val="0"/>
          <w:bCs w:val="0"/>
          <w:rtl/>
          <w:lang w:val="en-US" w:bidi="ar-DZ"/>
        </w:rPr>
        <w:t xml:space="preserve"> ـ</w:t>
      </w:r>
      <w:r w:rsidRPr="00E74C99">
        <w:rPr>
          <w:rFonts w:cs="Traditional Arabic"/>
          <w:b w:val="0"/>
          <w:bCs w:val="0"/>
          <w:rtl/>
          <w:lang w:val="en-US" w:bidi="ar-DZ"/>
        </w:rPr>
        <w:t xml:space="preserve"> العلمانية: وهي العملية التي يصبح بها المواطن أكثر رشادة وأكثر واقعية وتحليلية في سلوكه، بحيث تترك الاتجاهات التقليدية مكانها لعمليات صنع القرار الأكثر ديناميكية والتي تتضمن جمع المعلومات وتقييمها، واستنباط الحركة البديلة، والوسائل التي يختبر بها ما إذا كان مسار الحركة يقود إلى نتائج المرجوة أم لا.</w:t>
      </w:r>
    </w:p>
    <w:p w:rsidR="003F47A3" w:rsidRPr="00E74C99" w:rsidRDefault="003F47A3" w:rsidP="003F47A3">
      <w:pPr>
        <w:bidi/>
        <w:ind w:left="443" w:hanging="443"/>
        <w:jc w:val="both"/>
        <w:rPr>
          <w:rFonts w:cs="Traditional Arabic"/>
          <w:b w:val="0"/>
          <w:bCs w:val="0"/>
          <w:rtl/>
          <w:lang w:val="en-US" w:bidi="ar-DZ"/>
        </w:rPr>
      </w:pPr>
    </w:p>
    <w:p w:rsidR="003F47A3" w:rsidRPr="00E74C99" w:rsidRDefault="003F47A3" w:rsidP="003F47A3">
      <w:pPr>
        <w:bidi/>
        <w:ind w:left="443" w:hanging="480"/>
        <w:jc w:val="both"/>
        <w:rPr>
          <w:rFonts w:cs="Traditional Arabic"/>
          <w:b w:val="0"/>
          <w:bCs w:val="0"/>
          <w:rtl/>
          <w:lang w:val="en-US" w:bidi="ar-DZ"/>
        </w:rPr>
      </w:pPr>
      <w:r w:rsidRPr="00E74C99">
        <w:rPr>
          <w:rFonts w:cs="Traditional Arabic"/>
          <w:b w:val="0"/>
          <w:bCs w:val="0"/>
          <w:rtl/>
          <w:lang w:val="en-US" w:bidi="ar-DZ"/>
        </w:rPr>
        <w:t>3</w:t>
      </w:r>
      <w:r w:rsidRPr="00E74C99">
        <w:rPr>
          <w:rFonts w:cs="Traditional Arabic" w:hint="cs"/>
          <w:b w:val="0"/>
          <w:bCs w:val="0"/>
          <w:rtl/>
          <w:lang w:val="en-US" w:bidi="ar-DZ"/>
        </w:rPr>
        <w:t xml:space="preserve"> </w:t>
      </w:r>
      <w:r w:rsidRPr="00E74C99">
        <w:rPr>
          <w:rFonts w:cs="Traditional Arabic"/>
          <w:b w:val="0"/>
          <w:bCs w:val="0"/>
          <w:rtl/>
          <w:lang w:val="en-US" w:bidi="ar-DZ"/>
        </w:rPr>
        <w:t xml:space="preserve">- أما معيار أسلوب </w:t>
      </w:r>
      <w:r w:rsidRPr="00E74C99">
        <w:rPr>
          <w:rFonts w:cs="Traditional Arabic" w:hint="cs"/>
          <w:b w:val="0"/>
          <w:bCs w:val="0"/>
          <w:rtl/>
          <w:lang w:val="en-US" w:bidi="ar-DZ"/>
        </w:rPr>
        <w:t>الأداء:</w:t>
      </w:r>
      <w:r w:rsidRPr="00E74C99">
        <w:rPr>
          <w:rFonts w:cs="Traditional Arabic"/>
          <w:b w:val="0"/>
          <w:bCs w:val="0"/>
          <w:rtl/>
          <w:lang w:val="en-US" w:bidi="ar-DZ"/>
        </w:rPr>
        <w:t xml:space="preserve"> فمن خلاله</w:t>
      </w:r>
      <w:r w:rsidRPr="00E74C99">
        <w:rPr>
          <w:rFonts w:cs="Traditional Arabic" w:hint="cs"/>
          <w:b w:val="0"/>
          <w:bCs w:val="0"/>
          <w:rtl/>
          <w:lang w:val="en-US" w:bidi="ar-DZ"/>
        </w:rPr>
        <w:t xml:space="preserve"> </w:t>
      </w:r>
      <w:r w:rsidRPr="00E74C99">
        <w:rPr>
          <w:rFonts w:cs="Traditional Arabic"/>
          <w:b w:val="0"/>
          <w:bCs w:val="0"/>
          <w:rtl/>
          <w:lang w:val="en-US" w:bidi="ar-DZ"/>
        </w:rPr>
        <w:t>حسب</w:t>
      </w:r>
      <w:r w:rsidRPr="00E74C99">
        <w:rPr>
          <w:rFonts w:cs="Traditional Arabic" w:hint="cs"/>
          <w:b w:val="0"/>
          <w:bCs w:val="0"/>
          <w:rtl/>
          <w:lang w:val="en-US" w:bidi="ar-DZ"/>
        </w:rPr>
        <w:t xml:space="preserve">" </w:t>
      </w:r>
      <w:r w:rsidRPr="00E74C99">
        <w:rPr>
          <w:rFonts w:cs="Traditional Arabic" w:hint="cs"/>
          <w:rtl/>
          <w:lang w:val="en-US" w:bidi="ar-DZ"/>
        </w:rPr>
        <w:t>غابرائيل</w:t>
      </w:r>
      <w:r w:rsidRPr="00E74C99">
        <w:rPr>
          <w:rFonts w:cs="Traditional Arabic"/>
          <w:b w:val="0"/>
          <w:bCs w:val="0"/>
          <w:rtl/>
          <w:lang w:val="en-US" w:bidi="ar-DZ"/>
        </w:rPr>
        <w:t xml:space="preserve"> </w:t>
      </w:r>
      <w:r w:rsidRPr="00E74C99">
        <w:rPr>
          <w:rFonts w:cs="Traditional Arabic"/>
          <w:rtl/>
          <w:lang w:val="en-US" w:bidi="ar-DZ"/>
        </w:rPr>
        <w:t>ألموند</w:t>
      </w:r>
      <w:r w:rsidRPr="00E74C99">
        <w:rPr>
          <w:rFonts w:cs="Traditional Arabic" w:hint="cs"/>
          <w:rtl/>
          <w:lang w:val="en-US" w:bidi="ar-DZ"/>
        </w:rPr>
        <w:t xml:space="preserve"> </w:t>
      </w:r>
      <w:r w:rsidRPr="00E74C99">
        <w:rPr>
          <w:rFonts w:cs="Traditional Arabic" w:hint="cs"/>
          <w:b w:val="0"/>
          <w:bCs w:val="0"/>
          <w:rtl/>
          <w:lang w:val="en-US" w:bidi="ar-DZ"/>
        </w:rPr>
        <w:t>"</w:t>
      </w:r>
      <w:r w:rsidRPr="00E74C99">
        <w:rPr>
          <w:rFonts w:cs="Traditional Arabic"/>
          <w:b w:val="0"/>
          <w:bCs w:val="0"/>
          <w:rtl/>
          <w:lang w:val="en-US" w:bidi="ar-DZ"/>
        </w:rPr>
        <w:t xml:space="preserve"> يمكن التمييز بين النظم التقليدية والنظم الحديثة على أساس طريقة أداء الوظائف السياسية المختلفة فيتسم الأسلوب الحديث للتنشئة بسمتين التحديد والعمومية، أما التقليدي فبالانتشار والخصوصية، ومن ثم يخلق الأول ولاءات للنظام القومي، بينما الثاني يكرس الولاء للجماعات الفرعية (الطائفية، العشائرية، القبلية، الأسرة...).</w:t>
      </w:r>
    </w:p>
    <w:p w:rsidR="003F47A3" w:rsidRPr="00E74C99" w:rsidRDefault="003F47A3" w:rsidP="003F47A3">
      <w:pPr>
        <w:bidi/>
        <w:jc w:val="both"/>
        <w:rPr>
          <w:rFonts w:cs="Traditional Arabic"/>
          <w:b w:val="0"/>
          <w:bCs w:val="0"/>
          <w:rtl/>
          <w:lang w:val="en-US" w:bidi="ar-DZ"/>
        </w:rPr>
      </w:pPr>
      <w:r w:rsidRPr="00E74C99">
        <w:rPr>
          <w:rFonts w:cs="Traditional Arabic"/>
          <w:b w:val="0"/>
          <w:bCs w:val="0"/>
          <w:rtl/>
          <w:lang w:val="en-US" w:bidi="ar-DZ"/>
        </w:rPr>
        <w:t xml:space="preserve">     </w:t>
      </w:r>
      <w:r w:rsidRPr="00E74C99">
        <w:rPr>
          <w:rFonts w:cs="Traditional Arabic" w:hint="cs"/>
          <w:b w:val="0"/>
          <w:bCs w:val="0"/>
          <w:rtl/>
          <w:lang w:val="en-US" w:bidi="ar-DZ"/>
        </w:rPr>
        <w:t xml:space="preserve">   </w:t>
      </w:r>
      <w:r w:rsidRPr="00E74C99">
        <w:rPr>
          <w:rFonts w:cs="Traditional Arabic"/>
          <w:b w:val="0"/>
          <w:bCs w:val="0"/>
          <w:rtl/>
          <w:lang w:val="en-US" w:bidi="ar-DZ"/>
        </w:rPr>
        <w:t xml:space="preserve">إلا أن هذا التحليل في تفسير محددات ومعايير التنمية السياسية لم تخلو من </w:t>
      </w:r>
      <w:r w:rsidRPr="00E74C99">
        <w:rPr>
          <w:rFonts w:cs="Traditional Arabic" w:hint="cs"/>
          <w:b w:val="0"/>
          <w:bCs w:val="0"/>
          <w:rtl/>
          <w:lang w:val="en-US" w:bidi="ar-DZ"/>
        </w:rPr>
        <w:t xml:space="preserve">إنتقادات، </w:t>
      </w:r>
      <w:r w:rsidRPr="00E74C99">
        <w:rPr>
          <w:rFonts w:cs="Traditional Arabic"/>
          <w:b w:val="0"/>
          <w:bCs w:val="0"/>
          <w:rtl/>
          <w:lang w:val="en-US" w:bidi="ar-DZ"/>
        </w:rPr>
        <w:t>إذ جعل"</w:t>
      </w:r>
      <w:r w:rsidRPr="00E74C99">
        <w:rPr>
          <w:rFonts w:cs="Traditional Arabic" w:hint="cs"/>
          <w:b w:val="0"/>
          <w:bCs w:val="0"/>
          <w:rtl/>
          <w:lang w:val="en-US" w:bidi="ar-DZ"/>
        </w:rPr>
        <w:t xml:space="preserve"> </w:t>
      </w:r>
      <w:r w:rsidRPr="00E74C99">
        <w:rPr>
          <w:rFonts w:cs="Traditional Arabic"/>
          <w:rtl/>
          <w:lang w:val="en-US" w:bidi="ar-DZ"/>
        </w:rPr>
        <w:t>غابرائيل ألموند</w:t>
      </w:r>
      <w:r w:rsidRPr="00E74C99">
        <w:rPr>
          <w:rFonts w:cs="Traditional Arabic" w:hint="cs"/>
          <w:b w:val="0"/>
          <w:bCs w:val="0"/>
          <w:rtl/>
          <w:lang w:val="en-US" w:bidi="ar-DZ"/>
        </w:rPr>
        <w:t xml:space="preserve"> </w:t>
      </w:r>
      <w:r w:rsidRPr="00E74C99">
        <w:rPr>
          <w:rFonts w:cs="Traditional Arabic"/>
          <w:b w:val="0"/>
          <w:bCs w:val="0"/>
          <w:rtl/>
          <w:lang w:val="en-US" w:bidi="ar-DZ"/>
        </w:rPr>
        <w:t>" النظام السياسي النامي مساويا للنظم الأنجلو-أمريكية، وهذا يعتبر</w:t>
      </w:r>
      <w:r w:rsidRPr="00E74C99">
        <w:rPr>
          <w:rFonts w:cs="Traditional Arabic" w:hint="cs"/>
          <w:b w:val="0"/>
          <w:bCs w:val="0"/>
          <w:rtl/>
          <w:lang w:val="en-US" w:bidi="ar-DZ"/>
        </w:rPr>
        <w:t xml:space="preserve"> </w:t>
      </w:r>
      <w:r w:rsidRPr="00E74C99">
        <w:rPr>
          <w:rFonts w:cs="Traditional Arabic"/>
          <w:b w:val="0"/>
          <w:bCs w:val="0"/>
          <w:rtl/>
          <w:lang w:val="en-US" w:bidi="ar-DZ"/>
        </w:rPr>
        <w:t xml:space="preserve">تحليل قيمي ايديولوجي </w:t>
      </w:r>
      <w:r w:rsidRPr="00E74C99">
        <w:rPr>
          <w:rFonts w:cs="Traditional Arabic" w:hint="cs"/>
          <w:b w:val="0"/>
          <w:bCs w:val="0"/>
          <w:rtl/>
          <w:lang w:val="en-US" w:bidi="ar-DZ"/>
        </w:rPr>
        <w:t>منحاز.</w:t>
      </w:r>
      <w:r w:rsidRPr="00E74C99">
        <w:rPr>
          <w:rFonts w:cs="Traditional Arabic"/>
          <w:b w:val="0"/>
          <w:bCs w:val="0"/>
          <w:rtl/>
          <w:lang w:val="en-US" w:bidi="ar-DZ"/>
        </w:rPr>
        <w:t xml:space="preserve"> وعلى خلاف "ألموند" اتجه "</w:t>
      </w:r>
      <w:r w:rsidRPr="00E74C99">
        <w:rPr>
          <w:rFonts w:cs="Traditional Arabic"/>
          <w:rtl/>
          <w:lang w:val="en-US" w:bidi="ar-DZ"/>
        </w:rPr>
        <w:t xml:space="preserve"> صامويل</w:t>
      </w:r>
      <w:r w:rsidRPr="00E74C99">
        <w:rPr>
          <w:rFonts w:cs="Traditional Arabic" w:hint="cs"/>
          <w:b w:val="0"/>
          <w:bCs w:val="0"/>
          <w:rtl/>
          <w:lang w:val="en-US" w:bidi="ar-DZ"/>
        </w:rPr>
        <w:t xml:space="preserve"> </w:t>
      </w:r>
      <w:r w:rsidRPr="00E74C99">
        <w:rPr>
          <w:rFonts w:cs="Traditional Arabic"/>
          <w:rtl/>
          <w:lang w:val="en-US" w:bidi="ar-DZ"/>
        </w:rPr>
        <w:t>هانتغتون</w:t>
      </w:r>
      <w:r w:rsidRPr="00E74C99">
        <w:rPr>
          <w:rFonts w:cs="Traditional Arabic" w:hint="cs"/>
          <w:b w:val="0"/>
          <w:bCs w:val="0"/>
          <w:rtl/>
          <w:lang w:val="en-US" w:bidi="ar-DZ"/>
        </w:rPr>
        <w:t xml:space="preserve"> </w:t>
      </w:r>
      <w:r w:rsidRPr="00E74C99">
        <w:rPr>
          <w:rFonts w:cs="Traditional Arabic"/>
          <w:b w:val="0"/>
          <w:bCs w:val="0"/>
          <w:rtl/>
          <w:lang w:val="en-US" w:bidi="ar-DZ"/>
        </w:rPr>
        <w:t>" في تشريحه لقضية التنمية السياسية إلى وضع أنماط تحليلية للنظم السياسية، مرتكزا في ذلك على مسألة التأسيس وهي العملية التي تكتسب بها المنظمات قيمتها واستقرارها، ويمكن تعريف مستوى التأسيس في أي نظام سياسي بالقدرة على التأقلم وبالتعقيد والاستقلال والتماسك، فإذا أمكن تحديد هوية هذه المعايير وقياسها فإنه يمكن مقارنة النظم السياسية على أساس مستويات التأسيس، ويمكن أيضا قياس الزيادة أو النقص في التأسيس بالنسبة للمنظمات والاجراءات داخل النظام السياسي.</w:t>
      </w:r>
    </w:p>
    <w:p w:rsidR="003F47A3" w:rsidRPr="00E74C99" w:rsidRDefault="003F47A3" w:rsidP="003F47A3">
      <w:pPr>
        <w:bidi/>
        <w:jc w:val="both"/>
        <w:rPr>
          <w:rFonts w:cs="Traditional Arabic"/>
          <w:b w:val="0"/>
          <w:bCs w:val="0"/>
          <w:rtl/>
          <w:lang w:bidi="ar-DZ"/>
        </w:rPr>
      </w:pPr>
      <w:r w:rsidRPr="00E74C99">
        <w:rPr>
          <w:rFonts w:cs="Traditional Arabic" w:hint="cs"/>
          <w:b w:val="0"/>
          <w:bCs w:val="0"/>
          <w:rtl/>
          <w:lang w:bidi="ar-DZ"/>
        </w:rPr>
        <w:t xml:space="preserve">        </w:t>
      </w:r>
      <w:r w:rsidRPr="00E74C99">
        <w:rPr>
          <w:rFonts w:cs="Traditional Arabic"/>
          <w:b w:val="0"/>
          <w:bCs w:val="0"/>
          <w:rtl/>
        </w:rPr>
        <w:t>فيقابل القدرة على التأقلم الجمود وهو يمثل المستوى الأدنى للتأسيس، فكلما زادت التحديات في البيئة وكلما زادت القدرة على التأقلم</w:t>
      </w:r>
      <w:r w:rsidRPr="00E74C99">
        <w:rPr>
          <w:rFonts w:cs="Traditional Arabic"/>
          <w:b w:val="0"/>
          <w:bCs w:val="0"/>
          <w:rtl/>
          <w:lang w:bidi="ar-DZ"/>
        </w:rPr>
        <w:t xml:space="preserve"> </w:t>
      </w:r>
      <w:r w:rsidRPr="00E74C99">
        <w:rPr>
          <w:rFonts w:cs="Traditional Arabic"/>
          <w:b w:val="0"/>
          <w:bCs w:val="0"/>
          <w:rtl/>
        </w:rPr>
        <w:t>فإنه يمهد للنجاح بالنسبة للتحديات البيئية الأخرى التالية، وطالما ظل الجيل الأول الذي واجه</w:t>
      </w:r>
      <w:r w:rsidRPr="00E74C99">
        <w:rPr>
          <w:rFonts w:cs="Traditional Arabic" w:hint="cs"/>
          <w:b w:val="0"/>
          <w:bCs w:val="0"/>
          <w:rtl/>
          <w:lang w:bidi="ar-DZ"/>
        </w:rPr>
        <w:t xml:space="preserve"> </w:t>
      </w:r>
      <w:r w:rsidRPr="00E74C99">
        <w:rPr>
          <w:rFonts w:cs="Traditional Arabic"/>
          <w:b w:val="0"/>
          <w:bCs w:val="0"/>
          <w:rtl/>
        </w:rPr>
        <w:t xml:space="preserve">الأزمات يشغل مناصبه في المنظمة فإن قدرتها على التأقلم غير مشكوك </w:t>
      </w:r>
      <w:r w:rsidRPr="00E74C99">
        <w:rPr>
          <w:rFonts w:cs="Traditional Arabic"/>
          <w:b w:val="0"/>
          <w:bCs w:val="0"/>
          <w:rtl/>
        </w:rPr>
        <w:lastRenderedPageBreak/>
        <w:t xml:space="preserve">فيها، وطالما غيرت المنظمة مرة أو أكثر من وظائفها الأساسية فإنها تعتبر ذات مستوى عال من </w:t>
      </w:r>
      <w:r w:rsidRPr="00E74C99">
        <w:rPr>
          <w:rFonts w:cs="Traditional Arabic" w:hint="cs"/>
          <w:b w:val="0"/>
          <w:bCs w:val="0"/>
          <w:rtl/>
        </w:rPr>
        <w:t>التأسيس</w:t>
      </w:r>
      <w:r w:rsidRPr="00E74C99">
        <w:rPr>
          <w:rStyle w:val="Appelnotedebasdep"/>
          <w:rFonts w:cs="Traditional Arabic" w:hint="cs"/>
          <w:b w:val="0"/>
          <w:bCs w:val="0"/>
          <w:rtl/>
          <w:lang w:bidi="ar-DZ"/>
        </w:rPr>
        <w:t xml:space="preserve"> </w:t>
      </w:r>
      <w:r w:rsidRPr="00E74C99">
        <w:rPr>
          <w:rFonts w:cs="Traditional Arabic" w:hint="cs"/>
          <w:b w:val="0"/>
          <w:bCs w:val="0"/>
          <w:vertAlign w:val="superscript"/>
          <w:rtl/>
          <w:lang w:bidi="ar-DZ"/>
        </w:rPr>
        <w:t>(</w:t>
      </w:r>
      <w:r w:rsidRPr="00E74C99">
        <w:rPr>
          <w:rStyle w:val="Appelnotedebasdep"/>
          <w:rFonts w:cs="Traditional Arabic"/>
          <w:b w:val="0"/>
          <w:bCs w:val="0"/>
          <w:rtl/>
          <w:lang w:bidi="ar-DZ"/>
        </w:rPr>
        <w:footnoteReference w:id="6"/>
      </w:r>
      <w:r w:rsidRPr="00E74C99">
        <w:rPr>
          <w:rFonts w:cs="Traditional Arabic" w:hint="cs"/>
          <w:b w:val="0"/>
          <w:bCs w:val="0"/>
          <w:vertAlign w:val="superscript"/>
          <w:rtl/>
          <w:lang w:bidi="ar-DZ"/>
        </w:rPr>
        <w:t>)</w:t>
      </w:r>
      <w:r w:rsidRPr="00E74C99">
        <w:rPr>
          <w:rFonts w:cs="Traditional Arabic"/>
          <w:b w:val="0"/>
          <w:bCs w:val="0"/>
          <w:rtl/>
        </w:rPr>
        <w:t>.</w:t>
      </w:r>
    </w:p>
    <w:p w:rsidR="003F47A3" w:rsidRPr="00E74C99" w:rsidRDefault="003F47A3" w:rsidP="003F47A3">
      <w:pPr>
        <w:bidi/>
        <w:jc w:val="both"/>
        <w:rPr>
          <w:rFonts w:cs="Traditional Arabic"/>
          <w:b w:val="0"/>
          <w:bCs w:val="0"/>
          <w:rtl/>
          <w:lang w:bidi="ar-DZ"/>
        </w:rPr>
      </w:pPr>
      <w:r w:rsidRPr="00E74C99">
        <w:rPr>
          <w:rFonts w:cs="Traditional Arabic" w:hint="cs"/>
          <w:b w:val="0"/>
          <w:bCs w:val="0"/>
          <w:rtl/>
          <w:lang w:bidi="ar-DZ"/>
        </w:rPr>
        <w:t xml:space="preserve">        </w:t>
      </w:r>
      <w:r w:rsidRPr="00E74C99">
        <w:rPr>
          <w:rFonts w:cs="Traditional Arabic"/>
          <w:b w:val="0"/>
          <w:bCs w:val="0"/>
          <w:rtl/>
        </w:rPr>
        <w:t>ويقابل التعقيد البساطة التي تشير إلى المستوى الأدنى للتأسيس، ويتضمن التعقيد تعدد الوحدات التنظيمية الفرعية - تدريجيا ووظيفيا- فكلما تعددت واختلفت الوحدات الفرعية كلما زادت قدرة المنظمة على الحفاظ وضمان ولاء أعضاءها، وكلما تعددت وظائف المنظمة، كلما كانت أقدر على التكيف مع فقدان وظيفة أو أكثر منها.</w:t>
      </w:r>
    </w:p>
    <w:p w:rsidR="003F47A3" w:rsidRPr="00E74C99" w:rsidRDefault="003F47A3" w:rsidP="003F47A3">
      <w:pPr>
        <w:bidi/>
        <w:jc w:val="both"/>
        <w:rPr>
          <w:rFonts w:cs="Traditional Arabic"/>
          <w:b w:val="0"/>
          <w:bCs w:val="0"/>
          <w:rtl/>
          <w:lang w:bidi="ar-DZ"/>
        </w:rPr>
      </w:pPr>
      <w:r w:rsidRPr="00E74C99">
        <w:rPr>
          <w:rFonts w:cs="Traditional Arabic" w:hint="cs"/>
          <w:b w:val="0"/>
          <w:bCs w:val="0"/>
          <w:rtl/>
          <w:lang w:bidi="ar-DZ"/>
        </w:rPr>
        <w:t xml:space="preserve">       </w:t>
      </w:r>
      <w:r w:rsidRPr="00E74C99">
        <w:rPr>
          <w:rFonts w:cs="Traditional Arabic"/>
          <w:b w:val="0"/>
          <w:bCs w:val="0"/>
          <w:rtl/>
        </w:rPr>
        <w:t>ويقابل</w:t>
      </w:r>
      <w:r w:rsidRPr="00E74C99">
        <w:rPr>
          <w:rFonts w:cs="Traditional Arabic" w:hint="cs"/>
          <w:b w:val="0"/>
          <w:bCs w:val="0"/>
          <w:rtl/>
          <w:lang w:bidi="ar-DZ"/>
        </w:rPr>
        <w:t xml:space="preserve"> </w:t>
      </w:r>
      <w:r w:rsidRPr="00E74C99">
        <w:rPr>
          <w:rFonts w:cs="Traditional Arabic"/>
          <w:b w:val="0"/>
          <w:bCs w:val="0"/>
          <w:rtl/>
        </w:rPr>
        <w:t>ال</w:t>
      </w:r>
      <w:r w:rsidRPr="00E74C99">
        <w:rPr>
          <w:rFonts w:cs="Traditional Arabic" w:hint="cs"/>
          <w:b w:val="0"/>
          <w:bCs w:val="0"/>
          <w:rtl/>
          <w:lang w:bidi="ar-DZ"/>
        </w:rPr>
        <w:t>إ</w:t>
      </w:r>
      <w:r w:rsidRPr="00E74C99">
        <w:rPr>
          <w:rFonts w:cs="Traditional Arabic"/>
          <w:b w:val="0"/>
          <w:bCs w:val="0"/>
          <w:rtl/>
        </w:rPr>
        <w:t>ستقلال التبعية التي هي أدنى درج</w:t>
      </w:r>
      <w:r w:rsidRPr="00E74C99">
        <w:rPr>
          <w:rFonts w:cs="Traditional Arabic" w:hint="cs"/>
          <w:b w:val="0"/>
          <w:bCs w:val="0"/>
          <w:rtl/>
          <w:lang w:bidi="ar-DZ"/>
        </w:rPr>
        <w:t>ـ</w:t>
      </w:r>
      <w:r w:rsidRPr="00E74C99">
        <w:rPr>
          <w:rFonts w:cs="Traditional Arabic"/>
          <w:b w:val="0"/>
          <w:bCs w:val="0"/>
          <w:rtl/>
        </w:rPr>
        <w:t>ات التأسيس، ويعني التأسيس السياسي</w:t>
      </w:r>
      <w:r w:rsidRPr="00E74C99">
        <w:rPr>
          <w:rFonts w:cs="Traditional Arabic" w:hint="cs"/>
          <w:b w:val="0"/>
          <w:bCs w:val="0"/>
          <w:rtl/>
          <w:lang w:bidi="ar-DZ"/>
        </w:rPr>
        <w:t xml:space="preserve"> من</w:t>
      </w:r>
      <w:r w:rsidRPr="00E74C99">
        <w:rPr>
          <w:rFonts w:cs="Traditional Arabic"/>
          <w:b w:val="0"/>
          <w:bCs w:val="0"/>
          <w:rtl/>
        </w:rPr>
        <w:t xml:space="preserve"> زاوية ال</w:t>
      </w:r>
      <w:r w:rsidRPr="00E74C99">
        <w:rPr>
          <w:rFonts w:cs="Traditional Arabic" w:hint="cs"/>
          <w:b w:val="0"/>
          <w:bCs w:val="0"/>
          <w:rtl/>
          <w:lang w:bidi="ar-DZ"/>
        </w:rPr>
        <w:t>إ</w:t>
      </w:r>
      <w:r w:rsidRPr="00E74C99">
        <w:rPr>
          <w:rFonts w:cs="Traditional Arabic"/>
          <w:b w:val="0"/>
          <w:bCs w:val="0"/>
          <w:rtl/>
        </w:rPr>
        <w:t>ستقلال خلق وتطوير منظمات وإجراءات سياسية للتعبير عن مصالح الجماعات الاجتماعية.</w:t>
      </w:r>
    </w:p>
    <w:p w:rsidR="003F47A3" w:rsidRPr="00E74C99" w:rsidRDefault="003F47A3" w:rsidP="003F47A3">
      <w:pPr>
        <w:bidi/>
        <w:jc w:val="both"/>
        <w:rPr>
          <w:rFonts w:cs="Traditional Arabic"/>
          <w:b w:val="0"/>
          <w:bCs w:val="0"/>
          <w:rtl/>
          <w:lang w:bidi="ar-DZ"/>
        </w:rPr>
      </w:pPr>
      <w:r w:rsidRPr="00E74C99">
        <w:rPr>
          <w:rFonts w:cs="Traditional Arabic" w:hint="cs"/>
          <w:b w:val="0"/>
          <w:bCs w:val="0"/>
          <w:rtl/>
          <w:lang w:bidi="ar-DZ"/>
        </w:rPr>
        <w:t xml:space="preserve">       </w:t>
      </w:r>
      <w:r w:rsidRPr="00E74C99">
        <w:rPr>
          <w:rFonts w:cs="Traditional Arabic"/>
          <w:b w:val="0"/>
          <w:bCs w:val="0"/>
          <w:rtl/>
        </w:rPr>
        <w:t xml:space="preserve">ويقابل التماسك التفكك وهو أدنى مستويات التأسيس، فالمنظمة الفعالة تتطلب-على أدنى تقدير- </w:t>
      </w:r>
      <w:r w:rsidRPr="00E74C99">
        <w:rPr>
          <w:rFonts w:cs="Traditional Arabic" w:hint="cs"/>
          <w:b w:val="0"/>
          <w:bCs w:val="0"/>
          <w:rtl/>
          <w:lang w:bidi="ar-DZ"/>
        </w:rPr>
        <w:t>إ</w:t>
      </w:r>
      <w:r w:rsidRPr="00E74C99">
        <w:rPr>
          <w:rFonts w:cs="Traditional Arabic"/>
          <w:b w:val="0"/>
          <w:bCs w:val="0"/>
          <w:rtl/>
        </w:rPr>
        <w:t>تفاقا معقولا على الحدود الوظيفية للجماعة وعلى إجراءات حل النزاعات التي تحدث داخل هذه الحدود.</w:t>
      </w:r>
    </w:p>
    <w:p w:rsidR="003F47A3" w:rsidRPr="00E74C99" w:rsidRDefault="003F47A3" w:rsidP="003F47A3">
      <w:pPr>
        <w:pStyle w:val="Notedebasdepage"/>
        <w:bidi/>
        <w:jc w:val="both"/>
        <w:rPr>
          <w:rFonts w:cs="Traditional Arabic"/>
          <w:b w:val="0"/>
          <w:bCs w:val="0"/>
          <w:sz w:val="32"/>
          <w:szCs w:val="32"/>
          <w:rtl/>
          <w:lang w:bidi="ar-DZ"/>
        </w:rPr>
      </w:pPr>
      <w:r w:rsidRPr="00E74C99">
        <w:rPr>
          <w:rFonts w:cs="Traditional Arabic"/>
          <w:b w:val="0"/>
          <w:bCs w:val="0"/>
          <w:sz w:val="32"/>
          <w:szCs w:val="32"/>
          <w:rtl/>
          <w:lang w:bidi="ar-DZ"/>
        </w:rPr>
        <w:t xml:space="preserve">      </w:t>
      </w:r>
      <w:r w:rsidRPr="00E74C99">
        <w:rPr>
          <w:rFonts w:cs="Traditional Arabic" w:hint="cs"/>
          <w:b w:val="0"/>
          <w:bCs w:val="0"/>
          <w:sz w:val="32"/>
          <w:szCs w:val="32"/>
          <w:rtl/>
          <w:lang w:bidi="ar-DZ"/>
        </w:rPr>
        <w:t xml:space="preserve"> </w:t>
      </w:r>
      <w:r w:rsidRPr="00E74C99">
        <w:rPr>
          <w:rFonts w:cs="Traditional Arabic"/>
          <w:b w:val="0"/>
          <w:bCs w:val="0"/>
          <w:sz w:val="32"/>
          <w:szCs w:val="32"/>
          <w:rtl/>
        </w:rPr>
        <w:t>غير</w:t>
      </w:r>
      <w:r w:rsidRPr="00E74C99">
        <w:rPr>
          <w:rFonts w:cs="Traditional Arabic" w:hint="cs"/>
          <w:b w:val="0"/>
          <w:bCs w:val="0"/>
          <w:sz w:val="32"/>
          <w:szCs w:val="32"/>
          <w:rtl/>
          <w:lang w:bidi="ar-DZ"/>
        </w:rPr>
        <w:t xml:space="preserve"> </w:t>
      </w:r>
      <w:r w:rsidRPr="00E74C99">
        <w:rPr>
          <w:rFonts w:cs="Traditional Arabic"/>
          <w:b w:val="0"/>
          <w:bCs w:val="0"/>
          <w:sz w:val="32"/>
          <w:szCs w:val="32"/>
          <w:rtl/>
        </w:rPr>
        <w:t xml:space="preserve">أن هذا التحليل لم يسلم أيضا من الانتقادات، ذلك أنه اختصر مفهوم التنمية السياسية في مجرد الحفاظ على النظام </w:t>
      </w:r>
      <w:r w:rsidRPr="00E74C99">
        <w:rPr>
          <w:rFonts w:cs="Traditional Arabic" w:hint="cs"/>
          <w:b w:val="0"/>
          <w:bCs w:val="0"/>
          <w:sz w:val="32"/>
          <w:szCs w:val="32"/>
          <w:rtl/>
        </w:rPr>
        <w:t>السياسي</w:t>
      </w:r>
      <w:r w:rsidRPr="00E74C99">
        <w:rPr>
          <w:rFonts w:cs="Traditional Arabic" w:hint="cs"/>
          <w:b w:val="0"/>
          <w:bCs w:val="0"/>
          <w:sz w:val="32"/>
          <w:szCs w:val="32"/>
          <w:rtl/>
          <w:lang w:bidi="ar-DZ"/>
        </w:rPr>
        <w:t>،</w:t>
      </w:r>
      <w:r w:rsidRPr="00E74C99">
        <w:rPr>
          <w:rFonts w:cs="Traditional Arabic"/>
          <w:b w:val="0"/>
          <w:bCs w:val="0"/>
          <w:sz w:val="32"/>
          <w:szCs w:val="32"/>
          <w:rtl/>
        </w:rPr>
        <w:t xml:space="preserve"> أي كيف يمكن تحاشي الهزات العنيفة التي تصيب أو يمكن أن تصيب نظام </w:t>
      </w:r>
      <w:r w:rsidRPr="00E74C99">
        <w:rPr>
          <w:rFonts w:cs="Traditional Arabic" w:hint="cs"/>
          <w:b w:val="0"/>
          <w:bCs w:val="0"/>
          <w:sz w:val="32"/>
          <w:szCs w:val="32"/>
          <w:rtl/>
        </w:rPr>
        <w:t>الحكم</w:t>
      </w:r>
      <w:r w:rsidRPr="00E74C99">
        <w:rPr>
          <w:rFonts w:cs="Traditional Arabic" w:hint="cs"/>
          <w:b w:val="0"/>
          <w:bCs w:val="0"/>
          <w:sz w:val="32"/>
          <w:szCs w:val="32"/>
          <w:rtl/>
          <w:lang w:bidi="ar-DZ"/>
        </w:rPr>
        <w:t>.</w:t>
      </w:r>
      <w:r w:rsidRPr="00E74C99">
        <w:rPr>
          <w:rFonts w:cs="Traditional Arabic"/>
          <w:b w:val="0"/>
          <w:bCs w:val="0"/>
          <w:sz w:val="32"/>
          <w:szCs w:val="32"/>
          <w:rtl/>
        </w:rPr>
        <w:t xml:space="preserve"> ومن جانب آخر تنطبق </w:t>
      </w:r>
      <w:r w:rsidRPr="00E74C99">
        <w:rPr>
          <w:rFonts w:cs="Traditional Arabic" w:hint="cs"/>
          <w:b w:val="0"/>
          <w:bCs w:val="0"/>
          <w:sz w:val="32"/>
          <w:szCs w:val="32"/>
          <w:rtl/>
          <w:lang w:bidi="ar-DZ"/>
        </w:rPr>
        <w:t>تحليلاته</w:t>
      </w:r>
      <w:r w:rsidRPr="00E74C99">
        <w:rPr>
          <w:rFonts w:cs="Traditional Arabic"/>
          <w:b w:val="0"/>
          <w:bCs w:val="0"/>
          <w:sz w:val="32"/>
          <w:szCs w:val="32"/>
          <w:rtl/>
        </w:rPr>
        <w:t xml:space="preserve"> على التنظيمات الفرعية في المجتمع أكثر من انطباقها على النظام السياسي كمنظمات مجتمعية.</w:t>
      </w:r>
    </w:p>
    <w:p w:rsidR="003F47A3" w:rsidRPr="00E74C99" w:rsidRDefault="003F47A3" w:rsidP="003F47A3">
      <w:pPr>
        <w:bidi/>
        <w:jc w:val="both"/>
        <w:rPr>
          <w:rFonts w:cs="Traditional Arabic"/>
          <w:b w:val="0"/>
          <w:bCs w:val="0"/>
          <w:rtl/>
          <w:lang w:bidi="ar-DZ"/>
        </w:rPr>
      </w:pPr>
      <w:r w:rsidRPr="00E74C99">
        <w:rPr>
          <w:rFonts w:cs="Traditional Arabic"/>
          <w:b w:val="0"/>
          <w:bCs w:val="0"/>
          <w:lang w:bidi="ar-DZ"/>
        </w:rPr>
        <w:t xml:space="preserve"> </w:t>
      </w:r>
      <w:r w:rsidRPr="00E74C99">
        <w:rPr>
          <w:rFonts w:cs="Traditional Arabic" w:hint="cs"/>
          <w:b w:val="0"/>
          <w:bCs w:val="0"/>
          <w:rtl/>
          <w:lang w:bidi="ar-DZ"/>
        </w:rPr>
        <w:t xml:space="preserve"> </w:t>
      </w:r>
      <w:r w:rsidRPr="00E74C99">
        <w:rPr>
          <w:rFonts w:cs="Traditional Arabic"/>
          <w:b w:val="0"/>
          <w:bCs w:val="0"/>
          <w:lang w:bidi="ar-DZ"/>
        </w:rPr>
        <w:t xml:space="preserve">     </w:t>
      </w:r>
      <w:r w:rsidRPr="00E74C99">
        <w:rPr>
          <w:rFonts w:cs="Traditional Arabic"/>
          <w:b w:val="0"/>
          <w:bCs w:val="0"/>
          <w:rtl/>
        </w:rPr>
        <w:t>وعليه، فإن الأستاذ "</w:t>
      </w:r>
      <w:r w:rsidRPr="00E74C99">
        <w:rPr>
          <w:rFonts w:cs="Traditional Arabic"/>
          <w:rtl/>
          <w:lang w:val="en-US" w:bidi="ar-DZ"/>
        </w:rPr>
        <w:t xml:space="preserve"> صامويل</w:t>
      </w:r>
      <w:r w:rsidRPr="00E74C99">
        <w:rPr>
          <w:rFonts w:cs="Traditional Arabic"/>
          <w:rtl/>
        </w:rPr>
        <w:t xml:space="preserve"> هانتغتون</w:t>
      </w:r>
      <w:r w:rsidRPr="00E74C99">
        <w:rPr>
          <w:rFonts w:cs="Traditional Arabic"/>
          <w:b w:val="0"/>
          <w:bCs w:val="0"/>
          <w:rtl/>
        </w:rPr>
        <w:t>"</w:t>
      </w:r>
      <w:r>
        <w:rPr>
          <w:rFonts w:cs="Traditional Arabic"/>
          <w:b w:val="0"/>
          <w:bCs w:val="0"/>
          <w:rtl/>
        </w:rPr>
        <w:t xml:space="preserve"> يفترض في كتابات أخرى في مجال تنمية و</w:t>
      </w:r>
      <w:r w:rsidRPr="00E74C99">
        <w:rPr>
          <w:rFonts w:cs="Traditional Arabic"/>
          <w:b w:val="0"/>
          <w:bCs w:val="0"/>
          <w:rtl/>
        </w:rPr>
        <w:t xml:space="preserve">تحديث </w:t>
      </w:r>
      <w:r>
        <w:rPr>
          <w:rFonts w:cs="Traditional Arabic" w:hint="cs"/>
          <w:b w:val="0"/>
          <w:bCs w:val="0"/>
          <w:rtl/>
        </w:rPr>
        <w:t xml:space="preserve">النظم </w:t>
      </w:r>
      <w:r w:rsidRPr="00E74C99">
        <w:rPr>
          <w:rFonts w:cs="Traditional Arabic"/>
          <w:b w:val="0"/>
          <w:bCs w:val="0"/>
          <w:rtl/>
        </w:rPr>
        <w:t>السياسي</w:t>
      </w:r>
      <w:r>
        <w:rPr>
          <w:rFonts w:cs="Traditional Arabic" w:hint="cs"/>
          <w:b w:val="0"/>
          <w:bCs w:val="0"/>
          <w:rtl/>
        </w:rPr>
        <w:t>ة</w:t>
      </w:r>
      <w:r w:rsidRPr="00E74C99">
        <w:rPr>
          <w:rFonts w:cs="Traditional Arabic"/>
          <w:b w:val="0"/>
          <w:bCs w:val="0"/>
          <w:rtl/>
        </w:rPr>
        <w:t xml:space="preserve"> مثل غيره من علماء السياسة الأمريكيين </w:t>
      </w:r>
      <w:r>
        <w:rPr>
          <w:rFonts w:cs="Traditional Arabic" w:hint="cs"/>
          <w:b w:val="0"/>
          <w:bCs w:val="0"/>
          <w:rtl/>
          <w:lang w:bidi="ar-DZ"/>
        </w:rPr>
        <w:t>أمثال</w:t>
      </w:r>
      <w:r w:rsidRPr="00E74C99">
        <w:rPr>
          <w:rFonts w:cs="Traditional Arabic"/>
          <w:b w:val="0"/>
          <w:bCs w:val="0"/>
          <w:rtl/>
        </w:rPr>
        <w:t xml:space="preserve"> "</w:t>
      </w:r>
      <w:r w:rsidRPr="00E74C99">
        <w:rPr>
          <w:rFonts w:cs="Traditional Arabic" w:hint="cs"/>
          <w:rtl/>
          <w:lang w:bidi="ar-DZ"/>
        </w:rPr>
        <w:t>غابرائيل</w:t>
      </w:r>
      <w:r w:rsidRPr="00E74C99">
        <w:rPr>
          <w:rFonts w:cs="Traditional Arabic" w:hint="cs"/>
          <w:b w:val="0"/>
          <w:bCs w:val="0"/>
          <w:rtl/>
          <w:lang w:bidi="ar-DZ"/>
        </w:rPr>
        <w:t xml:space="preserve"> </w:t>
      </w:r>
      <w:r w:rsidRPr="00E74C99">
        <w:rPr>
          <w:rFonts w:cs="Traditional Arabic"/>
          <w:rtl/>
        </w:rPr>
        <w:t>ألموند</w:t>
      </w:r>
      <w:r w:rsidRPr="00E74C99">
        <w:rPr>
          <w:rFonts w:cs="Traditional Arabic"/>
          <w:b w:val="0"/>
          <w:bCs w:val="0"/>
          <w:rtl/>
        </w:rPr>
        <w:t>" و"</w:t>
      </w:r>
      <w:r w:rsidRPr="00E74C99">
        <w:rPr>
          <w:rFonts w:cs="Traditional Arabic" w:hint="cs"/>
          <w:rtl/>
          <w:lang w:bidi="ar-DZ"/>
        </w:rPr>
        <w:t xml:space="preserve">دافيد </w:t>
      </w:r>
      <w:r w:rsidRPr="00E74C99">
        <w:rPr>
          <w:rFonts w:cs="Traditional Arabic"/>
          <w:rtl/>
        </w:rPr>
        <w:t>أبتر</w:t>
      </w:r>
      <w:r w:rsidRPr="00E74C99">
        <w:rPr>
          <w:rFonts w:cs="Traditional Arabic"/>
          <w:b w:val="0"/>
          <w:bCs w:val="0"/>
          <w:rtl/>
        </w:rPr>
        <w:t xml:space="preserve">" وغيرهم </w:t>
      </w:r>
      <w:r>
        <w:rPr>
          <w:rFonts w:cs="Traditional Arabic"/>
          <w:b w:val="0"/>
          <w:bCs w:val="0"/>
          <w:rtl/>
        </w:rPr>
        <w:t xml:space="preserve">أن الجوانب الأكثر أهمية </w:t>
      </w:r>
      <w:r>
        <w:rPr>
          <w:rFonts w:cs="Traditional Arabic" w:hint="cs"/>
          <w:b w:val="0"/>
          <w:bCs w:val="0"/>
          <w:rtl/>
        </w:rPr>
        <w:t>ل</w:t>
      </w:r>
      <w:r w:rsidRPr="00E74C99">
        <w:rPr>
          <w:rFonts w:cs="Traditional Arabic"/>
          <w:b w:val="0"/>
          <w:bCs w:val="0"/>
          <w:rtl/>
        </w:rPr>
        <w:t xml:space="preserve">لتنمية السياسية تقوم على ثلاثة أسس </w:t>
      </w:r>
      <w:r w:rsidRPr="00E74C99">
        <w:rPr>
          <w:rFonts w:cs="Traditional Arabic" w:hint="cs"/>
          <w:b w:val="0"/>
          <w:bCs w:val="0"/>
          <w:rtl/>
        </w:rPr>
        <w:t>رئيسية</w:t>
      </w:r>
      <w:r w:rsidRPr="00E74C99">
        <w:rPr>
          <w:rFonts w:cs="Traditional Arabic" w:hint="cs"/>
          <w:b w:val="0"/>
          <w:bCs w:val="0"/>
          <w:rtl/>
          <w:lang w:bidi="ar-DZ"/>
        </w:rPr>
        <w:t>:</w:t>
      </w:r>
    </w:p>
    <w:p w:rsidR="003F47A3" w:rsidRPr="00E74C99" w:rsidRDefault="003F47A3" w:rsidP="003F47A3">
      <w:pPr>
        <w:bidi/>
        <w:jc w:val="both"/>
        <w:rPr>
          <w:rFonts w:cs="Traditional Arabic"/>
          <w:b w:val="0"/>
          <w:bCs w:val="0"/>
          <w:rtl/>
          <w:lang w:bidi="ar-DZ"/>
        </w:rPr>
      </w:pPr>
      <w:r>
        <w:rPr>
          <w:rFonts w:cs="Traditional Arabic" w:hint="cs"/>
          <w:b w:val="0"/>
          <w:bCs w:val="0"/>
          <w:rtl/>
          <w:lang w:bidi="ar-DZ"/>
        </w:rPr>
        <w:t xml:space="preserve">ـ </w:t>
      </w:r>
      <w:r w:rsidRPr="00E74C99">
        <w:rPr>
          <w:rFonts w:cs="Traditional Arabic"/>
          <w:b w:val="0"/>
          <w:bCs w:val="0"/>
          <w:rtl/>
        </w:rPr>
        <w:t>ترشيد السلطة</w:t>
      </w:r>
      <w:r w:rsidRPr="00E74C99">
        <w:rPr>
          <w:rFonts w:cs="Traditional Arabic" w:hint="cs"/>
          <w:b w:val="0"/>
          <w:bCs w:val="0"/>
          <w:rtl/>
        </w:rPr>
        <w:t>، وذل</w:t>
      </w:r>
      <w:r w:rsidRPr="00E74C99">
        <w:rPr>
          <w:rFonts w:cs="Traditional Arabic" w:hint="eastAsia"/>
          <w:b w:val="0"/>
          <w:bCs w:val="0"/>
          <w:rtl/>
        </w:rPr>
        <w:t>ك</w:t>
      </w:r>
      <w:r w:rsidRPr="00E74C99">
        <w:rPr>
          <w:rFonts w:cs="Traditional Arabic"/>
          <w:b w:val="0"/>
          <w:bCs w:val="0"/>
          <w:rtl/>
        </w:rPr>
        <w:t xml:space="preserve"> باستبدال أكبر عدد من السلط</w:t>
      </w:r>
      <w:r w:rsidRPr="00E74C99">
        <w:rPr>
          <w:rFonts w:cs="Traditional Arabic" w:hint="cs"/>
          <w:b w:val="0"/>
          <w:bCs w:val="0"/>
          <w:rtl/>
          <w:lang w:bidi="ar-DZ"/>
        </w:rPr>
        <w:t>ـ</w:t>
      </w:r>
      <w:r w:rsidRPr="00E74C99">
        <w:rPr>
          <w:rFonts w:cs="Traditional Arabic"/>
          <w:b w:val="0"/>
          <w:bCs w:val="0"/>
          <w:rtl/>
        </w:rPr>
        <w:t xml:space="preserve">ات السياسية </w:t>
      </w:r>
      <w:r w:rsidRPr="00E74C99">
        <w:rPr>
          <w:rFonts w:cs="Traditional Arabic" w:hint="cs"/>
          <w:b w:val="0"/>
          <w:bCs w:val="0"/>
          <w:rtl/>
          <w:lang w:bidi="ar-DZ"/>
        </w:rPr>
        <w:t xml:space="preserve"> </w:t>
      </w:r>
      <w:r>
        <w:rPr>
          <w:rFonts w:cs="Traditional Arabic"/>
          <w:b w:val="0"/>
          <w:bCs w:val="0"/>
          <w:rtl/>
        </w:rPr>
        <w:t>التقليدية</w:t>
      </w:r>
      <w:r>
        <w:rPr>
          <w:rFonts w:cs="Traditional Arabic" w:hint="cs"/>
          <w:b w:val="0"/>
          <w:bCs w:val="0"/>
          <w:rtl/>
        </w:rPr>
        <w:t xml:space="preserve">  </w:t>
      </w:r>
      <w:r w:rsidRPr="00E74C99">
        <w:rPr>
          <w:rFonts w:cs="Traditional Arabic"/>
          <w:b w:val="0"/>
          <w:bCs w:val="0"/>
          <w:rtl/>
        </w:rPr>
        <w:t>والدينية والأسرية والإ</w:t>
      </w:r>
      <w:r w:rsidRPr="00E74C99">
        <w:rPr>
          <w:rFonts w:cs="Traditional Arabic" w:hint="cs"/>
          <w:b w:val="0"/>
          <w:bCs w:val="0"/>
          <w:rtl/>
          <w:lang w:bidi="ar-DZ"/>
        </w:rPr>
        <w:t>ثن</w:t>
      </w:r>
      <w:r w:rsidRPr="00E74C99">
        <w:rPr>
          <w:rFonts w:cs="Traditional Arabic"/>
          <w:b w:val="0"/>
          <w:bCs w:val="0"/>
          <w:rtl/>
        </w:rPr>
        <w:t>ية بسلطة واحدة علمانية وقومية.</w:t>
      </w:r>
    </w:p>
    <w:p w:rsidR="003F47A3" w:rsidRPr="00E74C99" w:rsidRDefault="003F47A3" w:rsidP="003F47A3">
      <w:pPr>
        <w:bidi/>
        <w:ind w:left="323" w:hanging="323"/>
        <w:jc w:val="both"/>
        <w:rPr>
          <w:rFonts w:cs="Traditional Arabic"/>
          <w:b w:val="0"/>
          <w:bCs w:val="0"/>
          <w:rtl/>
          <w:lang w:bidi="ar-DZ"/>
        </w:rPr>
      </w:pPr>
      <w:r>
        <w:rPr>
          <w:rFonts w:cs="Traditional Arabic" w:hint="cs"/>
          <w:b w:val="0"/>
          <w:bCs w:val="0"/>
          <w:rtl/>
        </w:rPr>
        <w:t xml:space="preserve">ـ </w:t>
      </w:r>
      <w:r w:rsidRPr="00E74C99">
        <w:rPr>
          <w:rFonts w:cs="Traditional Arabic"/>
          <w:b w:val="0"/>
          <w:bCs w:val="0"/>
          <w:rtl/>
        </w:rPr>
        <w:t>وثانيا تميز الوظائف السياسية الجديدة وتطوير أبنية متخصصة لأدائها.</w:t>
      </w:r>
    </w:p>
    <w:p w:rsidR="003F47A3" w:rsidRPr="000F41ED" w:rsidRDefault="003F47A3" w:rsidP="003F47A3">
      <w:pPr>
        <w:bidi/>
        <w:jc w:val="both"/>
        <w:rPr>
          <w:rFonts w:cs="Traditional Arabic"/>
          <w:b w:val="0"/>
          <w:bCs w:val="0"/>
          <w:rtl/>
          <w:lang w:bidi="ar-DZ"/>
        </w:rPr>
      </w:pPr>
      <w:r>
        <w:rPr>
          <w:rFonts w:cs="Traditional Arabic" w:hint="cs"/>
          <w:b w:val="0"/>
          <w:bCs w:val="0"/>
          <w:rtl/>
        </w:rPr>
        <w:t xml:space="preserve">ـ </w:t>
      </w:r>
      <w:r w:rsidRPr="00E74C99">
        <w:rPr>
          <w:rFonts w:cs="Traditional Arabic"/>
          <w:b w:val="0"/>
          <w:bCs w:val="0"/>
          <w:rtl/>
        </w:rPr>
        <w:t>وثالثا زيادة المشاركة السياسية</w:t>
      </w:r>
      <w:r w:rsidRPr="00E74C99">
        <w:rPr>
          <w:rFonts w:cs="Traditional Arabic" w:hint="cs"/>
          <w:b w:val="0"/>
          <w:bCs w:val="0"/>
          <w:rtl/>
          <w:lang w:bidi="ar-DZ"/>
        </w:rPr>
        <w:t xml:space="preserve"> </w:t>
      </w:r>
      <w:r w:rsidRPr="00E74C99">
        <w:rPr>
          <w:rFonts w:cs="Traditional Arabic" w:hint="cs"/>
          <w:vertAlign w:val="superscript"/>
          <w:rtl/>
          <w:lang w:bidi="ar-DZ"/>
        </w:rPr>
        <w:t>(</w:t>
      </w:r>
      <w:r w:rsidRPr="00E74C99">
        <w:rPr>
          <w:rStyle w:val="Appelnotedebasdep"/>
          <w:rFonts w:cs="Traditional Arabic"/>
          <w:rtl/>
          <w:lang w:bidi="ar-DZ"/>
        </w:rPr>
        <w:footnoteReference w:id="7"/>
      </w:r>
      <w:r w:rsidRPr="00E74C99">
        <w:rPr>
          <w:rFonts w:cs="Traditional Arabic" w:hint="cs"/>
          <w:vertAlign w:val="superscript"/>
          <w:rtl/>
          <w:lang w:bidi="ar-DZ"/>
        </w:rPr>
        <w:t>)</w:t>
      </w:r>
      <w:r w:rsidRPr="00E74C99">
        <w:rPr>
          <w:rFonts w:cs="Traditional Arabic" w:hint="cs"/>
          <w:b w:val="0"/>
          <w:bCs w:val="0"/>
          <w:rtl/>
          <w:lang w:bidi="ar-DZ"/>
        </w:rPr>
        <w:t>.</w:t>
      </w:r>
    </w:p>
    <w:p w:rsidR="003F47A3" w:rsidRDefault="003F47A3" w:rsidP="003F47A3">
      <w:pPr>
        <w:bidi/>
        <w:jc w:val="both"/>
        <w:rPr>
          <w:rFonts w:cs="Traditional Arabic"/>
          <w:b w:val="0"/>
          <w:bCs w:val="0"/>
          <w:rtl/>
          <w:lang w:val="en-US"/>
        </w:rPr>
      </w:pPr>
      <w:r w:rsidRPr="00E74C99">
        <w:rPr>
          <w:rFonts w:cs="Traditional Arabic"/>
          <w:b w:val="0"/>
          <w:bCs w:val="0"/>
          <w:lang w:val="en-US" w:bidi="ar-DZ"/>
        </w:rPr>
        <w:t xml:space="preserve">  </w:t>
      </w:r>
      <w:r w:rsidRPr="00E74C99">
        <w:rPr>
          <w:rFonts w:cs="Traditional Arabic" w:hint="cs"/>
          <w:b w:val="0"/>
          <w:bCs w:val="0"/>
          <w:rtl/>
          <w:lang w:val="en-US" w:bidi="ar-DZ"/>
        </w:rPr>
        <w:t xml:space="preserve">     </w:t>
      </w:r>
      <w:r w:rsidRPr="00E74C99">
        <w:rPr>
          <w:rFonts w:cs="Traditional Arabic"/>
          <w:b w:val="0"/>
          <w:bCs w:val="0"/>
          <w:rtl/>
          <w:lang w:val="en-US"/>
        </w:rPr>
        <w:t>من هذا المنطلق، فإن وصف المتطلبات الأساسية لأي نظام سياسي نامي ومتطور-</w:t>
      </w:r>
      <w:r w:rsidRPr="00E74C99">
        <w:rPr>
          <w:rFonts w:cs="Traditional Arabic" w:hint="cs"/>
          <w:b w:val="0"/>
          <w:bCs w:val="0"/>
          <w:rtl/>
          <w:lang w:val="en-US" w:bidi="ar-DZ"/>
        </w:rPr>
        <w:t xml:space="preserve"> </w:t>
      </w:r>
      <w:r w:rsidRPr="00E74C99">
        <w:rPr>
          <w:rFonts w:cs="Traditional Arabic"/>
          <w:b w:val="0"/>
          <w:bCs w:val="0"/>
          <w:rtl/>
          <w:lang w:val="en-US"/>
        </w:rPr>
        <w:t>على حد تحليل المدخل البنائي الوظيفي خاصة مع الجهود التي قدمها "</w:t>
      </w:r>
      <w:r w:rsidRPr="00E74C99">
        <w:rPr>
          <w:rFonts w:cs="Traditional Arabic"/>
          <w:rtl/>
          <w:lang w:val="en-US"/>
        </w:rPr>
        <w:t>ألموند</w:t>
      </w:r>
      <w:r w:rsidRPr="00E74C99">
        <w:rPr>
          <w:rFonts w:cs="Traditional Arabic"/>
          <w:b w:val="0"/>
          <w:bCs w:val="0"/>
          <w:rtl/>
          <w:lang w:val="en-US"/>
        </w:rPr>
        <w:t xml:space="preserve">" </w:t>
      </w:r>
      <w:r w:rsidRPr="00E74C99">
        <w:rPr>
          <w:rFonts w:cs="Traditional Arabic" w:hint="cs"/>
          <w:b w:val="0"/>
          <w:bCs w:val="0"/>
          <w:rtl/>
          <w:lang w:val="en-US"/>
        </w:rPr>
        <w:t>و"</w:t>
      </w:r>
      <w:r w:rsidRPr="00E74C99">
        <w:rPr>
          <w:rFonts w:cs="Traditional Arabic" w:hint="cs"/>
          <w:rtl/>
          <w:lang w:val="en-US"/>
        </w:rPr>
        <w:t>باول</w:t>
      </w:r>
      <w:r w:rsidRPr="00E74C99">
        <w:rPr>
          <w:rFonts w:cs="Traditional Arabic" w:hint="cs"/>
          <w:b w:val="0"/>
          <w:bCs w:val="0"/>
          <w:rtl/>
          <w:lang w:val="en-US"/>
        </w:rPr>
        <w:t>"</w:t>
      </w:r>
      <w:r w:rsidRPr="00E74C99">
        <w:rPr>
          <w:rFonts w:cs="Traditional Arabic"/>
          <w:b w:val="0"/>
          <w:bCs w:val="0"/>
          <w:lang w:val="en-US"/>
        </w:rPr>
        <w:t xml:space="preserve"> </w:t>
      </w:r>
      <w:r w:rsidRPr="00E74C99">
        <w:rPr>
          <w:rFonts w:cs="Traditional Arabic" w:hint="cs"/>
          <w:b w:val="0"/>
          <w:bCs w:val="0"/>
          <w:rtl/>
          <w:lang w:val="en-US"/>
        </w:rPr>
        <w:t>«</w:t>
      </w:r>
      <w:r w:rsidRPr="00E74C99">
        <w:rPr>
          <w:rFonts w:cs="Traditional Arabic"/>
        </w:rPr>
        <w:t xml:space="preserve"> Almond</w:t>
      </w:r>
      <w:r w:rsidRPr="00E74C99">
        <w:rPr>
          <w:rFonts w:cs="Traditional Arabic"/>
          <w:b w:val="0"/>
          <w:bCs w:val="0"/>
        </w:rPr>
        <w:t xml:space="preserve"> </w:t>
      </w:r>
      <w:r w:rsidRPr="00E74C99">
        <w:rPr>
          <w:rFonts w:cs="Traditional Arabic"/>
          <w:b w:val="0"/>
          <w:bCs w:val="0"/>
          <w:rtl/>
        </w:rPr>
        <w:t> </w:t>
      </w:r>
      <w:r w:rsidRPr="00E74C99">
        <w:rPr>
          <w:rFonts w:cs="Traditional Arabic"/>
          <w:b w:val="0"/>
          <w:bCs w:val="0"/>
        </w:rPr>
        <w:t xml:space="preserve"> </w:t>
      </w:r>
      <w:r w:rsidRPr="00E74C99">
        <w:rPr>
          <w:rFonts w:cs="Traditional Arabic"/>
          <w:lang w:bidi="ar-DZ"/>
        </w:rPr>
        <w:t>Gabriel</w:t>
      </w:r>
      <w:r w:rsidRPr="00E74C99">
        <w:rPr>
          <w:rFonts w:cs="Traditional Arabic"/>
          <w:b w:val="0"/>
          <w:bCs w:val="0"/>
          <w:rtl/>
        </w:rPr>
        <w:t>»</w:t>
      </w:r>
      <w:r w:rsidRPr="00E74C99">
        <w:rPr>
          <w:rFonts w:cs="Traditional Arabic" w:hint="cs"/>
          <w:b w:val="0"/>
          <w:bCs w:val="0"/>
          <w:rtl/>
          <w:lang w:bidi="ar-DZ"/>
        </w:rPr>
        <w:t>،</w:t>
      </w:r>
      <w:r w:rsidRPr="00E74C99">
        <w:rPr>
          <w:rFonts w:cs="Traditional Arabic"/>
          <w:b w:val="0"/>
          <w:bCs w:val="0"/>
        </w:rPr>
        <w:t xml:space="preserve"> </w:t>
      </w:r>
      <w:r w:rsidRPr="00E74C99">
        <w:rPr>
          <w:rFonts w:cs="Traditional Arabic"/>
          <w:b w:val="0"/>
          <w:bCs w:val="0"/>
          <w:rtl/>
        </w:rPr>
        <w:t>« </w:t>
      </w:r>
      <w:r w:rsidRPr="00E74C99">
        <w:rPr>
          <w:rFonts w:cs="Traditional Arabic"/>
        </w:rPr>
        <w:t>Powell</w:t>
      </w:r>
      <w:r w:rsidRPr="00E74C99">
        <w:rPr>
          <w:rFonts w:cs="Traditional Arabic"/>
          <w:b w:val="0"/>
          <w:bCs w:val="0"/>
          <w:rtl/>
        </w:rPr>
        <w:t xml:space="preserve"> »</w:t>
      </w:r>
      <w:r w:rsidRPr="00E74C99">
        <w:rPr>
          <w:rFonts w:cs="Traditional Arabic"/>
          <w:b w:val="0"/>
          <w:bCs w:val="0"/>
          <w:rtl/>
          <w:lang w:val="en-US"/>
        </w:rPr>
        <w:t xml:space="preserve"> في هذا الشأن</w:t>
      </w:r>
      <w:r w:rsidRPr="00E74C99">
        <w:rPr>
          <w:rFonts w:cs="Traditional Arabic" w:hint="cs"/>
          <w:b w:val="0"/>
          <w:bCs w:val="0"/>
          <w:rtl/>
          <w:lang w:val="en-US" w:bidi="ar-DZ"/>
        </w:rPr>
        <w:t xml:space="preserve"> </w:t>
      </w:r>
      <w:r w:rsidRPr="00E74C99">
        <w:rPr>
          <w:rFonts w:cs="Traditional Arabic"/>
          <w:b w:val="0"/>
          <w:bCs w:val="0"/>
          <w:rtl/>
          <w:lang w:val="en-US"/>
        </w:rPr>
        <w:t>-</w:t>
      </w:r>
      <w:r w:rsidRPr="00E74C99">
        <w:rPr>
          <w:rFonts w:cs="Traditional Arabic" w:hint="cs"/>
          <w:b w:val="0"/>
          <w:bCs w:val="0"/>
          <w:rtl/>
          <w:lang w:val="en-US" w:bidi="ar-DZ"/>
        </w:rPr>
        <w:t xml:space="preserve"> </w:t>
      </w:r>
      <w:r w:rsidRPr="00E74C99">
        <w:rPr>
          <w:rFonts w:cs="Traditional Arabic"/>
          <w:b w:val="0"/>
          <w:bCs w:val="0"/>
          <w:rtl/>
          <w:lang w:val="en-US"/>
        </w:rPr>
        <w:t xml:space="preserve">هو نتائج للحوادث من البيئة الدولية، والمجتمع </w:t>
      </w:r>
      <w:r w:rsidRPr="00E74C99">
        <w:rPr>
          <w:rFonts w:cs="Traditional Arabic"/>
          <w:b w:val="0"/>
          <w:bCs w:val="0"/>
          <w:rtl/>
          <w:lang w:val="en-US"/>
        </w:rPr>
        <w:lastRenderedPageBreak/>
        <w:t>المحلي، أو من النخبة السياسية داخل النظام السياسي ذاته، ومهما كان مصدر هذه التأثيرات فهي تتضمن تغيرا مهما في حجم انسياب المدخلات للنظام السياسي ومحتواها. وعندما لا يكون النظام السياسي قادرا على مواجهة المشاكل والأزمات، فإن التطور والنمو يحدث إذا أصبح لدى النظام القدرات للتكيف القادر على مواجهة هذه التحديات، وإلا فالنتيجة ستكون تراجعا وتنمية سلبية.</w:t>
      </w:r>
    </w:p>
    <w:p w:rsidR="003F47A3" w:rsidRDefault="003F47A3" w:rsidP="003F47A3">
      <w:pPr>
        <w:bidi/>
        <w:jc w:val="both"/>
        <w:rPr>
          <w:rFonts w:cs="Traditional Arabic"/>
          <w:b w:val="0"/>
          <w:bCs w:val="0"/>
          <w:rtl/>
          <w:lang w:val="en-US"/>
        </w:rPr>
      </w:pPr>
    </w:p>
    <w:p w:rsidR="003F47A3" w:rsidRDefault="003F47A3" w:rsidP="003F47A3">
      <w:pPr>
        <w:bidi/>
        <w:jc w:val="both"/>
        <w:rPr>
          <w:rFonts w:cs="Traditional Arabic"/>
          <w:rtl/>
          <w:lang w:val="en-US" w:bidi="ar-DZ"/>
        </w:rPr>
      </w:pPr>
      <w:r>
        <w:rPr>
          <w:rFonts w:cs="Traditional Arabic" w:hint="cs"/>
          <w:rtl/>
          <w:lang w:val="en-US"/>
        </w:rPr>
        <w:t>المطلب الثاني:</w:t>
      </w:r>
      <w:r w:rsidRPr="00CA7B15">
        <w:rPr>
          <w:rFonts w:cs="Traditional Arabic" w:hint="cs"/>
          <w:rtl/>
          <w:lang w:val="en-US"/>
        </w:rPr>
        <w:t xml:space="preserve"> تقييم</w:t>
      </w:r>
      <w:r w:rsidRPr="00CA7B15">
        <w:rPr>
          <w:rFonts w:cs="Traditional Arabic"/>
          <w:rtl/>
          <w:lang w:val="en-US"/>
        </w:rPr>
        <w:t xml:space="preserve"> </w:t>
      </w:r>
      <w:r w:rsidRPr="00CA7B15">
        <w:rPr>
          <w:rFonts w:cs="Traditional Arabic" w:hint="cs"/>
          <w:rtl/>
          <w:lang w:val="en-US"/>
        </w:rPr>
        <w:t>التحليل</w:t>
      </w:r>
      <w:r w:rsidRPr="00CA7B15">
        <w:rPr>
          <w:rFonts w:cs="Traditional Arabic"/>
          <w:rtl/>
          <w:lang w:val="en-US"/>
        </w:rPr>
        <w:t xml:space="preserve"> البنائي</w:t>
      </w:r>
      <w:r w:rsidRPr="00CA7B15">
        <w:rPr>
          <w:rFonts w:cs="Traditional Arabic" w:hint="cs"/>
          <w:rtl/>
          <w:lang w:val="en-US"/>
        </w:rPr>
        <w:t xml:space="preserve"> </w:t>
      </w:r>
      <w:r w:rsidRPr="00CA7B15">
        <w:rPr>
          <w:rFonts w:cs="Traditional Arabic"/>
          <w:rtl/>
          <w:lang w:val="en-US"/>
        </w:rPr>
        <w:t>الوظيفي</w:t>
      </w:r>
      <w:r w:rsidRPr="00CA7B15">
        <w:rPr>
          <w:rFonts w:cs="Traditional Arabic" w:hint="cs"/>
          <w:rtl/>
          <w:lang w:val="en-US"/>
        </w:rPr>
        <w:t>:</w:t>
      </w:r>
    </w:p>
    <w:p w:rsidR="003F47A3" w:rsidRPr="00E74C99" w:rsidRDefault="003F47A3" w:rsidP="003F47A3">
      <w:pPr>
        <w:bidi/>
        <w:jc w:val="both"/>
        <w:rPr>
          <w:rFonts w:cs="Traditional Arabic"/>
          <w:b w:val="0"/>
          <w:bCs w:val="0"/>
          <w:rtl/>
          <w:lang w:bidi="ar-DZ"/>
        </w:rPr>
      </w:pPr>
      <w:r w:rsidRPr="00E74C99">
        <w:rPr>
          <w:rFonts w:cs="Traditional Arabic" w:hint="cs"/>
          <w:b w:val="0"/>
          <w:bCs w:val="0"/>
          <w:rtl/>
          <w:lang w:val="en-US" w:bidi="ar-DZ"/>
        </w:rPr>
        <w:t xml:space="preserve">      </w:t>
      </w:r>
      <w:r w:rsidRPr="00E74C99">
        <w:rPr>
          <w:rFonts w:cs="Traditional Arabic"/>
          <w:b w:val="0"/>
          <w:bCs w:val="0"/>
          <w:rtl/>
          <w:lang w:val="en-US"/>
        </w:rPr>
        <w:t>على الرغم من أن المدخل البنائي-</w:t>
      </w:r>
      <w:r w:rsidRPr="00E74C99">
        <w:rPr>
          <w:rFonts w:cs="Traditional Arabic"/>
          <w:b w:val="0"/>
          <w:bCs w:val="0"/>
          <w:rtl/>
          <w:lang w:val="en-US" w:bidi="ar-DZ"/>
        </w:rPr>
        <w:t xml:space="preserve"> </w:t>
      </w:r>
      <w:r w:rsidRPr="00E74C99">
        <w:rPr>
          <w:rFonts w:cs="Traditional Arabic"/>
          <w:b w:val="0"/>
          <w:bCs w:val="0"/>
          <w:rtl/>
          <w:lang w:val="en-US"/>
        </w:rPr>
        <w:t>الوظيفي ق</w:t>
      </w:r>
      <w:r w:rsidRPr="00E74C99">
        <w:rPr>
          <w:rFonts w:cs="Traditional Arabic" w:hint="cs"/>
          <w:b w:val="0"/>
          <w:bCs w:val="0"/>
          <w:rtl/>
          <w:lang w:val="en-US" w:bidi="ar-DZ"/>
        </w:rPr>
        <w:t>د</w:t>
      </w:r>
      <w:r w:rsidRPr="00E74C99">
        <w:rPr>
          <w:rFonts w:cs="Traditional Arabic"/>
          <w:b w:val="0"/>
          <w:bCs w:val="0"/>
          <w:rtl/>
          <w:lang w:val="en-US"/>
        </w:rPr>
        <w:t xml:space="preserve"> اهتم بتحليل النظام السياسي، وبخاصة أعمال"</w:t>
      </w:r>
      <w:r w:rsidRPr="00E74C99">
        <w:rPr>
          <w:rFonts w:cs="Traditional Arabic" w:hint="cs"/>
          <w:rtl/>
          <w:lang w:val="en-US" w:bidi="ar-DZ"/>
        </w:rPr>
        <w:t>غابرائيل</w:t>
      </w:r>
      <w:r w:rsidRPr="00E74C99">
        <w:rPr>
          <w:rFonts w:cs="Traditional Arabic"/>
          <w:lang w:val="en-US"/>
        </w:rPr>
        <w:t xml:space="preserve"> </w:t>
      </w:r>
      <w:r w:rsidRPr="00E74C99">
        <w:rPr>
          <w:rFonts w:cs="Traditional Arabic"/>
          <w:rtl/>
          <w:lang w:val="en-US"/>
        </w:rPr>
        <w:t>ألمون</w:t>
      </w:r>
      <w:r w:rsidRPr="00E74C99">
        <w:rPr>
          <w:rFonts w:cs="Traditional Arabic"/>
          <w:b w:val="0"/>
          <w:bCs w:val="0"/>
          <w:lang w:val="en-US"/>
        </w:rPr>
        <w:t xml:space="preserve"> </w:t>
      </w:r>
      <w:r w:rsidRPr="00E74C99">
        <w:rPr>
          <w:rFonts w:cs="Traditional Arabic"/>
          <w:b w:val="0"/>
          <w:bCs w:val="0"/>
          <w:rtl/>
          <w:lang w:val="en-US"/>
        </w:rPr>
        <w:t>"</w:t>
      </w:r>
      <w:r w:rsidRPr="00E74C99">
        <w:rPr>
          <w:rFonts w:cs="Traditional Arabic"/>
          <w:b w:val="0"/>
          <w:bCs w:val="0"/>
          <w:lang w:val="en-US"/>
        </w:rPr>
        <w:t xml:space="preserve"> </w:t>
      </w:r>
      <w:r w:rsidRPr="00E74C99">
        <w:rPr>
          <w:rFonts w:cs="Traditional Arabic"/>
          <w:b w:val="0"/>
          <w:bCs w:val="0"/>
          <w:rtl/>
        </w:rPr>
        <w:t>«</w:t>
      </w:r>
      <w:r w:rsidRPr="00E74C99">
        <w:rPr>
          <w:rFonts w:cs="Traditional Arabic"/>
        </w:rPr>
        <w:t>Almond</w:t>
      </w:r>
      <w:r w:rsidRPr="00E74C99">
        <w:rPr>
          <w:rFonts w:cs="Traditional Arabic" w:hint="cs"/>
          <w:rtl/>
          <w:lang w:bidi="ar-DZ"/>
        </w:rPr>
        <w:t xml:space="preserve"> </w:t>
      </w:r>
      <w:r w:rsidRPr="00E74C99">
        <w:rPr>
          <w:rFonts w:cs="Traditional Arabic"/>
          <w:lang w:bidi="ar-DZ"/>
        </w:rPr>
        <w:t>Gabriel</w:t>
      </w:r>
      <w:r w:rsidRPr="00E74C99">
        <w:rPr>
          <w:rFonts w:cs="Traditional Arabic"/>
          <w:b w:val="0"/>
          <w:bCs w:val="0"/>
          <w:rtl/>
        </w:rPr>
        <w:t>»</w:t>
      </w:r>
      <w:r w:rsidRPr="00E74C99">
        <w:rPr>
          <w:rFonts w:cs="Traditional Arabic"/>
          <w:b w:val="0"/>
          <w:bCs w:val="0"/>
        </w:rPr>
        <w:t xml:space="preserve"> </w:t>
      </w:r>
      <w:r w:rsidRPr="00E74C99">
        <w:rPr>
          <w:rFonts w:cs="Traditional Arabic"/>
          <w:b w:val="0"/>
          <w:bCs w:val="0"/>
          <w:rtl/>
        </w:rPr>
        <w:t>وزملائه "</w:t>
      </w:r>
      <w:r w:rsidRPr="00E74C99">
        <w:rPr>
          <w:rFonts w:cs="Traditional Arabic"/>
          <w:rtl/>
        </w:rPr>
        <w:t>باول</w:t>
      </w:r>
      <w:r w:rsidRPr="00E74C99">
        <w:rPr>
          <w:rFonts w:cs="Traditional Arabic"/>
          <w:b w:val="0"/>
          <w:bCs w:val="0"/>
          <w:rtl/>
        </w:rPr>
        <w:t>"« </w:t>
      </w:r>
      <w:r w:rsidRPr="00E74C99">
        <w:rPr>
          <w:rFonts w:cs="Traditional Arabic"/>
        </w:rPr>
        <w:t>Powell</w:t>
      </w:r>
      <w:r w:rsidRPr="00E74C99">
        <w:rPr>
          <w:rFonts w:cs="Traditional Arabic"/>
          <w:b w:val="0"/>
          <w:bCs w:val="0"/>
          <w:rtl/>
        </w:rPr>
        <w:t> »</w:t>
      </w:r>
      <w:r w:rsidRPr="00E74C99">
        <w:rPr>
          <w:rFonts w:cs="Traditional Arabic"/>
          <w:b w:val="0"/>
          <w:bCs w:val="0"/>
          <w:rtl/>
          <w:lang w:val="en-US"/>
        </w:rPr>
        <w:t>،</w:t>
      </w:r>
      <w:r w:rsidRPr="00E74C99">
        <w:rPr>
          <w:rFonts w:cs="Traditional Arabic"/>
          <w:b w:val="0"/>
          <w:bCs w:val="0"/>
          <w:lang w:val="en-US"/>
        </w:rPr>
        <w:t xml:space="preserve"> </w:t>
      </w:r>
      <w:r w:rsidRPr="00E74C99">
        <w:rPr>
          <w:rFonts w:cs="Traditional Arabic"/>
          <w:b w:val="0"/>
          <w:bCs w:val="0"/>
          <w:rtl/>
          <w:lang w:val="en-US"/>
        </w:rPr>
        <w:t>و"</w:t>
      </w:r>
      <w:r w:rsidRPr="00E74C99">
        <w:rPr>
          <w:rFonts w:cs="Traditional Arabic" w:hint="cs"/>
          <w:rtl/>
          <w:lang w:val="en-US" w:bidi="ar-DZ"/>
        </w:rPr>
        <w:t xml:space="preserve">لوسيان </w:t>
      </w:r>
      <w:r w:rsidRPr="00E74C99">
        <w:rPr>
          <w:rFonts w:cs="Traditional Arabic"/>
          <w:rtl/>
          <w:lang w:val="en-US"/>
        </w:rPr>
        <w:t>باي</w:t>
      </w:r>
      <w:r w:rsidRPr="00E74C99">
        <w:rPr>
          <w:rFonts w:cs="Traditional Arabic"/>
          <w:b w:val="0"/>
          <w:bCs w:val="0"/>
          <w:rtl/>
          <w:lang w:val="en-US"/>
        </w:rPr>
        <w:t>"</w:t>
      </w:r>
      <w:r w:rsidRPr="00E74C99">
        <w:rPr>
          <w:rFonts w:cs="Traditional Arabic"/>
          <w:b w:val="0"/>
          <w:bCs w:val="0"/>
          <w:rtl/>
        </w:rPr>
        <w:t>« </w:t>
      </w:r>
      <w:r w:rsidRPr="00E74C99">
        <w:rPr>
          <w:rFonts w:cs="Traditional Arabic"/>
        </w:rPr>
        <w:t>Lucien Pye</w:t>
      </w:r>
      <w:r w:rsidRPr="00E74C99">
        <w:rPr>
          <w:rFonts w:cs="Traditional Arabic"/>
          <w:b w:val="0"/>
          <w:bCs w:val="0"/>
          <w:rtl/>
        </w:rPr>
        <w:t> »</w:t>
      </w:r>
      <w:r w:rsidRPr="00E74C99">
        <w:rPr>
          <w:rFonts w:cs="Traditional Arabic"/>
          <w:b w:val="0"/>
          <w:bCs w:val="0"/>
          <w:rtl/>
          <w:lang w:val="en-US"/>
        </w:rPr>
        <w:t>، و"</w:t>
      </w:r>
      <w:r w:rsidRPr="00E74C99">
        <w:rPr>
          <w:rFonts w:cs="Traditional Arabic"/>
          <w:rtl/>
          <w:lang w:val="en-US"/>
        </w:rPr>
        <w:t>كلمان</w:t>
      </w:r>
      <w:r w:rsidRPr="00E74C99">
        <w:rPr>
          <w:rFonts w:cs="Traditional Arabic"/>
          <w:b w:val="0"/>
          <w:bCs w:val="0"/>
          <w:rtl/>
          <w:lang w:val="en-US"/>
        </w:rPr>
        <w:t xml:space="preserve">" </w:t>
      </w:r>
      <w:r w:rsidRPr="00E74C99">
        <w:rPr>
          <w:rFonts w:cs="Traditional Arabic"/>
          <w:b w:val="0"/>
          <w:bCs w:val="0"/>
          <w:rtl/>
        </w:rPr>
        <w:t>« </w:t>
      </w:r>
      <w:r w:rsidRPr="00E74C99">
        <w:rPr>
          <w:rFonts w:cs="Traditional Arabic"/>
        </w:rPr>
        <w:t>Kolman</w:t>
      </w:r>
      <w:r w:rsidRPr="00E74C99">
        <w:rPr>
          <w:rFonts w:cs="Traditional Arabic"/>
          <w:b w:val="0"/>
          <w:bCs w:val="0"/>
          <w:rtl/>
        </w:rPr>
        <w:t> »</w:t>
      </w:r>
      <w:r w:rsidRPr="00E74C99">
        <w:rPr>
          <w:rFonts w:cs="Traditional Arabic"/>
          <w:b w:val="0"/>
          <w:bCs w:val="0"/>
          <w:rtl/>
          <w:lang w:val="en-US"/>
        </w:rPr>
        <w:t>، و"</w:t>
      </w:r>
      <w:r w:rsidRPr="00E74C99">
        <w:rPr>
          <w:rFonts w:cs="Traditional Arabic" w:hint="cs"/>
          <w:rtl/>
          <w:lang w:val="en-US" w:bidi="ar-DZ"/>
        </w:rPr>
        <w:t>سيدني</w:t>
      </w:r>
      <w:r w:rsidRPr="00E74C99">
        <w:rPr>
          <w:rFonts w:cs="Traditional Arabic"/>
          <w:rtl/>
          <w:lang w:val="en-US" w:bidi="ar-DZ"/>
        </w:rPr>
        <w:t xml:space="preserve"> </w:t>
      </w:r>
      <w:r w:rsidRPr="00E74C99">
        <w:rPr>
          <w:rFonts w:cs="Traditional Arabic"/>
          <w:rtl/>
          <w:lang w:val="en-US"/>
        </w:rPr>
        <w:t>فربا</w:t>
      </w:r>
      <w:r w:rsidRPr="00E74C99">
        <w:rPr>
          <w:rFonts w:cs="Traditional Arabic"/>
          <w:b w:val="0"/>
          <w:bCs w:val="0"/>
          <w:rtl/>
          <w:lang w:val="en-US"/>
        </w:rPr>
        <w:t>"</w:t>
      </w:r>
      <w:r w:rsidRPr="00E74C99">
        <w:rPr>
          <w:rFonts w:cs="Traditional Arabic"/>
          <w:b w:val="0"/>
          <w:bCs w:val="0"/>
          <w:rtl/>
        </w:rPr>
        <w:t>« </w:t>
      </w:r>
      <w:r w:rsidRPr="00E74C99">
        <w:rPr>
          <w:rFonts w:cs="Traditional Arabic"/>
        </w:rPr>
        <w:t>Verba</w:t>
      </w:r>
      <w:r w:rsidRPr="00E74C99">
        <w:rPr>
          <w:rFonts w:cs="Traditional Arabic"/>
          <w:b w:val="0"/>
          <w:bCs w:val="0"/>
          <w:rtl/>
        </w:rPr>
        <w:t> </w:t>
      </w:r>
      <w:r w:rsidRPr="00E74C99">
        <w:rPr>
          <w:rFonts w:cs="Traditional Arabic"/>
          <w:b w:val="0"/>
          <w:bCs w:val="0"/>
        </w:rPr>
        <w:t xml:space="preserve"> </w:t>
      </w:r>
      <w:r w:rsidRPr="00E74C99">
        <w:rPr>
          <w:rFonts w:cs="Traditional Arabic"/>
        </w:rPr>
        <w:t>Sidney</w:t>
      </w:r>
      <w:r w:rsidRPr="00E74C99">
        <w:rPr>
          <w:rFonts w:cs="Traditional Arabic" w:hint="cs"/>
          <w:b w:val="0"/>
          <w:bCs w:val="0"/>
          <w:rtl/>
        </w:rPr>
        <w:t>»</w:t>
      </w:r>
      <w:r w:rsidRPr="00E74C99">
        <w:rPr>
          <w:rFonts w:cs="Traditional Arabic" w:hint="cs"/>
          <w:b w:val="0"/>
          <w:bCs w:val="0"/>
          <w:rtl/>
          <w:lang w:bidi="ar-DZ"/>
        </w:rPr>
        <w:t>،</w:t>
      </w:r>
      <w:r w:rsidRPr="00E74C99">
        <w:rPr>
          <w:rFonts w:cs="Traditional Arabic"/>
          <w:b w:val="0"/>
          <w:bCs w:val="0"/>
          <w:rtl/>
        </w:rPr>
        <w:t xml:space="preserve"> إلا أن هذه التحليلات يتخللها ضعف في ثناياها تضعف من تأثيرها، وتدفع إلى اتخاذ اتجاه معاكس لها. وقد حدد الأستاذ "</w:t>
      </w:r>
      <w:r w:rsidRPr="00E74C99">
        <w:rPr>
          <w:rFonts w:cs="Traditional Arabic"/>
          <w:b w:val="0"/>
          <w:bCs w:val="0"/>
          <w:rtl/>
          <w:lang w:bidi="ar-DZ"/>
        </w:rPr>
        <w:t xml:space="preserve"> </w:t>
      </w:r>
      <w:r w:rsidRPr="00E74C99">
        <w:rPr>
          <w:rFonts w:cs="Traditional Arabic"/>
          <w:rtl/>
        </w:rPr>
        <w:t>نصر محمد عارف</w:t>
      </w:r>
      <w:r w:rsidRPr="00E74C99">
        <w:rPr>
          <w:rFonts w:cs="Traditional Arabic"/>
          <w:b w:val="0"/>
          <w:bCs w:val="0"/>
          <w:rtl/>
          <w:lang w:bidi="ar-DZ"/>
        </w:rPr>
        <w:t xml:space="preserve"> </w:t>
      </w:r>
      <w:r w:rsidRPr="00E74C99">
        <w:rPr>
          <w:rFonts w:cs="Traditional Arabic"/>
          <w:b w:val="0"/>
          <w:bCs w:val="0"/>
          <w:rtl/>
        </w:rPr>
        <w:t>" جوانب قصور المدخل البنائي الوظيفي في النقاط التالية:</w:t>
      </w:r>
    </w:p>
    <w:p w:rsidR="003F47A3" w:rsidRPr="00E74C99" w:rsidRDefault="003F47A3" w:rsidP="003F47A3">
      <w:pPr>
        <w:bidi/>
        <w:ind w:left="443" w:hanging="443"/>
        <w:jc w:val="both"/>
        <w:rPr>
          <w:rFonts w:cs="Traditional Arabic"/>
          <w:b w:val="0"/>
          <w:bCs w:val="0"/>
          <w:lang w:bidi="ar-DZ"/>
        </w:rPr>
      </w:pPr>
      <w:r w:rsidRPr="00E74C99">
        <w:rPr>
          <w:rFonts w:cs="Traditional Arabic"/>
          <w:b w:val="0"/>
          <w:bCs w:val="0"/>
          <w:rtl/>
          <w:lang w:bidi="ar-DZ"/>
        </w:rPr>
        <w:t>1</w:t>
      </w:r>
      <w:r w:rsidRPr="00E74C99">
        <w:rPr>
          <w:rFonts w:cs="Traditional Arabic"/>
          <w:b w:val="0"/>
          <w:bCs w:val="0"/>
          <w:rtl/>
        </w:rPr>
        <w:t>)- أن التحليل البنائي الوظيفي طمس الإنسان بحيث اختفى نهائيا من نظرته وتحليلاته، فلا يوجد لدى مفكريه اهتمام به، ولا بخصائصه الفردية، وإنما ينصب تركيزهم على النظام فقط، بحيث أصبحت نظرتهم وكأنها نموذج مبسط للنظام بالمعنى المجرد، أو نمط مثالي يطبق على كل المجتمعات في الماضي والحاضر والمستقبل.</w:t>
      </w:r>
    </w:p>
    <w:p w:rsidR="003F47A3" w:rsidRPr="00E74C99" w:rsidRDefault="003F47A3" w:rsidP="003F47A3">
      <w:pPr>
        <w:bidi/>
        <w:ind w:left="563" w:hanging="563"/>
        <w:jc w:val="both"/>
        <w:rPr>
          <w:rFonts w:cs="Traditional Arabic"/>
          <w:b w:val="0"/>
          <w:bCs w:val="0"/>
          <w:rtl/>
          <w:lang w:bidi="ar-DZ"/>
        </w:rPr>
      </w:pPr>
      <w:r w:rsidRPr="00E74C99">
        <w:rPr>
          <w:rFonts w:cs="Traditional Arabic" w:hint="cs"/>
          <w:b w:val="0"/>
          <w:bCs w:val="0"/>
          <w:rtl/>
          <w:lang w:bidi="ar-DZ"/>
        </w:rPr>
        <w:t xml:space="preserve">  </w:t>
      </w:r>
      <w:r w:rsidRPr="00E74C99">
        <w:rPr>
          <w:rFonts w:cs="Traditional Arabic"/>
          <w:b w:val="0"/>
          <w:bCs w:val="0"/>
          <w:rtl/>
          <w:lang w:bidi="ar-DZ"/>
        </w:rPr>
        <w:t>2</w:t>
      </w:r>
      <w:r w:rsidRPr="00E74C99">
        <w:rPr>
          <w:rFonts w:cs="Traditional Arabic"/>
          <w:b w:val="0"/>
          <w:bCs w:val="0"/>
          <w:rtl/>
        </w:rPr>
        <w:t>)-</w:t>
      </w:r>
      <w:r w:rsidRPr="00E74C99">
        <w:rPr>
          <w:rFonts w:cs="Traditional Arabic" w:hint="cs"/>
          <w:b w:val="0"/>
          <w:bCs w:val="0"/>
          <w:rtl/>
          <w:lang w:bidi="ar-DZ"/>
        </w:rPr>
        <w:t xml:space="preserve"> </w:t>
      </w:r>
      <w:r w:rsidRPr="00E74C99">
        <w:rPr>
          <w:rFonts w:cs="Traditional Arabic"/>
          <w:b w:val="0"/>
          <w:bCs w:val="0"/>
          <w:rtl/>
        </w:rPr>
        <w:t>الطبيعة المكانيكية لهذا التحليل، حيث يعتبر أن النظام نسق آلي يتحرك بطريقة تلقاية بصورة تتجاهل العنصر الاجتماعي المكون لهذه النظم الذي يصعب التنبؤ بسلوكه أو التحكم فيه.</w:t>
      </w:r>
    </w:p>
    <w:p w:rsidR="003F47A3" w:rsidRPr="00E74C99" w:rsidRDefault="003F47A3" w:rsidP="003F47A3">
      <w:pPr>
        <w:bidi/>
        <w:ind w:left="563" w:hanging="563"/>
        <w:jc w:val="both"/>
        <w:rPr>
          <w:rFonts w:cs="Traditional Arabic"/>
          <w:b w:val="0"/>
          <w:bCs w:val="0"/>
          <w:rtl/>
          <w:lang w:bidi="ar-DZ"/>
        </w:rPr>
      </w:pPr>
      <w:r w:rsidRPr="00E74C99">
        <w:rPr>
          <w:rFonts w:cs="Traditional Arabic"/>
          <w:b w:val="0"/>
          <w:bCs w:val="0"/>
          <w:rtl/>
          <w:lang w:bidi="ar-DZ"/>
        </w:rPr>
        <w:t>3</w:t>
      </w:r>
      <w:r w:rsidRPr="00E74C99">
        <w:rPr>
          <w:rFonts w:cs="Traditional Arabic"/>
          <w:b w:val="0"/>
          <w:bCs w:val="0"/>
          <w:rtl/>
        </w:rPr>
        <w:t>)- التبسيط المبالغ فيه في الاقتراب من الظاهرة الاجتماعية، واعتماد منطق التناقضات مثل البساطة في مقابل التعقيد، والكلية في مقابل التشتت، والتشابك في مقابل التخصص، والأبنية المصطنعة في مقابل الأبنية الطبيعية، والتماسك الاجتماعي في مقابل التماسك العضوي، والميول الجماعية في مقابل الميول الذاتية...الخ</w:t>
      </w:r>
      <w:r w:rsidRPr="00E74C99">
        <w:rPr>
          <w:rFonts w:cs="Traditional Arabic"/>
          <w:vertAlign w:val="superscript"/>
          <w:rtl/>
          <w:lang w:bidi="ar-DZ"/>
        </w:rPr>
        <w:t>(</w:t>
      </w:r>
      <w:r w:rsidRPr="00E74C99">
        <w:rPr>
          <w:rStyle w:val="Appelnotedebasdep"/>
          <w:rFonts w:cs="Traditional Arabic"/>
          <w:rtl/>
          <w:lang w:bidi="ar-DZ"/>
        </w:rPr>
        <w:footnoteReference w:id="8"/>
      </w:r>
      <w:r w:rsidRPr="00E74C99">
        <w:rPr>
          <w:rFonts w:cs="Traditional Arabic"/>
          <w:vertAlign w:val="superscript"/>
          <w:rtl/>
          <w:lang w:bidi="ar-DZ"/>
        </w:rPr>
        <w:t>)</w:t>
      </w:r>
      <w:r w:rsidRPr="00E74C99">
        <w:rPr>
          <w:rFonts w:cs="Traditional Arabic"/>
          <w:b w:val="0"/>
          <w:bCs w:val="0"/>
          <w:rtl/>
        </w:rPr>
        <w:t xml:space="preserve">.مما يعطي هذه القيم صفة </w:t>
      </w:r>
      <w:r w:rsidRPr="00E74C99">
        <w:rPr>
          <w:rFonts w:cs="Traditional Arabic" w:hint="cs"/>
          <w:b w:val="0"/>
          <w:bCs w:val="0"/>
          <w:rtl/>
        </w:rPr>
        <w:t>العمومية،</w:t>
      </w:r>
      <w:r w:rsidRPr="00E74C99">
        <w:rPr>
          <w:rFonts w:cs="Traditional Arabic"/>
          <w:b w:val="0"/>
          <w:bCs w:val="0"/>
          <w:rtl/>
        </w:rPr>
        <w:t xml:space="preserve"> بحيث تعتبر القيم السائدة في المجتمع الغربي هي دائما الأكثر رقيا، وتلك المخالفة لها تعبر عن نموذج تنموي أدنى ومتخلف.</w:t>
      </w:r>
    </w:p>
    <w:p w:rsidR="003F47A3" w:rsidRPr="00E74C99" w:rsidRDefault="003F47A3" w:rsidP="003F47A3">
      <w:pPr>
        <w:bidi/>
        <w:ind w:left="563" w:hanging="563"/>
        <w:jc w:val="both"/>
        <w:rPr>
          <w:rFonts w:cs="Traditional Arabic"/>
          <w:b w:val="0"/>
          <w:bCs w:val="0"/>
          <w:rtl/>
          <w:lang w:bidi="ar-DZ"/>
        </w:rPr>
      </w:pPr>
      <w:r w:rsidRPr="00E74C99">
        <w:rPr>
          <w:rFonts w:cs="Traditional Arabic" w:hint="cs"/>
          <w:b w:val="0"/>
          <w:bCs w:val="0"/>
          <w:rtl/>
          <w:lang w:bidi="ar-DZ"/>
        </w:rPr>
        <w:t>4) ـ  إضافة إلى ذلك، فإن هذا المدخل محدود جدا فيما يتعلق بمدى مساهمته في فهم مجتمعات تمر بحالات تغير جذري و أساسي. ومن المفارقة أن علماء السياسة قد بدأوا في إستخدام هذا المدخل لدراسة التغير السياسي في نفس الوقت الذي بدأ فيه هذا المدخل يتعرض للانتقادات في مجال علم الإجتماع نظرا لمحدوديته و عدم قدرته على دراسة هذه الظاهرة.</w:t>
      </w:r>
    </w:p>
    <w:p w:rsidR="003F47A3" w:rsidRPr="00E74C99" w:rsidRDefault="003F47A3" w:rsidP="003F47A3">
      <w:pPr>
        <w:bidi/>
        <w:ind w:left="82" w:hanging="82"/>
        <w:jc w:val="both"/>
        <w:rPr>
          <w:rFonts w:cs="Traditional Arabic"/>
          <w:b w:val="0"/>
          <w:bCs w:val="0"/>
          <w:rtl/>
          <w:lang w:val="en-US" w:bidi="ar-DZ"/>
        </w:rPr>
      </w:pPr>
      <w:r>
        <w:rPr>
          <w:rFonts w:cs="Traditional Arabic" w:hint="cs"/>
          <w:b w:val="0"/>
          <w:bCs w:val="0"/>
          <w:rtl/>
          <w:lang w:val="en-US"/>
        </w:rPr>
        <w:lastRenderedPageBreak/>
        <w:t xml:space="preserve">5) ـ </w:t>
      </w:r>
      <w:r w:rsidRPr="00E74C99">
        <w:rPr>
          <w:rFonts w:cs="Traditional Arabic"/>
          <w:b w:val="0"/>
          <w:bCs w:val="0"/>
          <w:rtl/>
          <w:lang w:val="en-US"/>
        </w:rPr>
        <w:t>كذلك بالنظر إلى مفهوم الأزمة</w:t>
      </w:r>
      <w:r w:rsidRPr="00E74C99">
        <w:rPr>
          <w:rFonts w:cs="Traditional Arabic"/>
          <w:b w:val="0"/>
          <w:bCs w:val="0"/>
          <w:rtl/>
          <w:lang w:val="en-US" w:bidi="ar-DZ"/>
        </w:rPr>
        <w:t xml:space="preserve"> </w:t>
      </w:r>
      <w:r w:rsidRPr="00E74C99">
        <w:rPr>
          <w:rFonts w:cs="Traditional Arabic"/>
          <w:b w:val="0"/>
          <w:bCs w:val="0"/>
          <w:vertAlign w:val="superscript"/>
          <w:rtl/>
          <w:lang w:val="en-US" w:bidi="ar-DZ"/>
        </w:rPr>
        <w:t>(</w:t>
      </w:r>
      <w:r w:rsidRPr="00E74C99">
        <w:rPr>
          <w:rStyle w:val="Appelnotedebasdep"/>
          <w:rFonts w:cs="Traditional Arabic"/>
          <w:b w:val="0"/>
          <w:bCs w:val="0"/>
          <w:rtl/>
          <w:lang w:val="en-US" w:bidi="ar-DZ"/>
        </w:rPr>
        <w:footnoteReference w:id="9"/>
      </w:r>
      <w:r w:rsidRPr="00E74C99">
        <w:rPr>
          <w:rFonts w:cs="Traditional Arabic"/>
          <w:b w:val="0"/>
          <w:bCs w:val="0"/>
          <w:vertAlign w:val="superscript"/>
          <w:rtl/>
          <w:lang w:val="en-US" w:bidi="ar-DZ"/>
        </w:rPr>
        <w:t>)</w:t>
      </w:r>
      <w:r w:rsidRPr="00E74C99">
        <w:rPr>
          <w:rFonts w:cs="Traditional Arabic"/>
          <w:b w:val="0"/>
          <w:bCs w:val="0"/>
          <w:rtl/>
          <w:lang w:val="en-US"/>
        </w:rPr>
        <w:t xml:space="preserve"> </w:t>
      </w:r>
      <w:r>
        <w:rPr>
          <w:rFonts w:cs="Traditional Arabic" w:hint="cs"/>
          <w:b w:val="0"/>
          <w:bCs w:val="0"/>
          <w:rtl/>
          <w:lang w:val="en-US"/>
        </w:rPr>
        <w:t xml:space="preserve">ـ </w:t>
      </w:r>
      <w:r w:rsidRPr="00E74C99">
        <w:rPr>
          <w:rFonts w:cs="Traditional Arabic"/>
          <w:b w:val="0"/>
          <w:bCs w:val="0"/>
          <w:rtl/>
          <w:lang w:val="en-US"/>
        </w:rPr>
        <w:t xml:space="preserve">كما جاء في </w:t>
      </w:r>
      <w:r>
        <w:rPr>
          <w:rFonts w:cs="Traditional Arabic" w:hint="cs"/>
          <w:b w:val="0"/>
          <w:bCs w:val="0"/>
          <w:rtl/>
          <w:lang w:val="en-US"/>
        </w:rPr>
        <w:t>تحليل أنصار البنائية الوظيفية ـ</w:t>
      </w:r>
      <w:r w:rsidRPr="00E74C99">
        <w:rPr>
          <w:rFonts w:cs="Traditional Arabic"/>
          <w:b w:val="0"/>
          <w:bCs w:val="0"/>
          <w:rtl/>
          <w:lang w:val="en-US"/>
        </w:rPr>
        <w:t xml:space="preserve"> نجد أنها ليست قاصرة على </w:t>
      </w:r>
      <w:r>
        <w:rPr>
          <w:rFonts w:cs="Traditional Arabic" w:hint="cs"/>
          <w:b w:val="0"/>
          <w:bCs w:val="0"/>
          <w:rtl/>
          <w:lang w:val="en-US"/>
        </w:rPr>
        <w:t>أنظمة العالم الثالث</w:t>
      </w:r>
      <w:r w:rsidRPr="00E74C99">
        <w:rPr>
          <w:rFonts w:cs="Traditional Arabic" w:hint="cs"/>
          <w:b w:val="0"/>
          <w:bCs w:val="0"/>
          <w:rtl/>
          <w:lang w:val="en-US" w:bidi="ar-DZ"/>
        </w:rPr>
        <w:t>،</w:t>
      </w:r>
      <w:r w:rsidRPr="00E74C99">
        <w:rPr>
          <w:rFonts w:cs="Traditional Arabic"/>
          <w:b w:val="0"/>
          <w:bCs w:val="0"/>
          <w:rtl/>
          <w:lang w:val="en-US"/>
        </w:rPr>
        <w:t xml:space="preserve"> كما أن عدم وجودها لا يعني الوصول إلى حالة التقدم أو التنمية. فكثير من المجتمعات المتقدمة</w:t>
      </w:r>
      <w:r>
        <w:rPr>
          <w:rFonts w:cs="Traditional Arabic" w:hint="cs"/>
          <w:b w:val="0"/>
          <w:bCs w:val="0"/>
          <w:rtl/>
          <w:lang w:val="en-US"/>
        </w:rPr>
        <w:t xml:space="preserve"> </w:t>
      </w:r>
      <w:r w:rsidRPr="00E74C99">
        <w:rPr>
          <w:rFonts w:cs="Traditional Arabic"/>
          <w:b w:val="0"/>
          <w:bCs w:val="0"/>
          <w:rtl/>
          <w:lang w:val="en-US"/>
        </w:rPr>
        <w:t xml:space="preserve">تعاني من بعض هذه الأزمات. مثل أزمة التكامل التي تعاني منها بريطانيا. ولا يعد ذلك دليلا على أن هذه المجتمعات ما زالت قيد النمو. كما أن بعض </w:t>
      </w:r>
      <w:r>
        <w:rPr>
          <w:rFonts w:cs="Traditional Arabic" w:hint="cs"/>
          <w:b w:val="0"/>
          <w:bCs w:val="0"/>
          <w:rtl/>
          <w:lang w:val="en-US"/>
        </w:rPr>
        <w:t xml:space="preserve">النظم </w:t>
      </w:r>
      <w:r>
        <w:rPr>
          <w:rFonts w:cs="Traditional Arabic"/>
          <w:b w:val="0"/>
          <w:bCs w:val="0"/>
          <w:rtl/>
          <w:lang w:val="en-US"/>
        </w:rPr>
        <w:t xml:space="preserve">التي </w:t>
      </w:r>
      <w:r>
        <w:rPr>
          <w:rFonts w:cs="Traditional Arabic" w:hint="cs"/>
          <w:b w:val="0"/>
          <w:bCs w:val="0"/>
          <w:rtl/>
          <w:lang w:val="en-US"/>
        </w:rPr>
        <w:t>ت</w:t>
      </w:r>
      <w:r w:rsidRPr="00E74C99">
        <w:rPr>
          <w:rFonts w:cs="Traditional Arabic"/>
          <w:b w:val="0"/>
          <w:bCs w:val="0"/>
          <w:rtl/>
          <w:lang w:val="en-US"/>
        </w:rPr>
        <w:t xml:space="preserve">وصف بأنها متخلفة قد تخلصت تماما من بعض هذه الأزمات، مثل أزمة </w:t>
      </w:r>
      <w:r w:rsidRPr="00E74C99">
        <w:rPr>
          <w:rFonts w:cs="Traditional Arabic" w:hint="cs"/>
          <w:b w:val="0"/>
          <w:bCs w:val="0"/>
          <w:rtl/>
          <w:lang w:val="en-US"/>
        </w:rPr>
        <w:t>التغلغل</w:t>
      </w:r>
      <w:r w:rsidRPr="00E74C99">
        <w:rPr>
          <w:rFonts w:cs="Traditional Arabic" w:hint="cs"/>
          <w:b w:val="0"/>
          <w:bCs w:val="0"/>
          <w:rtl/>
          <w:lang w:val="en-US" w:bidi="ar-DZ"/>
        </w:rPr>
        <w:t>،</w:t>
      </w:r>
      <w:r w:rsidRPr="00E74C99">
        <w:rPr>
          <w:rFonts w:cs="Traditional Arabic"/>
          <w:b w:val="0"/>
          <w:bCs w:val="0"/>
          <w:rtl/>
          <w:lang w:val="en-US"/>
        </w:rPr>
        <w:t xml:space="preserve"> أو أزمة </w:t>
      </w:r>
      <w:r w:rsidRPr="00E74C99">
        <w:rPr>
          <w:rFonts w:cs="Traditional Arabic" w:hint="cs"/>
          <w:b w:val="0"/>
          <w:bCs w:val="0"/>
          <w:rtl/>
          <w:lang w:val="en-US"/>
        </w:rPr>
        <w:t>التوزيع</w:t>
      </w:r>
      <w:r w:rsidRPr="00E74C99">
        <w:rPr>
          <w:rFonts w:cs="Traditional Arabic" w:hint="cs"/>
          <w:b w:val="0"/>
          <w:bCs w:val="0"/>
          <w:rtl/>
          <w:lang w:val="en-US" w:bidi="ar-DZ"/>
        </w:rPr>
        <w:t>،</w:t>
      </w:r>
      <w:r w:rsidRPr="00E74C99">
        <w:rPr>
          <w:rFonts w:cs="Traditional Arabic"/>
          <w:b w:val="0"/>
          <w:bCs w:val="0"/>
          <w:rtl/>
          <w:lang w:val="en-US"/>
        </w:rPr>
        <w:t xml:space="preserve"> وأزمة </w:t>
      </w:r>
      <w:r w:rsidRPr="00E74C99">
        <w:rPr>
          <w:rFonts w:cs="Traditional Arabic" w:hint="cs"/>
          <w:b w:val="0"/>
          <w:bCs w:val="0"/>
          <w:rtl/>
          <w:lang w:val="en-US"/>
        </w:rPr>
        <w:t>التكامل</w:t>
      </w:r>
      <w:r w:rsidRPr="00E74C99">
        <w:rPr>
          <w:rFonts w:cs="Traditional Arabic" w:hint="cs"/>
          <w:b w:val="0"/>
          <w:bCs w:val="0"/>
          <w:rtl/>
          <w:lang w:val="en-US" w:bidi="ar-DZ"/>
        </w:rPr>
        <w:t>،</w:t>
      </w:r>
      <w:r w:rsidRPr="00E74C99">
        <w:rPr>
          <w:rFonts w:cs="Traditional Arabic"/>
          <w:b w:val="0"/>
          <w:bCs w:val="0"/>
          <w:rtl/>
          <w:lang w:val="en-US"/>
        </w:rPr>
        <w:t xml:space="preserve"> ولم تصل بعد إلى مرحلة الدول </w:t>
      </w:r>
      <w:r w:rsidRPr="00E74C99">
        <w:rPr>
          <w:rFonts w:cs="Traditional Arabic" w:hint="cs"/>
          <w:b w:val="0"/>
          <w:bCs w:val="0"/>
          <w:rtl/>
          <w:lang w:val="en-US"/>
        </w:rPr>
        <w:t>المتقدمة</w:t>
      </w:r>
      <w:r w:rsidRPr="00E74C99">
        <w:rPr>
          <w:rFonts w:cs="Traditional Arabic" w:hint="cs"/>
          <w:b w:val="0"/>
          <w:bCs w:val="0"/>
          <w:rtl/>
          <w:lang w:val="en-US" w:bidi="ar-DZ"/>
        </w:rPr>
        <w:t>،</w:t>
      </w:r>
      <w:r w:rsidRPr="00E74C99">
        <w:rPr>
          <w:rFonts w:cs="Traditional Arabic"/>
          <w:b w:val="0"/>
          <w:bCs w:val="0"/>
          <w:rtl/>
          <w:lang w:val="en-US"/>
        </w:rPr>
        <w:t xml:space="preserve"> أو التي تجاوزت</w:t>
      </w:r>
      <w:r w:rsidRPr="00E74C99">
        <w:rPr>
          <w:rFonts w:cs="Traditional Arabic"/>
          <w:b w:val="0"/>
          <w:bCs w:val="0"/>
          <w:lang w:val="en-US" w:bidi="ar-DZ"/>
        </w:rPr>
        <w:t xml:space="preserve"> </w:t>
      </w:r>
      <w:r w:rsidRPr="00E74C99">
        <w:rPr>
          <w:rFonts w:cs="Traditional Arabic"/>
          <w:b w:val="0"/>
          <w:bCs w:val="0"/>
          <w:rtl/>
          <w:lang w:val="en-US"/>
        </w:rPr>
        <w:t xml:space="preserve">مرحلة </w:t>
      </w:r>
      <w:r w:rsidRPr="00E74C99">
        <w:rPr>
          <w:rFonts w:cs="Traditional Arabic" w:hint="cs"/>
          <w:b w:val="0"/>
          <w:bCs w:val="0"/>
          <w:rtl/>
          <w:lang w:val="en-US"/>
        </w:rPr>
        <w:t>التخلف</w:t>
      </w:r>
      <w:r w:rsidRPr="00E74C99">
        <w:rPr>
          <w:rFonts w:cs="Traditional Arabic"/>
          <w:b w:val="0"/>
          <w:bCs w:val="0"/>
          <w:rtl/>
          <w:lang w:val="en-US"/>
        </w:rPr>
        <w:t>، ومثال عن ذلك الدول النفطية والدول ذات المصادر التقليدية للشرعية.</w:t>
      </w:r>
    </w:p>
    <w:p w:rsidR="003F47A3" w:rsidRPr="00E74C99" w:rsidRDefault="003F47A3" w:rsidP="003F47A3">
      <w:pPr>
        <w:tabs>
          <w:tab w:val="right" w:pos="5470"/>
        </w:tabs>
        <w:bidi/>
        <w:ind w:left="82" w:hanging="82"/>
        <w:jc w:val="both"/>
        <w:rPr>
          <w:rFonts w:cs="Traditional Arabic"/>
          <w:b w:val="0"/>
          <w:bCs w:val="0"/>
          <w:lang w:val="en-US"/>
        </w:rPr>
      </w:pPr>
      <w:r w:rsidRPr="00E74C99">
        <w:rPr>
          <w:rFonts w:cs="Traditional Arabic"/>
          <w:b w:val="0"/>
          <w:bCs w:val="0"/>
          <w:lang w:val="en-US"/>
        </w:rPr>
        <w:t>6</w:t>
      </w:r>
      <w:r w:rsidRPr="00E74C99">
        <w:rPr>
          <w:rFonts w:cs="Traditional Arabic" w:hint="cs"/>
          <w:b w:val="0"/>
          <w:bCs w:val="0"/>
          <w:rtl/>
          <w:lang w:val="en-US"/>
        </w:rPr>
        <w:t xml:space="preserve">) </w:t>
      </w:r>
      <w:r w:rsidRPr="00E74C99">
        <w:rPr>
          <w:rFonts w:cs="Traditional Arabic"/>
          <w:b w:val="0"/>
          <w:bCs w:val="0"/>
          <w:rtl/>
          <w:lang w:val="en-US"/>
        </w:rPr>
        <w:t xml:space="preserve">- اعتبار </w:t>
      </w:r>
      <w:r>
        <w:rPr>
          <w:rFonts w:cs="Traditional Arabic" w:hint="cs"/>
          <w:b w:val="0"/>
          <w:bCs w:val="0"/>
          <w:rtl/>
          <w:lang w:val="en-US"/>
        </w:rPr>
        <w:t>هذا التحليل</w:t>
      </w:r>
      <w:r w:rsidRPr="00E74C99">
        <w:rPr>
          <w:rFonts w:cs="Traditional Arabic"/>
          <w:b w:val="0"/>
          <w:bCs w:val="0"/>
          <w:rtl/>
          <w:lang w:val="en-US"/>
        </w:rPr>
        <w:t xml:space="preserve"> الثقافات غير غربية ثقافة واحدة تقليدية تشترك جميعها في كونها ثقافة مرحلة متخلفة عن الثقافة الغربية، ومعيقة للتحديث السياسي، وهذا لا يعني-</w:t>
      </w:r>
      <w:r w:rsidRPr="00E74C99">
        <w:rPr>
          <w:rFonts w:cs="Traditional Arabic" w:hint="cs"/>
          <w:b w:val="0"/>
          <w:bCs w:val="0"/>
          <w:rtl/>
          <w:lang w:val="en-US" w:bidi="ar-DZ"/>
        </w:rPr>
        <w:t xml:space="preserve"> </w:t>
      </w:r>
      <w:r w:rsidRPr="00E74C99">
        <w:rPr>
          <w:rFonts w:cs="Traditional Arabic"/>
          <w:b w:val="0"/>
          <w:bCs w:val="0"/>
          <w:rtl/>
          <w:lang w:val="en-US"/>
        </w:rPr>
        <w:t xml:space="preserve">حسب </w:t>
      </w:r>
      <w:r>
        <w:rPr>
          <w:rFonts w:cs="Traditional Arabic" w:hint="cs"/>
          <w:b w:val="0"/>
          <w:bCs w:val="0"/>
          <w:rtl/>
          <w:lang w:val="en-US"/>
        </w:rPr>
        <w:t>هذا التحليل</w:t>
      </w:r>
      <w:r w:rsidRPr="00E74C99">
        <w:rPr>
          <w:rFonts w:cs="Traditional Arabic"/>
          <w:b w:val="0"/>
          <w:bCs w:val="0"/>
          <w:rtl/>
          <w:lang w:val="en-US"/>
        </w:rPr>
        <w:t xml:space="preserve"> - سوى واحد من أمرين أو كليهما معا:</w:t>
      </w:r>
    </w:p>
    <w:p w:rsidR="003F47A3" w:rsidRPr="00E74C99" w:rsidRDefault="003F47A3" w:rsidP="003F47A3">
      <w:pPr>
        <w:tabs>
          <w:tab w:val="right" w:pos="5470"/>
        </w:tabs>
        <w:bidi/>
        <w:ind w:left="563" w:hanging="563"/>
        <w:jc w:val="both"/>
        <w:rPr>
          <w:rFonts w:cs="Traditional Arabic"/>
          <w:b w:val="0"/>
          <w:bCs w:val="0"/>
          <w:rtl/>
          <w:lang w:val="en-US" w:bidi="ar-DZ"/>
        </w:rPr>
      </w:pPr>
    </w:p>
    <w:p w:rsidR="003F47A3" w:rsidRPr="00E74C99" w:rsidRDefault="003F47A3" w:rsidP="003F47A3">
      <w:pPr>
        <w:tabs>
          <w:tab w:val="right" w:pos="5470"/>
        </w:tabs>
        <w:bidi/>
        <w:ind w:left="-37" w:firstLine="37"/>
        <w:jc w:val="both"/>
        <w:rPr>
          <w:rFonts w:cs="Traditional Arabic"/>
          <w:b w:val="0"/>
          <w:bCs w:val="0"/>
          <w:lang w:val="en-US" w:bidi="ar-DZ"/>
        </w:rPr>
      </w:pPr>
      <w:r w:rsidRPr="00E74C99">
        <w:rPr>
          <w:rFonts w:cs="Traditional Arabic" w:hint="cs"/>
          <w:b w:val="0"/>
          <w:bCs w:val="0"/>
          <w:rtl/>
          <w:lang w:val="en-US" w:bidi="ar-DZ"/>
        </w:rPr>
        <w:t>أ/</w:t>
      </w:r>
      <w:r w:rsidRPr="00E74C99">
        <w:rPr>
          <w:rFonts w:cs="Traditional Arabic"/>
          <w:b w:val="0"/>
          <w:bCs w:val="0"/>
          <w:rtl/>
          <w:lang w:val="en-US"/>
        </w:rPr>
        <w:t>- إن التنمية والتحديث ليست إلا أحد أبعاد مفهوم التغريب</w:t>
      </w:r>
      <w:r w:rsidRPr="00E74C99">
        <w:rPr>
          <w:rFonts w:cs="Traditional Arabic" w:hint="cs"/>
          <w:b w:val="0"/>
          <w:bCs w:val="0"/>
          <w:rtl/>
          <w:lang w:val="en-US" w:bidi="ar-DZ"/>
        </w:rPr>
        <w:t xml:space="preserve"> </w:t>
      </w:r>
      <w:r w:rsidRPr="00E74C99">
        <w:rPr>
          <w:rFonts w:cs="Traditional Arabic"/>
          <w:lang w:bidi="ar-DZ"/>
        </w:rPr>
        <w:t>Weaternization</w:t>
      </w:r>
      <w:r w:rsidRPr="00E74C99">
        <w:rPr>
          <w:rFonts w:cs="Traditional Arabic"/>
          <w:b w:val="0"/>
          <w:bCs w:val="0"/>
          <w:rtl/>
          <w:lang w:val="en-US"/>
        </w:rPr>
        <w:t>، أو صياغة وتشكيل المجتمعات البشرية على صورة المجتمع الغربي المعاصر</w:t>
      </w:r>
      <w:r w:rsidRPr="00E74C99">
        <w:rPr>
          <w:rFonts w:cs="Traditional Arabic" w:hint="cs"/>
          <w:b w:val="0"/>
          <w:bCs w:val="0"/>
          <w:rtl/>
          <w:lang w:val="en-US" w:bidi="ar-DZ"/>
        </w:rPr>
        <w:t>، الذي تجعل منه الهدف النهائي لتطورها</w:t>
      </w:r>
      <w:r w:rsidRPr="00E74C99">
        <w:rPr>
          <w:rFonts w:cs="Traditional Arabic"/>
          <w:b w:val="0"/>
          <w:bCs w:val="0"/>
          <w:rtl/>
          <w:lang w:val="en-US"/>
        </w:rPr>
        <w:t>.</w:t>
      </w:r>
      <w:r w:rsidRPr="00E74C99">
        <w:rPr>
          <w:rFonts w:cs="Traditional Arabic" w:hint="cs"/>
          <w:b w:val="0"/>
          <w:bCs w:val="0"/>
          <w:rtl/>
          <w:lang w:val="en-US" w:bidi="ar-DZ"/>
        </w:rPr>
        <w:t xml:space="preserve"> </w:t>
      </w:r>
    </w:p>
    <w:p w:rsidR="003F47A3" w:rsidRPr="00E74C99" w:rsidRDefault="003F47A3" w:rsidP="003F47A3">
      <w:pPr>
        <w:tabs>
          <w:tab w:val="right" w:pos="5470"/>
        </w:tabs>
        <w:bidi/>
        <w:ind w:left="-37" w:firstLine="37"/>
        <w:jc w:val="both"/>
        <w:rPr>
          <w:rFonts w:cs="Traditional Arabic"/>
          <w:b w:val="0"/>
          <w:bCs w:val="0"/>
          <w:rtl/>
          <w:lang w:val="en-US" w:bidi="ar-DZ"/>
        </w:rPr>
      </w:pPr>
    </w:p>
    <w:p w:rsidR="003F47A3" w:rsidRPr="00E74C99" w:rsidRDefault="003F47A3" w:rsidP="003F47A3">
      <w:pPr>
        <w:bidi/>
        <w:ind w:left="-37" w:firstLine="37"/>
        <w:jc w:val="both"/>
        <w:rPr>
          <w:rFonts w:cs="Traditional Arabic"/>
          <w:b w:val="0"/>
          <w:bCs w:val="0"/>
          <w:rtl/>
          <w:lang w:val="en-US" w:bidi="ar-DZ"/>
        </w:rPr>
      </w:pPr>
      <w:r w:rsidRPr="00E74C99">
        <w:rPr>
          <w:rFonts w:cs="Traditional Arabic" w:hint="cs"/>
          <w:b w:val="0"/>
          <w:bCs w:val="0"/>
          <w:rtl/>
          <w:lang w:val="en-US" w:bidi="ar-DZ"/>
        </w:rPr>
        <w:t>ب/</w:t>
      </w:r>
      <w:r w:rsidRPr="00E74C99">
        <w:rPr>
          <w:rFonts w:cs="Traditional Arabic"/>
          <w:b w:val="0"/>
          <w:bCs w:val="0"/>
          <w:rtl/>
          <w:lang w:val="en-US"/>
        </w:rPr>
        <w:t xml:space="preserve">- إن هناك ثقافة عالمية واحدة يشترك فيها البشر جميعا على اختلاف دياناتهم، ولغاتهم، </w:t>
      </w:r>
      <w:r w:rsidRPr="00E74C99">
        <w:rPr>
          <w:rFonts w:cs="Traditional Arabic" w:hint="cs"/>
          <w:b w:val="0"/>
          <w:bCs w:val="0"/>
          <w:rtl/>
          <w:lang w:val="en-US"/>
        </w:rPr>
        <w:t>وأجناسهم</w:t>
      </w:r>
      <w:r w:rsidRPr="00E74C99">
        <w:rPr>
          <w:rFonts w:cs="Traditional Arabic" w:hint="cs"/>
          <w:b w:val="0"/>
          <w:bCs w:val="0"/>
          <w:rtl/>
          <w:lang w:val="en-US" w:bidi="ar-DZ"/>
        </w:rPr>
        <w:t>،</w:t>
      </w:r>
      <w:r w:rsidRPr="00E74C99">
        <w:rPr>
          <w:rFonts w:cs="Traditional Arabic"/>
          <w:b w:val="0"/>
          <w:bCs w:val="0"/>
          <w:rtl/>
          <w:lang w:val="en-US"/>
        </w:rPr>
        <w:t xml:space="preserve"> وهذا مخالف للواقع </w:t>
      </w:r>
      <w:r w:rsidRPr="00E74C99">
        <w:rPr>
          <w:rFonts w:cs="Traditional Arabic" w:hint="cs"/>
          <w:b w:val="0"/>
          <w:bCs w:val="0"/>
          <w:rtl/>
          <w:lang w:val="en-US"/>
        </w:rPr>
        <w:t>العالمي</w:t>
      </w:r>
      <w:r w:rsidRPr="00E74C99">
        <w:rPr>
          <w:rFonts w:cs="Traditional Arabic" w:hint="cs"/>
          <w:b w:val="0"/>
          <w:bCs w:val="0"/>
          <w:rtl/>
          <w:lang w:val="en-US" w:bidi="ar-DZ"/>
        </w:rPr>
        <w:t>.</w:t>
      </w:r>
      <w:r w:rsidRPr="00E74C99">
        <w:rPr>
          <w:rFonts w:cs="Traditional Arabic"/>
          <w:b w:val="0"/>
          <w:bCs w:val="0"/>
          <w:rtl/>
          <w:lang w:val="en-US"/>
        </w:rPr>
        <w:t xml:space="preserve"> حيث </w:t>
      </w:r>
      <w:r w:rsidRPr="00E74C99">
        <w:rPr>
          <w:rFonts w:cs="Traditional Arabic" w:hint="cs"/>
          <w:b w:val="0"/>
          <w:bCs w:val="0"/>
          <w:rtl/>
          <w:lang w:val="en-US" w:bidi="ar-DZ"/>
        </w:rPr>
        <w:t>أ</w:t>
      </w:r>
      <w:r w:rsidRPr="00E74C99">
        <w:rPr>
          <w:rFonts w:cs="Traditional Arabic"/>
          <w:b w:val="0"/>
          <w:bCs w:val="0"/>
          <w:rtl/>
          <w:lang w:val="en-US"/>
        </w:rPr>
        <w:t xml:space="preserve">ن الثقافات متعددة بتعدد الملل </w:t>
      </w:r>
      <w:r w:rsidRPr="00E74C99">
        <w:rPr>
          <w:rFonts w:cs="Traditional Arabic" w:hint="cs"/>
          <w:b w:val="0"/>
          <w:bCs w:val="0"/>
          <w:rtl/>
          <w:lang w:val="en-US"/>
        </w:rPr>
        <w:t>والنحل</w:t>
      </w:r>
      <w:r w:rsidRPr="00E74C99">
        <w:rPr>
          <w:rFonts w:cs="Traditional Arabic" w:hint="cs"/>
          <w:b w:val="0"/>
          <w:bCs w:val="0"/>
          <w:rtl/>
          <w:lang w:val="en-US" w:bidi="ar-DZ"/>
        </w:rPr>
        <w:t>،</w:t>
      </w:r>
      <w:r w:rsidRPr="00E74C99">
        <w:rPr>
          <w:rFonts w:cs="Traditional Arabic"/>
          <w:b w:val="0"/>
          <w:bCs w:val="0"/>
          <w:rtl/>
          <w:lang w:val="en-US"/>
        </w:rPr>
        <w:t xml:space="preserve"> ولكل ثقافة أسلوب في التفكير أو النظر، منتزع من الدن الذي تدين به، ولا يأخذ بعضها </w:t>
      </w:r>
      <w:r w:rsidRPr="00E74C99">
        <w:rPr>
          <w:rFonts w:cs="Traditional Arabic" w:hint="cs"/>
          <w:b w:val="0"/>
          <w:bCs w:val="0"/>
          <w:rtl/>
          <w:lang w:val="en-US" w:bidi="ar-DZ"/>
        </w:rPr>
        <w:t xml:space="preserve">من بعض </w:t>
      </w:r>
      <w:r w:rsidRPr="00E74C99">
        <w:rPr>
          <w:rFonts w:cs="Traditional Arabic"/>
          <w:b w:val="0"/>
          <w:bCs w:val="0"/>
          <w:rtl/>
          <w:lang w:val="en-US"/>
        </w:rPr>
        <w:t>شيئا إلا بعد عرضه على أسلوبها في التفكير، فإن استجاب أخذته وعدلته وإن استعصى نبذته</w:t>
      </w:r>
      <w:r w:rsidRPr="00E74C99">
        <w:rPr>
          <w:rFonts w:cs="Traditional Arabic"/>
          <w:b w:val="0"/>
          <w:bCs w:val="0"/>
          <w:rtl/>
          <w:lang w:val="en-US" w:bidi="ar-DZ"/>
        </w:rPr>
        <w:t xml:space="preserve"> </w:t>
      </w:r>
      <w:r w:rsidRPr="00E74C99">
        <w:rPr>
          <w:rFonts w:cs="Traditional Arabic"/>
          <w:vertAlign w:val="superscript"/>
          <w:rtl/>
          <w:lang w:val="en-US" w:bidi="ar-DZ"/>
        </w:rPr>
        <w:t>(</w:t>
      </w:r>
      <w:r w:rsidRPr="00E74C99">
        <w:rPr>
          <w:rStyle w:val="Appelnotedebasdep"/>
          <w:rFonts w:cs="Traditional Arabic"/>
          <w:rtl/>
          <w:lang w:val="en-US" w:bidi="ar-DZ"/>
        </w:rPr>
        <w:footnoteReference w:id="10"/>
      </w:r>
      <w:r w:rsidRPr="00E74C99">
        <w:rPr>
          <w:rFonts w:cs="Traditional Arabic"/>
          <w:vertAlign w:val="superscript"/>
          <w:rtl/>
          <w:lang w:val="en-US" w:bidi="ar-DZ"/>
        </w:rPr>
        <w:t>)</w:t>
      </w:r>
      <w:r w:rsidRPr="00E74C99">
        <w:rPr>
          <w:rFonts w:cs="Traditional Arabic" w:hint="cs"/>
          <w:b w:val="0"/>
          <w:bCs w:val="0"/>
          <w:rtl/>
          <w:lang w:val="en-US" w:bidi="ar-DZ"/>
        </w:rPr>
        <w:t>.</w:t>
      </w:r>
    </w:p>
    <w:p w:rsidR="003F47A3" w:rsidRPr="00E74C99" w:rsidRDefault="003F47A3" w:rsidP="003F47A3">
      <w:pPr>
        <w:bidi/>
        <w:jc w:val="both"/>
        <w:rPr>
          <w:rFonts w:cs="Traditional Arabic"/>
          <w:b w:val="0"/>
          <w:bCs w:val="0"/>
          <w:rtl/>
          <w:lang w:val="en-US" w:bidi="ar-DZ"/>
        </w:rPr>
      </w:pPr>
      <w:r w:rsidRPr="00E74C99">
        <w:rPr>
          <w:rFonts w:cs="Traditional Arabic" w:hint="cs"/>
          <w:b w:val="0"/>
          <w:bCs w:val="0"/>
          <w:rtl/>
          <w:lang w:val="en-US" w:bidi="ar-DZ"/>
        </w:rPr>
        <w:t xml:space="preserve">        </w:t>
      </w:r>
      <w:r w:rsidRPr="00E74C99">
        <w:rPr>
          <w:rFonts w:cs="Traditional Arabic"/>
          <w:b w:val="0"/>
          <w:bCs w:val="0"/>
          <w:rtl/>
          <w:lang w:val="en-US"/>
        </w:rPr>
        <w:t>وبالتالي فإن الأسباب الكامنة وراء تدهور أوضاع المجتمعات المستضعفة لا ترجع إلى بنية ثقافتها، بقدر ما ترجع إلى العامل الخارجي</w:t>
      </w:r>
      <w:r w:rsidRPr="00E74C99">
        <w:rPr>
          <w:rFonts w:cs="Traditional Arabic" w:hint="cs"/>
          <w:b w:val="0"/>
          <w:bCs w:val="0"/>
          <w:rtl/>
          <w:lang w:val="en-US" w:bidi="ar-DZ"/>
        </w:rPr>
        <w:t xml:space="preserve"> </w:t>
      </w:r>
      <w:r w:rsidRPr="00E74C99">
        <w:rPr>
          <w:rFonts w:cs="Traditional Arabic"/>
          <w:b w:val="0"/>
          <w:bCs w:val="0"/>
          <w:rtl/>
          <w:lang w:val="en-US"/>
        </w:rPr>
        <w:t xml:space="preserve">المتمثل في النهب الأوربي الغربي والبغي والسيطرة واستنزاف الموارد </w:t>
      </w:r>
      <w:r w:rsidRPr="00E74C99">
        <w:rPr>
          <w:rFonts w:cs="Traditional Arabic"/>
          <w:b w:val="0"/>
          <w:bCs w:val="0"/>
          <w:rtl/>
          <w:lang w:val="en-US"/>
        </w:rPr>
        <w:lastRenderedPageBreak/>
        <w:t>وتشويه الهيكل الاقتصادي، ثم تشويه البناء الثقافي وافتقاده فعاليته</w:t>
      </w:r>
      <w:r w:rsidRPr="00E74C99">
        <w:rPr>
          <w:rFonts w:cs="Traditional Arabic" w:hint="cs"/>
          <w:b w:val="0"/>
          <w:bCs w:val="0"/>
          <w:rtl/>
          <w:lang w:val="en-US" w:bidi="ar-DZ"/>
        </w:rPr>
        <w:t xml:space="preserve"> </w:t>
      </w:r>
      <w:r w:rsidRPr="00E74C99">
        <w:rPr>
          <w:rFonts w:cs="Traditional Arabic"/>
          <w:b w:val="0"/>
          <w:bCs w:val="0"/>
          <w:rtl/>
          <w:lang w:val="en-US"/>
        </w:rPr>
        <w:t>الأصلية</w:t>
      </w:r>
      <w:r w:rsidRPr="00E74C99">
        <w:rPr>
          <w:rFonts w:cs="Traditional Arabic"/>
          <w:b w:val="0"/>
          <w:bCs w:val="0"/>
          <w:rtl/>
          <w:lang w:val="en-US" w:bidi="ar-DZ"/>
        </w:rPr>
        <w:t xml:space="preserve"> </w:t>
      </w:r>
      <w:r w:rsidRPr="00E74C99">
        <w:rPr>
          <w:rFonts w:cs="Traditional Arabic"/>
          <w:vertAlign w:val="superscript"/>
          <w:rtl/>
          <w:lang w:val="en-US" w:bidi="ar-DZ"/>
        </w:rPr>
        <w:t>(</w:t>
      </w:r>
      <w:r w:rsidRPr="00E74C99">
        <w:rPr>
          <w:rStyle w:val="Appelnotedebasdep"/>
          <w:rFonts w:cs="Traditional Arabic"/>
          <w:rtl/>
          <w:lang w:val="en-US" w:bidi="ar-DZ"/>
        </w:rPr>
        <w:footnoteReference w:id="11"/>
      </w:r>
      <w:r w:rsidRPr="00E74C99">
        <w:rPr>
          <w:rFonts w:cs="Traditional Arabic"/>
          <w:vertAlign w:val="superscript"/>
          <w:rtl/>
          <w:lang w:val="en-US" w:bidi="ar-DZ"/>
        </w:rPr>
        <w:t>)</w:t>
      </w:r>
      <w:r w:rsidRPr="00E74C99">
        <w:rPr>
          <w:rFonts w:cs="Traditional Arabic"/>
          <w:b w:val="0"/>
          <w:bCs w:val="0"/>
          <w:rtl/>
          <w:lang w:val="en-US"/>
        </w:rPr>
        <w:t>، ولكن هذا لا ينفي دور العوامل الداخلية التي تمثلت في فساد النخب السياسية المتغربة، والظلم الاجتماعي، والركود الفكري.</w:t>
      </w:r>
      <w:r w:rsidRPr="00E74C99">
        <w:rPr>
          <w:rFonts w:cs="Traditional Arabic" w:hint="cs"/>
          <w:b w:val="0"/>
          <w:bCs w:val="0"/>
          <w:rtl/>
          <w:lang w:val="en-US" w:bidi="ar-DZ"/>
        </w:rPr>
        <w:t xml:space="preserve"> </w:t>
      </w:r>
    </w:p>
    <w:p w:rsidR="003F47A3" w:rsidRPr="00E74C99" w:rsidRDefault="003F47A3" w:rsidP="003F47A3">
      <w:pPr>
        <w:bidi/>
        <w:jc w:val="both"/>
        <w:rPr>
          <w:rFonts w:cs="Traditional Arabic"/>
          <w:b w:val="0"/>
          <w:bCs w:val="0"/>
          <w:lang w:bidi="ar-DZ"/>
        </w:rPr>
      </w:pPr>
    </w:p>
    <w:p w:rsidR="003F47A3" w:rsidRPr="00E74C99" w:rsidRDefault="003F47A3" w:rsidP="003F47A3">
      <w:pPr>
        <w:bidi/>
        <w:jc w:val="both"/>
        <w:rPr>
          <w:rFonts w:cs="Traditional Arabic"/>
          <w:b w:val="0"/>
          <w:bCs w:val="0"/>
          <w:rtl/>
          <w:lang w:val="en-US" w:bidi="ar-DZ"/>
        </w:rPr>
      </w:pPr>
      <w:r w:rsidRPr="00E74C99">
        <w:rPr>
          <w:rFonts w:cs="Traditional Arabic" w:hint="cs"/>
          <w:b w:val="0"/>
          <w:bCs w:val="0"/>
          <w:rtl/>
          <w:lang w:val="en-US" w:bidi="ar-DZ"/>
        </w:rPr>
        <w:t xml:space="preserve">7) ـ أن </w:t>
      </w:r>
      <w:r>
        <w:rPr>
          <w:rFonts w:cs="Traditional Arabic" w:hint="cs"/>
          <w:b w:val="0"/>
          <w:bCs w:val="0"/>
          <w:rtl/>
          <w:lang w:val="en-US" w:bidi="ar-DZ"/>
        </w:rPr>
        <w:t>التحليل البنائي الوظيفي لا يزال ين</w:t>
      </w:r>
      <w:r w:rsidRPr="00E74C99">
        <w:rPr>
          <w:rFonts w:cs="Traditional Arabic" w:hint="cs"/>
          <w:b w:val="0"/>
          <w:bCs w:val="0"/>
          <w:rtl/>
          <w:lang w:val="en-US" w:bidi="ar-DZ"/>
        </w:rPr>
        <w:t>زع إلى المبالغة في التعميم المبني على تصور امكانية بناء نموذج للمجتمع المتخلف ومشاكله، كما لو كان موقف معين وحيد للتخلف، لا تكون المواقف التجريبية إزاءه سوى تنويعات على هذا النمط المثالي، وهذا بالطبع يتناقض مع واقع المجتمعات المتخلفة التي تتباين الخلافات بينها لدرجة تمنع توصيفها كنموذج واحد على الأقل إلا بالنسبة للملامح شديدة العمومية.</w:t>
      </w:r>
    </w:p>
    <w:p w:rsidR="003F47A3" w:rsidRPr="00E74C99" w:rsidRDefault="003F47A3" w:rsidP="003F47A3">
      <w:pPr>
        <w:bidi/>
        <w:jc w:val="both"/>
        <w:rPr>
          <w:rFonts w:cs="Traditional Arabic"/>
          <w:b w:val="0"/>
          <w:bCs w:val="0"/>
          <w:rtl/>
          <w:lang w:val="en-US" w:bidi="ar-DZ"/>
        </w:rPr>
      </w:pPr>
      <w:r w:rsidRPr="00E74C99">
        <w:rPr>
          <w:rFonts w:cs="Traditional Arabic" w:hint="cs"/>
          <w:b w:val="0"/>
          <w:bCs w:val="0"/>
          <w:rtl/>
          <w:lang w:val="en-US" w:bidi="ar-DZ"/>
        </w:rPr>
        <w:t xml:space="preserve">8) ـ </w:t>
      </w:r>
      <w:r>
        <w:rPr>
          <w:rFonts w:cs="Traditional Arabic" w:hint="cs"/>
          <w:b w:val="0"/>
          <w:bCs w:val="0"/>
          <w:rtl/>
          <w:lang w:val="en-US" w:bidi="ar-DZ"/>
        </w:rPr>
        <w:t>كما يتجاهل هذا التحليل، أو ي</w:t>
      </w:r>
      <w:r w:rsidRPr="00E74C99">
        <w:rPr>
          <w:rFonts w:cs="Traditional Arabic" w:hint="cs"/>
          <w:b w:val="0"/>
          <w:bCs w:val="0"/>
          <w:rtl/>
          <w:lang w:val="en-US" w:bidi="ar-DZ"/>
        </w:rPr>
        <w:t xml:space="preserve">قلل من أهمية السياق الدولي المتغير الذي يجري فيه تطور المجتمعات المتخلفة، مع أن هذا السياق يمثل محددا حاسما للتغير في العالم الثالث، إلى الدرجة التي يرى معها البعض أن التغير في النظم الاجتماعية في العالم الثالث إنما في الأساس خارجي أكثر منه داخلي. ولكن أدبيات </w:t>
      </w:r>
      <w:r>
        <w:rPr>
          <w:rFonts w:cs="Traditional Arabic" w:hint="cs"/>
          <w:b w:val="0"/>
          <w:bCs w:val="0"/>
          <w:rtl/>
          <w:lang w:val="en-US" w:bidi="ar-DZ"/>
        </w:rPr>
        <w:t xml:space="preserve">دراسة النظم  السياسية وتطوراتها المعاصرة ـ قد </w:t>
      </w:r>
      <w:r w:rsidRPr="00E74C99">
        <w:rPr>
          <w:rFonts w:cs="Traditional Arabic" w:hint="cs"/>
          <w:b w:val="0"/>
          <w:bCs w:val="0"/>
          <w:rtl/>
          <w:lang w:val="en-US" w:bidi="ar-DZ"/>
        </w:rPr>
        <w:t>صيغت أساسا طبقا لظروف العالم الغربي ومصالح</w:t>
      </w:r>
      <w:r w:rsidRPr="00E74C99">
        <w:rPr>
          <w:rFonts w:cs="Traditional Arabic" w:hint="eastAsia"/>
          <w:b w:val="0"/>
          <w:bCs w:val="0"/>
          <w:rtl/>
          <w:lang w:val="en-US" w:bidi="ar-DZ"/>
        </w:rPr>
        <w:t>ه</w:t>
      </w:r>
      <w:r>
        <w:rPr>
          <w:rFonts w:cs="Traditional Arabic" w:hint="cs"/>
          <w:b w:val="0"/>
          <w:bCs w:val="0"/>
          <w:rtl/>
          <w:lang w:val="en-US" w:bidi="ar-DZ"/>
        </w:rPr>
        <w:t xml:space="preserve"> ـ</w:t>
      </w:r>
      <w:r w:rsidRPr="00E74C99">
        <w:rPr>
          <w:rFonts w:cs="Traditional Arabic" w:hint="cs"/>
          <w:b w:val="0"/>
          <w:bCs w:val="0"/>
          <w:rtl/>
          <w:lang w:val="en-US" w:bidi="ar-DZ"/>
        </w:rPr>
        <w:t xml:space="preserve"> لم تأخذ في الاعتبار العوامل الحاسمة بالنسبة لظروف العالم الثالث مثل أثر التراث الاستعماري، والمعونة الخارجية بكافة أشكالها، والتأثير الواضح للمؤسسات متعددة الجنسية. كما أن أدبيات السياسة العامة، لم تول سوى أولوية ضئيلة للكيفية التي لا تزال بها عملية صنع القرارات في عديد من بلدان العالم الثالث، تخضع للهيمنة الثقافية المستمرة للقوى الاستعمارية السابقة.  </w:t>
      </w:r>
    </w:p>
    <w:p w:rsidR="003F47A3" w:rsidRPr="00E74C99" w:rsidRDefault="003F47A3" w:rsidP="003F47A3">
      <w:pPr>
        <w:bidi/>
        <w:jc w:val="both"/>
        <w:rPr>
          <w:rFonts w:cs="Traditional Arabic"/>
          <w:b w:val="0"/>
          <w:bCs w:val="0"/>
          <w:rtl/>
          <w:lang w:val="en-US" w:bidi="ar-DZ"/>
        </w:rPr>
      </w:pPr>
      <w:r w:rsidRPr="00E74C99">
        <w:rPr>
          <w:rFonts w:cs="Traditional Arabic"/>
          <w:b w:val="0"/>
          <w:bCs w:val="0"/>
          <w:lang w:val="en-US"/>
        </w:rPr>
        <w:t xml:space="preserve"> </w:t>
      </w:r>
      <w:r w:rsidRPr="00E74C99">
        <w:rPr>
          <w:rFonts w:cs="Traditional Arabic" w:hint="cs"/>
          <w:b w:val="0"/>
          <w:bCs w:val="0"/>
          <w:rtl/>
          <w:lang w:val="en-US" w:bidi="ar-DZ"/>
        </w:rPr>
        <w:t xml:space="preserve"> </w:t>
      </w:r>
      <w:r>
        <w:rPr>
          <w:rFonts w:cs="Traditional Arabic"/>
          <w:b w:val="0"/>
          <w:bCs w:val="0"/>
          <w:lang w:val="en-US"/>
        </w:rPr>
        <w:t xml:space="preserve">  </w:t>
      </w:r>
      <w:r w:rsidRPr="00E74C99">
        <w:rPr>
          <w:rFonts w:cs="Traditional Arabic"/>
          <w:b w:val="0"/>
          <w:bCs w:val="0"/>
          <w:lang w:val="en-US"/>
        </w:rPr>
        <w:t xml:space="preserve"> </w:t>
      </w:r>
      <w:r w:rsidRPr="00E74C99">
        <w:rPr>
          <w:rFonts w:cs="Traditional Arabic"/>
          <w:b w:val="0"/>
          <w:bCs w:val="0"/>
          <w:rtl/>
          <w:lang w:val="en-US"/>
        </w:rPr>
        <w:t xml:space="preserve">إن الإصرار على استخدام </w:t>
      </w:r>
      <w:r>
        <w:rPr>
          <w:rFonts w:cs="Traditional Arabic" w:hint="cs"/>
          <w:b w:val="0"/>
          <w:bCs w:val="0"/>
          <w:rtl/>
          <w:lang w:val="en-US"/>
        </w:rPr>
        <w:t xml:space="preserve">مثل </w:t>
      </w:r>
      <w:r w:rsidRPr="00E74C99">
        <w:rPr>
          <w:rFonts w:cs="Traditional Arabic"/>
          <w:b w:val="0"/>
          <w:bCs w:val="0"/>
          <w:rtl/>
          <w:lang w:val="en-US"/>
        </w:rPr>
        <w:t>هذه المفاهيم والمداخل المنهجية دون محاولة لتطوير مفاهيم ومداخل منهجية بديلة و</w:t>
      </w:r>
      <w:r w:rsidRPr="00E74C99">
        <w:rPr>
          <w:rFonts w:cs="Traditional Arabic" w:hint="cs"/>
          <w:b w:val="0"/>
          <w:bCs w:val="0"/>
          <w:rtl/>
          <w:lang w:val="en-US" w:bidi="ar-DZ"/>
        </w:rPr>
        <w:t xml:space="preserve"> </w:t>
      </w:r>
      <w:r w:rsidRPr="00E74C99">
        <w:rPr>
          <w:rFonts w:cs="Traditional Arabic"/>
          <w:b w:val="0"/>
          <w:bCs w:val="0"/>
          <w:rtl/>
          <w:lang w:val="en-US"/>
        </w:rPr>
        <w:t>نابعة من البيئة السياسية والاجتماعية للمجتمعات غير الأوربية</w:t>
      </w:r>
      <w:r w:rsidRPr="00E74C99">
        <w:rPr>
          <w:rFonts w:cs="Traditional Arabic" w:hint="cs"/>
          <w:b w:val="0"/>
          <w:bCs w:val="0"/>
          <w:rtl/>
          <w:lang w:val="en-US" w:bidi="ar-DZ"/>
        </w:rPr>
        <w:t xml:space="preserve"> </w:t>
      </w:r>
      <w:r w:rsidRPr="00E74C99">
        <w:rPr>
          <w:rFonts w:cs="Traditional Arabic" w:hint="cs"/>
          <w:b w:val="0"/>
          <w:bCs w:val="0"/>
          <w:rtl/>
          <w:lang w:val="en-US"/>
        </w:rPr>
        <w:t>الغربية</w:t>
      </w:r>
      <w:r w:rsidRPr="00E74C99">
        <w:rPr>
          <w:rFonts w:cs="Traditional Arabic" w:hint="cs"/>
          <w:b w:val="0"/>
          <w:bCs w:val="0"/>
          <w:rtl/>
          <w:lang w:val="en-US" w:bidi="ar-DZ"/>
        </w:rPr>
        <w:t>،</w:t>
      </w:r>
      <w:r>
        <w:rPr>
          <w:rFonts w:cs="Traditional Arabic"/>
          <w:b w:val="0"/>
          <w:bCs w:val="0"/>
          <w:rtl/>
          <w:lang w:val="en-US"/>
        </w:rPr>
        <w:t xml:space="preserve"> منسجمة مع </w:t>
      </w:r>
      <w:r w:rsidRPr="00E74C99">
        <w:rPr>
          <w:rFonts w:cs="Traditional Arabic"/>
          <w:b w:val="0"/>
          <w:bCs w:val="0"/>
          <w:rtl/>
          <w:lang w:val="en-US"/>
        </w:rPr>
        <w:t>مسلماتها وأهدافها بحجة أن المسالك البحثية الشائعة هي الأكثر</w:t>
      </w:r>
      <w:r w:rsidRPr="00E74C99">
        <w:rPr>
          <w:rFonts w:cs="Traditional Arabic" w:hint="cs"/>
          <w:b w:val="0"/>
          <w:bCs w:val="0"/>
          <w:rtl/>
          <w:lang w:val="en-US" w:bidi="ar-DZ"/>
        </w:rPr>
        <w:t xml:space="preserve">  </w:t>
      </w:r>
      <w:r w:rsidRPr="00E74C99">
        <w:rPr>
          <w:rFonts w:cs="Traditional Arabic"/>
          <w:b w:val="0"/>
          <w:bCs w:val="0"/>
          <w:rtl/>
          <w:lang w:val="en-US"/>
        </w:rPr>
        <w:t xml:space="preserve"> فعالية دون نظر إلى أنها وضعت لتناسب واقعا مغايرا استمدت منه مقاييسها وأدواتها. كما أنها تعبر بصورة أو بأخرى عن نظرة المجتمع الأوربي للعالم</w:t>
      </w:r>
      <w:r w:rsidRPr="00E74C99">
        <w:rPr>
          <w:rFonts w:cs="Traditional Arabic"/>
          <w:b w:val="0"/>
          <w:bCs w:val="0"/>
          <w:lang w:val="en-US"/>
        </w:rPr>
        <w:t xml:space="preserve"> </w:t>
      </w:r>
      <w:r w:rsidRPr="00E74C99">
        <w:rPr>
          <w:rFonts w:cs="Traditional Arabic"/>
          <w:b w:val="0"/>
          <w:bCs w:val="0"/>
          <w:rtl/>
          <w:lang w:val="en-US"/>
        </w:rPr>
        <w:t>غير الأوربي التي تنبع</w:t>
      </w:r>
      <w:r w:rsidRPr="00E74C99">
        <w:rPr>
          <w:rFonts w:cs="Traditional Arabic" w:hint="cs"/>
          <w:b w:val="0"/>
          <w:bCs w:val="0"/>
          <w:rtl/>
          <w:lang w:val="en-US" w:bidi="ar-DZ"/>
        </w:rPr>
        <w:t xml:space="preserve"> </w:t>
      </w:r>
      <w:r w:rsidRPr="00E74C99">
        <w:rPr>
          <w:rFonts w:cs="Traditional Arabic"/>
          <w:b w:val="0"/>
          <w:bCs w:val="0"/>
          <w:rtl/>
          <w:lang w:val="en-US"/>
        </w:rPr>
        <w:t>من مصالحه وتحيزاته وأهدافه، فالإصرار على استخدام هذه المفاهيم والمداخل المنهجية الغربية سوف يؤدي إلى المزيد من التدهور على مستوى الفكر والحركة.</w:t>
      </w:r>
    </w:p>
    <w:p w:rsidR="003F47A3" w:rsidRPr="00E74C99" w:rsidRDefault="003F47A3" w:rsidP="003F47A3">
      <w:pPr>
        <w:bidi/>
        <w:jc w:val="both"/>
        <w:rPr>
          <w:rFonts w:cs="Traditional Arabic"/>
          <w:b w:val="0"/>
          <w:bCs w:val="0"/>
          <w:rtl/>
          <w:lang w:val="en-US"/>
        </w:rPr>
      </w:pPr>
      <w:r>
        <w:rPr>
          <w:rFonts w:cs="Traditional Arabic" w:hint="cs"/>
          <w:b w:val="0"/>
          <w:bCs w:val="0"/>
          <w:rtl/>
          <w:lang w:val="en-US" w:bidi="ar-DZ"/>
        </w:rPr>
        <w:t xml:space="preserve">    </w:t>
      </w:r>
      <w:r w:rsidRPr="00E74C99">
        <w:rPr>
          <w:rFonts w:cs="Traditional Arabic"/>
          <w:b w:val="0"/>
          <w:bCs w:val="0"/>
          <w:rtl/>
          <w:lang w:val="en-US"/>
        </w:rPr>
        <w:t>وإذا جاز لنا أن نفترض أن التوجه النظري والمنهجي في دراسة ال</w:t>
      </w:r>
      <w:r w:rsidRPr="00E74C99">
        <w:rPr>
          <w:rFonts w:cs="Traditional Arabic" w:hint="cs"/>
          <w:b w:val="0"/>
          <w:bCs w:val="0"/>
          <w:rtl/>
          <w:lang w:val="en-US"/>
        </w:rPr>
        <w:t xml:space="preserve">نظم </w:t>
      </w:r>
      <w:r w:rsidRPr="00E74C99">
        <w:rPr>
          <w:rFonts w:cs="Traditional Arabic"/>
          <w:b w:val="0"/>
          <w:bCs w:val="0"/>
          <w:rtl/>
          <w:lang w:val="en-US"/>
        </w:rPr>
        <w:t xml:space="preserve">السياسية يجب أن يرتبط بالمتغيرات الواقعية والظروف التاريخية والحضارية والبيئية للواقع الذي </w:t>
      </w:r>
      <w:r w:rsidRPr="00E74C99">
        <w:rPr>
          <w:rFonts w:cs="Traditional Arabic" w:hint="cs"/>
          <w:b w:val="0"/>
          <w:bCs w:val="0"/>
          <w:rtl/>
          <w:lang w:val="en-US"/>
        </w:rPr>
        <w:t>تدرسه</w:t>
      </w:r>
      <w:r w:rsidRPr="00E74C99">
        <w:rPr>
          <w:rFonts w:cs="Traditional Arabic" w:hint="cs"/>
          <w:b w:val="0"/>
          <w:bCs w:val="0"/>
          <w:rtl/>
          <w:lang w:val="en-US" w:bidi="ar-DZ"/>
        </w:rPr>
        <w:t>،</w:t>
      </w:r>
      <w:r w:rsidRPr="00E74C99">
        <w:rPr>
          <w:rFonts w:cs="Traditional Arabic"/>
          <w:b w:val="0"/>
          <w:bCs w:val="0"/>
          <w:rtl/>
          <w:lang w:val="en-US"/>
        </w:rPr>
        <w:t xml:space="preserve"> فإنه يصبح ال</w:t>
      </w:r>
      <w:r w:rsidRPr="00E74C99">
        <w:rPr>
          <w:rFonts w:cs="Traditional Arabic" w:hint="cs"/>
          <w:b w:val="0"/>
          <w:bCs w:val="0"/>
          <w:rtl/>
          <w:lang w:val="en-US" w:bidi="ar-DZ"/>
        </w:rPr>
        <w:t>إ</w:t>
      </w:r>
      <w:r w:rsidRPr="00E74C99">
        <w:rPr>
          <w:rFonts w:cs="Traditional Arabic"/>
          <w:b w:val="0"/>
          <w:bCs w:val="0"/>
          <w:rtl/>
          <w:lang w:val="en-US"/>
        </w:rPr>
        <w:t>ستعانة بالمفاهيم والمداخل المنهجية التي صيغت للحفاظ على الأوضاع القائمة غير ملا</w:t>
      </w:r>
      <w:r w:rsidRPr="00E74C99">
        <w:rPr>
          <w:rFonts w:cs="Traditional Arabic" w:hint="cs"/>
          <w:b w:val="0"/>
          <w:bCs w:val="0"/>
          <w:rtl/>
          <w:lang w:val="en-US" w:bidi="ar-DZ"/>
        </w:rPr>
        <w:t>ئ</w:t>
      </w:r>
      <w:r w:rsidRPr="00E74C99">
        <w:rPr>
          <w:rFonts w:cs="Traditional Arabic"/>
          <w:b w:val="0"/>
          <w:bCs w:val="0"/>
          <w:rtl/>
          <w:lang w:val="en-US"/>
        </w:rPr>
        <w:t xml:space="preserve">مة لهذا </w:t>
      </w:r>
      <w:r w:rsidRPr="00E74C99">
        <w:rPr>
          <w:rFonts w:cs="Traditional Arabic" w:hint="cs"/>
          <w:b w:val="0"/>
          <w:bCs w:val="0"/>
          <w:rtl/>
          <w:lang w:val="en-US"/>
        </w:rPr>
        <w:t>الواقع</w:t>
      </w:r>
      <w:r w:rsidRPr="00E74C99">
        <w:rPr>
          <w:rFonts w:cs="Traditional Arabic" w:hint="cs"/>
          <w:b w:val="0"/>
          <w:bCs w:val="0"/>
          <w:rtl/>
          <w:lang w:val="en-US" w:bidi="ar-DZ"/>
        </w:rPr>
        <w:t>.</w:t>
      </w:r>
      <w:r w:rsidRPr="00E74C99">
        <w:rPr>
          <w:rFonts w:cs="Traditional Arabic"/>
          <w:b w:val="0"/>
          <w:bCs w:val="0"/>
          <w:rtl/>
          <w:lang w:val="en-US"/>
        </w:rPr>
        <w:t xml:space="preserve"> لذا لزاما علي</w:t>
      </w:r>
      <w:r>
        <w:rPr>
          <w:rFonts w:cs="Traditional Arabic" w:hint="cs"/>
          <w:b w:val="0"/>
          <w:bCs w:val="0"/>
          <w:rtl/>
          <w:lang w:val="en-US"/>
        </w:rPr>
        <w:t>نا</w:t>
      </w:r>
      <w:r w:rsidRPr="00E74C99">
        <w:rPr>
          <w:rFonts w:cs="Traditional Arabic"/>
          <w:b w:val="0"/>
          <w:bCs w:val="0"/>
          <w:rtl/>
          <w:lang w:val="en-US"/>
        </w:rPr>
        <w:t xml:space="preserve"> أن </w:t>
      </w:r>
      <w:r w:rsidRPr="00E74C99">
        <w:rPr>
          <w:rFonts w:cs="Traditional Arabic" w:hint="cs"/>
          <w:b w:val="0"/>
          <w:bCs w:val="0"/>
          <w:rtl/>
          <w:lang w:val="en-US"/>
        </w:rPr>
        <w:t>ن</w:t>
      </w:r>
      <w:r w:rsidRPr="00E74C99">
        <w:rPr>
          <w:rFonts w:cs="Traditional Arabic"/>
          <w:b w:val="0"/>
          <w:bCs w:val="0"/>
          <w:rtl/>
          <w:lang w:val="en-US"/>
        </w:rPr>
        <w:t>ستفيد من جهة من المداخل المنهجية السابقة من خلال تحييد ما بها من قصور ومن تحيزات، وإعادة توظيفها في إطار أنساق أخرى وفي إطار كليات مختلفة، ومن جهة ثانية مراعاة خصوصية الظواهر في النظم السياسية للمجتمعات المختلفة، وأبعادها البيئية الحضارية والتاريخية والثقافية.</w:t>
      </w:r>
    </w:p>
    <w:p w:rsidR="00B320B2" w:rsidRDefault="00B320B2" w:rsidP="003F47A3">
      <w:pPr>
        <w:bidi/>
      </w:pPr>
    </w:p>
    <w:sectPr w:rsidR="00B320B2" w:rsidSect="00B320B2">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7FA" w:rsidRDefault="007C77FA" w:rsidP="003F47A3">
      <w:r>
        <w:separator/>
      </w:r>
    </w:p>
  </w:endnote>
  <w:endnote w:type="continuationSeparator" w:id="1">
    <w:p w:rsidR="007C77FA" w:rsidRDefault="007C77FA" w:rsidP="003F47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9440"/>
      <w:docPartObj>
        <w:docPartGallery w:val="Page Numbers (Bottom of Page)"/>
        <w:docPartUnique/>
      </w:docPartObj>
    </w:sdtPr>
    <w:sdtContent>
      <w:p w:rsidR="003F47A3" w:rsidRDefault="004E459C">
        <w:pPr>
          <w:pStyle w:val="Pieddepage"/>
          <w:jc w:val="center"/>
        </w:pPr>
        <w:fldSimple w:instr=" PAGE   \* MERGEFORMAT ">
          <w:r w:rsidR="009E740B">
            <w:rPr>
              <w:noProof/>
            </w:rPr>
            <w:t>12</w:t>
          </w:r>
        </w:fldSimple>
      </w:p>
    </w:sdtContent>
  </w:sdt>
  <w:p w:rsidR="003F47A3" w:rsidRDefault="003F47A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7FA" w:rsidRDefault="007C77FA" w:rsidP="003F47A3">
      <w:r>
        <w:separator/>
      </w:r>
    </w:p>
  </w:footnote>
  <w:footnote w:type="continuationSeparator" w:id="1">
    <w:p w:rsidR="007C77FA" w:rsidRDefault="007C77FA" w:rsidP="003F47A3">
      <w:r>
        <w:continuationSeparator/>
      </w:r>
    </w:p>
  </w:footnote>
  <w:footnote w:id="2">
    <w:p w:rsidR="003F47A3" w:rsidRPr="00C172F1" w:rsidRDefault="003F47A3" w:rsidP="003F47A3">
      <w:pPr>
        <w:pStyle w:val="Notedebasdepage"/>
        <w:bidi/>
        <w:ind w:left="430" w:hanging="430"/>
        <w:jc w:val="both"/>
        <w:rPr>
          <w:rFonts w:cs="Traditional Arabic"/>
          <w:b w:val="0"/>
          <w:bCs w:val="0"/>
          <w:sz w:val="24"/>
          <w:szCs w:val="24"/>
          <w:rtl/>
          <w:lang w:val="en-US" w:bidi="ar-DZ"/>
        </w:rPr>
      </w:pPr>
      <w:r w:rsidRPr="00C172F1">
        <w:rPr>
          <w:rFonts w:cs="Traditional Arabic"/>
          <w:b w:val="0"/>
          <w:bCs w:val="0"/>
          <w:sz w:val="24"/>
          <w:szCs w:val="24"/>
          <w:rtl/>
          <w:lang w:bidi="ar-DZ"/>
        </w:rPr>
        <w:t>(</w:t>
      </w:r>
      <w:r w:rsidRPr="00C172F1">
        <w:rPr>
          <w:rStyle w:val="Appelnotedebasdep"/>
          <w:rFonts w:cs="Traditional Arabic"/>
          <w:b w:val="0"/>
          <w:bCs w:val="0"/>
          <w:sz w:val="24"/>
          <w:szCs w:val="24"/>
        </w:rPr>
        <w:footnoteRef/>
      </w:r>
      <w:r w:rsidRPr="00C172F1">
        <w:rPr>
          <w:rFonts w:cs="Traditional Arabic"/>
          <w:b w:val="0"/>
          <w:bCs w:val="0"/>
          <w:sz w:val="24"/>
          <w:szCs w:val="24"/>
          <w:rtl/>
          <w:lang w:bidi="ar-DZ"/>
        </w:rPr>
        <w:t>)</w:t>
      </w:r>
      <w:r w:rsidRPr="00C172F1">
        <w:rPr>
          <w:rFonts w:cs="Traditional Arabic" w:hint="cs"/>
          <w:b w:val="0"/>
          <w:bCs w:val="0"/>
          <w:sz w:val="24"/>
          <w:szCs w:val="24"/>
          <w:rtl/>
          <w:lang w:bidi="ar-DZ"/>
        </w:rPr>
        <w:t xml:space="preserve"> ـ </w:t>
      </w:r>
      <w:r w:rsidRPr="00C172F1">
        <w:rPr>
          <w:rFonts w:cs="Traditional Arabic" w:hint="cs"/>
          <w:b w:val="0"/>
          <w:bCs w:val="0"/>
          <w:sz w:val="24"/>
          <w:szCs w:val="24"/>
          <w:rtl/>
        </w:rPr>
        <w:t>أنظ</w:t>
      </w:r>
      <w:r w:rsidRPr="00C172F1">
        <w:rPr>
          <w:rFonts w:cs="Traditional Arabic" w:hint="eastAsia"/>
          <w:b w:val="0"/>
          <w:bCs w:val="0"/>
          <w:sz w:val="24"/>
          <w:szCs w:val="24"/>
          <w:rtl/>
        </w:rPr>
        <w:t>ر</w:t>
      </w:r>
      <w:r w:rsidRPr="00C172F1">
        <w:rPr>
          <w:rFonts w:cs="Traditional Arabic"/>
          <w:b w:val="0"/>
          <w:bCs w:val="0"/>
          <w:sz w:val="24"/>
          <w:szCs w:val="24"/>
          <w:rtl/>
        </w:rPr>
        <w:t>:</w:t>
      </w:r>
    </w:p>
    <w:p w:rsidR="003F47A3" w:rsidRPr="00C172F1" w:rsidRDefault="003F47A3" w:rsidP="003F47A3">
      <w:pPr>
        <w:pStyle w:val="Notedebasdepage"/>
        <w:bidi/>
        <w:ind w:left="562" w:hanging="562"/>
        <w:jc w:val="both"/>
        <w:rPr>
          <w:rFonts w:cs="Traditional Arabic"/>
          <w:b w:val="0"/>
          <w:bCs w:val="0"/>
          <w:sz w:val="24"/>
          <w:szCs w:val="24"/>
          <w:rtl/>
          <w:lang w:bidi="ar-DZ"/>
        </w:rPr>
      </w:pPr>
      <w:r w:rsidRPr="00C172F1">
        <w:rPr>
          <w:rFonts w:cs="Traditional Arabic" w:hint="cs"/>
          <w:sz w:val="24"/>
          <w:szCs w:val="24"/>
          <w:rtl/>
          <w:lang w:bidi="ar-DZ"/>
        </w:rPr>
        <w:t xml:space="preserve">     </w:t>
      </w:r>
      <w:r w:rsidRPr="00C172F1">
        <w:rPr>
          <w:rFonts w:cs="Traditional Arabic"/>
          <w:sz w:val="24"/>
          <w:szCs w:val="24"/>
          <w:rtl/>
        </w:rPr>
        <w:t xml:space="preserve">- </w:t>
      </w:r>
      <w:r w:rsidRPr="00C172F1">
        <w:rPr>
          <w:rFonts w:cs="Traditional Arabic"/>
          <w:b w:val="0"/>
          <w:bCs w:val="0"/>
          <w:sz w:val="24"/>
          <w:szCs w:val="24"/>
          <w:rtl/>
        </w:rPr>
        <w:t xml:space="preserve">عبد العالي دبلة، </w:t>
      </w:r>
      <w:r w:rsidRPr="00C172F1">
        <w:rPr>
          <w:rFonts w:cs="Traditional Arabic"/>
          <w:sz w:val="24"/>
          <w:szCs w:val="24"/>
          <w:rtl/>
        </w:rPr>
        <w:t>الدولة رؤية سوسيولوجية</w:t>
      </w:r>
      <w:r w:rsidRPr="00C172F1">
        <w:rPr>
          <w:rFonts w:cs="Traditional Arabic"/>
          <w:b w:val="0"/>
          <w:bCs w:val="0"/>
          <w:sz w:val="24"/>
          <w:szCs w:val="24"/>
          <w:rtl/>
        </w:rPr>
        <w:t>، القاهرة: دار الفجر للنشر والتوزيع، الطبعة الأولى، 2004، ص88-89.</w:t>
      </w:r>
    </w:p>
    <w:p w:rsidR="003F47A3" w:rsidRPr="00C172F1" w:rsidRDefault="003F47A3" w:rsidP="003F47A3">
      <w:pPr>
        <w:pStyle w:val="Notedebasdepage"/>
        <w:bidi/>
        <w:rPr>
          <w:rFonts w:cs="Traditional Arabic"/>
          <w:sz w:val="24"/>
          <w:szCs w:val="24"/>
          <w:rtl/>
          <w:lang w:val="en-GB" w:bidi="ar-DZ"/>
        </w:rPr>
      </w:pPr>
    </w:p>
  </w:footnote>
  <w:footnote w:id="3">
    <w:p w:rsidR="003F47A3" w:rsidRPr="00C172F1" w:rsidRDefault="003F47A3" w:rsidP="003F47A3">
      <w:pPr>
        <w:pStyle w:val="Notedebasdepage"/>
        <w:bidi/>
        <w:jc w:val="both"/>
        <w:rPr>
          <w:rFonts w:cs="Traditional Arabic"/>
          <w:b w:val="0"/>
          <w:bCs w:val="0"/>
          <w:sz w:val="24"/>
          <w:szCs w:val="24"/>
          <w:rtl/>
          <w:lang w:val="en-US" w:bidi="ar-DZ"/>
        </w:rPr>
      </w:pPr>
      <w:r w:rsidRPr="00C172F1">
        <w:rPr>
          <w:rFonts w:cs="Traditional Arabic"/>
          <w:b w:val="0"/>
          <w:bCs w:val="0"/>
          <w:sz w:val="24"/>
          <w:szCs w:val="24"/>
          <w:rtl/>
          <w:lang w:bidi="ar-DZ"/>
        </w:rPr>
        <w:t>(</w:t>
      </w:r>
      <w:r w:rsidRPr="00C172F1">
        <w:rPr>
          <w:rFonts w:cs="Traditional Arabic" w:hint="cs"/>
          <w:b w:val="0"/>
          <w:bCs w:val="0"/>
          <w:sz w:val="24"/>
          <w:szCs w:val="24"/>
          <w:rtl/>
          <w:lang w:bidi="ar-DZ"/>
        </w:rPr>
        <w:t>1</w:t>
      </w:r>
      <w:r w:rsidRPr="00C172F1">
        <w:rPr>
          <w:rFonts w:cs="Traditional Arabic"/>
          <w:b w:val="0"/>
          <w:bCs w:val="0"/>
          <w:sz w:val="24"/>
          <w:szCs w:val="24"/>
          <w:rtl/>
          <w:lang w:bidi="ar-DZ"/>
        </w:rPr>
        <w:t xml:space="preserve">) </w:t>
      </w:r>
      <w:r w:rsidRPr="00C172F1">
        <w:rPr>
          <w:rFonts w:cs="Traditional Arabic" w:hint="cs"/>
          <w:b w:val="0"/>
          <w:bCs w:val="0"/>
          <w:sz w:val="24"/>
          <w:szCs w:val="24"/>
          <w:rtl/>
          <w:lang w:bidi="ar-DZ"/>
        </w:rPr>
        <w:t>ـ</w:t>
      </w:r>
      <w:r w:rsidRPr="00C172F1">
        <w:rPr>
          <w:rFonts w:cs="Traditional Arabic"/>
          <w:b w:val="0"/>
          <w:bCs w:val="0"/>
          <w:sz w:val="24"/>
          <w:szCs w:val="24"/>
        </w:rPr>
        <w:t xml:space="preserve"> </w:t>
      </w:r>
      <w:r w:rsidRPr="00C172F1">
        <w:rPr>
          <w:rFonts w:cs="Traditional Arabic" w:hint="cs"/>
          <w:b w:val="0"/>
          <w:bCs w:val="0"/>
          <w:sz w:val="24"/>
          <w:szCs w:val="24"/>
          <w:rtl/>
        </w:rPr>
        <w:t>لمزيد</w:t>
      </w:r>
      <w:r w:rsidRPr="00C172F1">
        <w:rPr>
          <w:rFonts w:cs="Traditional Arabic"/>
          <w:b w:val="0"/>
          <w:bCs w:val="0"/>
          <w:sz w:val="24"/>
          <w:szCs w:val="24"/>
          <w:rtl/>
        </w:rPr>
        <w:t xml:space="preserve"> من التفاصيل حول قدرات النظام السياسي أنظر</w:t>
      </w:r>
      <w:r w:rsidRPr="00C172F1">
        <w:rPr>
          <w:rFonts w:cs="Traditional Arabic" w:hint="cs"/>
          <w:b w:val="0"/>
          <w:bCs w:val="0"/>
          <w:sz w:val="24"/>
          <w:szCs w:val="24"/>
          <w:rtl/>
          <w:lang w:bidi="ar-DZ"/>
        </w:rPr>
        <w:t>:</w:t>
      </w:r>
    </w:p>
    <w:p w:rsidR="003F47A3" w:rsidRPr="00C172F1" w:rsidRDefault="003F47A3" w:rsidP="003F47A3">
      <w:pPr>
        <w:pStyle w:val="Notedebasdepage"/>
        <w:bidi/>
        <w:ind w:left="430" w:hanging="430"/>
        <w:jc w:val="both"/>
        <w:rPr>
          <w:rFonts w:cs="Traditional Arabic"/>
          <w:b w:val="0"/>
          <w:bCs w:val="0"/>
          <w:sz w:val="24"/>
          <w:szCs w:val="24"/>
          <w:rtl/>
          <w:lang w:bidi="ar-DZ"/>
        </w:rPr>
      </w:pPr>
      <w:r w:rsidRPr="00C172F1">
        <w:rPr>
          <w:rFonts w:cs="Traditional Arabic" w:hint="cs"/>
          <w:b w:val="0"/>
          <w:bCs w:val="0"/>
          <w:sz w:val="24"/>
          <w:szCs w:val="24"/>
          <w:rtl/>
          <w:lang w:bidi="ar-DZ"/>
        </w:rPr>
        <w:t xml:space="preserve">    </w:t>
      </w:r>
      <w:r w:rsidRPr="00C172F1">
        <w:rPr>
          <w:rFonts w:cs="Traditional Arabic"/>
          <w:b w:val="0"/>
          <w:bCs w:val="0"/>
          <w:sz w:val="24"/>
          <w:szCs w:val="24"/>
          <w:rtl/>
          <w:lang w:bidi="ar-DZ"/>
        </w:rPr>
        <w:t xml:space="preserve">ـ </w:t>
      </w:r>
      <w:r w:rsidRPr="00C172F1">
        <w:rPr>
          <w:rFonts w:cs="Traditional Arabic"/>
          <w:b w:val="0"/>
          <w:bCs w:val="0"/>
          <w:sz w:val="24"/>
          <w:szCs w:val="24"/>
          <w:rtl/>
        </w:rPr>
        <w:t xml:space="preserve">جبرائيل ألموند، وآخرون، </w:t>
      </w:r>
      <w:r w:rsidRPr="00C172F1">
        <w:rPr>
          <w:rFonts w:cs="Traditional Arabic"/>
          <w:sz w:val="24"/>
          <w:szCs w:val="24"/>
          <w:rtl/>
        </w:rPr>
        <w:t>السياسة المقارنة: إطار نظري</w:t>
      </w:r>
      <w:r w:rsidRPr="00C172F1">
        <w:rPr>
          <w:rFonts w:cs="Traditional Arabic"/>
          <w:b w:val="0"/>
          <w:bCs w:val="0"/>
          <w:sz w:val="24"/>
          <w:szCs w:val="24"/>
          <w:rtl/>
        </w:rPr>
        <w:t>، (ترجمة محمد زاهي بشير المغ</w:t>
      </w:r>
      <w:r w:rsidRPr="00C172F1">
        <w:rPr>
          <w:rFonts w:cs="Traditional Arabic" w:hint="cs"/>
          <w:b w:val="0"/>
          <w:bCs w:val="0"/>
          <w:sz w:val="24"/>
          <w:szCs w:val="24"/>
          <w:rtl/>
          <w:lang w:bidi="ar-DZ"/>
        </w:rPr>
        <w:t>ير</w:t>
      </w:r>
      <w:r w:rsidRPr="00C172F1">
        <w:rPr>
          <w:rFonts w:cs="Traditional Arabic"/>
          <w:b w:val="0"/>
          <w:bCs w:val="0"/>
          <w:sz w:val="24"/>
          <w:szCs w:val="24"/>
          <w:rtl/>
        </w:rPr>
        <w:t>بي)، بنغازي: جامعة قار يونس، 1996، ص 289-302.</w:t>
      </w:r>
    </w:p>
    <w:p w:rsidR="003F47A3" w:rsidRPr="00C172F1" w:rsidRDefault="003F47A3" w:rsidP="003F47A3">
      <w:pPr>
        <w:pStyle w:val="Notedebasdepage"/>
        <w:bidi/>
        <w:rPr>
          <w:rFonts w:cs="Traditional Arabic"/>
          <w:sz w:val="24"/>
          <w:szCs w:val="24"/>
          <w:rtl/>
        </w:rPr>
      </w:pPr>
    </w:p>
    <w:p w:rsidR="003F47A3" w:rsidRPr="00C172F1" w:rsidRDefault="003F47A3" w:rsidP="003F47A3">
      <w:pPr>
        <w:pStyle w:val="Notedebasdepage"/>
        <w:bidi/>
        <w:rPr>
          <w:rFonts w:cs="Traditional Arabic"/>
          <w:sz w:val="24"/>
          <w:szCs w:val="24"/>
          <w:rtl/>
          <w:lang w:val="en-GB" w:bidi="ar-DZ"/>
        </w:rPr>
      </w:pPr>
    </w:p>
  </w:footnote>
  <w:footnote w:id="4">
    <w:p w:rsidR="003F47A3" w:rsidRPr="00C172F1" w:rsidRDefault="003F47A3" w:rsidP="003F47A3">
      <w:pPr>
        <w:pStyle w:val="Notedebasdepage"/>
        <w:bidi/>
        <w:ind w:left="486" w:hanging="486"/>
        <w:jc w:val="both"/>
        <w:rPr>
          <w:rFonts w:cs="Traditional Arabic"/>
          <w:b w:val="0"/>
          <w:bCs w:val="0"/>
          <w:sz w:val="24"/>
          <w:szCs w:val="24"/>
          <w:rtl/>
          <w:lang w:bidi="ar-DZ"/>
        </w:rPr>
      </w:pPr>
      <w:r w:rsidRPr="00C172F1">
        <w:rPr>
          <w:rFonts w:cs="Traditional Arabic"/>
          <w:b w:val="0"/>
          <w:bCs w:val="0"/>
          <w:sz w:val="24"/>
          <w:szCs w:val="24"/>
          <w:rtl/>
          <w:lang w:bidi="ar-DZ"/>
        </w:rPr>
        <w:t xml:space="preserve"> (</w:t>
      </w:r>
      <w:r w:rsidRPr="00C172F1">
        <w:rPr>
          <w:rStyle w:val="Appelnotedebasdep"/>
          <w:rFonts w:cs="Traditional Arabic"/>
          <w:b w:val="0"/>
          <w:bCs w:val="0"/>
          <w:sz w:val="24"/>
          <w:szCs w:val="24"/>
        </w:rPr>
        <w:footnoteRef/>
      </w:r>
      <w:r w:rsidRPr="00C172F1">
        <w:rPr>
          <w:rFonts w:cs="Traditional Arabic"/>
          <w:b w:val="0"/>
          <w:bCs w:val="0"/>
          <w:sz w:val="24"/>
          <w:szCs w:val="24"/>
          <w:rtl/>
          <w:lang w:bidi="ar-DZ"/>
        </w:rPr>
        <w:t>)</w:t>
      </w:r>
      <w:r w:rsidRPr="00C172F1">
        <w:rPr>
          <w:rFonts w:cs="Traditional Arabic"/>
          <w:b w:val="0"/>
          <w:bCs w:val="0"/>
          <w:sz w:val="24"/>
          <w:szCs w:val="24"/>
          <w:lang w:bidi="ar-DZ"/>
        </w:rPr>
        <w:t xml:space="preserve"> </w:t>
      </w:r>
      <w:r w:rsidRPr="00C172F1">
        <w:rPr>
          <w:rFonts w:cs="Traditional Arabic"/>
          <w:b w:val="0"/>
          <w:bCs w:val="0"/>
          <w:sz w:val="24"/>
          <w:szCs w:val="24"/>
          <w:rtl/>
          <w:lang w:bidi="ar-DZ"/>
        </w:rPr>
        <w:t>ـ</w:t>
      </w:r>
      <w:r w:rsidRPr="00C172F1">
        <w:rPr>
          <w:rFonts w:cs="Traditional Arabic"/>
          <w:b w:val="0"/>
          <w:bCs w:val="0"/>
          <w:sz w:val="24"/>
          <w:szCs w:val="24"/>
        </w:rPr>
        <w:t xml:space="preserve"> </w:t>
      </w:r>
      <w:r w:rsidRPr="00C172F1">
        <w:rPr>
          <w:rFonts w:cs="Traditional Arabic"/>
          <w:b w:val="0"/>
          <w:bCs w:val="0"/>
          <w:sz w:val="24"/>
          <w:szCs w:val="24"/>
          <w:rtl/>
        </w:rPr>
        <w:t>يعرف الفيلسوف الألماني "أسوالد ش</w:t>
      </w:r>
      <w:r w:rsidRPr="00C172F1">
        <w:rPr>
          <w:rFonts w:cs="Traditional Arabic" w:hint="cs"/>
          <w:b w:val="0"/>
          <w:bCs w:val="0"/>
          <w:sz w:val="24"/>
          <w:szCs w:val="24"/>
          <w:rtl/>
          <w:lang w:bidi="ar-DZ"/>
        </w:rPr>
        <w:t>ب</w:t>
      </w:r>
      <w:r w:rsidRPr="00C172F1">
        <w:rPr>
          <w:rFonts w:cs="Traditional Arabic"/>
          <w:b w:val="0"/>
          <w:bCs w:val="0"/>
          <w:sz w:val="24"/>
          <w:szCs w:val="24"/>
          <w:rtl/>
        </w:rPr>
        <w:t xml:space="preserve">ينغلر" (1830-1936) </w:t>
      </w:r>
      <w:r w:rsidRPr="00C172F1">
        <w:rPr>
          <w:rFonts w:cs="Traditional Arabic" w:hint="cs"/>
          <w:b w:val="0"/>
          <w:bCs w:val="0"/>
          <w:sz w:val="24"/>
          <w:szCs w:val="24"/>
          <w:rtl/>
        </w:rPr>
        <w:t>الرمز</w:t>
      </w:r>
      <w:r w:rsidRPr="00C172F1">
        <w:rPr>
          <w:rFonts w:cs="Traditional Arabic" w:hint="cs"/>
          <w:b w:val="0"/>
          <w:bCs w:val="0"/>
          <w:sz w:val="24"/>
          <w:szCs w:val="24"/>
          <w:rtl/>
          <w:lang w:bidi="ar-DZ"/>
        </w:rPr>
        <w:t>:</w:t>
      </w:r>
      <w:r w:rsidRPr="00C172F1">
        <w:rPr>
          <w:rFonts w:cs="Traditional Arabic"/>
          <w:b w:val="0"/>
          <w:bCs w:val="0"/>
          <w:sz w:val="24"/>
          <w:szCs w:val="24"/>
          <w:rtl/>
          <w:lang w:bidi="ar-DZ"/>
        </w:rPr>
        <w:t xml:space="preserve"> </w:t>
      </w:r>
      <w:r w:rsidRPr="00C172F1">
        <w:rPr>
          <w:rFonts w:cs="Traditional Arabic"/>
          <w:b w:val="0"/>
          <w:bCs w:val="0"/>
          <w:sz w:val="24"/>
          <w:szCs w:val="24"/>
          <w:rtl/>
        </w:rPr>
        <w:t>" بأنه شبيه للوجود الحقيقي، والرمز شيء غير قابل للتفسير، وذلك لأنه إذا فسر، فإنما يفسر عندئذ برموز أخرى... فالرمز لمحة من لمحات الوجود الحقيقي وهو يدل عنذ الناس ذوي الشعور اليقظ على شيء من المستحيل أن يعبر عنه بلغة عقلانية، وهو دلالة تقوم على يقين باطن مباشر. يرتبط ارتباطا مباشر بالصبر، فهو يدل على شيء ما عضوي حي...</w:t>
      </w:r>
      <w:r w:rsidRPr="00C172F1">
        <w:rPr>
          <w:rFonts w:cs="Traditional Arabic"/>
          <w:b w:val="0"/>
          <w:bCs w:val="0"/>
          <w:sz w:val="24"/>
          <w:szCs w:val="24"/>
          <w:rtl/>
          <w:lang w:bidi="ar-DZ"/>
        </w:rPr>
        <w:t>"</w:t>
      </w:r>
    </w:p>
    <w:p w:rsidR="003F47A3" w:rsidRPr="00C172F1" w:rsidRDefault="003F47A3" w:rsidP="003F47A3">
      <w:pPr>
        <w:bidi/>
        <w:ind w:left="713" w:hanging="713"/>
        <w:jc w:val="both"/>
        <w:rPr>
          <w:rFonts w:cs="Traditional Arabic"/>
          <w:b w:val="0"/>
          <w:bCs w:val="0"/>
          <w:sz w:val="24"/>
          <w:szCs w:val="24"/>
          <w:rtl/>
          <w:lang w:bidi="ar-DZ"/>
        </w:rPr>
      </w:pPr>
      <w:r w:rsidRPr="00C172F1">
        <w:rPr>
          <w:rFonts w:cs="Traditional Arabic" w:hint="cs"/>
          <w:b w:val="0"/>
          <w:bCs w:val="0"/>
          <w:sz w:val="24"/>
          <w:szCs w:val="24"/>
          <w:rtl/>
          <w:lang w:bidi="ar-DZ"/>
        </w:rPr>
        <w:t xml:space="preserve">     </w:t>
      </w:r>
      <w:r w:rsidRPr="00C172F1">
        <w:rPr>
          <w:rFonts w:cs="Traditional Arabic"/>
          <w:b w:val="0"/>
          <w:bCs w:val="0"/>
          <w:sz w:val="24"/>
          <w:szCs w:val="24"/>
          <w:rtl/>
          <w:lang w:bidi="ar-DZ"/>
        </w:rPr>
        <w:t xml:space="preserve"> ـ</w:t>
      </w:r>
      <w:r w:rsidRPr="00C172F1">
        <w:rPr>
          <w:rFonts w:cs="Traditional Arabic"/>
          <w:b w:val="0"/>
          <w:bCs w:val="0"/>
          <w:sz w:val="24"/>
          <w:szCs w:val="24"/>
          <w:rtl/>
        </w:rPr>
        <w:t xml:space="preserve"> أسوالد </w:t>
      </w:r>
      <w:r w:rsidRPr="00C172F1">
        <w:rPr>
          <w:rFonts w:cs="Traditional Arabic" w:hint="cs"/>
          <w:b w:val="0"/>
          <w:bCs w:val="0"/>
          <w:sz w:val="24"/>
          <w:szCs w:val="24"/>
          <w:rtl/>
        </w:rPr>
        <w:t>ش</w:t>
      </w:r>
      <w:r w:rsidRPr="00C172F1">
        <w:rPr>
          <w:rFonts w:cs="Traditional Arabic" w:hint="cs"/>
          <w:b w:val="0"/>
          <w:bCs w:val="0"/>
          <w:sz w:val="24"/>
          <w:szCs w:val="24"/>
          <w:rtl/>
          <w:lang w:bidi="ar-DZ"/>
        </w:rPr>
        <w:t>ب</w:t>
      </w:r>
      <w:r w:rsidRPr="00C172F1">
        <w:rPr>
          <w:rFonts w:cs="Traditional Arabic" w:hint="cs"/>
          <w:b w:val="0"/>
          <w:bCs w:val="0"/>
          <w:sz w:val="24"/>
          <w:szCs w:val="24"/>
          <w:rtl/>
        </w:rPr>
        <w:t>ينغلر</w:t>
      </w:r>
      <w:r w:rsidRPr="00C172F1">
        <w:rPr>
          <w:rFonts w:cs="Traditional Arabic" w:hint="cs"/>
          <w:b w:val="0"/>
          <w:bCs w:val="0"/>
          <w:sz w:val="24"/>
          <w:szCs w:val="24"/>
          <w:rtl/>
          <w:lang w:bidi="ar-DZ"/>
        </w:rPr>
        <w:t>،</w:t>
      </w:r>
      <w:r w:rsidRPr="00C172F1">
        <w:rPr>
          <w:rFonts w:cs="Traditional Arabic"/>
          <w:b w:val="0"/>
          <w:bCs w:val="0"/>
          <w:sz w:val="24"/>
          <w:szCs w:val="24"/>
          <w:rtl/>
        </w:rPr>
        <w:t xml:space="preserve"> </w:t>
      </w:r>
      <w:r w:rsidRPr="00C172F1">
        <w:rPr>
          <w:rFonts w:cs="Traditional Arabic"/>
          <w:sz w:val="24"/>
          <w:szCs w:val="24"/>
          <w:rtl/>
        </w:rPr>
        <w:t xml:space="preserve">تدهور الحضارة </w:t>
      </w:r>
      <w:r w:rsidRPr="00C172F1">
        <w:rPr>
          <w:rFonts w:cs="Traditional Arabic" w:hint="cs"/>
          <w:sz w:val="24"/>
          <w:szCs w:val="24"/>
          <w:rtl/>
        </w:rPr>
        <w:t>الغربية</w:t>
      </w:r>
      <w:r w:rsidRPr="00C172F1">
        <w:rPr>
          <w:rFonts w:cs="Traditional Arabic" w:hint="cs"/>
          <w:b w:val="0"/>
          <w:bCs w:val="0"/>
          <w:sz w:val="24"/>
          <w:szCs w:val="24"/>
          <w:rtl/>
          <w:lang w:bidi="ar-DZ"/>
        </w:rPr>
        <w:t>،</w:t>
      </w:r>
      <w:r w:rsidRPr="00C172F1">
        <w:rPr>
          <w:rFonts w:cs="Traditional Arabic"/>
          <w:b w:val="0"/>
          <w:bCs w:val="0"/>
          <w:sz w:val="24"/>
          <w:szCs w:val="24"/>
          <w:rtl/>
        </w:rPr>
        <w:t xml:space="preserve"> </w:t>
      </w:r>
      <w:r w:rsidRPr="00C172F1">
        <w:rPr>
          <w:rFonts w:cs="Traditional Arabic"/>
          <w:b w:val="0"/>
          <w:bCs w:val="0"/>
          <w:sz w:val="24"/>
          <w:szCs w:val="24"/>
          <w:rtl/>
          <w:lang w:bidi="ar-DZ"/>
        </w:rPr>
        <w:t xml:space="preserve"> </w:t>
      </w:r>
      <w:r w:rsidRPr="00C172F1">
        <w:rPr>
          <w:rFonts w:cs="Traditional Arabic"/>
          <w:b w:val="0"/>
          <w:bCs w:val="0"/>
          <w:sz w:val="24"/>
          <w:szCs w:val="24"/>
          <w:rtl/>
        </w:rPr>
        <w:t>ترجمة أحمد الشيباني، بيروت: مكتبة الحياة، 1964،</w:t>
      </w:r>
      <w:r w:rsidRPr="00C172F1">
        <w:rPr>
          <w:rFonts w:cs="Traditional Arabic" w:hint="cs"/>
          <w:b w:val="0"/>
          <w:bCs w:val="0"/>
          <w:sz w:val="24"/>
          <w:szCs w:val="24"/>
          <w:rtl/>
        </w:rPr>
        <w:t xml:space="preserve"> </w:t>
      </w:r>
      <w:r w:rsidRPr="00C172F1">
        <w:rPr>
          <w:rFonts w:cs="Traditional Arabic"/>
          <w:b w:val="0"/>
          <w:bCs w:val="0"/>
          <w:sz w:val="24"/>
          <w:szCs w:val="24"/>
          <w:rtl/>
        </w:rPr>
        <w:t>ص 19.</w:t>
      </w:r>
      <w:r w:rsidRPr="00C172F1">
        <w:rPr>
          <w:rFonts w:cs="Traditional Arabic"/>
          <w:b w:val="0"/>
          <w:bCs w:val="0"/>
          <w:sz w:val="24"/>
          <w:szCs w:val="24"/>
          <w:rtl/>
          <w:lang w:bidi="ar-DZ"/>
        </w:rPr>
        <w:t xml:space="preserve"> </w:t>
      </w:r>
    </w:p>
    <w:p w:rsidR="003F47A3" w:rsidRPr="00C172F1" w:rsidRDefault="003F47A3" w:rsidP="003F47A3">
      <w:pPr>
        <w:bidi/>
        <w:jc w:val="both"/>
        <w:rPr>
          <w:rFonts w:cs="Traditional Arabic"/>
          <w:b w:val="0"/>
          <w:bCs w:val="0"/>
          <w:sz w:val="24"/>
          <w:szCs w:val="24"/>
          <w:rtl/>
          <w:lang w:val="en-US" w:bidi="ar-DZ"/>
        </w:rPr>
      </w:pPr>
    </w:p>
    <w:p w:rsidR="003F47A3" w:rsidRPr="00C172F1" w:rsidRDefault="003F47A3" w:rsidP="003F47A3">
      <w:pPr>
        <w:pStyle w:val="Notedebasdepage"/>
        <w:bidi/>
        <w:rPr>
          <w:rFonts w:cs="Traditional Arabic"/>
          <w:sz w:val="24"/>
          <w:szCs w:val="24"/>
          <w:rtl/>
          <w:lang w:val="en-GB" w:bidi="ar-DZ"/>
        </w:rPr>
      </w:pPr>
    </w:p>
  </w:footnote>
  <w:footnote w:id="5">
    <w:p w:rsidR="003F47A3" w:rsidRPr="00C172F1" w:rsidRDefault="003F47A3" w:rsidP="003F47A3">
      <w:pPr>
        <w:pStyle w:val="Notedebasdepage"/>
        <w:bidi/>
        <w:rPr>
          <w:rFonts w:cs="Traditional Arabic"/>
          <w:b w:val="0"/>
          <w:bCs w:val="0"/>
          <w:sz w:val="24"/>
          <w:szCs w:val="24"/>
          <w:rtl/>
          <w:lang w:val="en-US" w:bidi="ar-DZ"/>
        </w:rPr>
      </w:pPr>
      <w:r w:rsidRPr="00C172F1">
        <w:rPr>
          <w:rFonts w:cs="Traditional Arabic"/>
          <w:b w:val="0"/>
          <w:bCs w:val="0"/>
          <w:sz w:val="24"/>
          <w:szCs w:val="24"/>
          <w:rtl/>
          <w:lang w:val="en-US" w:bidi="ar-DZ"/>
        </w:rPr>
        <w:t>(</w:t>
      </w:r>
      <w:r w:rsidRPr="00C172F1">
        <w:rPr>
          <w:rStyle w:val="Appelnotedebasdep"/>
          <w:rFonts w:cs="Traditional Arabic"/>
          <w:b w:val="0"/>
          <w:bCs w:val="0"/>
          <w:sz w:val="24"/>
          <w:szCs w:val="24"/>
        </w:rPr>
        <w:footnoteRef/>
      </w:r>
      <w:r w:rsidRPr="00C172F1">
        <w:rPr>
          <w:rFonts w:cs="Traditional Arabic"/>
          <w:b w:val="0"/>
          <w:bCs w:val="0"/>
          <w:sz w:val="24"/>
          <w:szCs w:val="24"/>
          <w:rtl/>
          <w:lang w:val="en-US" w:bidi="ar-DZ"/>
        </w:rPr>
        <w:t xml:space="preserve">) ـ </w:t>
      </w:r>
      <w:r w:rsidRPr="00C172F1">
        <w:rPr>
          <w:rFonts w:cs="Traditional Arabic"/>
          <w:b w:val="0"/>
          <w:bCs w:val="0"/>
          <w:sz w:val="24"/>
          <w:szCs w:val="24"/>
          <w:rtl/>
          <w:lang w:val="en-US"/>
        </w:rPr>
        <w:t>راجع في ذلك:</w:t>
      </w:r>
    </w:p>
    <w:p w:rsidR="003F47A3" w:rsidRPr="00C172F1" w:rsidRDefault="003F47A3" w:rsidP="003F47A3">
      <w:pPr>
        <w:pStyle w:val="Notedebasdepage"/>
        <w:bidi/>
        <w:ind w:left="593" w:hanging="593"/>
        <w:jc w:val="both"/>
        <w:rPr>
          <w:rFonts w:cs="Traditional Arabic"/>
          <w:sz w:val="24"/>
          <w:szCs w:val="24"/>
          <w:rtl/>
          <w:lang w:bidi="ar-DZ"/>
        </w:rPr>
      </w:pPr>
      <w:r w:rsidRPr="00C172F1">
        <w:rPr>
          <w:rFonts w:cs="Traditional Arabic" w:hint="cs"/>
          <w:b w:val="0"/>
          <w:bCs w:val="0"/>
          <w:sz w:val="24"/>
          <w:szCs w:val="24"/>
          <w:rtl/>
          <w:lang w:val="en-US" w:bidi="ar-DZ"/>
        </w:rPr>
        <w:t xml:space="preserve">      ـ محمد زاهي بشير المغيربي، </w:t>
      </w:r>
      <w:r w:rsidRPr="00C172F1">
        <w:rPr>
          <w:rFonts w:cs="Traditional Arabic" w:hint="cs"/>
          <w:sz w:val="24"/>
          <w:szCs w:val="24"/>
          <w:rtl/>
          <w:lang w:val="en-US" w:bidi="ar-DZ"/>
        </w:rPr>
        <w:t>التنمية السياسية و السياسة المقارنة: قراءات مختارة</w:t>
      </w:r>
      <w:r w:rsidRPr="00C172F1">
        <w:rPr>
          <w:rFonts w:cs="Traditional Arabic" w:hint="cs"/>
          <w:b w:val="0"/>
          <w:bCs w:val="0"/>
          <w:sz w:val="24"/>
          <w:szCs w:val="24"/>
          <w:rtl/>
          <w:lang w:val="en-US" w:bidi="ar-DZ"/>
        </w:rPr>
        <w:t>، بنغازي: منشورات جامعة قار يونس، 1998،ص 173.</w:t>
      </w:r>
      <w:r w:rsidRPr="00C172F1">
        <w:rPr>
          <w:rFonts w:cs="Traditional Arabic" w:hint="cs"/>
          <w:sz w:val="24"/>
          <w:szCs w:val="24"/>
          <w:rtl/>
          <w:lang w:bidi="ar-DZ"/>
        </w:rPr>
        <w:t xml:space="preserve">  </w:t>
      </w:r>
    </w:p>
  </w:footnote>
  <w:footnote w:id="6">
    <w:p w:rsidR="003F47A3" w:rsidRPr="00C172F1" w:rsidRDefault="003F47A3" w:rsidP="003F47A3">
      <w:pPr>
        <w:bidi/>
        <w:jc w:val="both"/>
        <w:rPr>
          <w:rFonts w:cs="Traditional Arabic"/>
          <w:b w:val="0"/>
          <w:bCs w:val="0"/>
          <w:sz w:val="24"/>
          <w:szCs w:val="24"/>
          <w:rtl/>
          <w:lang w:bidi="ar-DZ"/>
        </w:rPr>
      </w:pPr>
      <w:r w:rsidRPr="00C172F1">
        <w:rPr>
          <w:rFonts w:cs="Traditional Arabic" w:hint="cs"/>
          <w:b w:val="0"/>
          <w:bCs w:val="0"/>
          <w:sz w:val="24"/>
          <w:szCs w:val="24"/>
          <w:rtl/>
          <w:lang w:bidi="ar-DZ"/>
        </w:rPr>
        <w:t>(</w:t>
      </w:r>
      <w:r w:rsidRPr="00C172F1">
        <w:rPr>
          <w:rStyle w:val="Appelnotedebasdep"/>
          <w:rFonts w:cs="Traditional Arabic"/>
          <w:b w:val="0"/>
          <w:bCs w:val="0"/>
          <w:sz w:val="24"/>
          <w:szCs w:val="24"/>
        </w:rPr>
        <w:footnoteRef/>
      </w:r>
      <w:r w:rsidRPr="00C172F1">
        <w:rPr>
          <w:rFonts w:cs="Traditional Arabic" w:hint="cs"/>
          <w:b w:val="0"/>
          <w:bCs w:val="0"/>
          <w:sz w:val="24"/>
          <w:szCs w:val="24"/>
          <w:rtl/>
          <w:lang w:bidi="ar-DZ"/>
        </w:rPr>
        <w:t xml:space="preserve">) ـ زاهي بشير المغيربي، </w:t>
      </w:r>
      <w:r w:rsidRPr="00C172F1">
        <w:rPr>
          <w:rFonts w:cs="Traditional Arabic" w:hint="cs"/>
          <w:sz w:val="24"/>
          <w:szCs w:val="24"/>
          <w:rtl/>
          <w:lang w:bidi="ar-DZ"/>
        </w:rPr>
        <w:t>المرجع السابق الذكر</w:t>
      </w:r>
      <w:r w:rsidRPr="00C172F1">
        <w:rPr>
          <w:rFonts w:cs="Traditional Arabic" w:hint="cs"/>
          <w:b w:val="0"/>
          <w:bCs w:val="0"/>
          <w:sz w:val="24"/>
          <w:szCs w:val="24"/>
          <w:rtl/>
          <w:lang w:bidi="ar-DZ"/>
        </w:rPr>
        <w:t>، ص 174.</w:t>
      </w:r>
    </w:p>
    <w:p w:rsidR="003F47A3" w:rsidRPr="00C172F1" w:rsidRDefault="003F47A3" w:rsidP="003F47A3">
      <w:pPr>
        <w:pStyle w:val="Notedebasdepage"/>
        <w:bidi/>
        <w:rPr>
          <w:rFonts w:cs="Traditional Arabic"/>
          <w:sz w:val="24"/>
          <w:szCs w:val="24"/>
          <w:rtl/>
          <w:lang w:val="en-GB" w:bidi="ar-DZ"/>
        </w:rPr>
      </w:pPr>
    </w:p>
  </w:footnote>
  <w:footnote w:id="7">
    <w:p w:rsidR="003F47A3" w:rsidRPr="00C172F1" w:rsidRDefault="003F47A3" w:rsidP="003F47A3">
      <w:pPr>
        <w:bidi/>
        <w:jc w:val="both"/>
        <w:rPr>
          <w:rFonts w:cs="Traditional Arabic"/>
          <w:b w:val="0"/>
          <w:bCs w:val="0"/>
          <w:sz w:val="24"/>
          <w:szCs w:val="24"/>
          <w:rtl/>
          <w:lang w:bidi="ar-DZ"/>
        </w:rPr>
      </w:pPr>
      <w:r w:rsidRPr="00C172F1">
        <w:rPr>
          <w:rFonts w:cs="Traditional Arabic" w:hint="cs"/>
          <w:b w:val="0"/>
          <w:bCs w:val="0"/>
          <w:sz w:val="24"/>
          <w:szCs w:val="24"/>
          <w:rtl/>
          <w:lang w:bidi="ar-DZ"/>
        </w:rPr>
        <w:t>(</w:t>
      </w:r>
      <w:r w:rsidRPr="00C172F1">
        <w:rPr>
          <w:rStyle w:val="Appelnotedebasdep"/>
          <w:rFonts w:cs="Traditional Arabic"/>
          <w:b w:val="0"/>
          <w:bCs w:val="0"/>
          <w:sz w:val="24"/>
          <w:szCs w:val="24"/>
        </w:rPr>
        <w:footnoteRef/>
      </w:r>
      <w:r w:rsidRPr="00C172F1">
        <w:rPr>
          <w:rFonts w:cs="Traditional Arabic" w:hint="cs"/>
          <w:b w:val="0"/>
          <w:bCs w:val="0"/>
          <w:sz w:val="24"/>
          <w:szCs w:val="24"/>
          <w:rtl/>
          <w:lang w:bidi="ar-DZ"/>
        </w:rPr>
        <w:t>) ــ</w:t>
      </w:r>
      <w:r w:rsidRPr="00C172F1">
        <w:rPr>
          <w:rFonts w:cs="Traditional Arabic"/>
          <w:b w:val="0"/>
          <w:bCs w:val="0"/>
          <w:sz w:val="24"/>
          <w:szCs w:val="24"/>
          <w:rtl/>
        </w:rPr>
        <w:t xml:space="preserve"> فيريل </w:t>
      </w:r>
      <w:r w:rsidRPr="00C172F1">
        <w:rPr>
          <w:rFonts w:cs="Traditional Arabic" w:hint="cs"/>
          <w:b w:val="0"/>
          <w:bCs w:val="0"/>
          <w:sz w:val="24"/>
          <w:szCs w:val="24"/>
          <w:rtl/>
        </w:rPr>
        <w:t>هيدي</w:t>
      </w:r>
      <w:r w:rsidRPr="00C172F1">
        <w:rPr>
          <w:rFonts w:cs="Traditional Arabic" w:hint="cs"/>
          <w:b w:val="0"/>
          <w:bCs w:val="0"/>
          <w:sz w:val="24"/>
          <w:szCs w:val="24"/>
          <w:rtl/>
          <w:lang w:bidi="ar-DZ"/>
        </w:rPr>
        <w:t>،</w:t>
      </w:r>
      <w:r w:rsidRPr="00C172F1">
        <w:rPr>
          <w:rFonts w:cs="Traditional Arabic"/>
          <w:b w:val="0"/>
          <w:bCs w:val="0"/>
          <w:sz w:val="24"/>
          <w:szCs w:val="24"/>
          <w:rtl/>
        </w:rPr>
        <w:t xml:space="preserve"> </w:t>
      </w:r>
      <w:r w:rsidRPr="00C172F1">
        <w:rPr>
          <w:rFonts w:cs="Traditional Arabic"/>
          <w:sz w:val="24"/>
          <w:szCs w:val="24"/>
          <w:rtl/>
        </w:rPr>
        <w:t xml:space="preserve">المرجع السابق </w:t>
      </w:r>
      <w:r w:rsidRPr="00C172F1">
        <w:rPr>
          <w:rFonts w:cs="Traditional Arabic" w:hint="cs"/>
          <w:sz w:val="24"/>
          <w:szCs w:val="24"/>
          <w:rtl/>
        </w:rPr>
        <w:t>الذكر</w:t>
      </w:r>
      <w:r w:rsidRPr="00C172F1">
        <w:rPr>
          <w:rFonts w:cs="Traditional Arabic" w:hint="cs"/>
          <w:b w:val="0"/>
          <w:bCs w:val="0"/>
          <w:sz w:val="24"/>
          <w:szCs w:val="24"/>
          <w:rtl/>
          <w:lang w:bidi="ar-DZ"/>
        </w:rPr>
        <w:t>،</w:t>
      </w:r>
      <w:r w:rsidRPr="00C172F1">
        <w:rPr>
          <w:rFonts w:cs="Traditional Arabic"/>
          <w:b w:val="0"/>
          <w:bCs w:val="0"/>
          <w:sz w:val="24"/>
          <w:szCs w:val="24"/>
          <w:rtl/>
        </w:rPr>
        <w:t xml:space="preserve"> ص 64</w:t>
      </w:r>
      <w:r w:rsidRPr="00C172F1">
        <w:rPr>
          <w:rFonts w:cs="Traditional Arabic" w:hint="cs"/>
          <w:b w:val="0"/>
          <w:bCs w:val="0"/>
          <w:sz w:val="24"/>
          <w:szCs w:val="24"/>
          <w:rtl/>
          <w:lang w:bidi="ar-DZ"/>
        </w:rPr>
        <w:t xml:space="preserve"> ـ </w:t>
      </w:r>
      <w:r w:rsidRPr="00C172F1">
        <w:rPr>
          <w:rFonts w:cs="Traditional Arabic" w:hint="cs"/>
          <w:b w:val="0"/>
          <w:bCs w:val="0"/>
          <w:sz w:val="24"/>
          <w:szCs w:val="24"/>
          <w:rtl/>
        </w:rPr>
        <w:t>65</w:t>
      </w:r>
      <w:r w:rsidRPr="00C172F1">
        <w:rPr>
          <w:rFonts w:cs="Traditional Arabic" w:hint="cs"/>
          <w:b w:val="0"/>
          <w:bCs w:val="0"/>
          <w:sz w:val="24"/>
          <w:szCs w:val="24"/>
          <w:rtl/>
          <w:lang w:bidi="ar-DZ"/>
        </w:rPr>
        <w:t>.</w:t>
      </w:r>
    </w:p>
    <w:p w:rsidR="003F47A3" w:rsidRPr="00C172F1" w:rsidRDefault="003F47A3" w:rsidP="003F47A3">
      <w:pPr>
        <w:pStyle w:val="Notedebasdepage"/>
        <w:bidi/>
        <w:rPr>
          <w:rFonts w:cs="Traditional Arabic"/>
          <w:sz w:val="24"/>
          <w:szCs w:val="24"/>
          <w:rtl/>
          <w:lang w:val="en-GB"/>
        </w:rPr>
      </w:pPr>
    </w:p>
  </w:footnote>
  <w:footnote w:id="8">
    <w:p w:rsidR="003F47A3" w:rsidRPr="00C172F1" w:rsidRDefault="003F47A3" w:rsidP="003F47A3">
      <w:pPr>
        <w:pStyle w:val="Notedebasdepage"/>
        <w:bidi/>
        <w:ind w:left="563" w:hanging="563"/>
        <w:jc w:val="both"/>
        <w:rPr>
          <w:rFonts w:cs="Traditional Arabic"/>
          <w:b w:val="0"/>
          <w:bCs w:val="0"/>
          <w:sz w:val="24"/>
          <w:szCs w:val="24"/>
          <w:rtl/>
          <w:lang w:val="en-GB" w:bidi="ar-DZ"/>
        </w:rPr>
      </w:pPr>
      <w:r w:rsidRPr="00C172F1">
        <w:rPr>
          <w:rFonts w:cs="Traditional Arabic"/>
          <w:b w:val="0"/>
          <w:bCs w:val="0"/>
          <w:sz w:val="24"/>
          <w:szCs w:val="24"/>
          <w:rtl/>
          <w:lang w:bidi="ar-DZ"/>
        </w:rPr>
        <w:t>(</w:t>
      </w:r>
      <w:r w:rsidRPr="00C172F1">
        <w:rPr>
          <w:rStyle w:val="Appelnotedebasdep"/>
          <w:rFonts w:cs="Traditional Arabic"/>
          <w:b w:val="0"/>
          <w:bCs w:val="0"/>
          <w:sz w:val="24"/>
          <w:szCs w:val="24"/>
        </w:rPr>
        <w:footnoteRef/>
      </w:r>
      <w:r w:rsidRPr="00C172F1">
        <w:rPr>
          <w:rFonts w:cs="Traditional Arabic"/>
          <w:b w:val="0"/>
          <w:bCs w:val="0"/>
          <w:sz w:val="24"/>
          <w:szCs w:val="24"/>
          <w:rtl/>
          <w:lang w:bidi="ar-DZ"/>
        </w:rPr>
        <w:t xml:space="preserve">) </w:t>
      </w:r>
      <w:r w:rsidRPr="00C172F1">
        <w:rPr>
          <w:rFonts w:cs="Traditional Arabic" w:hint="cs"/>
          <w:b w:val="0"/>
          <w:bCs w:val="0"/>
          <w:sz w:val="24"/>
          <w:szCs w:val="24"/>
          <w:rtl/>
          <w:lang w:bidi="ar-DZ"/>
        </w:rPr>
        <w:t>ـ</w:t>
      </w:r>
      <w:r w:rsidRPr="00C172F1">
        <w:rPr>
          <w:rFonts w:cs="Traditional Arabic"/>
          <w:b w:val="0"/>
          <w:bCs w:val="0"/>
          <w:sz w:val="24"/>
          <w:szCs w:val="24"/>
        </w:rPr>
        <w:t xml:space="preserve"> </w:t>
      </w:r>
      <w:r w:rsidRPr="00C172F1">
        <w:rPr>
          <w:rFonts w:cs="Traditional Arabic" w:hint="cs"/>
          <w:b w:val="0"/>
          <w:bCs w:val="0"/>
          <w:sz w:val="24"/>
          <w:szCs w:val="24"/>
          <w:rtl/>
        </w:rPr>
        <w:t>نصر</w:t>
      </w:r>
      <w:r w:rsidRPr="00C172F1">
        <w:rPr>
          <w:rFonts w:cs="Traditional Arabic"/>
          <w:b w:val="0"/>
          <w:bCs w:val="0"/>
          <w:sz w:val="24"/>
          <w:szCs w:val="24"/>
          <w:rtl/>
        </w:rPr>
        <w:t xml:space="preserve"> محمد عارف، نظريات التنمية السياسية المعاصرة، </w:t>
      </w:r>
      <w:r w:rsidRPr="00C172F1">
        <w:rPr>
          <w:rFonts w:cs="Traditional Arabic"/>
          <w:sz w:val="24"/>
          <w:szCs w:val="24"/>
          <w:rtl/>
        </w:rPr>
        <w:t>المرجع السابق</w:t>
      </w:r>
      <w:r w:rsidRPr="00C172F1">
        <w:rPr>
          <w:rFonts w:cs="Traditional Arabic"/>
          <w:sz w:val="24"/>
          <w:szCs w:val="24"/>
          <w:rtl/>
          <w:lang w:bidi="ar-DZ"/>
        </w:rPr>
        <w:t xml:space="preserve"> الذكر</w:t>
      </w:r>
      <w:r w:rsidRPr="00C172F1">
        <w:rPr>
          <w:rFonts w:cs="Traditional Arabic"/>
          <w:b w:val="0"/>
          <w:bCs w:val="0"/>
          <w:sz w:val="24"/>
          <w:szCs w:val="24"/>
          <w:rtl/>
        </w:rPr>
        <w:t>،</w:t>
      </w:r>
      <w:r w:rsidRPr="00C172F1">
        <w:rPr>
          <w:rFonts w:cs="Traditional Arabic" w:hint="cs"/>
          <w:b w:val="0"/>
          <w:bCs w:val="0"/>
          <w:sz w:val="24"/>
          <w:szCs w:val="24"/>
          <w:rtl/>
          <w:lang w:bidi="ar-DZ"/>
        </w:rPr>
        <w:t xml:space="preserve">      </w:t>
      </w:r>
      <w:r w:rsidRPr="00C172F1">
        <w:rPr>
          <w:rFonts w:cs="Traditional Arabic"/>
          <w:b w:val="0"/>
          <w:bCs w:val="0"/>
          <w:sz w:val="24"/>
          <w:szCs w:val="24"/>
          <w:rtl/>
        </w:rPr>
        <w:t xml:space="preserve"> ص</w:t>
      </w:r>
      <w:r w:rsidRPr="00C172F1">
        <w:rPr>
          <w:rFonts w:cs="Traditional Arabic" w:hint="cs"/>
          <w:b w:val="0"/>
          <w:bCs w:val="0"/>
          <w:sz w:val="24"/>
          <w:szCs w:val="24"/>
          <w:rtl/>
          <w:lang w:bidi="ar-DZ"/>
        </w:rPr>
        <w:t xml:space="preserve"> </w:t>
      </w:r>
      <w:r w:rsidRPr="00C172F1">
        <w:rPr>
          <w:rFonts w:cs="Traditional Arabic"/>
          <w:b w:val="0"/>
          <w:bCs w:val="0"/>
          <w:sz w:val="24"/>
          <w:szCs w:val="24"/>
          <w:rtl/>
        </w:rPr>
        <w:t>175.</w:t>
      </w:r>
    </w:p>
  </w:footnote>
  <w:footnote w:id="9">
    <w:p w:rsidR="003F47A3" w:rsidRPr="00C172F1" w:rsidRDefault="003F47A3" w:rsidP="003F47A3">
      <w:pPr>
        <w:pStyle w:val="Notedebasdepage"/>
        <w:bidi/>
        <w:ind w:left="430" w:hanging="430"/>
        <w:jc w:val="both"/>
        <w:rPr>
          <w:rFonts w:cs="Traditional Arabic"/>
          <w:b w:val="0"/>
          <w:bCs w:val="0"/>
          <w:sz w:val="24"/>
          <w:szCs w:val="24"/>
          <w:rtl/>
          <w:lang w:val="en-US" w:bidi="ar-DZ"/>
        </w:rPr>
      </w:pPr>
      <w:r w:rsidRPr="00C172F1">
        <w:rPr>
          <w:rFonts w:cs="Traditional Arabic"/>
          <w:b w:val="0"/>
          <w:bCs w:val="0"/>
          <w:sz w:val="24"/>
          <w:szCs w:val="24"/>
          <w:rtl/>
          <w:lang w:bidi="ar-DZ"/>
        </w:rPr>
        <w:t>(</w:t>
      </w:r>
      <w:r w:rsidRPr="00C172F1">
        <w:rPr>
          <w:rStyle w:val="Appelnotedebasdep"/>
          <w:rFonts w:cs="Traditional Arabic"/>
          <w:b w:val="0"/>
          <w:bCs w:val="0"/>
          <w:sz w:val="24"/>
          <w:szCs w:val="24"/>
        </w:rPr>
        <w:footnoteRef/>
      </w:r>
      <w:r w:rsidRPr="00C172F1">
        <w:rPr>
          <w:rFonts w:cs="Traditional Arabic"/>
          <w:b w:val="0"/>
          <w:bCs w:val="0"/>
          <w:sz w:val="24"/>
          <w:szCs w:val="24"/>
          <w:rtl/>
          <w:lang w:bidi="ar-DZ"/>
        </w:rPr>
        <w:t xml:space="preserve">) </w:t>
      </w:r>
      <w:r w:rsidRPr="00C172F1">
        <w:rPr>
          <w:rFonts w:cs="Traditional Arabic" w:hint="cs"/>
          <w:b w:val="0"/>
          <w:bCs w:val="0"/>
          <w:sz w:val="24"/>
          <w:szCs w:val="24"/>
          <w:rtl/>
          <w:lang w:bidi="ar-DZ"/>
        </w:rPr>
        <w:t>ـ</w:t>
      </w:r>
      <w:r w:rsidRPr="00C172F1">
        <w:rPr>
          <w:rFonts w:cs="Traditional Arabic"/>
          <w:b w:val="0"/>
          <w:bCs w:val="0"/>
          <w:sz w:val="24"/>
          <w:szCs w:val="24"/>
        </w:rPr>
        <w:t xml:space="preserve"> </w:t>
      </w:r>
      <w:r w:rsidRPr="00C172F1">
        <w:rPr>
          <w:rFonts w:cs="Traditional Arabic" w:hint="cs"/>
          <w:b w:val="0"/>
          <w:bCs w:val="0"/>
          <w:sz w:val="24"/>
          <w:szCs w:val="24"/>
          <w:rtl/>
        </w:rPr>
        <w:t>برز</w:t>
      </w:r>
      <w:r w:rsidRPr="00C172F1">
        <w:rPr>
          <w:rFonts w:cs="Traditional Arabic"/>
          <w:b w:val="0"/>
          <w:bCs w:val="0"/>
          <w:sz w:val="24"/>
          <w:szCs w:val="24"/>
          <w:rtl/>
        </w:rPr>
        <w:t xml:space="preserve"> هذا المفهوم في إطار دراسة التحديث السياسي كمفهوم يعبر عن حالة انتقالية تمر بها المجتمعات الم</w:t>
      </w:r>
      <w:r w:rsidRPr="00C172F1">
        <w:rPr>
          <w:rFonts w:cs="Traditional Arabic" w:hint="cs"/>
          <w:b w:val="0"/>
          <w:bCs w:val="0"/>
          <w:sz w:val="24"/>
          <w:szCs w:val="24"/>
          <w:rtl/>
          <w:lang w:bidi="ar-DZ"/>
        </w:rPr>
        <w:t>تخ</w:t>
      </w:r>
      <w:r w:rsidRPr="00C172F1">
        <w:rPr>
          <w:rFonts w:cs="Traditional Arabic"/>
          <w:b w:val="0"/>
          <w:bCs w:val="0"/>
          <w:sz w:val="24"/>
          <w:szCs w:val="24"/>
          <w:rtl/>
        </w:rPr>
        <w:t>لفة، وهي في طريقها إلى الحداثة والتنمية، حيث أن عملية التحديث تفرز العديد من الأزمات والمشاكل التي تستوجب تحقيق التنمية السياسية للتغلب عليها. وقد حصرها "لوسيان باي" « </w:t>
      </w:r>
      <w:r w:rsidRPr="00C172F1">
        <w:rPr>
          <w:rFonts w:cs="Traditional Arabic"/>
          <w:b w:val="0"/>
          <w:bCs w:val="0"/>
          <w:sz w:val="24"/>
          <w:szCs w:val="24"/>
        </w:rPr>
        <w:t>Lucien Pye</w:t>
      </w:r>
      <w:r w:rsidRPr="00C172F1">
        <w:rPr>
          <w:rFonts w:cs="Traditional Arabic"/>
          <w:b w:val="0"/>
          <w:bCs w:val="0"/>
          <w:sz w:val="24"/>
          <w:szCs w:val="24"/>
          <w:rtl/>
        </w:rPr>
        <w:t> »</w:t>
      </w:r>
      <w:r w:rsidRPr="00C172F1">
        <w:rPr>
          <w:rFonts w:cs="Traditional Arabic"/>
          <w:b w:val="0"/>
          <w:bCs w:val="0"/>
          <w:sz w:val="24"/>
          <w:szCs w:val="24"/>
          <w:rtl/>
          <w:lang w:val="en-US"/>
        </w:rPr>
        <w:t xml:space="preserve"> في ست أزمات: أزمة الهوية، وأزمة الشرعية، وأزمة التغلغل، وأزمة المشاركة، وأزمة التكامل، وأزمة التوزيع.</w:t>
      </w:r>
    </w:p>
    <w:p w:rsidR="003F47A3" w:rsidRPr="00C172F1" w:rsidRDefault="003F47A3" w:rsidP="003F47A3">
      <w:pPr>
        <w:pStyle w:val="Notedebasdepage"/>
        <w:bidi/>
        <w:jc w:val="both"/>
        <w:rPr>
          <w:rFonts w:cs="Traditional Arabic"/>
          <w:b w:val="0"/>
          <w:bCs w:val="0"/>
          <w:sz w:val="24"/>
          <w:szCs w:val="24"/>
          <w:rtl/>
          <w:lang w:val="en-US" w:bidi="ar-DZ"/>
        </w:rPr>
      </w:pPr>
      <w:r w:rsidRPr="00C172F1">
        <w:rPr>
          <w:rFonts w:cs="Traditional Arabic" w:hint="cs"/>
          <w:b w:val="0"/>
          <w:bCs w:val="0"/>
          <w:sz w:val="24"/>
          <w:szCs w:val="24"/>
          <w:rtl/>
          <w:lang w:val="en-US" w:bidi="ar-DZ"/>
        </w:rPr>
        <w:t xml:space="preserve">    ـ </w:t>
      </w:r>
      <w:r w:rsidRPr="00C172F1">
        <w:rPr>
          <w:rFonts w:cs="Traditional Arabic"/>
          <w:b w:val="0"/>
          <w:bCs w:val="0"/>
          <w:sz w:val="24"/>
          <w:szCs w:val="24"/>
          <w:rtl/>
          <w:lang w:val="en-US"/>
        </w:rPr>
        <w:t>للتفصيل أكثر حول دراسة أزمات التنمية السياسية، أنظر على سبيل المثال:</w:t>
      </w:r>
    </w:p>
    <w:p w:rsidR="003F47A3" w:rsidRPr="00C172F1" w:rsidRDefault="003F47A3" w:rsidP="003F47A3">
      <w:pPr>
        <w:pStyle w:val="Notedebasdepage"/>
        <w:bidi/>
        <w:ind w:left="541" w:hanging="541"/>
        <w:jc w:val="both"/>
        <w:rPr>
          <w:rFonts w:cs="Traditional Arabic"/>
          <w:b w:val="0"/>
          <w:bCs w:val="0"/>
          <w:sz w:val="24"/>
          <w:szCs w:val="24"/>
          <w:rtl/>
          <w:lang w:val="en-GB" w:bidi="ar-DZ"/>
        </w:rPr>
      </w:pPr>
      <w:r w:rsidRPr="00C172F1">
        <w:rPr>
          <w:rFonts w:cs="Traditional Arabic" w:hint="cs"/>
          <w:b w:val="0"/>
          <w:bCs w:val="0"/>
          <w:sz w:val="24"/>
          <w:szCs w:val="24"/>
          <w:rtl/>
          <w:lang w:val="en-US" w:bidi="ar-DZ"/>
        </w:rPr>
        <w:t xml:space="preserve">    </w:t>
      </w:r>
      <w:r w:rsidRPr="00C172F1">
        <w:rPr>
          <w:rFonts w:cs="Traditional Arabic"/>
          <w:b w:val="0"/>
          <w:bCs w:val="0"/>
          <w:sz w:val="24"/>
          <w:szCs w:val="24"/>
          <w:rtl/>
          <w:lang w:val="en-US" w:bidi="ar-DZ"/>
        </w:rPr>
        <w:t xml:space="preserve">ـ </w:t>
      </w:r>
      <w:r w:rsidRPr="00C172F1">
        <w:rPr>
          <w:rFonts w:cs="Traditional Arabic"/>
          <w:b w:val="0"/>
          <w:bCs w:val="0"/>
          <w:sz w:val="24"/>
          <w:szCs w:val="24"/>
          <w:rtl/>
          <w:lang w:val="en-US"/>
        </w:rPr>
        <w:t>أسامة الغزالي حرب،</w:t>
      </w:r>
      <w:r w:rsidRPr="00C172F1">
        <w:rPr>
          <w:rFonts w:cs="Traditional Arabic"/>
          <w:sz w:val="24"/>
          <w:szCs w:val="24"/>
          <w:rtl/>
        </w:rPr>
        <w:t xml:space="preserve"> المرجع السابق</w:t>
      </w:r>
      <w:r w:rsidRPr="00C172F1">
        <w:rPr>
          <w:rFonts w:cs="Traditional Arabic"/>
          <w:sz w:val="24"/>
          <w:szCs w:val="24"/>
          <w:rtl/>
          <w:lang w:bidi="ar-DZ"/>
        </w:rPr>
        <w:t xml:space="preserve"> الذكر</w:t>
      </w:r>
      <w:r w:rsidRPr="00C172F1">
        <w:rPr>
          <w:rFonts w:cs="Traditional Arabic"/>
          <w:b w:val="0"/>
          <w:bCs w:val="0"/>
          <w:sz w:val="24"/>
          <w:szCs w:val="24"/>
          <w:rtl/>
          <w:lang w:val="en-US"/>
        </w:rPr>
        <w:t xml:space="preserve">، </w:t>
      </w:r>
      <w:r w:rsidRPr="00C172F1">
        <w:rPr>
          <w:rFonts w:cs="Traditional Arabic" w:hint="cs"/>
          <w:b w:val="0"/>
          <w:bCs w:val="0"/>
          <w:sz w:val="24"/>
          <w:szCs w:val="24"/>
          <w:rtl/>
          <w:lang w:val="en-US"/>
        </w:rPr>
        <w:t>ص52-54</w:t>
      </w:r>
      <w:r w:rsidRPr="00C172F1">
        <w:rPr>
          <w:rFonts w:cs="Traditional Arabic" w:hint="cs"/>
          <w:b w:val="0"/>
          <w:bCs w:val="0"/>
          <w:sz w:val="24"/>
          <w:szCs w:val="24"/>
          <w:rtl/>
          <w:lang w:val="en-US" w:bidi="ar-DZ"/>
        </w:rPr>
        <w:t>.</w:t>
      </w:r>
    </w:p>
  </w:footnote>
  <w:footnote w:id="10">
    <w:p w:rsidR="003F47A3" w:rsidRPr="00C172F1" w:rsidRDefault="003F47A3" w:rsidP="003F47A3">
      <w:pPr>
        <w:bidi/>
        <w:ind w:left="563" w:hanging="563"/>
        <w:jc w:val="both"/>
        <w:rPr>
          <w:rFonts w:cs="Traditional Arabic"/>
          <w:b w:val="0"/>
          <w:bCs w:val="0"/>
          <w:sz w:val="24"/>
          <w:szCs w:val="24"/>
          <w:rtl/>
          <w:lang w:val="en-US" w:bidi="ar-DZ"/>
        </w:rPr>
      </w:pPr>
      <w:r w:rsidRPr="00C172F1">
        <w:rPr>
          <w:rFonts w:cs="Traditional Arabic"/>
          <w:b w:val="0"/>
          <w:bCs w:val="0"/>
          <w:sz w:val="24"/>
          <w:szCs w:val="24"/>
          <w:rtl/>
          <w:lang w:val="en-US" w:bidi="ar-DZ"/>
        </w:rPr>
        <w:t>(</w:t>
      </w:r>
      <w:r w:rsidRPr="00C172F1">
        <w:rPr>
          <w:rStyle w:val="Appelnotedebasdep"/>
          <w:rFonts w:cs="Traditional Arabic"/>
          <w:b w:val="0"/>
          <w:bCs w:val="0"/>
          <w:sz w:val="24"/>
          <w:szCs w:val="24"/>
        </w:rPr>
        <w:footnoteRef/>
      </w:r>
      <w:r w:rsidRPr="00C172F1">
        <w:rPr>
          <w:rFonts w:cs="Traditional Arabic"/>
          <w:b w:val="0"/>
          <w:bCs w:val="0"/>
          <w:sz w:val="24"/>
          <w:szCs w:val="24"/>
          <w:rtl/>
          <w:lang w:val="en-US" w:bidi="ar-DZ"/>
        </w:rPr>
        <w:t xml:space="preserve">) ـ نصر محمد </w:t>
      </w:r>
      <w:r w:rsidRPr="00C172F1">
        <w:rPr>
          <w:rFonts w:cs="Traditional Arabic" w:hint="cs"/>
          <w:b w:val="0"/>
          <w:bCs w:val="0"/>
          <w:sz w:val="24"/>
          <w:szCs w:val="24"/>
          <w:rtl/>
          <w:lang w:val="en-US" w:bidi="ar-DZ"/>
        </w:rPr>
        <w:t>عارف، نظريات التنمية السياسية المعاصرة،</w:t>
      </w:r>
      <w:r w:rsidRPr="00C172F1">
        <w:rPr>
          <w:rFonts w:cs="Traditional Arabic"/>
          <w:b w:val="0"/>
          <w:bCs w:val="0"/>
          <w:sz w:val="24"/>
          <w:szCs w:val="24"/>
          <w:rtl/>
          <w:lang w:val="en-US" w:bidi="ar-DZ"/>
        </w:rPr>
        <w:t xml:space="preserve"> </w:t>
      </w:r>
      <w:r w:rsidRPr="00C172F1">
        <w:rPr>
          <w:rFonts w:cs="Traditional Arabic"/>
          <w:sz w:val="24"/>
          <w:szCs w:val="24"/>
          <w:rtl/>
          <w:lang w:val="en-US" w:bidi="ar-DZ"/>
        </w:rPr>
        <w:t xml:space="preserve">المرجع السابق </w:t>
      </w:r>
      <w:r w:rsidRPr="00C172F1">
        <w:rPr>
          <w:rFonts w:cs="Traditional Arabic" w:hint="cs"/>
          <w:sz w:val="24"/>
          <w:szCs w:val="24"/>
          <w:rtl/>
          <w:lang w:val="en-US" w:bidi="ar-DZ"/>
        </w:rPr>
        <w:t>الذكر</w:t>
      </w:r>
      <w:r w:rsidRPr="00C172F1">
        <w:rPr>
          <w:rFonts w:cs="Traditional Arabic" w:hint="cs"/>
          <w:b w:val="0"/>
          <w:bCs w:val="0"/>
          <w:sz w:val="24"/>
          <w:szCs w:val="24"/>
          <w:rtl/>
          <w:lang w:val="en-US" w:bidi="ar-DZ"/>
        </w:rPr>
        <w:t xml:space="preserve">،      </w:t>
      </w:r>
      <w:r w:rsidRPr="00C172F1">
        <w:rPr>
          <w:rFonts w:cs="Traditional Arabic"/>
          <w:b w:val="0"/>
          <w:bCs w:val="0"/>
          <w:sz w:val="24"/>
          <w:szCs w:val="24"/>
          <w:rtl/>
          <w:lang w:val="en-US" w:bidi="ar-DZ"/>
        </w:rPr>
        <w:t xml:space="preserve"> ص </w:t>
      </w:r>
      <w:r w:rsidRPr="00C172F1">
        <w:rPr>
          <w:rFonts w:cs="Traditional Arabic" w:hint="cs"/>
          <w:b w:val="0"/>
          <w:bCs w:val="0"/>
          <w:sz w:val="24"/>
          <w:szCs w:val="24"/>
          <w:rtl/>
          <w:lang w:val="en-US" w:bidi="ar-DZ"/>
        </w:rPr>
        <w:t>312.</w:t>
      </w:r>
    </w:p>
  </w:footnote>
  <w:footnote w:id="11">
    <w:p w:rsidR="003F47A3" w:rsidRPr="00C172F1" w:rsidRDefault="003F47A3" w:rsidP="003F47A3">
      <w:pPr>
        <w:bidi/>
        <w:ind w:left="610" w:hanging="610"/>
        <w:jc w:val="both"/>
        <w:rPr>
          <w:rFonts w:cs="Traditional Arabic"/>
          <w:b w:val="0"/>
          <w:bCs w:val="0"/>
          <w:sz w:val="24"/>
          <w:szCs w:val="24"/>
          <w:rtl/>
          <w:lang w:bidi="ar-DZ"/>
        </w:rPr>
      </w:pPr>
      <w:r w:rsidRPr="00C172F1">
        <w:rPr>
          <w:rFonts w:cs="Traditional Arabic"/>
          <w:b w:val="0"/>
          <w:bCs w:val="0"/>
          <w:sz w:val="24"/>
          <w:szCs w:val="24"/>
          <w:rtl/>
          <w:lang w:bidi="ar-DZ"/>
        </w:rPr>
        <w:t>(</w:t>
      </w:r>
      <w:r w:rsidRPr="00C172F1">
        <w:rPr>
          <w:rStyle w:val="Appelnotedebasdep"/>
          <w:rFonts w:cs="Traditional Arabic"/>
          <w:b w:val="0"/>
          <w:bCs w:val="0"/>
          <w:sz w:val="24"/>
          <w:szCs w:val="24"/>
        </w:rPr>
        <w:footnoteRef/>
      </w:r>
      <w:r w:rsidRPr="00C172F1">
        <w:rPr>
          <w:rFonts w:cs="Traditional Arabic"/>
          <w:b w:val="0"/>
          <w:bCs w:val="0"/>
          <w:sz w:val="24"/>
          <w:szCs w:val="24"/>
          <w:rtl/>
          <w:lang w:bidi="ar-DZ"/>
        </w:rPr>
        <w:t>)</w:t>
      </w:r>
      <w:r w:rsidRPr="00C172F1">
        <w:rPr>
          <w:rFonts w:cs="Traditional Arabic"/>
          <w:b w:val="0"/>
          <w:bCs w:val="0"/>
          <w:sz w:val="24"/>
          <w:szCs w:val="24"/>
        </w:rPr>
        <w:t xml:space="preserve"> </w:t>
      </w:r>
      <w:r w:rsidRPr="00C172F1">
        <w:rPr>
          <w:rFonts w:cs="Traditional Arabic"/>
          <w:b w:val="0"/>
          <w:bCs w:val="0"/>
          <w:sz w:val="24"/>
          <w:szCs w:val="24"/>
          <w:rtl/>
          <w:lang w:bidi="ar-DZ"/>
        </w:rPr>
        <w:t>ـ</w:t>
      </w:r>
      <w:r w:rsidRPr="00C172F1">
        <w:rPr>
          <w:rFonts w:cs="Traditional Arabic"/>
          <w:b w:val="0"/>
          <w:bCs w:val="0"/>
          <w:sz w:val="24"/>
          <w:szCs w:val="24"/>
          <w:rtl/>
        </w:rPr>
        <w:t xml:space="preserve"> خير دليل على ذلك السياسة الثقافية و</w:t>
      </w:r>
      <w:r w:rsidRPr="00C172F1">
        <w:rPr>
          <w:rFonts w:cs="Traditional Arabic" w:hint="cs"/>
          <w:b w:val="0"/>
          <w:bCs w:val="0"/>
          <w:sz w:val="24"/>
          <w:szCs w:val="24"/>
          <w:rtl/>
          <w:lang w:bidi="ar-DZ"/>
        </w:rPr>
        <w:t xml:space="preserve"> </w:t>
      </w:r>
      <w:r w:rsidRPr="00C172F1">
        <w:rPr>
          <w:rFonts w:cs="Traditional Arabic"/>
          <w:b w:val="0"/>
          <w:bCs w:val="0"/>
          <w:sz w:val="24"/>
          <w:szCs w:val="24"/>
          <w:rtl/>
        </w:rPr>
        <w:t>التعليمية التي اتبعها الاستعمار الفرنسي في الجزائر. و لا</w:t>
      </w:r>
      <w:r w:rsidRPr="00C172F1">
        <w:rPr>
          <w:rFonts w:cs="Traditional Arabic" w:hint="cs"/>
          <w:b w:val="0"/>
          <w:bCs w:val="0"/>
          <w:sz w:val="24"/>
          <w:szCs w:val="24"/>
          <w:rtl/>
          <w:lang w:bidi="ar-DZ"/>
        </w:rPr>
        <w:t xml:space="preserve"> </w:t>
      </w:r>
      <w:r w:rsidRPr="00C172F1">
        <w:rPr>
          <w:rFonts w:cs="Traditional Arabic"/>
          <w:b w:val="0"/>
          <w:bCs w:val="0"/>
          <w:sz w:val="24"/>
          <w:szCs w:val="24"/>
          <w:rtl/>
        </w:rPr>
        <w:t>يزال إلى اليوم يريد فرض مناهجه الثقافي والتربوي العقيم و</w:t>
      </w:r>
      <w:r w:rsidRPr="00C172F1">
        <w:rPr>
          <w:rFonts w:cs="Traditional Arabic" w:hint="cs"/>
          <w:b w:val="0"/>
          <w:bCs w:val="0"/>
          <w:sz w:val="24"/>
          <w:szCs w:val="24"/>
          <w:rtl/>
        </w:rPr>
        <w:t>الإغترابي</w:t>
      </w:r>
      <w:r w:rsidRPr="00C172F1">
        <w:rPr>
          <w:rFonts w:cs="Traditional Arabic" w:hint="cs"/>
          <w:b w:val="0"/>
          <w:bCs w:val="0"/>
          <w:sz w:val="24"/>
          <w:szCs w:val="24"/>
          <w:rtl/>
          <w:lang w:bidi="ar-DZ"/>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3F47A3"/>
    <w:rsid w:val="00016B51"/>
    <w:rsid w:val="00247C23"/>
    <w:rsid w:val="00387BD9"/>
    <w:rsid w:val="003F47A3"/>
    <w:rsid w:val="004E459C"/>
    <w:rsid w:val="005A5EDB"/>
    <w:rsid w:val="007C77FA"/>
    <w:rsid w:val="009130FE"/>
    <w:rsid w:val="00934B58"/>
    <w:rsid w:val="009E740B"/>
    <w:rsid w:val="00B320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7A3"/>
    <w:pPr>
      <w:spacing w:after="0" w:line="240" w:lineRule="auto"/>
    </w:pPr>
    <w:rPr>
      <w:rFonts w:ascii="Times New Roman" w:eastAsia="Times New Roman" w:hAnsi="Times New Roman" w:cs="Times New Roman"/>
      <w:b/>
      <w:bCs/>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3F47A3"/>
    <w:rPr>
      <w:sz w:val="20"/>
      <w:szCs w:val="20"/>
    </w:rPr>
  </w:style>
  <w:style w:type="character" w:customStyle="1" w:styleId="NotedebasdepageCar">
    <w:name w:val="Note de bas de page Car"/>
    <w:basedOn w:val="Policepardfaut"/>
    <w:link w:val="Notedebasdepage"/>
    <w:semiHidden/>
    <w:rsid w:val="003F47A3"/>
    <w:rPr>
      <w:rFonts w:ascii="Times New Roman" w:eastAsia="Times New Roman" w:hAnsi="Times New Roman" w:cs="Times New Roman"/>
      <w:b/>
      <w:bCs/>
      <w:sz w:val="20"/>
      <w:szCs w:val="20"/>
      <w:lang w:eastAsia="fr-FR"/>
    </w:rPr>
  </w:style>
  <w:style w:type="character" w:styleId="Appelnotedebasdep">
    <w:name w:val="footnote reference"/>
    <w:semiHidden/>
    <w:rsid w:val="003F47A3"/>
    <w:rPr>
      <w:vertAlign w:val="superscript"/>
    </w:rPr>
  </w:style>
  <w:style w:type="paragraph" w:styleId="En-tte">
    <w:name w:val="header"/>
    <w:basedOn w:val="Normal"/>
    <w:link w:val="En-tteCar"/>
    <w:uiPriority w:val="99"/>
    <w:semiHidden/>
    <w:unhideWhenUsed/>
    <w:rsid w:val="003F47A3"/>
    <w:pPr>
      <w:tabs>
        <w:tab w:val="center" w:pos="4153"/>
        <w:tab w:val="right" w:pos="8306"/>
      </w:tabs>
    </w:pPr>
  </w:style>
  <w:style w:type="character" w:customStyle="1" w:styleId="En-tteCar">
    <w:name w:val="En-tête Car"/>
    <w:basedOn w:val="Policepardfaut"/>
    <w:link w:val="En-tte"/>
    <w:uiPriority w:val="99"/>
    <w:semiHidden/>
    <w:rsid w:val="003F47A3"/>
    <w:rPr>
      <w:rFonts w:ascii="Times New Roman" w:eastAsia="Times New Roman" w:hAnsi="Times New Roman" w:cs="Times New Roman"/>
      <w:b/>
      <w:bCs/>
      <w:sz w:val="32"/>
      <w:szCs w:val="32"/>
      <w:lang w:eastAsia="fr-FR"/>
    </w:rPr>
  </w:style>
  <w:style w:type="paragraph" w:styleId="Pieddepage">
    <w:name w:val="footer"/>
    <w:basedOn w:val="Normal"/>
    <w:link w:val="PieddepageCar"/>
    <w:uiPriority w:val="99"/>
    <w:unhideWhenUsed/>
    <w:rsid w:val="003F47A3"/>
    <w:pPr>
      <w:tabs>
        <w:tab w:val="center" w:pos="4153"/>
        <w:tab w:val="right" w:pos="8306"/>
      </w:tabs>
    </w:pPr>
  </w:style>
  <w:style w:type="character" w:customStyle="1" w:styleId="PieddepageCar">
    <w:name w:val="Pied de page Car"/>
    <w:basedOn w:val="Policepardfaut"/>
    <w:link w:val="Pieddepage"/>
    <w:uiPriority w:val="99"/>
    <w:rsid w:val="003F47A3"/>
    <w:rPr>
      <w:rFonts w:ascii="Times New Roman" w:eastAsia="Times New Roman" w:hAnsi="Times New Roman" w:cs="Times New Roman"/>
      <w:b/>
      <w:bCs/>
      <w:sz w:val="32"/>
      <w:szCs w:val="32"/>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8E657-45FD-4531-92AC-A2FFF9F9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3225</Words>
  <Characters>17740</Characters>
  <Application>Microsoft Office Word</Application>
  <DocSecurity>0</DocSecurity>
  <Lines>147</Lines>
  <Paragraphs>41</Paragraphs>
  <ScaleCrop>false</ScaleCrop>
  <Company/>
  <LinksUpToDate>false</LinksUpToDate>
  <CharactersWithSpaces>20924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TACHEMA</dc:creator>
  <cp:lastModifiedBy>TACHEMA</cp:lastModifiedBy>
  <cp:revision>6</cp:revision>
  <dcterms:created xsi:type="dcterms:W3CDTF">2020-03-16T11:32:00Z</dcterms:created>
  <dcterms:modified xsi:type="dcterms:W3CDTF">2020-03-16T11:59:00Z</dcterms:modified>
</cp:coreProperties>
</file>