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CAA" w:rsidRPr="00784CAA" w:rsidRDefault="00784CAA" w:rsidP="00784CAA">
      <w:pPr>
        <w:bidi/>
        <w:rPr>
          <w:sz w:val="30"/>
          <w:szCs w:val="30"/>
          <w:rtl/>
          <w:lang w:bidi="ar-DZ"/>
        </w:rPr>
      </w:pPr>
      <w:r w:rsidRPr="00784CAA">
        <w:rPr>
          <w:rFonts w:hint="cs"/>
          <w:sz w:val="30"/>
          <w:szCs w:val="30"/>
          <w:rtl/>
          <w:lang w:bidi="ar-DZ"/>
        </w:rPr>
        <w:t>محمد رابح فيسة</w:t>
      </w:r>
    </w:p>
    <w:p w:rsidR="009846A8" w:rsidRDefault="00784CAA" w:rsidP="00784CAA">
      <w:pPr>
        <w:bidi/>
        <w:rPr>
          <w:sz w:val="30"/>
          <w:szCs w:val="30"/>
          <w:lang w:bidi="ar-DZ"/>
        </w:rPr>
      </w:pPr>
      <w:r w:rsidRPr="00784CAA">
        <w:rPr>
          <w:rFonts w:hint="cs"/>
          <w:sz w:val="30"/>
          <w:szCs w:val="30"/>
          <w:rtl/>
          <w:lang w:bidi="ar-DZ"/>
        </w:rPr>
        <w:t xml:space="preserve">مقياس الأثار الإسلامية  </w:t>
      </w:r>
    </w:p>
    <w:p w:rsidR="00784CAA" w:rsidRPr="00784CAA" w:rsidRDefault="009846A8" w:rsidP="009846A8">
      <w:pPr>
        <w:bidi/>
        <w:rPr>
          <w:sz w:val="30"/>
          <w:szCs w:val="30"/>
          <w:rtl/>
          <w:lang w:bidi="ar-DZ"/>
        </w:rPr>
      </w:pPr>
      <w:r>
        <w:rPr>
          <w:rFonts w:hint="cs"/>
          <w:sz w:val="30"/>
          <w:szCs w:val="30"/>
          <w:rtl/>
          <w:lang w:bidi="ar-DZ"/>
        </w:rPr>
        <w:t>المحور الأول:</w:t>
      </w:r>
      <w:r w:rsidR="00784CAA" w:rsidRPr="00784CAA">
        <w:rPr>
          <w:rFonts w:hint="cs"/>
          <w:sz w:val="30"/>
          <w:szCs w:val="30"/>
          <w:rtl/>
          <w:lang w:bidi="ar-DZ"/>
        </w:rPr>
        <w:t xml:space="preserve">  </w:t>
      </w:r>
    </w:p>
    <w:p w:rsidR="00784CAA" w:rsidRPr="00C12095" w:rsidRDefault="00784CAA" w:rsidP="00784CAA">
      <w:pPr>
        <w:bidi/>
        <w:rPr>
          <w:b/>
          <w:bCs/>
          <w:sz w:val="32"/>
          <w:szCs w:val="32"/>
          <w:rtl/>
          <w:lang w:bidi="ar-DZ"/>
        </w:rPr>
      </w:pPr>
      <w:r>
        <w:rPr>
          <w:rFonts w:hint="cs"/>
          <w:rtl/>
          <w:lang w:bidi="ar-DZ"/>
        </w:rPr>
        <w:t xml:space="preserve">                     </w:t>
      </w:r>
      <w:r w:rsidRPr="00784CAA">
        <w:rPr>
          <w:rFonts w:hint="cs"/>
          <w:sz w:val="32"/>
          <w:szCs w:val="32"/>
          <w:rtl/>
          <w:lang w:bidi="ar-DZ"/>
        </w:rPr>
        <w:t xml:space="preserve">المحاضرة الأولى </w:t>
      </w:r>
      <w:r>
        <w:rPr>
          <w:rFonts w:hint="cs"/>
          <w:sz w:val="32"/>
          <w:szCs w:val="32"/>
          <w:rtl/>
          <w:lang w:bidi="ar-DZ"/>
        </w:rPr>
        <w:t xml:space="preserve">:  </w:t>
      </w:r>
      <w:r w:rsidRPr="00C12095">
        <w:rPr>
          <w:rFonts w:hint="cs"/>
          <w:b/>
          <w:bCs/>
          <w:sz w:val="32"/>
          <w:szCs w:val="32"/>
          <w:rtl/>
          <w:lang w:bidi="ar-DZ"/>
        </w:rPr>
        <w:t xml:space="preserve">حدود المغرب الإسلامي </w:t>
      </w:r>
      <w:r w:rsidR="00C12095" w:rsidRPr="00C12095">
        <w:rPr>
          <w:rFonts w:hint="cs"/>
          <w:b/>
          <w:bCs/>
          <w:sz w:val="32"/>
          <w:szCs w:val="32"/>
          <w:rtl/>
          <w:lang w:bidi="ar-DZ"/>
        </w:rPr>
        <w:t xml:space="preserve">والدويلات التي قامت عليه </w:t>
      </w:r>
    </w:p>
    <w:p w:rsidR="00C12095" w:rsidRDefault="00AF69EC" w:rsidP="00AF69EC">
      <w:pPr>
        <w:pStyle w:val="NormalWeb"/>
        <w:shd w:val="clear" w:color="auto" w:fill="FFFFFF"/>
        <w:bidi/>
        <w:jc w:val="both"/>
        <w:rPr>
          <w:rFonts w:asciiTheme="majorBidi" w:hAnsiTheme="majorBidi" w:cstheme="majorBidi"/>
          <w:color w:val="333333"/>
          <w:sz w:val="30"/>
          <w:szCs w:val="30"/>
          <w:rtl/>
        </w:rPr>
      </w:pPr>
      <w:r>
        <w:rPr>
          <w:rFonts w:asciiTheme="majorBidi" w:hAnsiTheme="majorBidi" w:cstheme="majorBidi" w:hint="cs"/>
          <w:color w:val="333333"/>
          <w:sz w:val="30"/>
          <w:szCs w:val="30"/>
          <w:rtl/>
        </w:rPr>
        <w:t xml:space="preserve">  </w:t>
      </w:r>
      <w:r w:rsidR="00C12095" w:rsidRPr="00C12095">
        <w:rPr>
          <w:rFonts w:asciiTheme="majorBidi" w:hAnsiTheme="majorBidi" w:cstheme="majorBidi" w:hint="cs"/>
          <w:b/>
          <w:bCs/>
          <w:color w:val="333333"/>
          <w:sz w:val="30"/>
          <w:szCs w:val="30"/>
          <w:u w:val="single"/>
          <w:rtl/>
        </w:rPr>
        <w:t xml:space="preserve">الموقع </w:t>
      </w:r>
      <w:proofErr w:type="gramStart"/>
      <w:r w:rsidR="00C12095" w:rsidRPr="00C12095">
        <w:rPr>
          <w:rFonts w:asciiTheme="majorBidi" w:hAnsiTheme="majorBidi" w:cstheme="majorBidi" w:hint="cs"/>
          <w:b/>
          <w:bCs/>
          <w:color w:val="333333"/>
          <w:sz w:val="30"/>
          <w:szCs w:val="30"/>
          <w:u w:val="single"/>
          <w:rtl/>
        </w:rPr>
        <w:t>الجغرافي</w:t>
      </w:r>
      <w:r w:rsidR="00C12095">
        <w:rPr>
          <w:rFonts w:asciiTheme="majorBidi" w:hAnsiTheme="majorBidi" w:cstheme="majorBidi" w:hint="cs"/>
          <w:color w:val="333333"/>
          <w:sz w:val="30"/>
          <w:szCs w:val="30"/>
          <w:rtl/>
        </w:rPr>
        <w:t xml:space="preserve"> :</w:t>
      </w:r>
      <w:proofErr w:type="gramEnd"/>
    </w:p>
    <w:p w:rsidR="00AF69EC" w:rsidRPr="00AF69EC" w:rsidRDefault="00C12095" w:rsidP="00C12095">
      <w:pPr>
        <w:pStyle w:val="NormalWeb"/>
        <w:shd w:val="clear" w:color="auto" w:fill="FFFFFF"/>
        <w:bidi/>
        <w:jc w:val="both"/>
        <w:rPr>
          <w:rFonts w:asciiTheme="majorBidi" w:hAnsiTheme="majorBidi" w:cstheme="majorBidi"/>
          <w:color w:val="333333"/>
          <w:sz w:val="30"/>
          <w:szCs w:val="30"/>
        </w:rPr>
      </w:pPr>
      <w:r w:rsidRPr="00C12095">
        <w:rPr>
          <w:rStyle w:val="lev"/>
          <w:rFonts w:ascii="masdar-font" w:hAnsi="masdar-font"/>
          <w:b w:val="0"/>
          <w:bCs w:val="0"/>
          <w:color w:val="000000"/>
          <w:sz w:val="30"/>
          <w:szCs w:val="30"/>
          <w:bdr w:val="none" w:sz="0" w:space="0" w:color="auto" w:frame="1"/>
          <w:shd w:val="clear" w:color="auto" w:fill="FFFFFF"/>
          <w:rtl/>
        </w:rPr>
        <w:t xml:space="preserve">الحيِّز الجغرافي الذي يشمل أساسًا تونس والجزائر والمغرب، </w:t>
      </w:r>
      <w:proofErr w:type="gramStart"/>
      <w:r w:rsidRPr="00C12095">
        <w:rPr>
          <w:rStyle w:val="lev"/>
          <w:rFonts w:ascii="masdar-font" w:hAnsi="masdar-font"/>
          <w:b w:val="0"/>
          <w:bCs w:val="0"/>
          <w:color w:val="000000"/>
          <w:sz w:val="30"/>
          <w:szCs w:val="30"/>
          <w:bdr w:val="none" w:sz="0" w:space="0" w:color="auto" w:frame="1"/>
          <w:shd w:val="clear" w:color="auto" w:fill="FFFFFF"/>
          <w:rtl/>
        </w:rPr>
        <w:t>والذي</w:t>
      </w:r>
      <w:proofErr w:type="gramEnd"/>
      <w:r w:rsidRPr="00C12095">
        <w:rPr>
          <w:rStyle w:val="lev"/>
          <w:rFonts w:ascii="masdar-font" w:hAnsi="masdar-font"/>
          <w:b w:val="0"/>
          <w:bCs w:val="0"/>
          <w:color w:val="000000"/>
          <w:sz w:val="30"/>
          <w:szCs w:val="30"/>
          <w:bdr w:val="none" w:sz="0" w:space="0" w:color="auto" w:frame="1"/>
          <w:shd w:val="clear" w:color="auto" w:fill="FFFFFF"/>
          <w:rtl/>
        </w:rPr>
        <w:t xml:space="preserve"> يطلق عليه حاليًّا "المغرب العربي"، ونهدف إلى التذكير بأهمِّ المحطات السياسية، التي مرَّ بها منذ الفتح الإسلامي</w:t>
      </w:r>
      <w:r w:rsidRPr="00C12095">
        <w:rPr>
          <w:rStyle w:val="lev"/>
          <w:rFonts w:ascii="masdar-font" w:hAnsi="masdar-font"/>
          <w:b w:val="0"/>
          <w:bCs w:val="0"/>
          <w:color w:val="000000"/>
          <w:sz w:val="30"/>
          <w:szCs w:val="30"/>
          <w:bdr w:val="none" w:sz="0" w:space="0" w:color="auto" w:frame="1"/>
          <w:shd w:val="clear" w:color="auto" w:fill="FFFFFF"/>
        </w:rPr>
        <w:t>.</w:t>
      </w:r>
      <w:r w:rsidR="00AF69EC" w:rsidRPr="00C12095">
        <w:rPr>
          <w:rFonts w:asciiTheme="majorBidi" w:hAnsiTheme="majorBidi" w:cstheme="majorBidi" w:hint="cs"/>
          <w:b/>
          <w:bCs/>
          <w:color w:val="333333"/>
          <w:sz w:val="30"/>
          <w:szCs w:val="30"/>
          <w:rtl/>
        </w:rPr>
        <w:t xml:space="preserve"> </w:t>
      </w:r>
      <w:r w:rsidRPr="00C12095">
        <w:rPr>
          <w:rFonts w:asciiTheme="majorBidi" w:hAnsiTheme="majorBidi" w:cstheme="majorBidi" w:hint="cs"/>
          <w:color w:val="333333"/>
          <w:sz w:val="30"/>
          <w:szCs w:val="30"/>
          <w:rtl/>
        </w:rPr>
        <w:t>و</w:t>
      </w:r>
      <w:r w:rsidR="00AF69EC" w:rsidRPr="00C12095">
        <w:rPr>
          <w:rFonts w:asciiTheme="majorBidi" w:hAnsiTheme="majorBidi" w:cstheme="majorBidi"/>
          <w:color w:val="333333"/>
          <w:sz w:val="30"/>
          <w:szCs w:val="30"/>
          <w:rtl/>
        </w:rPr>
        <w:t>المغرب الإسلامي يعني</w:t>
      </w:r>
      <w:r w:rsidR="00AF69EC" w:rsidRPr="00C12095">
        <w:rPr>
          <w:rFonts w:asciiTheme="majorBidi" w:hAnsiTheme="majorBidi" w:cstheme="majorBidi"/>
          <w:b/>
          <w:bCs/>
          <w:color w:val="333333"/>
          <w:sz w:val="30"/>
          <w:szCs w:val="30"/>
          <w:rtl/>
        </w:rPr>
        <w:t xml:space="preserve"> </w:t>
      </w:r>
      <w:r w:rsidR="00AF69EC" w:rsidRPr="00AF69EC">
        <w:rPr>
          <w:rFonts w:asciiTheme="majorBidi" w:hAnsiTheme="majorBidi" w:cstheme="majorBidi"/>
          <w:color w:val="333333"/>
          <w:sz w:val="30"/>
          <w:szCs w:val="30"/>
          <w:rtl/>
        </w:rPr>
        <w:t>دول المغرب العربيّ التي تمتد أراضيها من الغرب المصري وحتى شواطئ المحيط الأطلسي غرباً، سكنتها القبائل البربريّة واحتلها البيزنطيّون، والرومان، ثم جاء الفتح الإسلامي لهذه البلاد زمن الخليفة عمر بن الخطاب رضي الله عنه، وبدأ الإسلام في الانتشار بين القبائل وفي الأرياف وفي المدن، فتخصّص الكثير من الدعاة لعمل حلقات العلم بين الناس، والتعريف بأصول وقواعد هذا الدين الذي يدعو إلى العدل والمساواة بين الناس</w:t>
      </w:r>
      <w:r w:rsidR="00AF69EC" w:rsidRPr="00AF69EC">
        <w:rPr>
          <w:rFonts w:asciiTheme="majorBidi" w:hAnsiTheme="majorBidi" w:cstheme="majorBidi"/>
          <w:color w:val="333333"/>
          <w:sz w:val="30"/>
          <w:szCs w:val="30"/>
        </w:rPr>
        <w:t>.</w:t>
      </w:r>
    </w:p>
    <w:p w:rsidR="00AF69EC" w:rsidRPr="00AF69EC" w:rsidRDefault="00AF69EC" w:rsidP="00AF69EC">
      <w:pPr>
        <w:pStyle w:val="NormalWeb"/>
        <w:shd w:val="clear" w:color="auto" w:fill="FFFFFF"/>
        <w:bidi/>
        <w:jc w:val="both"/>
        <w:rPr>
          <w:rFonts w:asciiTheme="majorBidi" w:hAnsiTheme="majorBidi" w:cstheme="majorBidi"/>
          <w:color w:val="333333"/>
          <w:sz w:val="30"/>
          <w:szCs w:val="30"/>
        </w:rPr>
      </w:pPr>
      <w:r>
        <w:rPr>
          <w:rFonts w:asciiTheme="majorBidi" w:hAnsiTheme="majorBidi" w:cstheme="majorBidi" w:hint="cs"/>
          <w:color w:val="333333"/>
          <w:sz w:val="30"/>
          <w:szCs w:val="30"/>
          <w:rtl/>
        </w:rPr>
        <w:t xml:space="preserve">    </w:t>
      </w:r>
      <w:r w:rsidRPr="00AF69EC">
        <w:rPr>
          <w:rFonts w:asciiTheme="majorBidi" w:hAnsiTheme="majorBidi" w:cstheme="majorBidi"/>
          <w:color w:val="333333"/>
          <w:sz w:val="30"/>
          <w:szCs w:val="30"/>
          <w:rtl/>
        </w:rPr>
        <w:t>انتشر الإسلام بسرعةٍ كبيرةٍ في بلاد المغرب العربي على الرغم من المقاومة العنيفة التي واجهت المشايخ من قِبَل البربر، إذ تتّصف قبائل البربر بقوة الشكيمة، وشدة البأس، وعشقها للحرية، ورفضها للسيطرة والخنوع، فقبل مقاومة الإسلام قام المستعمرون الرومان وكانوا على الدوام يحاولون التمرد عليهم وإقامة ممالكَ خاصة بهم</w:t>
      </w:r>
      <w:r w:rsidRPr="00AF69EC">
        <w:rPr>
          <w:rFonts w:asciiTheme="majorBidi" w:hAnsiTheme="majorBidi" w:cstheme="majorBidi"/>
          <w:color w:val="333333"/>
          <w:sz w:val="30"/>
          <w:szCs w:val="30"/>
        </w:rPr>
        <w:t>.</w:t>
      </w:r>
    </w:p>
    <w:p w:rsidR="00AF69EC" w:rsidRDefault="00AF69EC" w:rsidP="00AF69EC">
      <w:pPr>
        <w:pStyle w:val="NormalWeb"/>
        <w:shd w:val="clear" w:color="auto" w:fill="FFFFFF"/>
        <w:bidi/>
        <w:jc w:val="both"/>
        <w:rPr>
          <w:rFonts w:asciiTheme="majorBidi" w:hAnsiTheme="majorBidi" w:cstheme="majorBidi"/>
          <w:color w:val="333333"/>
          <w:sz w:val="30"/>
          <w:szCs w:val="30"/>
          <w:rtl/>
        </w:rPr>
      </w:pPr>
      <w:r>
        <w:rPr>
          <w:rFonts w:asciiTheme="majorBidi" w:hAnsiTheme="majorBidi" w:cstheme="majorBidi" w:hint="cs"/>
          <w:color w:val="333333"/>
          <w:sz w:val="30"/>
          <w:szCs w:val="30"/>
          <w:rtl/>
        </w:rPr>
        <w:t xml:space="preserve">   </w:t>
      </w:r>
      <w:r w:rsidRPr="00AF69EC">
        <w:rPr>
          <w:rFonts w:asciiTheme="majorBidi" w:hAnsiTheme="majorBidi" w:cstheme="majorBidi"/>
          <w:color w:val="333333"/>
          <w:sz w:val="30"/>
          <w:szCs w:val="30"/>
          <w:rtl/>
        </w:rPr>
        <w:t>إلا أنّ القبائل الببرية بعد التعرف على الدين الإسلامي الذي يدعو إلى السماحة والتعاون وينبذ الذل والخضوع أصبحت هذه القبائل من أقوى الناس في الدفاع عن الإسلام</w:t>
      </w:r>
      <w:r>
        <w:rPr>
          <w:rFonts w:asciiTheme="majorBidi" w:hAnsiTheme="majorBidi" w:cstheme="majorBidi" w:hint="cs"/>
          <w:color w:val="333333"/>
          <w:sz w:val="30"/>
          <w:szCs w:val="30"/>
          <w:rtl/>
        </w:rPr>
        <w:t>.</w:t>
      </w:r>
    </w:p>
    <w:p w:rsidR="00C12095" w:rsidRDefault="00C12095" w:rsidP="00C12095">
      <w:pPr>
        <w:pStyle w:val="NormalWeb"/>
        <w:shd w:val="clear" w:color="auto" w:fill="FFFFFF"/>
        <w:bidi/>
        <w:jc w:val="both"/>
        <w:rPr>
          <w:rFonts w:asciiTheme="majorBidi" w:hAnsiTheme="majorBidi" w:cstheme="majorBidi"/>
          <w:b/>
          <w:bCs/>
          <w:color w:val="333333"/>
          <w:sz w:val="30"/>
          <w:szCs w:val="30"/>
          <w:rtl/>
        </w:rPr>
      </w:pPr>
      <w:r w:rsidRPr="00C12095">
        <w:rPr>
          <w:rFonts w:asciiTheme="majorBidi" w:hAnsiTheme="majorBidi" w:cstheme="majorBidi" w:hint="cs"/>
          <w:b/>
          <w:bCs/>
          <w:color w:val="333333"/>
          <w:sz w:val="30"/>
          <w:szCs w:val="30"/>
          <w:u w:val="single"/>
          <w:rtl/>
        </w:rPr>
        <w:t>أهم الدويلات التي قامت ببلاد المغرب الإسلامي</w:t>
      </w:r>
      <w:r w:rsidRPr="00C12095">
        <w:rPr>
          <w:rFonts w:asciiTheme="majorBidi" w:hAnsiTheme="majorBidi" w:cstheme="majorBidi" w:hint="cs"/>
          <w:b/>
          <w:bCs/>
          <w:color w:val="333333"/>
          <w:sz w:val="30"/>
          <w:szCs w:val="30"/>
          <w:rtl/>
        </w:rPr>
        <w:t>:</w:t>
      </w:r>
    </w:p>
    <w:p w:rsidR="00C12095" w:rsidRDefault="00C12095" w:rsidP="00C12095">
      <w:pPr>
        <w:pStyle w:val="NormalWeb"/>
        <w:shd w:val="clear" w:color="auto" w:fill="FFFFFF"/>
        <w:bidi/>
        <w:jc w:val="both"/>
        <w:rPr>
          <w:rFonts w:asciiTheme="majorBidi" w:hAnsiTheme="majorBidi" w:cstheme="majorBidi"/>
          <w:color w:val="333333"/>
          <w:sz w:val="30"/>
          <w:szCs w:val="30"/>
          <w:shd w:val="clear" w:color="auto" w:fill="FFFFFF"/>
          <w:rtl/>
        </w:rPr>
      </w:pPr>
      <w:r w:rsidRPr="00C12095">
        <w:rPr>
          <w:rFonts w:asciiTheme="majorBidi" w:hAnsiTheme="majorBidi" w:cstheme="majorBidi"/>
          <w:b/>
          <w:bCs/>
          <w:color w:val="333333"/>
          <w:sz w:val="30"/>
          <w:szCs w:val="30"/>
          <w:u w:val="single"/>
          <w:shd w:val="clear" w:color="auto" w:fill="FFFFFF"/>
          <w:rtl/>
        </w:rPr>
        <w:t>دولة بني مدرار</w:t>
      </w:r>
      <w:r w:rsidRPr="00C12095">
        <w:rPr>
          <w:rFonts w:asciiTheme="majorBidi" w:hAnsiTheme="majorBidi" w:cstheme="majorBidi"/>
          <w:color w:val="333333"/>
          <w:sz w:val="30"/>
          <w:szCs w:val="30"/>
          <w:shd w:val="clear" w:color="auto" w:fill="FFFFFF"/>
          <w:rtl/>
        </w:rPr>
        <w:t xml:space="preserve">: قامت هذه الدولة في جنوب المغرب بين عام 757م ــ960 م فبعد وفاة أبو القاسم مؤسّس دولة الخوارج الصفرية خلفه ابنه المسمّى" أبو الوزير " خلال حكم أخيه أبي المنصور، حدثت ثورة الأباضيّة إلا أنه تم القضاء على ثورتهم بقسوةٍ كبيرةٍ. </w:t>
      </w:r>
    </w:p>
    <w:p w:rsidR="00C12095" w:rsidRDefault="00C12095" w:rsidP="00C12095">
      <w:pPr>
        <w:pStyle w:val="NormalWeb"/>
        <w:shd w:val="clear" w:color="auto" w:fill="FFFFFF"/>
        <w:bidi/>
        <w:jc w:val="both"/>
        <w:rPr>
          <w:rFonts w:asciiTheme="majorBidi" w:hAnsiTheme="majorBidi" w:cstheme="majorBidi"/>
          <w:color w:val="333333"/>
          <w:sz w:val="30"/>
          <w:szCs w:val="30"/>
          <w:shd w:val="clear" w:color="auto" w:fill="FFFFFF"/>
          <w:rtl/>
        </w:rPr>
      </w:pPr>
      <w:r w:rsidRPr="00C12095">
        <w:rPr>
          <w:rFonts w:asciiTheme="majorBidi" w:hAnsiTheme="majorBidi" w:cstheme="majorBidi"/>
          <w:b/>
          <w:bCs/>
          <w:color w:val="333333"/>
          <w:sz w:val="30"/>
          <w:szCs w:val="30"/>
          <w:u w:val="single"/>
          <w:shd w:val="clear" w:color="auto" w:fill="FFFFFF"/>
          <w:rtl/>
        </w:rPr>
        <w:t>دولة الأدارسة في مراكش</w:t>
      </w:r>
      <w:r w:rsidRPr="00C12095">
        <w:rPr>
          <w:rFonts w:asciiTheme="majorBidi" w:hAnsiTheme="majorBidi" w:cstheme="majorBidi"/>
          <w:color w:val="333333"/>
          <w:sz w:val="30"/>
          <w:szCs w:val="30"/>
          <w:shd w:val="clear" w:color="auto" w:fill="FFFFFF"/>
          <w:rtl/>
        </w:rPr>
        <w:t>: قامت هذه الدولة في أقصى الجهة الغربية في مراكش، وسميت بالدولة الإدريسيّة نسبةً إلى إدريس بن عبد الله الذي يعود في نسبه إلى علي بن أبي طالب، والذي نجا من موقعةٍ " فخٍ " ففر من العراق إلى بلاد المغرب العربيّ، واستطاع أن يؤسس دولةً مستقلةً عن العباسيّة في العام 172هـ فبنى مدينة فاس واتخذها عاصمةً له، من أشهر أمراء الأدارسة إدريس الثاني فاستمر حكمة من عام (177ــ 213 هـ)، ويحيى الرابع بن إدريس (292 ــ 310 هـ).</w:t>
      </w:r>
    </w:p>
    <w:p w:rsidR="00C12095" w:rsidRDefault="00C12095" w:rsidP="00C12095">
      <w:pPr>
        <w:pStyle w:val="NormalWeb"/>
        <w:shd w:val="clear" w:color="auto" w:fill="FFFFFF"/>
        <w:bidi/>
        <w:jc w:val="both"/>
        <w:rPr>
          <w:rFonts w:asciiTheme="majorBidi" w:hAnsiTheme="majorBidi" w:cstheme="majorBidi"/>
          <w:color w:val="333333"/>
          <w:sz w:val="30"/>
          <w:szCs w:val="30"/>
          <w:shd w:val="clear" w:color="auto" w:fill="FFFFFF"/>
          <w:rtl/>
        </w:rPr>
      </w:pPr>
      <w:r w:rsidRPr="00C12095">
        <w:rPr>
          <w:rFonts w:asciiTheme="majorBidi" w:hAnsiTheme="majorBidi" w:cstheme="majorBidi"/>
          <w:color w:val="333333"/>
          <w:sz w:val="30"/>
          <w:szCs w:val="30"/>
          <w:shd w:val="clear" w:color="auto" w:fill="FFFFFF"/>
          <w:rtl/>
        </w:rPr>
        <w:t xml:space="preserve"> </w:t>
      </w:r>
      <w:r w:rsidRPr="00C12095">
        <w:rPr>
          <w:rFonts w:asciiTheme="majorBidi" w:hAnsiTheme="majorBidi" w:cstheme="majorBidi"/>
          <w:b/>
          <w:bCs/>
          <w:color w:val="333333"/>
          <w:sz w:val="30"/>
          <w:szCs w:val="30"/>
          <w:u w:val="single"/>
          <w:shd w:val="clear" w:color="auto" w:fill="FFFFFF"/>
          <w:rtl/>
        </w:rPr>
        <w:t>دولة الأغالبة في تونس</w:t>
      </w:r>
      <w:r w:rsidRPr="00C12095">
        <w:rPr>
          <w:rFonts w:asciiTheme="majorBidi" w:hAnsiTheme="majorBidi" w:cstheme="majorBidi"/>
          <w:color w:val="333333"/>
          <w:sz w:val="30"/>
          <w:szCs w:val="30"/>
          <w:shd w:val="clear" w:color="auto" w:fill="FFFFFF"/>
          <w:rtl/>
        </w:rPr>
        <w:t xml:space="preserve">: استمرت هذه الدولة من عام 184 ــ 296 هـ وسميت بهذا الاسم نسبةً إلى إبراهيم بن الأغلب الذي ولاه هارون الرشيد والياً على تونس من أشهر أُمرائهم إبراهيم بن الأغلب وعبد الله الأول، ومحمد الأول (أبو العباس). </w:t>
      </w:r>
    </w:p>
    <w:p w:rsidR="00C12095" w:rsidRPr="00C12095" w:rsidRDefault="00C12095" w:rsidP="00C12095">
      <w:pPr>
        <w:pStyle w:val="NormalWeb"/>
        <w:shd w:val="clear" w:color="auto" w:fill="FFFFFF"/>
        <w:bidi/>
        <w:spacing w:before="0" w:beforeAutospacing="0" w:after="0" w:afterAutospacing="0" w:line="360" w:lineRule="atLeast"/>
        <w:jc w:val="both"/>
        <w:textAlignment w:val="baseline"/>
        <w:rPr>
          <w:rFonts w:asciiTheme="majorBidi" w:hAnsiTheme="majorBidi" w:cstheme="majorBidi"/>
          <w:color w:val="000000"/>
          <w:sz w:val="32"/>
          <w:szCs w:val="32"/>
        </w:rPr>
      </w:pPr>
      <w:proofErr w:type="gramStart"/>
      <w:r w:rsidRPr="00C12095">
        <w:rPr>
          <w:rFonts w:asciiTheme="majorBidi" w:hAnsiTheme="majorBidi" w:cstheme="majorBidi"/>
          <w:b/>
          <w:bCs/>
          <w:color w:val="333333"/>
          <w:sz w:val="30"/>
          <w:szCs w:val="30"/>
          <w:u w:val="single"/>
          <w:shd w:val="clear" w:color="auto" w:fill="FFFFFF"/>
          <w:rtl/>
        </w:rPr>
        <w:lastRenderedPageBreak/>
        <w:t>دولة</w:t>
      </w:r>
      <w:proofErr w:type="gramEnd"/>
      <w:r w:rsidRPr="00C12095">
        <w:rPr>
          <w:rFonts w:asciiTheme="majorBidi" w:hAnsiTheme="majorBidi" w:cstheme="majorBidi"/>
          <w:b/>
          <w:bCs/>
          <w:color w:val="333333"/>
          <w:sz w:val="30"/>
          <w:szCs w:val="30"/>
          <w:u w:val="single"/>
          <w:shd w:val="clear" w:color="auto" w:fill="FFFFFF"/>
          <w:rtl/>
        </w:rPr>
        <w:t xml:space="preserve"> المرابطون في موريتانيا</w:t>
      </w:r>
      <w:r w:rsidRPr="00C12095">
        <w:rPr>
          <w:rFonts w:asciiTheme="majorBidi" w:hAnsiTheme="majorBidi" w:cstheme="majorBidi"/>
          <w:color w:val="333333"/>
          <w:sz w:val="30"/>
          <w:szCs w:val="30"/>
          <w:shd w:val="clear" w:color="auto" w:fill="FFFFFF"/>
          <w:rtl/>
        </w:rPr>
        <w:t>: مؤسس دولة المرابطين هو يحيى بن إبراهيم، وسمّيت بالمرابطين نسبةً إلى الرباط الذي أقاموه للتعبد بعد أن أنكر الناس الدين واتجهوا إلى الفساد</w:t>
      </w:r>
      <w:r w:rsidRPr="00C12095">
        <w:rPr>
          <w:rFonts w:asciiTheme="majorBidi" w:hAnsiTheme="majorBidi" w:cstheme="majorBidi"/>
          <w:color w:val="333333"/>
          <w:sz w:val="30"/>
          <w:szCs w:val="30"/>
          <w:shd w:val="clear" w:color="auto" w:fill="FFFFFF"/>
        </w:rPr>
        <w:t>.</w:t>
      </w:r>
      <w:r w:rsidRPr="00C12095">
        <w:rPr>
          <w:rFonts w:asciiTheme="majorBidi" w:hAnsiTheme="majorBidi" w:cstheme="majorBidi"/>
          <w:color w:val="333333"/>
          <w:sz w:val="30"/>
          <w:szCs w:val="30"/>
        </w:rPr>
        <w:br/>
      </w:r>
      <w:r w:rsidRPr="00C12095">
        <w:rPr>
          <w:rStyle w:val="greenbigtitle"/>
          <w:rFonts w:asciiTheme="majorBidi" w:hAnsiTheme="majorBidi" w:cstheme="majorBidi"/>
          <w:b/>
          <w:bCs/>
          <w:sz w:val="32"/>
          <w:szCs w:val="32"/>
          <w:u w:val="single"/>
          <w:bdr w:val="none" w:sz="0" w:space="0" w:color="auto" w:frame="1"/>
          <w:rtl/>
        </w:rPr>
        <w:t>الدولة الفاطميَّة</w:t>
      </w:r>
      <w:r w:rsidRPr="00C12095">
        <w:rPr>
          <w:rStyle w:val="greenbigtitle"/>
          <w:rFonts w:asciiTheme="majorBidi" w:hAnsiTheme="majorBidi" w:cstheme="majorBidi"/>
          <w:sz w:val="32"/>
          <w:szCs w:val="32"/>
          <w:bdr w:val="none" w:sz="0" w:space="0" w:color="auto" w:frame="1"/>
          <w:rtl/>
        </w:rPr>
        <w:t>:</w:t>
      </w:r>
      <w:r w:rsidRPr="00C12095">
        <w:rPr>
          <w:rFonts w:asciiTheme="majorBidi" w:hAnsiTheme="majorBidi" w:cstheme="majorBidi"/>
          <w:color w:val="000000"/>
          <w:sz w:val="32"/>
          <w:szCs w:val="32"/>
          <w:rtl/>
        </w:rPr>
        <w:t xml:space="preserve"> أسَّسها أبو عبدالله الداعي الشيعي الإسماعيلي، بعد أن مكثَ في المغرب الإسلامي عشر سنوات يبشِّر بالمهدي المنتظر، المتمثِّل في أبي عبدالله المهدي أوَّل قائد للدولة، واتَّخذت من القيروان عاصمةً لها، وقضت - كما ذكرنا - على دول بني رُستم والأدارسة والأغالبة، ثم وجَّهت قواتِها نحو مصر، فغزاها "المعزُّ لدين الله"، وفي عهدها أسَّس "جوهر الصقلي" مدينة القاهرة، وتَمَّ تشييد الجامع الأزهر بها. </w:t>
      </w:r>
      <w:proofErr w:type="gramStart"/>
      <w:r w:rsidRPr="00C12095">
        <w:rPr>
          <w:rFonts w:asciiTheme="majorBidi" w:hAnsiTheme="majorBidi" w:cstheme="majorBidi"/>
          <w:color w:val="000000"/>
          <w:sz w:val="32"/>
          <w:szCs w:val="32"/>
          <w:rtl/>
        </w:rPr>
        <w:t>وبقيت</w:t>
      </w:r>
      <w:proofErr w:type="gramEnd"/>
      <w:r w:rsidRPr="00C12095">
        <w:rPr>
          <w:rFonts w:asciiTheme="majorBidi" w:hAnsiTheme="majorBidi" w:cstheme="majorBidi"/>
          <w:color w:val="000000"/>
          <w:sz w:val="32"/>
          <w:szCs w:val="32"/>
          <w:rtl/>
        </w:rPr>
        <w:t xml:space="preserve"> هذه الدولة قائمةً حتَّى أطاح بها صلاح الدين الأيوبي رحمه الله أي: من 297 إلى 567هـ.</w:t>
      </w:r>
      <w:r w:rsidRPr="00C12095">
        <w:rPr>
          <w:rFonts w:asciiTheme="majorBidi" w:hAnsiTheme="majorBidi" w:cstheme="majorBidi"/>
          <w:color w:val="000000"/>
          <w:sz w:val="32"/>
          <w:szCs w:val="32"/>
          <w:rtl/>
        </w:rPr>
        <w:br/>
      </w:r>
    </w:p>
    <w:p w:rsidR="00C12095" w:rsidRDefault="00C12095" w:rsidP="00C12095">
      <w:pPr>
        <w:pStyle w:val="NormalWeb"/>
        <w:shd w:val="clear" w:color="auto" w:fill="FFFFFF"/>
        <w:bidi/>
        <w:spacing w:before="0" w:beforeAutospacing="0" w:after="0" w:afterAutospacing="0" w:line="360" w:lineRule="atLeast"/>
        <w:jc w:val="both"/>
        <w:textAlignment w:val="baseline"/>
        <w:rPr>
          <w:rFonts w:asciiTheme="majorBidi" w:hAnsiTheme="majorBidi" w:cstheme="majorBidi"/>
          <w:color w:val="000000"/>
          <w:sz w:val="32"/>
          <w:szCs w:val="32"/>
          <w:rtl/>
        </w:rPr>
      </w:pPr>
      <w:r w:rsidRPr="00C12095">
        <w:rPr>
          <w:rStyle w:val="greenbigtitle"/>
          <w:rFonts w:asciiTheme="majorBidi" w:hAnsiTheme="majorBidi" w:cstheme="majorBidi"/>
          <w:b/>
          <w:bCs/>
          <w:sz w:val="32"/>
          <w:szCs w:val="32"/>
          <w:u w:val="single"/>
          <w:bdr w:val="none" w:sz="0" w:space="0" w:color="auto" w:frame="1"/>
          <w:rtl/>
        </w:rPr>
        <w:t>دولة بني زيرى:</w:t>
      </w:r>
      <w:r w:rsidRPr="00C12095">
        <w:rPr>
          <w:rFonts w:asciiTheme="majorBidi" w:hAnsiTheme="majorBidi" w:cstheme="majorBidi"/>
          <w:sz w:val="32"/>
          <w:szCs w:val="32"/>
          <w:rtl/>
        </w:rPr>
        <w:t> قامت إثر</w:t>
      </w:r>
      <w:r w:rsidRPr="00C12095">
        <w:rPr>
          <w:rFonts w:asciiTheme="majorBidi" w:hAnsiTheme="majorBidi" w:cstheme="majorBidi"/>
          <w:color w:val="000000"/>
          <w:sz w:val="32"/>
          <w:szCs w:val="32"/>
          <w:rtl/>
        </w:rPr>
        <w:t xml:space="preserve"> رحيل الخليفة الفاطمي عن المغرب، وتعيينه "بلكين بن زيرى" نائبًا عنه، فأسَّس هذا الأخير ثاني دولة مستقلَّة عن الخلافة العباسيَّة بالمغرب الأوسط (الجزائر الحاليَّة)، واتَّخذت "بجاية" عاصمةً لها.</w:t>
      </w:r>
      <w:r w:rsidRPr="00C12095">
        <w:rPr>
          <w:rFonts w:asciiTheme="majorBidi" w:hAnsiTheme="majorBidi" w:cstheme="majorBidi"/>
          <w:color w:val="000000"/>
          <w:sz w:val="32"/>
          <w:szCs w:val="32"/>
          <w:rtl/>
        </w:rPr>
        <w:br/>
        <w:t>أقام بنو حمَّاد حضارةً متألِّقة، وجعلوا من "بجاية" حاضرة علميَّة يقصدها طلبة العلم من الأقاصي، وعلى سبيلِ المثال: تخرَّج في مدارسها كلٌّ من عبدالمؤمن بن علي (الذي قاد دولة الموحِّدين بعد مؤسِّسها الأول ابن تومرت)، والمهندس الإيطالي ليوناردو دا فنتشي. </w:t>
      </w:r>
      <w:r w:rsidRPr="00C12095">
        <w:rPr>
          <w:rFonts w:asciiTheme="majorBidi" w:hAnsiTheme="majorBidi" w:cstheme="majorBidi"/>
          <w:color w:val="000000"/>
          <w:sz w:val="32"/>
          <w:szCs w:val="32"/>
          <w:rtl/>
        </w:rPr>
        <w:br/>
        <w:t>دامت الدولة الحمادية من 398 إلى حوالي 540هـ، وسقطت تحت ضربات الغُزاة النورمان من الشمال، والهلاليِّين من الشرق والجنوب، والمرابطين من الغرب.</w:t>
      </w:r>
    </w:p>
    <w:p w:rsidR="005418D9" w:rsidRPr="005418D9" w:rsidRDefault="005418D9" w:rsidP="005418D9">
      <w:pPr>
        <w:pStyle w:val="NormalWeb"/>
        <w:shd w:val="clear" w:color="auto" w:fill="FFFFFF"/>
        <w:bidi/>
        <w:spacing w:before="0" w:beforeAutospacing="0" w:after="0" w:afterAutospacing="0" w:line="360" w:lineRule="atLeast"/>
        <w:jc w:val="both"/>
        <w:textAlignment w:val="baseline"/>
        <w:rPr>
          <w:rFonts w:ascii="masdar-font" w:hAnsi="masdar-font"/>
          <w:color w:val="000000"/>
          <w:sz w:val="30"/>
          <w:szCs w:val="30"/>
        </w:rPr>
      </w:pPr>
      <w:r w:rsidRPr="005418D9">
        <w:rPr>
          <w:rStyle w:val="greenbigtitle"/>
          <w:rFonts w:ascii="inherit" w:hAnsi="inherit"/>
          <w:b/>
          <w:bCs/>
          <w:sz w:val="30"/>
          <w:szCs w:val="30"/>
          <w:u w:val="single"/>
          <w:bdr w:val="none" w:sz="0" w:space="0" w:color="auto" w:frame="1"/>
          <w:rtl/>
        </w:rPr>
        <w:t>دولة الموحِّدين</w:t>
      </w:r>
      <w:r w:rsidRPr="005418D9">
        <w:rPr>
          <w:rStyle w:val="greenbigtitle"/>
          <w:rFonts w:ascii="inherit" w:hAnsi="inherit"/>
          <w:sz w:val="30"/>
          <w:szCs w:val="30"/>
          <w:bdr w:val="none" w:sz="0" w:space="0" w:color="auto" w:frame="1"/>
          <w:rtl/>
        </w:rPr>
        <w:t>:</w:t>
      </w:r>
      <w:r w:rsidRPr="005418D9">
        <w:rPr>
          <w:rFonts w:ascii="masdar-font" w:hAnsi="masdar-font"/>
          <w:color w:val="000000"/>
          <w:sz w:val="30"/>
          <w:szCs w:val="30"/>
          <w:rtl/>
        </w:rPr>
        <w:t> هي أوَّل دولة وحَّدت المغرب العربي على يد السُّكان الأصليِّين، وضمَّت إليه الأندلس، أسَّسها ابن تومرت سنة 513هـ، ووطَّد دعائمها خليفته عبدالمؤمن بن علي، امتازت هذه الدولة بنشر العلم على أوسع نطاق، ففي مدارسها تخرَّج ابنُ رشد الحفيد، وابن طفيل الفيلسوف المشهور، وغيرهما من العلماء.</w:t>
      </w:r>
      <w:r w:rsidRPr="005418D9">
        <w:rPr>
          <w:rFonts w:ascii="masdar-font" w:hAnsi="masdar-font"/>
          <w:color w:val="000000"/>
          <w:sz w:val="30"/>
          <w:szCs w:val="30"/>
          <w:rtl/>
        </w:rPr>
        <w:br/>
      </w:r>
      <w:proofErr w:type="gramStart"/>
      <w:r w:rsidRPr="005418D9">
        <w:rPr>
          <w:rFonts w:ascii="masdar-font" w:hAnsi="masdar-font"/>
          <w:color w:val="000000"/>
          <w:sz w:val="30"/>
          <w:szCs w:val="30"/>
          <w:rtl/>
        </w:rPr>
        <w:t>انهارت</w:t>
      </w:r>
      <w:proofErr w:type="gramEnd"/>
      <w:r w:rsidRPr="005418D9">
        <w:rPr>
          <w:rFonts w:ascii="masdar-font" w:hAnsi="masdar-font"/>
          <w:color w:val="000000"/>
          <w:sz w:val="30"/>
          <w:szCs w:val="30"/>
          <w:rtl/>
        </w:rPr>
        <w:t xml:space="preserve"> سنة 609هـ بعد أن هزمتها جيوشُ الصليبيِّين في معركة "حصن العقاب" بالأندلس.</w:t>
      </w:r>
    </w:p>
    <w:p w:rsidR="005418D9" w:rsidRDefault="005418D9" w:rsidP="005418D9">
      <w:pPr>
        <w:pStyle w:val="NormalWeb"/>
        <w:shd w:val="clear" w:color="auto" w:fill="FFFFFF"/>
        <w:bidi/>
        <w:spacing w:before="0" w:beforeAutospacing="0" w:after="0" w:afterAutospacing="0" w:line="360" w:lineRule="atLeast"/>
        <w:jc w:val="both"/>
        <w:textAlignment w:val="baseline"/>
        <w:rPr>
          <w:rFonts w:ascii="masdar-font" w:hAnsi="masdar-font"/>
          <w:color w:val="000000"/>
          <w:sz w:val="30"/>
          <w:szCs w:val="30"/>
          <w:rtl/>
        </w:rPr>
      </w:pPr>
      <w:r w:rsidRPr="005418D9">
        <w:rPr>
          <w:rStyle w:val="lev"/>
          <w:rFonts w:ascii="masdar-font" w:hAnsi="masdar-font"/>
          <w:b w:val="0"/>
          <w:bCs w:val="0"/>
          <w:color w:val="000000"/>
          <w:sz w:val="30"/>
          <w:szCs w:val="30"/>
          <w:bdr w:val="none" w:sz="0" w:space="0" w:color="auto" w:frame="1"/>
          <w:rtl/>
        </w:rPr>
        <w:t xml:space="preserve">انقسام المغرب </w:t>
      </w:r>
      <w:proofErr w:type="gramStart"/>
      <w:r w:rsidRPr="005418D9">
        <w:rPr>
          <w:rStyle w:val="lev"/>
          <w:rFonts w:ascii="masdar-font" w:hAnsi="masdar-font"/>
          <w:b w:val="0"/>
          <w:bCs w:val="0"/>
          <w:color w:val="000000"/>
          <w:sz w:val="30"/>
          <w:szCs w:val="30"/>
          <w:bdr w:val="none" w:sz="0" w:space="0" w:color="auto" w:frame="1"/>
          <w:rtl/>
        </w:rPr>
        <w:t>الإسلامي</w:t>
      </w:r>
      <w:proofErr w:type="gramEnd"/>
      <w:r w:rsidRPr="005418D9">
        <w:rPr>
          <w:rStyle w:val="lev"/>
          <w:rFonts w:ascii="masdar-font" w:hAnsi="masdar-font"/>
          <w:b w:val="0"/>
          <w:bCs w:val="0"/>
          <w:color w:val="000000"/>
          <w:sz w:val="30"/>
          <w:szCs w:val="30"/>
          <w:bdr w:val="none" w:sz="0" w:space="0" w:color="auto" w:frame="1"/>
          <w:rtl/>
        </w:rPr>
        <w:t>:</w:t>
      </w:r>
      <w:r w:rsidRPr="005418D9">
        <w:rPr>
          <w:rFonts w:ascii="masdar-font" w:hAnsi="masdar-font"/>
          <w:color w:val="000000"/>
          <w:sz w:val="30"/>
          <w:szCs w:val="30"/>
          <w:rtl/>
        </w:rPr>
        <w:t> بعد انهيار دولة الموحِّدين انقسم المغرب الإسلامي إلى ثلاث دول مستقلَّة عن بعضها:</w:t>
      </w:r>
    </w:p>
    <w:p w:rsidR="005418D9" w:rsidRDefault="005418D9" w:rsidP="005418D9">
      <w:pPr>
        <w:pStyle w:val="NormalWeb"/>
        <w:shd w:val="clear" w:color="auto" w:fill="FFFFFF"/>
        <w:bidi/>
        <w:spacing w:before="0" w:beforeAutospacing="0" w:after="0" w:afterAutospacing="0" w:line="360" w:lineRule="atLeast"/>
        <w:jc w:val="both"/>
        <w:textAlignment w:val="baseline"/>
        <w:rPr>
          <w:rFonts w:ascii="masdar-font" w:hAnsi="masdar-font"/>
          <w:color w:val="000000"/>
          <w:sz w:val="30"/>
          <w:szCs w:val="30"/>
          <w:rtl/>
        </w:rPr>
      </w:pPr>
      <w:r w:rsidRPr="005418D9">
        <w:rPr>
          <w:rFonts w:ascii="masdar-font" w:hAnsi="masdar-font"/>
          <w:color w:val="000000"/>
          <w:sz w:val="30"/>
          <w:szCs w:val="30"/>
          <w:rtl/>
        </w:rPr>
        <w:t>الدولة الحفصية في تونس.</w:t>
      </w:r>
    </w:p>
    <w:p w:rsidR="005418D9" w:rsidRDefault="005418D9" w:rsidP="005418D9">
      <w:pPr>
        <w:pStyle w:val="NormalWeb"/>
        <w:shd w:val="clear" w:color="auto" w:fill="FFFFFF"/>
        <w:bidi/>
        <w:spacing w:before="0" w:beforeAutospacing="0" w:after="0" w:afterAutospacing="0" w:line="360" w:lineRule="atLeast"/>
        <w:jc w:val="both"/>
        <w:textAlignment w:val="baseline"/>
        <w:rPr>
          <w:rFonts w:ascii="masdar-font" w:hAnsi="masdar-font"/>
          <w:color w:val="000000"/>
          <w:sz w:val="30"/>
          <w:szCs w:val="30"/>
          <w:rtl/>
        </w:rPr>
      </w:pPr>
      <w:r w:rsidRPr="005418D9">
        <w:rPr>
          <w:rFonts w:ascii="masdar-font" w:hAnsi="masdar-font"/>
          <w:color w:val="000000"/>
          <w:sz w:val="30"/>
          <w:szCs w:val="30"/>
          <w:rtl/>
        </w:rPr>
        <w:t>الدولة المرينية في المغرب الأقصى.</w:t>
      </w:r>
    </w:p>
    <w:p w:rsidR="005418D9" w:rsidRDefault="005418D9" w:rsidP="005418D9">
      <w:pPr>
        <w:pStyle w:val="NormalWeb"/>
        <w:shd w:val="clear" w:color="auto" w:fill="FFFFFF"/>
        <w:bidi/>
        <w:spacing w:before="0" w:beforeAutospacing="0" w:after="0" w:afterAutospacing="0" w:line="360" w:lineRule="atLeast"/>
        <w:jc w:val="both"/>
        <w:textAlignment w:val="baseline"/>
        <w:rPr>
          <w:rFonts w:ascii="masdar-font" w:hAnsi="masdar-font"/>
          <w:color w:val="000000"/>
          <w:sz w:val="30"/>
          <w:szCs w:val="30"/>
          <w:rtl/>
        </w:rPr>
      </w:pPr>
      <w:r w:rsidRPr="005418D9">
        <w:rPr>
          <w:rFonts w:ascii="masdar-font" w:hAnsi="masdar-font"/>
          <w:color w:val="000000"/>
          <w:sz w:val="30"/>
          <w:szCs w:val="30"/>
          <w:rtl/>
        </w:rPr>
        <w:t>الدولة الزيانية في الجزائر.</w:t>
      </w:r>
    </w:p>
    <w:p w:rsidR="005418D9" w:rsidRPr="005418D9" w:rsidRDefault="005418D9" w:rsidP="005418D9">
      <w:pPr>
        <w:pStyle w:val="NormalWeb"/>
        <w:shd w:val="clear" w:color="auto" w:fill="FFFFFF"/>
        <w:bidi/>
        <w:spacing w:before="0" w:beforeAutospacing="0" w:after="0" w:afterAutospacing="0" w:line="360" w:lineRule="atLeast"/>
        <w:jc w:val="both"/>
        <w:textAlignment w:val="baseline"/>
        <w:rPr>
          <w:rFonts w:ascii="masdar-font" w:hAnsi="masdar-font"/>
          <w:color w:val="000000"/>
          <w:sz w:val="30"/>
          <w:szCs w:val="30"/>
          <w:rtl/>
        </w:rPr>
      </w:pPr>
      <w:r w:rsidRPr="005418D9">
        <w:rPr>
          <w:rFonts w:ascii="masdar-font" w:hAnsi="masdar-font"/>
          <w:color w:val="000000"/>
          <w:sz w:val="30"/>
          <w:szCs w:val="30"/>
          <w:rtl/>
        </w:rPr>
        <w:t>من جهتها استقلَّت الأندلس بأمرائها.</w:t>
      </w:r>
    </w:p>
    <w:p w:rsidR="005418D9" w:rsidRPr="005418D9" w:rsidRDefault="005418D9" w:rsidP="005418D9">
      <w:pPr>
        <w:pStyle w:val="NormalWeb"/>
        <w:shd w:val="clear" w:color="auto" w:fill="FFFFFF"/>
        <w:bidi/>
        <w:spacing w:before="0" w:beforeAutospacing="0" w:after="0" w:afterAutospacing="0" w:line="360" w:lineRule="atLeast"/>
        <w:jc w:val="both"/>
        <w:textAlignment w:val="baseline"/>
        <w:rPr>
          <w:rFonts w:ascii="masdar-font" w:hAnsi="masdar-font"/>
          <w:color w:val="000000"/>
          <w:sz w:val="30"/>
          <w:szCs w:val="30"/>
          <w:rtl/>
        </w:rPr>
      </w:pPr>
      <w:r w:rsidRPr="005418D9">
        <w:rPr>
          <w:rStyle w:val="greenbigtitle"/>
          <w:rFonts w:ascii="inherit" w:hAnsi="inherit"/>
          <w:b/>
          <w:bCs/>
          <w:sz w:val="30"/>
          <w:szCs w:val="30"/>
          <w:u w:val="single"/>
          <w:bdr w:val="none" w:sz="0" w:space="0" w:color="auto" w:frame="1"/>
          <w:rtl/>
        </w:rPr>
        <w:t>الدولة الزيانية:</w:t>
      </w:r>
      <w:r w:rsidRPr="005418D9">
        <w:rPr>
          <w:rFonts w:ascii="masdar-font" w:hAnsi="masdar-font"/>
          <w:color w:val="000000"/>
          <w:sz w:val="30"/>
          <w:szCs w:val="30"/>
          <w:rtl/>
        </w:rPr>
        <w:t> الجدير بالذكر أنَّ هذه الدولة أسَّسها إيغمراسن زيان في 633هـ، واتَّخذت مدينة "تلمسان" عاصمةً لها، ودامت ثلاثة قرون، كلُّها حروب مع الجيران والإسبان.</w:t>
      </w:r>
      <w:r w:rsidRPr="005418D9">
        <w:rPr>
          <w:rFonts w:ascii="masdar-font" w:hAnsi="masdar-font"/>
          <w:color w:val="000000"/>
          <w:sz w:val="30"/>
          <w:szCs w:val="30"/>
          <w:rtl/>
        </w:rPr>
        <w:br/>
        <w:t>أقام بها ابنُ خلدون، وألَّف مقدِّمته، استنجدت بالأخَوَين: خير الدين، وبابا عروج؛ لمواجهة حملات الإسبان والبرتغاليِّين سنة 926هـ، وبذلك ألحقت الجزائر بالخلافة العُثمانية، وكانت نهايتها في 962هـ.</w:t>
      </w:r>
      <w:r w:rsidRPr="005418D9">
        <w:rPr>
          <w:rFonts w:ascii="masdar-font" w:hAnsi="masdar-font"/>
          <w:color w:val="000000"/>
          <w:sz w:val="30"/>
          <w:szCs w:val="30"/>
          <w:rtl/>
        </w:rPr>
        <w:br/>
      </w:r>
      <w:proofErr w:type="gramStart"/>
      <w:r w:rsidRPr="005418D9">
        <w:rPr>
          <w:rFonts w:ascii="masdar-font" w:hAnsi="masdar-font"/>
          <w:color w:val="000000"/>
          <w:sz w:val="30"/>
          <w:szCs w:val="30"/>
          <w:rtl/>
        </w:rPr>
        <w:t>في</w:t>
      </w:r>
      <w:proofErr w:type="gramEnd"/>
      <w:r w:rsidRPr="005418D9">
        <w:rPr>
          <w:rFonts w:ascii="masdar-font" w:hAnsi="masdar-font"/>
          <w:color w:val="000000"/>
          <w:sz w:val="30"/>
          <w:szCs w:val="30"/>
          <w:rtl/>
        </w:rPr>
        <w:t xml:space="preserve"> كل هذه المراحل لم يكن المغرب الإسلامي يحتكم في جميع شؤونه إلاَّ لشريعة الإسلام، مثله مثل باقي أقطار المسلمين، وبَقِيَ كذلك حتى ابتُلِي بالاحتلال الأجنبي.</w:t>
      </w:r>
    </w:p>
    <w:p w:rsidR="00AF69EC" w:rsidRPr="00C12095" w:rsidRDefault="00AF69EC" w:rsidP="00C12095">
      <w:pPr>
        <w:pStyle w:val="NormalWeb"/>
        <w:shd w:val="clear" w:color="auto" w:fill="FFFFFF"/>
        <w:bidi/>
        <w:jc w:val="both"/>
        <w:rPr>
          <w:rFonts w:asciiTheme="majorBidi" w:hAnsiTheme="majorBidi" w:cstheme="majorBidi"/>
          <w:sz w:val="30"/>
          <w:szCs w:val="30"/>
          <w:rtl/>
          <w:lang w:bidi="ar-DZ"/>
        </w:rPr>
      </w:pPr>
    </w:p>
    <w:p w:rsidR="00784CAA" w:rsidRDefault="00784CAA" w:rsidP="00784CAA">
      <w:pPr>
        <w:bidi/>
        <w:rPr>
          <w:sz w:val="32"/>
          <w:szCs w:val="32"/>
          <w:rtl/>
          <w:lang w:bidi="ar-DZ"/>
        </w:rPr>
      </w:pPr>
    </w:p>
    <w:p w:rsidR="00C12095" w:rsidRPr="00784CAA" w:rsidRDefault="00C12095" w:rsidP="00C12095">
      <w:pPr>
        <w:bidi/>
        <w:rPr>
          <w:sz w:val="32"/>
          <w:szCs w:val="32"/>
          <w:rtl/>
          <w:lang w:bidi="ar-DZ"/>
        </w:rPr>
      </w:pPr>
    </w:p>
    <w:sectPr w:rsidR="00C12095" w:rsidRPr="00784CAA" w:rsidSect="00CB63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asdar-font">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784CAA"/>
    <w:rsid w:val="002C3BBE"/>
    <w:rsid w:val="005418D9"/>
    <w:rsid w:val="00567827"/>
    <w:rsid w:val="00646774"/>
    <w:rsid w:val="00784CAA"/>
    <w:rsid w:val="009846A8"/>
    <w:rsid w:val="00AF69EC"/>
    <w:rsid w:val="00C12095"/>
    <w:rsid w:val="00CB632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32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F69E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C12095"/>
    <w:rPr>
      <w:color w:val="0000FF"/>
      <w:u w:val="single"/>
    </w:rPr>
  </w:style>
  <w:style w:type="character" w:styleId="lev">
    <w:name w:val="Strong"/>
    <w:basedOn w:val="Policepardfaut"/>
    <w:uiPriority w:val="22"/>
    <w:qFormat/>
    <w:rsid w:val="00C12095"/>
    <w:rPr>
      <w:b/>
      <w:bCs/>
    </w:rPr>
  </w:style>
  <w:style w:type="character" w:customStyle="1" w:styleId="greenbigtitle">
    <w:name w:val="greenbigtitle"/>
    <w:basedOn w:val="Policepardfaut"/>
    <w:rsid w:val="00C12095"/>
  </w:style>
</w:styles>
</file>

<file path=word/webSettings.xml><?xml version="1.0" encoding="utf-8"?>
<w:webSettings xmlns:r="http://schemas.openxmlformats.org/officeDocument/2006/relationships" xmlns:w="http://schemas.openxmlformats.org/wordprocessingml/2006/main">
  <w:divs>
    <w:div w:id="1686983756">
      <w:bodyDiv w:val="1"/>
      <w:marLeft w:val="0"/>
      <w:marRight w:val="0"/>
      <w:marTop w:val="0"/>
      <w:marBottom w:val="0"/>
      <w:divBdr>
        <w:top w:val="none" w:sz="0" w:space="0" w:color="auto"/>
        <w:left w:val="none" w:sz="0" w:space="0" w:color="auto"/>
        <w:bottom w:val="none" w:sz="0" w:space="0" w:color="auto"/>
        <w:right w:val="none" w:sz="0" w:space="0" w:color="auto"/>
      </w:divBdr>
    </w:div>
    <w:div w:id="2061897967">
      <w:bodyDiv w:val="1"/>
      <w:marLeft w:val="0"/>
      <w:marRight w:val="0"/>
      <w:marTop w:val="0"/>
      <w:marBottom w:val="0"/>
      <w:divBdr>
        <w:top w:val="none" w:sz="0" w:space="0" w:color="auto"/>
        <w:left w:val="none" w:sz="0" w:space="0" w:color="auto"/>
        <w:bottom w:val="none" w:sz="0" w:space="0" w:color="auto"/>
        <w:right w:val="none" w:sz="0" w:space="0" w:color="auto"/>
      </w:divBdr>
    </w:div>
    <w:div w:id="207527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3873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BELDJOUZI</cp:lastModifiedBy>
  <cp:revision>2</cp:revision>
  <dcterms:created xsi:type="dcterms:W3CDTF">2020-03-19T13:34:00Z</dcterms:created>
  <dcterms:modified xsi:type="dcterms:W3CDTF">2020-03-19T13:34:00Z</dcterms:modified>
</cp:coreProperties>
</file>