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>Module: Grammar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 xml:space="preserve">Teacher: Dr </w:t>
      </w:r>
      <w:proofErr w:type="spellStart"/>
      <w:r w:rsidRPr="0002501E">
        <w:rPr>
          <w:lang w:val="en-GB"/>
        </w:rPr>
        <w:t>Hidayet</w:t>
      </w:r>
      <w:proofErr w:type="spellEnd"/>
      <w:r w:rsidRPr="0002501E">
        <w:rPr>
          <w:lang w:val="en-GB"/>
        </w:rPr>
        <w:t xml:space="preserve"> </w:t>
      </w:r>
      <w:proofErr w:type="spellStart"/>
      <w:r w:rsidRPr="0002501E">
        <w:rPr>
          <w:lang w:val="en-GB"/>
        </w:rPr>
        <w:t>Hemch</w:t>
      </w:r>
      <w:proofErr w:type="spellEnd"/>
    </w:p>
    <w:p w:rsidR="0002501E" w:rsidRDefault="0002501E" w:rsidP="0002501E">
      <w:pPr>
        <w:rPr>
          <w:lang w:val="en-GB"/>
        </w:rPr>
      </w:pPr>
      <w:r w:rsidRPr="0002501E">
        <w:rPr>
          <w:lang w:val="en-GB"/>
        </w:rPr>
        <w:t>Level: L2</w:t>
      </w:r>
      <w:bookmarkStart w:id="0" w:name="_GoBack"/>
      <w:bookmarkEnd w:id="0"/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>2.</w:t>
      </w:r>
      <w:r w:rsidRPr="0002501E">
        <w:rPr>
          <w:lang w:val="en-GB"/>
        </w:rPr>
        <w:tab/>
        <w:t>Indirect Speech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 xml:space="preserve">In indirect / reported speech, we report the meaning of what was said by the speaker rather than repeat the exact words. 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 xml:space="preserve">We put the indirect speech in a noun clause beginning with that or a </w:t>
      </w:r>
      <w:proofErr w:type="spellStart"/>
      <w:r w:rsidRPr="0002501E">
        <w:rPr>
          <w:lang w:val="en-GB"/>
        </w:rPr>
        <w:t>wh</w:t>
      </w:r>
      <w:proofErr w:type="spellEnd"/>
      <w:r w:rsidRPr="0002501E">
        <w:rPr>
          <w:lang w:val="en-GB"/>
        </w:rPr>
        <w:t xml:space="preserve">-word or if/ whether. 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>That is omitted in informal uses.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>•</w:t>
      </w:r>
      <w:r w:rsidRPr="0002501E">
        <w:rPr>
          <w:lang w:val="en-GB"/>
        </w:rPr>
        <w:tab/>
        <w:t>‘He is a strange person.’ – He said that he was a strange person.’</w:t>
      </w:r>
    </w:p>
    <w:p w:rsidR="0002501E" w:rsidRPr="0002501E" w:rsidRDefault="0002501E" w:rsidP="0002501E">
      <w:pPr>
        <w:rPr>
          <w:lang w:val="en-GB"/>
        </w:rPr>
      </w:pPr>
      <w:proofErr w:type="gramStart"/>
      <w:r w:rsidRPr="0002501E">
        <w:rPr>
          <w:lang w:val="en-GB"/>
        </w:rPr>
        <w:t>•</w:t>
      </w:r>
      <w:r w:rsidRPr="0002501E">
        <w:rPr>
          <w:lang w:val="en-GB"/>
        </w:rPr>
        <w:tab/>
        <w:t>‘Where do you go?’</w:t>
      </w:r>
      <w:proofErr w:type="gramEnd"/>
      <w:r w:rsidRPr="0002501E">
        <w:rPr>
          <w:lang w:val="en-GB"/>
        </w:rPr>
        <w:t xml:space="preserve"> – He asks where she goes.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>•</w:t>
      </w:r>
      <w:r w:rsidRPr="0002501E">
        <w:rPr>
          <w:lang w:val="en-GB"/>
        </w:rPr>
        <w:tab/>
        <w:t>‘Did you finish your work?’ – The teacher asked us if / whether we finished our work.</w:t>
      </w:r>
    </w:p>
    <w:p w:rsidR="0002501E" w:rsidRPr="0002501E" w:rsidRDefault="0002501E" w:rsidP="0002501E">
      <w:pPr>
        <w:rPr>
          <w:lang w:val="en-GB"/>
        </w:rPr>
      </w:pP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>2.1. Necessary Changes: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>Changes from the direct to the indirect speech depend on the situation, i.e., who speaks and to whom, who reports and to whom. Here are some typical changes.</w:t>
      </w:r>
    </w:p>
    <w:p w:rsidR="0002501E" w:rsidRPr="0002501E" w:rsidRDefault="0002501E" w:rsidP="0002501E">
      <w:pPr>
        <w:rPr>
          <w:lang w:val="en-GB"/>
        </w:rPr>
      </w:pP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>Person (pronouns /adjectives)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 xml:space="preserve">I </w:t>
      </w:r>
      <w:proofErr w:type="gramStart"/>
      <w:r>
        <w:t></w:t>
      </w:r>
      <w:r w:rsidRPr="0002501E">
        <w:rPr>
          <w:lang w:val="en-GB"/>
        </w:rPr>
        <w:t xml:space="preserve">  he</w:t>
      </w:r>
      <w:proofErr w:type="gramEnd"/>
      <w:r w:rsidRPr="0002501E">
        <w:rPr>
          <w:lang w:val="en-GB"/>
        </w:rPr>
        <w:t xml:space="preserve"> / she</w:t>
      </w:r>
    </w:p>
    <w:p w:rsidR="0002501E" w:rsidRPr="0002501E" w:rsidRDefault="0002501E" w:rsidP="0002501E">
      <w:pPr>
        <w:rPr>
          <w:lang w:val="en-GB"/>
        </w:rPr>
      </w:pPr>
      <w:proofErr w:type="gramStart"/>
      <w:r w:rsidRPr="0002501E">
        <w:rPr>
          <w:lang w:val="en-GB"/>
        </w:rPr>
        <w:t>my</w:t>
      </w:r>
      <w:proofErr w:type="gramEnd"/>
      <w:r w:rsidRPr="0002501E">
        <w:rPr>
          <w:lang w:val="en-GB"/>
        </w:rPr>
        <w:t xml:space="preserve"> </w:t>
      </w:r>
      <w:r>
        <w:t></w:t>
      </w:r>
      <w:r w:rsidRPr="0002501E">
        <w:rPr>
          <w:lang w:val="en-GB"/>
        </w:rPr>
        <w:t xml:space="preserve">  his /her</w:t>
      </w:r>
    </w:p>
    <w:p w:rsidR="0002501E" w:rsidRPr="0002501E" w:rsidRDefault="0002501E" w:rsidP="0002501E">
      <w:pPr>
        <w:rPr>
          <w:lang w:val="en-GB"/>
        </w:rPr>
      </w:pP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>Adverbs of place</w:t>
      </w:r>
    </w:p>
    <w:p w:rsidR="0002501E" w:rsidRPr="0002501E" w:rsidRDefault="0002501E" w:rsidP="0002501E">
      <w:pPr>
        <w:rPr>
          <w:lang w:val="en-GB"/>
        </w:rPr>
      </w:pPr>
      <w:proofErr w:type="gramStart"/>
      <w:r w:rsidRPr="0002501E">
        <w:rPr>
          <w:lang w:val="en-GB"/>
        </w:rPr>
        <w:t>here</w:t>
      </w:r>
      <w:proofErr w:type="gramEnd"/>
      <w:r w:rsidRPr="0002501E">
        <w:rPr>
          <w:lang w:val="en-GB"/>
        </w:rPr>
        <w:t xml:space="preserve"> </w:t>
      </w:r>
      <w:r>
        <w:t></w:t>
      </w:r>
      <w:r w:rsidRPr="0002501E">
        <w:rPr>
          <w:lang w:val="en-GB"/>
        </w:rPr>
        <w:t xml:space="preserve"> there, at the theatre, at the corner, etc.</w:t>
      </w:r>
    </w:p>
    <w:p w:rsidR="0002501E" w:rsidRPr="0002501E" w:rsidRDefault="0002501E" w:rsidP="0002501E">
      <w:pPr>
        <w:rPr>
          <w:lang w:val="en-GB"/>
        </w:rPr>
      </w:pPr>
    </w:p>
    <w:p w:rsidR="0002501E" w:rsidRPr="0002501E" w:rsidRDefault="0002501E" w:rsidP="0002501E">
      <w:pPr>
        <w:rPr>
          <w:lang w:val="en-GB"/>
        </w:rPr>
      </w:pPr>
      <w:proofErr w:type="gramStart"/>
      <w:r w:rsidRPr="0002501E">
        <w:rPr>
          <w:lang w:val="en-GB"/>
        </w:rPr>
        <w:t>adverbs</w:t>
      </w:r>
      <w:proofErr w:type="gramEnd"/>
      <w:r w:rsidRPr="0002501E">
        <w:rPr>
          <w:lang w:val="en-GB"/>
        </w:rPr>
        <w:t xml:space="preserve"> and adverbial phrases of time</w:t>
      </w:r>
    </w:p>
    <w:p w:rsidR="0002501E" w:rsidRPr="0002501E" w:rsidRDefault="0002501E" w:rsidP="0002501E">
      <w:pPr>
        <w:rPr>
          <w:lang w:val="en-GB"/>
        </w:rPr>
      </w:pPr>
      <w:proofErr w:type="gramStart"/>
      <w:r w:rsidRPr="0002501E">
        <w:rPr>
          <w:lang w:val="en-GB"/>
        </w:rPr>
        <w:t xml:space="preserve">today  </w:t>
      </w:r>
      <w:r>
        <w:t></w:t>
      </w:r>
      <w:proofErr w:type="gramEnd"/>
      <w:r w:rsidRPr="0002501E">
        <w:rPr>
          <w:lang w:val="en-GB"/>
        </w:rPr>
        <w:t xml:space="preserve"> that day</w:t>
      </w:r>
    </w:p>
    <w:p w:rsidR="0002501E" w:rsidRPr="0002501E" w:rsidRDefault="0002501E" w:rsidP="0002501E">
      <w:pPr>
        <w:rPr>
          <w:lang w:val="en-GB"/>
        </w:rPr>
      </w:pPr>
      <w:proofErr w:type="gramStart"/>
      <w:r w:rsidRPr="0002501E">
        <w:rPr>
          <w:lang w:val="en-GB"/>
        </w:rPr>
        <w:t>yesterday</w:t>
      </w:r>
      <w:proofErr w:type="gramEnd"/>
      <w:r w:rsidRPr="0002501E">
        <w:rPr>
          <w:lang w:val="en-GB"/>
        </w:rPr>
        <w:t xml:space="preserve"> </w:t>
      </w:r>
      <w:r>
        <w:t></w:t>
      </w:r>
      <w:r w:rsidRPr="0002501E">
        <w:rPr>
          <w:lang w:val="en-GB"/>
        </w:rPr>
        <w:t xml:space="preserve">    the day before</w:t>
      </w:r>
    </w:p>
    <w:p w:rsidR="0002501E" w:rsidRPr="0002501E" w:rsidRDefault="0002501E" w:rsidP="0002501E">
      <w:pPr>
        <w:rPr>
          <w:lang w:val="en-GB"/>
        </w:rPr>
      </w:pPr>
      <w:proofErr w:type="gramStart"/>
      <w:r w:rsidRPr="0002501E">
        <w:rPr>
          <w:lang w:val="en-GB"/>
        </w:rPr>
        <w:t>the</w:t>
      </w:r>
      <w:proofErr w:type="gramEnd"/>
      <w:r w:rsidRPr="0002501E">
        <w:rPr>
          <w:lang w:val="en-GB"/>
        </w:rPr>
        <w:t xml:space="preserve"> day before yesterday</w:t>
      </w:r>
      <w:r>
        <w:t></w:t>
      </w:r>
      <w:r w:rsidRPr="0002501E">
        <w:rPr>
          <w:lang w:val="en-GB"/>
        </w:rPr>
        <w:t xml:space="preserve">  two days before</w:t>
      </w:r>
    </w:p>
    <w:p w:rsidR="0002501E" w:rsidRPr="0002501E" w:rsidRDefault="0002501E" w:rsidP="0002501E">
      <w:pPr>
        <w:rPr>
          <w:lang w:val="en-GB"/>
        </w:rPr>
      </w:pPr>
      <w:proofErr w:type="gramStart"/>
      <w:r w:rsidRPr="0002501E">
        <w:rPr>
          <w:lang w:val="en-GB"/>
        </w:rPr>
        <w:t xml:space="preserve">tomorrow  </w:t>
      </w:r>
      <w:r>
        <w:t></w:t>
      </w:r>
      <w:proofErr w:type="gramEnd"/>
      <w:r w:rsidRPr="0002501E">
        <w:rPr>
          <w:lang w:val="en-GB"/>
        </w:rPr>
        <w:t xml:space="preserve">  the next / following day</w:t>
      </w:r>
    </w:p>
    <w:p w:rsidR="0002501E" w:rsidRPr="0002501E" w:rsidRDefault="0002501E" w:rsidP="0002501E">
      <w:pPr>
        <w:rPr>
          <w:lang w:val="en-GB"/>
        </w:rPr>
      </w:pPr>
      <w:proofErr w:type="gramStart"/>
      <w:r w:rsidRPr="0002501E">
        <w:rPr>
          <w:lang w:val="en-GB"/>
        </w:rPr>
        <w:lastRenderedPageBreak/>
        <w:t>this</w:t>
      </w:r>
      <w:proofErr w:type="gramEnd"/>
      <w:r w:rsidRPr="0002501E">
        <w:rPr>
          <w:lang w:val="en-GB"/>
        </w:rPr>
        <w:t xml:space="preserve"> week / year, </w:t>
      </w:r>
      <w:proofErr w:type="spellStart"/>
      <w:r w:rsidRPr="0002501E">
        <w:rPr>
          <w:lang w:val="en-GB"/>
        </w:rPr>
        <w:t>etc</w:t>
      </w:r>
      <w:proofErr w:type="spellEnd"/>
      <w:r w:rsidRPr="0002501E">
        <w:rPr>
          <w:lang w:val="en-GB"/>
        </w:rPr>
        <w:t xml:space="preserve"> </w:t>
      </w:r>
      <w:r>
        <w:t></w:t>
      </w:r>
      <w:r w:rsidRPr="0002501E">
        <w:rPr>
          <w:lang w:val="en-GB"/>
        </w:rPr>
        <w:t xml:space="preserve">   that week / year, </w:t>
      </w:r>
      <w:proofErr w:type="spellStart"/>
      <w:r w:rsidRPr="0002501E">
        <w:rPr>
          <w:lang w:val="en-GB"/>
        </w:rPr>
        <w:t>etc</w:t>
      </w:r>
      <w:proofErr w:type="spellEnd"/>
    </w:p>
    <w:p w:rsidR="0002501E" w:rsidRPr="0002501E" w:rsidRDefault="0002501E" w:rsidP="0002501E">
      <w:pPr>
        <w:rPr>
          <w:lang w:val="en-GB"/>
        </w:rPr>
      </w:pPr>
      <w:proofErr w:type="gramStart"/>
      <w:r w:rsidRPr="0002501E">
        <w:rPr>
          <w:lang w:val="en-GB"/>
        </w:rPr>
        <w:t>last</w:t>
      </w:r>
      <w:proofErr w:type="gramEnd"/>
      <w:r w:rsidRPr="0002501E">
        <w:rPr>
          <w:lang w:val="en-GB"/>
        </w:rPr>
        <w:t xml:space="preserve"> week / year  </w:t>
      </w:r>
      <w:r>
        <w:t></w:t>
      </w:r>
      <w:r w:rsidRPr="0002501E">
        <w:rPr>
          <w:lang w:val="en-GB"/>
        </w:rPr>
        <w:t xml:space="preserve"> the previous week / year, the week /year before</w:t>
      </w:r>
    </w:p>
    <w:p w:rsidR="0002501E" w:rsidRPr="0002501E" w:rsidRDefault="0002501E" w:rsidP="0002501E">
      <w:pPr>
        <w:rPr>
          <w:lang w:val="en-GB"/>
        </w:rPr>
      </w:pPr>
      <w:proofErr w:type="gramStart"/>
      <w:r w:rsidRPr="0002501E">
        <w:rPr>
          <w:lang w:val="en-GB"/>
        </w:rPr>
        <w:t>next</w:t>
      </w:r>
      <w:proofErr w:type="gramEnd"/>
      <w:r w:rsidRPr="0002501E">
        <w:rPr>
          <w:lang w:val="en-GB"/>
        </w:rPr>
        <w:t xml:space="preserve"> week / year, </w:t>
      </w:r>
      <w:proofErr w:type="spellStart"/>
      <w:r w:rsidRPr="0002501E">
        <w:rPr>
          <w:lang w:val="en-GB"/>
        </w:rPr>
        <w:t>etc</w:t>
      </w:r>
      <w:proofErr w:type="spellEnd"/>
      <w:r w:rsidRPr="0002501E">
        <w:rPr>
          <w:lang w:val="en-GB"/>
        </w:rPr>
        <w:t xml:space="preserve"> </w:t>
      </w:r>
      <w:r>
        <w:t></w:t>
      </w:r>
      <w:r w:rsidRPr="0002501E">
        <w:rPr>
          <w:lang w:val="en-GB"/>
        </w:rPr>
        <w:t xml:space="preserve">     the following week /year, </w:t>
      </w:r>
      <w:proofErr w:type="spellStart"/>
      <w:r w:rsidRPr="0002501E">
        <w:rPr>
          <w:lang w:val="en-GB"/>
        </w:rPr>
        <w:t>etc</w:t>
      </w:r>
      <w:proofErr w:type="spellEnd"/>
    </w:p>
    <w:p w:rsidR="0002501E" w:rsidRPr="0002501E" w:rsidRDefault="0002501E" w:rsidP="0002501E">
      <w:pPr>
        <w:rPr>
          <w:lang w:val="en-GB"/>
        </w:rPr>
      </w:pPr>
      <w:proofErr w:type="gramStart"/>
      <w:r w:rsidRPr="0002501E">
        <w:rPr>
          <w:lang w:val="en-GB"/>
        </w:rPr>
        <w:t>a</w:t>
      </w:r>
      <w:proofErr w:type="gramEnd"/>
      <w:r w:rsidRPr="0002501E">
        <w:rPr>
          <w:lang w:val="en-GB"/>
        </w:rPr>
        <w:t xml:space="preserve"> year / an hour ago   </w:t>
      </w:r>
      <w:r>
        <w:t></w:t>
      </w:r>
      <w:r w:rsidRPr="0002501E">
        <w:rPr>
          <w:lang w:val="en-GB"/>
        </w:rPr>
        <w:t xml:space="preserve">      a year / an hour before/ earlier, the previous year /hour</w:t>
      </w:r>
    </w:p>
    <w:p w:rsidR="0002501E" w:rsidRPr="0002501E" w:rsidRDefault="0002501E" w:rsidP="0002501E">
      <w:pPr>
        <w:rPr>
          <w:lang w:val="en-GB"/>
        </w:rPr>
      </w:pP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>2.2. Tense Changes in Indirect Speech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>a.</w:t>
      </w:r>
      <w:r w:rsidRPr="0002501E">
        <w:rPr>
          <w:lang w:val="en-GB"/>
        </w:rPr>
        <w:tab/>
        <w:t>Introductory Verb in Present Tenses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>Indirect speech can be introduced by a verb in a present tense when we are:</w:t>
      </w:r>
    </w:p>
    <w:p w:rsidR="0002501E" w:rsidRPr="0002501E" w:rsidRDefault="0002501E" w:rsidP="0002501E">
      <w:pPr>
        <w:rPr>
          <w:lang w:val="en-GB"/>
        </w:rPr>
      </w:pPr>
      <w:r>
        <w:t></w:t>
      </w:r>
      <w:r w:rsidRPr="0002501E">
        <w:rPr>
          <w:lang w:val="en-GB"/>
        </w:rPr>
        <w:tab/>
        <w:t>Reporting a conversation which is still going on.</w:t>
      </w:r>
    </w:p>
    <w:p w:rsidR="0002501E" w:rsidRPr="0002501E" w:rsidRDefault="0002501E" w:rsidP="0002501E">
      <w:pPr>
        <w:rPr>
          <w:lang w:val="en-GB"/>
        </w:rPr>
      </w:pPr>
      <w:r>
        <w:t></w:t>
      </w:r>
      <w:r w:rsidRPr="0002501E">
        <w:rPr>
          <w:lang w:val="en-GB"/>
        </w:rPr>
        <w:tab/>
        <w:t>Reading a letter/ an e-mail and reporting what it says.</w:t>
      </w:r>
    </w:p>
    <w:p w:rsidR="0002501E" w:rsidRPr="0002501E" w:rsidRDefault="0002501E" w:rsidP="0002501E">
      <w:pPr>
        <w:rPr>
          <w:lang w:val="en-GB"/>
        </w:rPr>
      </w:pPr>
      <w:r>
        <w:t></w:t>
      </w:r>
      <w:r w:rsidRPr="0002501E">
        <w:rPr>
          <w:lang w:val="en-GB"/>
        </w:rPr>
        <w:tab/>
        <w:t>Reading instructions and reporting them.</w:t>
      </w:r>
    </w:p>
    <w:p w:rsidR="0002501E" w:rsidRPr="0002501E" w:rsidRDefault="0002501E" w:rsidP="0002501E">
      <w:pPr>
        <w:rPr>
          <w:lang w:val="en-GB"/>
        </w:rPr>
      </w:pPr>
      <w:r>
        <w:t></w:t>
      </w:r>
      <w:r w:rsidRPr="0002501E">
        <w:rPr>
          <w:lang w:val="en-GB"/>
        </w:rPr>
        <w:tab/>
        <w:t>Reporting a statement that someone makes very often.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>Therefore, when the introductory verb is in the present simple, present perfect or future, we do not change the tense of the verb(s) in the statement (reported clause).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>•</w:t>
      </w:r>
      <w:r w:rsidRPr="0002501E">
        <w:rPr>
          <w:lang w:val="en-GB"/>
        </w:rPr>
        <w:tab/>
        <w:t xml:space="preserve"> ‘I’m going to sleep’            He says that he is going to sleep.</w:t>
      </w:r>
    </w:p>
    <w:p w:rsidR="0002501E" w:rsidRPr="0002501E" w:rsidRDefault="0002501E" w:rsidP="0002501E">
      <w:pPr>
        <w:rPr>
          <w:lang w:val="en-GB"/>
        </w:rPr>
      </w:pP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>b.</w:t>
      </w:r>
      <w:r w:rsidRPr="0002501E">
        <w:rPr>
          <w:lang w:val="en-GB"/>
        </w:rPr>
        <w:tab/>
        <w:t>Introductory Verb in the Past Simple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 xml:space="preserve"> The introductory verb is mostly used in the past simple tense. In this case, we change the tense of the in the statement (reported clause) shifting from a present to a past tense and from a past tense to a past perfect. It should be noted that the form of the tense doesn’t change; i.e., simple, continuous and perfect remain the same, except from the past simple to the past perfect. There are examples in the following table: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>Direct speech</w:t>
      </w:r>
      <w:r w:rsidRPr="0002501E">
        <w:rPr>
          <w:lang w:val="en-GB"/>
        </w:rPr>
        <w:tab/>
      </w:r>
      <w:proofErr w:type="gramStart"/>
      <w:r w:rsidRPr="0002501E">
        <w:rPr>
          <w:lang w:val="en-GB"/>
        </w:rPr>
        <w:t>Indirect</w:t>
      </w:r>
      <w:proofErr w:type="gramEnd"/>
      <w:r w:rsidRPr="0002501E">
        <w:rPr>
          <w:lang w:val="en-GB"/>
        </w:rPr>
        <w:t xml:space="preserve"> speech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>Present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>Past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>‘Ali works in a bank.’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>‘Ali is working.’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>‘Ali has finished his work.’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 xml:space="preserve">‘Ali has been working.’ </w:t>
      </w:r>
      <w:r w:rsidRPr="0002501E">
        <w:rPr>
          <w:lang w:val="en-GB"/>
        </w:rPr>
        <w:tab/>
        <w:t xml:space="preserve">She said that Ali worked in a bank. 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lastRenderedPageBreak/>
        <w:t xml:space="preserve">She said that Ali was working. 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>She said that Ali had finished his work.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>She said that Ali had been working.</w:t>
      </w:r>
    </w:p>
    <w:p w:rsidR="0002501E" w:rsidRPr="0002501E" w:rsidRDefault="0002501E" w:rsidP="0002501E">
      <w:pPr>
        <w:rPr>
          <w:lang w:val="en-GB"/>
        </w:rPr>
      </w:pPr>
      <w:proofErr w:type="gramStart"/>
      <w:r w:rsidRPr="0002501E">
        <w:rPr>
          <w:lang w:val="en-GB"/>
        </w:rPr>
        <w:t>past</w:t>
      </w:r>
      <w:proofErr w:type="gramEnd"/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>Past perfect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>‘Ali worked in a bank.’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>‘Ali was working in a bank.’</w:t>
      </w:r>
      <w:r w:rsidRPr="0002501E">
        <w:rPr>
          <w:lang w:val="en-GB"/>
        </w:rPr>
        <w:tab/>
        <w:t>She said that Ali had worked in a bank.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>She said that Ali had been working in a bank.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 xml:space="preserve">  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>1.</w:t>
      </w:r>
      <w:r w:rsidRPr="0002501E">
        <w:rPr>
          <w:lang w:val="en-GB"/>
        </w:rPr>
        <w:tab/>
        <w:t>If the statement in the reported clause is still up to date or exists when we report, then we can either change the tense or keep it unchanged.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>•</w:t>
      </w:r>
      <w:r w:rsidRPr="0002501E">
        <w:rPr>
          <w:lang w:val="en-GB"/>
        </w:rPr>
        <w:tab/>
        <w:t>‘The jacket suits you.’            She told me that the jacket suits / suited me.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>•</w:t>
      </w:r>
      <w:r w:rsidRPr="0002501E">
        <w:rPr>
          <w:lang w:val="en-GB"/>
        </w:rPr>
        <w:tab/>
        <w:t xml:space="preserve"> ‘I don’t like this type of music.’          He said that he doesn’t / didn’t like that kind of music.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>•</w:t>
      </w:r>
      <w:r w:rsidRPr="0002501E">
        <w:rPr>
          <w:lang w:val="en-GB"/>
        </w:rPr>
        <w:tab/>
        <w:t>‘My parents are going for pilgrimage in August.’</w:t>
      </w:r>
      <w:r w:rsidRPr="0002501E">
        <w:rPr>
          <w:lang w:val="en-GB"/>
        </w:rPr>
        <w:tab/>
        <w:t xml:space="preserve">    She said that her parents are /</w:t>
      </w:r>
      <w:proofErr w:type="gramStart"/>
      <w:r w:rsidRPr="0002501E">
        <w:rPr>
          <w:lang w:val="en-GB"/>
        </w:rPr>
        <w:t>were</w:t>
      </w:r>
      <w:proofErr w:type="gramEnd"/>
      <w:r w:rsidRPr="0002501E">
        <w:rPr>
          <w:lang w:val="en-GB"/>
        </w:rPr>
        <w:t xml:space="preserve"> going for pilgrimage in August. (We are still in April).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>•</w:t>
      </w:r>
      <w:r w:rsidRPr="0002501E">
        <w:rPr>
          <w:lang w:val="en-GB"/>
        </w:rPr>
        <w:tab/>
        <w:t>‘Inflation is rising more and more.’</w:t>
      </w:r>
      <w:r w:rsidRPr="0002501E">
        <w:rPr>
          <w:lang w:val="en-GB"/>
        </w:rPr>
        <w:tab/>
        <w:t xml:space="preserve">     They noted that inflation is / </w:t>
      </w:r>
      <w:proofErr w:type="gramStart"/>
      <w:r w:rsidRPr="0002501E">
        <w:rPr>
          <w:lang w:val="en-GB"/>
        </w:rPr>
        <w:t>was</w:t>
      </w:r>
      <w:proofErr w:type="gramEnd"/>
      <w:r w:rsidRPr="0002501E">
        <w:rPr>
          <w:lang w:val="en-GB"/>
        </w:rPr>
        <w:t xml:space="preserve"> rising more and more.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>2. If the statement in the reported clause is no longer up to date, then we change the tense.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 xml:space="preserve">     - ‘I don’t like music.’           I remember a month ago he told he didn’t like music. (Now he is listening to music).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 xml:space="preserve">    - ‘My parents are going for pilgrimage in August.’              She said that her parents were going for pilgrimage. (We are in October, now they have returned).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 xml:space="preserve">   - ‘We were thinking of buying the house but we decided not to.’        He said that they had been thinking of buying the house but had decided not to.</w:t>
      </w:r>
    </w:p>
    <w:p w:rsidR="0002501E" w:rsidRPr="0002501E" w:rsidRDefault="0002501E" w:rsidP="0002501E">
      <w:pPr>
        <w:rPr>
          <w:lang w:val="en-GB"/>
        </w:rPr>
      </w:pP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>3. If we doubt whether the statement is true or untrue, then we change the tense.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 xml:space="preserve">       - ‘We have a yacht’.         She once said that they had a yacht. </w:t>
      </w:r>
      <w:proofErr w:type="gramStart"/>
      <w:r w:rsidRPr="0002501E">
        <w:rPr>
          <w:lang w:val="en-GB"/>
        </w:rPr>
        <w:t>(So why do they want to lend yours.)</w:t>
      </w:r>
      <w:proofErr w:type="gramEnd"/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 xml:space="preserve">      -‘The prime minister claimed that the government had made the right decision.</w:t>
      </w:r>
    </w:p>
    <w:p w:rsidR="0002501E" w:rsidRPr="0002501E" w:rsidRDefault="0002501E" w:rsidP="0002501E">
      <w:pPr>
        <w:rPr>
          <w:lang w:val="en-GB"/>
        </w:rPr>
      </w:pP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lastRenderedPageBreak/>
        <w:t>4. When the past continuous refers to an action that was completed before another in the past simple or present perfect, then the past continuous becomes past perfect continuous.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 xml:space="preserve">              -‘We were planning to buy a new house but we have decided not to.’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 xml:space="preserve">                     He said that they had been planning to buy a new house but had    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 xml:space="preserve">                     </w:t>
      </w:r>
      <w:proofErr w:type="gramStart"/>
      <w:r w:rsidRPr="0002501E">
        <w:rPr>
          <w:lang w:val="en-GB"/>
        </w:rPr>
        <w:t>decided</w:t>
      </w:r>
      <w:proofErr w:type="gramEnd"/>
      <w:r w:rsidRPr="0002501E">
        <w:rPr>
          <w:lang w:val="en-GB"/>
        </w:rPr>
        <w:t xml:space="preserve"> not to.</w:t>
      </w:r>
    </w:p>
    <w:p w:rsidR="0002501E" w:rsidRPr="0002501E" w:rsidRDefault="0002501E" w:rsidP="0002501E">
      <w:pPr>
        <w:rPr>
          <w:lang w:val="en-GB"/>
        </w:rPr>
      </w:pP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 xml:space="preserve">5. </w:t>
      </w:r>
      <w:proofErr w:type="gramStart"/>
      <w:r w:rsidRPr="0002501E">
        <w:rPr>
          <w:lang w:val="en-GB"/>
        </w:rPr>
        <w:t>In</w:t>
      </w:r>
      <w:proofErr w:type="gramEnd"/>
      <w:r w:rsidRPr="0002501E">
        <w:rPr>
          <w:lang w:val="en-GB"/>
        </w:rPr>
        <w:t xml:space="preserve"> written English past tenses usually do change to past perfect. But there are the following exceptions: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 xml:space="preserve">   a. Past / past continuous tenses used in time clauses normally do not change.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 xml:space="preserve">          He said, ‘When I was watering/ watered the garden…’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 xml:space="preserve">                 He said that when he was watering / watered the garden…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>The main verb in time clauses can either remain unchanged or change to the past perfect.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 xml:space="preserve">           He said, ‘When I was watering the garden, I found a coin.’ 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 xml:space="preserve">                 He said that when he was watering the garden, he found / had    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 xml:space="preserve">                 </w:t>
      </w:r>
      <w:proofErr w:type="gramStart"/>
      <w:r w:rsidRPr="0002501E">
        <w:rPr>
          <w:lang w:val="en-GB"/>
        </w:rPr>
        <w:t>found</w:t>
      </w:r>
      <w:proofErr w:type="gramEnd"/>
      <w:r w:rsidRPr="0002501E">
        <w:rPr>
          <w:lang w:val="en-GB"/>
        </w:rPr>
        <w:t xml:space="preserve"> a coin.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 xml:space="preserve">    b. Unreal past tenses (subjunctives) after wish, would rather/ sooner and it is (high) time don’t change.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 xml:space="preserve">          ‘We wish we didn’t have to take exams’, said the students.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 xml:space="preserve">                The students said they wished they didn’t have to take exams.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 xml:space="preserve">          She said, ‘</w:t>
      </w:r>
      <w:proofErr w:type="gramStart"/>
      <w:r w:rsidRPr="0002501E">
        <w:rPr>
          <w:lang w:val="en-GB"/>
        </w:rPr>
        <w:t>It’s</w:t>
      </w:r>
      <w:proofErr w:type="gramEnd"/>
      <w:r w:rsidRPr="0002501E">
        <w:rPr>
          <w:lang w:val="en-GB"/>
        </w:rPr>
        <w:t xml:space="preserve"> (high) time we started changing our bad habits’.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 xml:space="preserve">                 She said that it was (high) time they started changing their bad habits.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 xml:space="preserve">  c. Conditional sentences type 2, 3 remain unchanged.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 xml:space="preserve">            -‘If I knew, I would tell her,’ said Tom.       Tom said that if he knew, he would tell her.</w:t>
      </w:r>
    </w:p>
    <w:p w:rsidR="0002501E" w:rsidRPr="0002501E" w:rsidRDefault="0002501E" w:rsidP="0002501E">
      <w:pPr>
        <w:rPr>
          <w:lang w:val="en-GB"/>
        </w:rPr>
      </w:pP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>c. Modals: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>When reporting with a verb in the past simple, some modals change but others remain unchanged as it is shown in the table: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>Direct</w:t>
      </w:r>
      <w:r w:rsidRPr="0002501E">
        <w:rPr>
          <w:lang w:val="en-GB"/>
        </w:rPr>
        <w:tab/>
        <w:t>Indirect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>Will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lastRenderedPageBreak/>
        <w:t>Can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>May</w:t>
      </w:r>
    </w:p>
    <w:p w:rsidR="0002501E" w:rsidRPr="0002501E" w:rsidRDefault="0002501E" w:rsidP="0002501E">
      <w:pPr>
        <w:rPr>
          <w:lang w:val="en-GB"/>
        </w:rPr>
      </w:pPr>
      <w:proofErr w:type="gramStart"/>
      <w:r w:rsidRPr="0002501E">
        <w:rPr>
          <w:lang w:val="en-GB"/>
        </w:rPr>
        <w:t>shall</w:t>
      </w:r>
      <w:proofErr w:type="gramEnd"/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>Would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>Could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>Might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>Would (prediction)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 xml:space="preserve"> Should (offers, requests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 xml:space="preserve">                          </w:t>
      </w:r>
      <w:proofErr w:type="gramStart"/>
      <w:r w:rsidRPr="0002501E">
        <w:rPr>
          <w:lang w:val="en-GB"/>
        </w:rPr>
        <w:t>and</w:t>
      </w:r>
      <w:proofErr w:type="gramEnd"/>
      <w:r w:rsidRPr="0002501E">
        <w:rPr>
          <w:lang w:val="en-GB"/>
        </w:rPr>
        <w:t xml:space="preserve"> suggestions)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>Would, could, might, should, ought to,</w:t>
      </w:r>
    </w:p>
    <w:p w:rsidR="0002501E" w:rsidRPr="0002501E" w:rsidRDefault="0002501E" w:rsidP="0002501E">
      <w:pPr>
        <w:rPr>
          <w:lang w:val="en-GB"/>
        </w:rPr>
      </w:pPr>
      <w:proofErr w:type="gramStart"/>
      <w:r w:rsidRPr="0002501E">
        <w:rPr>
          <w:lang w:val="en-GB"/>
        </w:rPr>
        <w:t>needn’t</w:t>
      </w:r>
      <w:proofErr w:type="gramEnd"/>
      <w:r w:rsidRPr="0002501E">
        <w:rPr>
          <w:lang w:val="en-GB"/>
        </w:rPr>
        <w:t>, used to</w:t>
      </w:r>
      <w:r w:rsidRPr="0002501E">
        <w:rPr>
          <w:lang w:val="en-GB"/>
        </w:rPr>
        <w:tab/>
        <w:t xml:space="preserve">    would, could, might, should, ought to,</w:t>
      </w:r>
    </w:p>
    <w:p w:rsidR="0002501E" w:rsidRPr="0002501E" w:rsidRDefault="0002501E" w:rsidP="0002501E">
      <w:pPr>
        <w:rPr>
          <w:lang w:val="en-GB"/>
        </w:rPr>
      </w:pPr>
      <w:proofErr w:type="gramStart"/>
      <w:r w:rsidRPr="0002501E">
        <w:rPr>
          <w:lang w:val="en-GB"/>
        </w:rPr>
        <w:t>needn’t</w:t>
      </w:r>
      <w:proofErr w:type="gramEnd"/>
      <w:r w:rsidRPr="0002501E">
        <w:rPr>
          <w:lang w:val="en-GB"/>
        </w:rPr>
        <w:t>, used to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>Must (obligation)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>Must (deduction)</w:t>
      </w:r>
      <w:r w:rsidRPr="0002501E">
        <w:rPr>
          <w:lang w:val="en-GB"/>
        </w:rPr>
        <w:tab/>
        <w:t>Must/had to</w:t>
      </w:r>
    </w:p>
    <w:p w:rsidR="0002501E" w:rsidRPr="0002501E" w:rsidRDefault="0002501E" w:rsidP="0002501E">
      <w:pPr>
        <w:rPr>
          <w:lang w:val="en-GB"/>
        </w:rPr>
      </w:pPr>
      <w:proofErr w:type="gramStart"/>
      <w:r w:rsidRPr="0002501E">
        <w:rPr>
          <w:lang w:val="en-GB"/>
        </w:rPr>
        <w:t>must</w:t>
      </w:r>
      <w:proofErr w:type="gramEnd"/>
    </w:p>
    <w:p w:rsidR="0002501E" w:rsidRPr="0002501E" w:rsidRDefault="0002501E" w:rsidP="0002501E">
      <w:pPr>
        <w:rPr>
          <w:lang w:val="en-GB"/>
        </w:rPr>
      </w:pP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 xml:space="preserve">   -‘People will love it.’           He said that people would love it.</w:t>
      </w:r>
    </w:p>
    <w:p w:rsidR="0002501E" w:rsidRPr="0002501E" w:rsidRDefault="0002501E" w:rsidP="0002501E">
      <w:pPr>
        <w:rPr>
          <w:lang w:val="en-GB"/>
        </w:rPr>
      </w:pPr>
      <w:r w:rsidRPr="0002501E">
        <w:rPr>
          <w:lang w:val="en-GB"/>
        </w:rPr>
        <w:t xml:space="preserve">   </w:t>
      </w:r>
      <w:proofErr w:type="gramStart"/>
      <w:r w:rsidRPr="0002501E">
        <w:rPr>
          <w:lang w:val="en-GB"/>
        </w:rPr>
        <w:t>-‘When shall I leave?’</w:t>
      </w:r>
      <w:proofErr w:type="gramEnd"/>
      <w:r w:rsidRPr="0002501E">
        <w:rPr>
          <w:lang w:val="en-GB"/>
        </w:rPr>
        <w:t xml:space="preserve">         She asked where she should leave. (</w:t>
      </w:r>
      <w:proofErr w:type="gramStart"/>
      <w:r w:rsidRPr="0002501E">
        <w:rPr>
          <w:lang w:val="en-GB"/>
        </w:rPr>
        <w:t>request</w:t>
      </w:r>
      <w:proofErr w:type="gramEnd"/>
      <w:r w:rsidRPr="0002501E">
        <w:rPr>
          <w:lang w:val="en-GB"/>
        </w:rPr>
        <w:t>)</w:t>
      </w:r>
    </w:p>
    <w:p w:rsidR="0002501E" w:rsidRDefault="0002501E" w:rsidP="0002501E">
      <w:r w:rsidRPr="0002501E">
        <w:rPr>
          <w:lang w:val="en-GB"/>
        </w:rPr>
        <w:t xml:space="preserve">   -‘We shall visit you soon?’        He said that they would visit us soon. </w:t>
      </w:r>
      <w:r>
        <w:t>(future/</w:t>
      </w:r>
      <w:proofErr w:type="spellStart"/>
      <w:r>
        <w:t>prediction</w:t>
      </w:r>
      <w:proofErr w:type="spellEnd"/>
      <w:r>
        <w:t xml:space="preserve">) </w:t>
      </w:r>
    </w:p>
    <w:p w:rsidR="0083180A" w:rsidRDefault="0002501E" w:rsidP="0002501E">
      <w:r w:rsidRPr="0002501E">
        <w:rPr>
          <w:lang w:val="en-GB"/>
        </w:rPr>
        <w:t xml:space="preserve">   -‘You must stop smoking.’           The doctor told me that I had to/ must stop smoking.  </w:t>
      </w:r>
      <w:r>
        <w:t>(obligation/</w:t>
      </w:r>
      <w:proofErr w:type="spellStart"/>
      <w:r>
        <w:t>necessity</w:t>
      </w:r>
      <w:proofErr w:type="spellEnd"/>
      <w:r>
        <w:t>)</w:t>
      </w:r>
    </w:p>
    <w:sectPr w:rsidR="00831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01E"/>
    <w:rsid w:val="0002501E"/>
    <w:rsid w:val="0083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1008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plus</dc:creator>
  <cp:lastModifiedBy>pc plus</cp:lastModifiedBy>
  <cp:revision>1</cp:revision>
  <dcterms:created xsi:type="dcterms:W3CDTF">2020-03-19T19:39:00Z</dcterms:created>
  <dcterms:modified xsi:type="dcterms:W3CDTF">2020-03-19T19:45:00Z</dcterms:modified>
</cp:coreProperties>
</file>