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EE" w:rsidRPr="00B630EE" w:rsidRDefault="00B630EE" w:rsidP="00B630EE">
      <w:pPr>
        <w:rPr>
          <w:lang w:val="en-GB"/>
        </w:rPr>
      </w:pPr>
      <w:r w:rsidRPr="00B630EE">
        <w:rPr>
          <w:lang w:val="en-GB"/>
        </w:rPr>
        <w:t>T E S T S</w:t>
      </w:r>
    </w:p>
    <w:p w:rsidR="00B630EE" w:rsidRPr="00B630EE" w:rsidRDefault="00B630EE" w:rsidP="00B630EE">
      <w:pPr>
        <w:rPr>
          <w:lang w:val="en-GB"/>
        </w:rPr>
      </w:pPr>
    </w:p>
    <w:p w:rsidR="00B630EE" w:rsidRPr="00B630EE" w:rsidRDefault="00B630EE" w:rsidP="00B630EE">
      <w:pPr>
        <w:rPr>
          <w:lang w:val="en-GB"/>
        </w:rPr>
      </w:pPr>
      <w:r w:rsidRPr="00B630EE">
        <w:rPr>
          <w:lang w:val="en-GB"/>
        </w:rPr>
        <w:t>A test is a tool of evaluation. It is defined by Oxford Advanced Learner's Dictionary as “an examination of somebody’s knowledge or ability, consisting of questions…to answer or activities…to perform.” Moreover, a test can be used as a research instrument. “In tests, researchers have at their disposal a powerful method of data collection, an impressive array of tests for gathering data of a numerical rather than verbal kind” (Cohen et al., 2007: 414).</w:t>
      </w:r>
    </w:p>
    <w:p w:rsidR="00B630EE" w:rsidRPr="00B630EE" w:rsidRDefault="00B630EE" w:rsidP="00B630EE">
      <w:pPr>
        <w:rPr>
          <w:lang w:val="en-GB"/>
        </w:rPr>
      </w:pPr>
    </w:p>
    <w:p w:rsidR="00B630EE" w:rsidRPr="00B630EE" w:rsidRDefault="00B630EE" w:rsidP="00B630EE">
      <w:pPr>
        <w:rPr>
          <w:lang w:val="en-GB"/>
        </w:rPr>
      </w:pPr>
      <w:r w:rsidRPr="00B630EE">
        <w:rPr>
          <w:lang w:val="en-GB"/>
        </w:rPr>
        <w:t>General guidelines:</w:t>
      </w:r>
    </w:p>
    <w:p w:rsidR="00B630EE" w:rsidRPr="00B630EE" w:rsidRDefault="00B630EE" w:rsidP="00B630EE">
      <w:pPr>
        <w:rPr>
          <w:lang w:val="en-GB"/>
        </w:rPr>
      </w:pPr>
      <w:r w:rsidRPr="00B630EE">
        <w:rPr>
          <w:lang w:val="en-GB"/>
        </w:rPr>
        <w:t>When constructing a test, the researcher should take into consideration the following elements:</w:t>
      </w:r>
    </w:p>
    <w:p w:rsidR="00B630EE" w:rsidRPr="00B630EE" w:rsidRDefault="00B630EE" w:rsidP="00B630EE">
      <w:pPr>
        <w:rPr>
          <w:lang w:val="en-GB"/>
        </w:rPr>
      </w:pPr>
      <w:r w:rsidRPr="00B630EE">
        <w:rPr>
          <w:lang w:val="en-GB"/>
        </w:rPr>
        <w:t>- The purposes of the test</w:t>
      </w:r>
    </w:p>
    <w:p w:rsidR="00B630EE" w:rsidRPr="00B630EE" w:rsidRDefault="00B630EE" w:rsidP="00B630EE">
      <w:pPr>
        <w:rPr>
          <w:lang w:val="en-GB"/>
        </w:rPr>
      </w:pPr>
      <w:r w:rsidRPr="00B630EE">
        <w:rPr>
          <w:lang w:val="en-GB"/>
        </w:rPr>
        <w:t>- The content of the test</w:t>
      </w:r>
    </w:p>
    <w:p w:rsidR="00B630EE" w:rsidRPr="00B630EE" w:rsidRDefault="00B630EE" w:rsidP="00B630EE">
      <w:pPr>
        <w:rPr>
          <w:lang w:val="en-GB"/>
        </w:rPr>
      </w:pPr>
      <w:r w:rsidRPr="00B630EE">
        <w:rPr>
          <w:lang w:val="en-GB"/>
        </w:rPr>
        <w:t>- The format of the test</w:t>
      </w:r>
    </w:p>
    <w:p w:rsidR="00B630EE" w:rsidRPr="00B630EE" w:rsidRDefault="00B630EE" w:rsidP="00B630EE">
      <w:pPr>
        <w:rPr>
          <w:lang w:val="en-GB"/>
        </w:rPr>
      </w:pPr>
      <w:r w:rsidRPr="00B630EE">
        <w:rPr>
          <w:lang w:val="en-GB"/>
        </w:rPr>
        <w:t>- The validity and reliability of the test</w:t>
      </w:r>
    </w:p>
    <w:p w:rsidR="00B630EE" w:rsidRPr="00B630EE" w:rsidRDefault="00B630EE" w:rsidP="00B630EE">
      <w:pPr>
        <w:rPr>
          <w:lang w:val="en-GB"/>
        </w:rPr>
      </w:pPr>
      <w:r w:rsidRPr="00B630EE">
        <w:rPr>
          <w:lang w:val="en-GB"/>
        </w:rPr>
        <w:t>- The timing of the test.</w:t>
      </w:r>
    </w:p>
    <w:p w:rsidR="00B630EE" w:rsidRPr="00B630EE" w:rsidRDefault="00B630EE" w:rsidP="00B630EE">
      <w:pPr>
        <w:rPr>
          <w:lang w:val="en-GB"/>
        </w:rPr>
      </w:pPr>
      <w:r w:rsidRPr="00B630EE">
        <w:rPr>
          <w:lang w:val="en-GB"/>
        </w:rPr>
        <w:t>- The scoring of the test.</w:t>
      </w:r>
    </w:p>
    <w:p w:rsidR="00B630EE" w:rsidRPr="00B630EE" w:rsidRDefault="00B630EE" w:rsidP="00B630EE">
      <w:pPr>
        <w:rPr>
          <w:lang w:val="en-GB"/>
        </w:rPr>
      </w:pPr>
    </w:p>
    <w:p w:rsidR="00B630EE" w:rsidRPr="00B630EE" w:rsidRDefault="00B630EE" w:rsidP="00B630EE">
      <w:pPr>
        <w:rPr>
          <w:lang w:val="en-GB"/>
        </w:rPr>
      </w:pPr>
      <w:r w:rsidRPr="00B630EE">
        <w:rPr>
          <w:lang w:val="en-GB"/>
        </w:rPr>
        <w:t xml:space="preserve">Advantages: </w:t>
      </w:r>
    </w:p>
    <w:p w:rsidR="00B630EE" w:rsidRPr="00B630EE" w:rsidRDefault="00B630EE" w:rsidP="00B630EE">
      <w:pPr>
        <w:rPr>
          <w:lang w:val="en-GB"/>
        </w:rPr>
      </w:pPr>
      <w:r w:rsidRPr="00B630EE">
        <w:rPr>
          <w:lang w:val="en-GB"/>
        </w:rPr>
        <w:t>- Tests provide information about learners’ knowledge.</w:t>
      </w:r>
    </w:p>
    <w:p w:rsidR="00B630EE" w:rsidRPr="00B630EE" w:rsidRDefault="00B630EE" w:rsidP="00B630EE">
      <w:pPr>
        <w:rPr>
          <w:lang w:val="en-GB"/>
        </w:rPr>
      </w:pPr>
      <w:r w:rsidRPr="00B630EE">
        <w:rPr>
          <w:lang w:val="en-GB"/>
        </w:rPr>
        <w:t>- The results of tests help the researcher to make a comparison between different groups of learners.</w:t>
      </w:r>
    </w:p>
    <w:p w:rsidR="00B630EE" w:rsidRPr="00B630EE" w:rsidRDefault="00B630EE" w:rsidP="00B630EE">
      <w:pPr>
        <w:rPr>
          <w:lang w:val="en-GB"/>
        </w:rPr>
      </w:pPr>
      <w:r w:rsidRPr="00B630EE">
        <w:rPr>
          <w:lang w:val="en-GB"/>
        </w:rPr>
        <w:t>- Tests are more reliable.</w:t>
      </w:r>
    </w:p>
    <w:p w:rsidR="00B630EE" w:rsidRPr="00B630EE" w:rsidRDefault="00B630EE" w:rsidP="00B630EE">
      <w:pPr>
        <w:rPr>
          <w:lang w:val="en-GB"/>
        </w:rPr>
      </w:pPr>
    </w:p>
    <w:p w:rsidR="00B630EE" w:rsidRPr="00B630EE" w:rsidRDefault="00B630EE" w:rsidP="00B630EE">
      <w:pPr>
        <w:rPr>
          <w:lang w:val="en-GB"/>
        </w:rPr>
      </w:pPr>
    </w:p>
    <w:p w:rsidR="00B630EE" w:rsidRPr="00B630EE" w:rsidRDefault="00B630EE" w:rsidP="00B630EE">
      <w:pPr>
        <w:rPr>
          <w:lang w:val="en-GB"/>
        </w:rPr>
      </w:pPr>
      <w:r w:rsidRPr="00B630EE">
        <w:rPr>
          <w:lang w:val="en-GB"/>
        </w:rPr>
        <w:t>Disadvantages:</w:t>
      </w:r>
    </w:p>
    <w:p w:rsidR="00B630EE" w:rsidRPr="00B630EE" w:rsidRDefault="00B630EE" w:rsidP="00B630EE">
      <w:pPr>
        <w:rPr>
          <w:lang w:val="en-GB"/>
        </w:rPr>
      </w:pPr>
      <w:r w:rsidRPr="00B630EE">
        <w:rPr>
          <w:lang w:val="en-GB"/>
        </w:rPr>
        <w:t>- Tests may be expensive.</w:t>
      </w:r>
    </w:p>
    <w:p w:rsidR="00B630EE" w:rsidRPr="00B630EE" w:rsidRDefault="00B630EE" w:rsidP="00B630EE">
      <w:pPr>
        <w:rPr>
          <w:lang w:val="en-GB"/>
        </w:rPr>
      </w:pPr>
      <w:r w:rsidRPr="00B630EE">
        <w:rPr>
          <w:lang w:val="en-GB"/>
        </w:rPr>
        <w:t>- They may not be flexible.</w:t>
      </w:r>
    </w:p>
    <w:p w:rsidR="00B630EE" w:rsidRPr="00B630EE" w:rsidRDefault="00B630EE" w:rsidP="00B630EE">
      <w:pPr>
        <w:rPr>
          <w:lang w:val="en-GB"/>
        </w:rPr>
      </w:pPr>
      <w:r w:rsidRPr="00B630EE">
        <w:rPr>
          <w:lang w:val="en-GB"/>
        </w:rPr>
        <w:t>- Tests can be subjective.</w:t>
      </w:r>
    </w:p>
    <w:p w:rsidR="00B630EE" w:rsidRPr="00B630EE" w:rsidRDefault="00B630EE" w:rsidP="00B630EE">
      <w:pPr>
        <w:rPr>
          <w:lang w:val="en-GB"/>
        </w:rPr>
      </w:pPr>
    </w:p>
    <w:p w:rsidR="00B630EE" w:rsidRPr="00B630EE" w:rsidRDefault="00B630EE" w:rsidP="00B630EE">
      <w:pPr>
        <w:rPr>
          <w:lang w:val="en-GB"/>
        </w:rPr>
      </w:pPr>
      <w:r w:rsidRPr="00B630EE">
        <w:rPr>
          <w:lang w:val="en-GB"/>
        </w:rPr>
        <w:t>References:</w:t>
      </w:r>
    </w:p>
    <w:p w:rsidR="00B630EE" w:rsidRPr="00B630EE" w:rsidRDefault="00B630EE" w:rsidP="00B630EE">
      <w:pPr>
        <w:rPr>
          <w:lang w:val="en-GB"/>
        </w:rPr>
      </w:pPr>
      <w:r w:rsidRPr="00B630EE">
        <w:rPr>
          <w:lang w:val="en-GB"/>
        </w:rPr>
        <w:lastRenderedPageBreak/>
        <w:t>-</w:t>
      </w:r>
      <w:r w:rsidRPr="00B630EE">
        <w:rPr>
          <w:lang w:val="en-GB"/>
        </w:rPr>
        <w:tab/>
        <w:t xml:space="preserve">Cohen, Louis, Manion, Lawrence, and Morrison, Keith (2007). </w:t>
      </w:r>
      <w:proofErr w:type="gramStart"/>
      <w:r w:rsidRPr="00B630EE">
        <w:rPr>
          <w:lang w:val="en-GB"/>
        </w:rPr>
        <w:t>Research Methods in Education.</w:t>
      </w:r>
      <w:proofErr w:type="gramEnd"/>
      <w:r w:rsidRPr="00B630EE">
        <w:rPr>
          <w:lang w:val="en-GB"/>
        </w:rPr>
        <w:t xml:space="preserve"> New York: Routledge. </w:t>
      </w:r>
    </w:p>
    <w:p w:rsidR="00860405" w:rsidRDefault="00B630EE" w:rsidP="00B630EE">
      <w:r w:rsidRPr="00B630EE">
        <w:rPr>
          <w:lang w:val="en-GB"/>
        </w:rPr>
        <w:t xml:space="preserve">- Perry, Fred. (2005). Research in Applied Linguistics: Becoming a Discerning Consumer. </w:t>
      </w:r>
      <w:r>
        <w:t xml:space="preserve">New Jersey: Lawrence </w:t>
      </w:r>
      <w:proofErr w:type="spellStart"/>
      <w:r>
        <w:t>Erlbaum</w:t>
      </w:r>
      <w:proofErr w:type="spellEnd"/>
      <w:r>
        <w:t xml:space="preserve"> Associates.</w:t>
      </w:r>
      <w:bookmarkStart w:id="0" w:name="_GoBack"/>
      <w:bookmarkEnd w:id="0"/>
    </w:p>
    <w:sectPr w:rsidR="0086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EE"/>
    <w:rsid w:val="00860405"/>
    <w:rsid w:val="00B6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plus</dc:creator>
  <cp:lastModifiedBy>pc plus</cp:lastModifiedBy>
  <cp:revision>1</cp:revision>
  <dcterms:created xsi:type="dcterms:W3CDTF">2020-03-19T22:14:00Z</dcterms:created>
  <dcterms:modified xsi:type="dcterms:W3CDTF">2020-03-19T22:14:00Z</dcterms:modified>
</cp:coreProperties>
</file>