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3F" w:rsidRDefault="0071073F" w:rsidP="0071073F">
      <w:pPr>
        <w:pStyle w:val="xyiv1759923966ydp970e2256msonormal"/>
        <w:spacing w:before="0" w:beforeAutospacing="0" w:after="0" w:afterAutospacing="0" w:line="360" w:lineRule="auto"/>
        <w:rPr>
          <w:b/>
          <w:color w:val="26282A"/>
          <w:lang w:val="en-GB"/>
        </w:rPr>
      </w:pPr>
      <w:bookmarkStart w:id="0" w:name="_GoBack"/>
      <w:bookmarkEnd w:id="0"/>
      <w:r w:rsidRPr="0071073F">
        <w:rPr>
          <w:b/>
          <w:color w:val="26282A"/>
          <w:lang w:val="en-GB"/>
        </w:rPr>
        <w:t xml:space="preserve">Field of </w:t>
      </w:r>
      <w:proofErr w:type="gramStart"/>
      <w:r w:rsidRPr="0071073F">
        <w:rPr>
          <w:b/>
          <w:color w:val="26282A"/>
          <w:lang w:val="en-GB"/>
        </w:rPr>
        <w:t>study :</w:t>
      </w:r>
      <w:proofErr w:type="gramEnd"/>
      <w:r w:rsidRPr="0071073F">
        <w:rPr>
          <w:color w:val="26282A"/>
          <w:lang w:val="en-GB"/>
        </w:rPr>
        <w:t xml:space="preserve"> Literature and Civilisation</w:t>
      </w:r>
    </w:p>
    <w:p w:rsidR="0071073F" w:rsidRPr="0071073F" w:rsidRDefault="0071073F" w:rsidP="0071073F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proofErr w:type="gramStart"/>
      <w:r w:rsidRPr="0071073F">
        <w:rPr>
          <w:b/>
          <w:color w:val="26282A"/>
          <w:lang w:val="en-GB"/>
        </w:rPr>
        <w:t>Level :</w:t>
      </w:r>
      <w:proofErr w:type="gramEnd"/>
      <w:r w:rsidRPr="0071073F">
        <w:rPr>
          <w:color w:val="26282A"/>
          <w:lang w:val="en-GB"/>
        </w:rPr>
        <w:t xml:space="preserve"> Master </w:t>
      </w:r>
      <w:r>
        <w:rPr>
          <w:color w:val="26282A"/>
          <w:lang w:val="en-GB"/>
        </w:rPr>
        <w:t>1</w:t>
      </w:r>
      <w:r w:rsidRPr="0071073F">
        <w:rPr>
          <w:color w:val="26282A"/>
          <w:lang w:val="en-GB"/>
        </w:rPr>
        <w:t xml:space="preserve">                                </w:t>
      </w:r>
    </w:p>
    <w:p w:rsidR="0071073F" w:rsidRPr="0071073F" w:rsidRDefault="0071073F" w:rsidP="0071073F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proofErr w:type="gramStart"/>
      <w:r w:rsidRPr="0071073F">
        <w:rPr>
          <w:b/>
          <w:color w:val="26282A"/>
          <w:lang w:val="en-GB"/>
        </w:rPr>
        <w:t>Module :</w:t>
      </w:r>
      <w:proofErr w:type="gramEnd"/>
      <w:r w:rsidRPr="0071073F">
        <w:rPr>
          <w:color w:val="26282A"/>
          <w:lang w:val="en-GB"/>
        </w:rPr>
        <w:t xml:space="preserve"> AMERICAN PHILOSOPHY </w:t>
      </w:r>
    </w:p>
    <w:p w:rsidR="0071073F" w:rsidRPr="0071073F" w:rsidRDefault="0071073F" w:rsidP="0071073F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r w:rsidRPr="0071073F">
        <w:rPr>
          <w:b/>
          <w:color w:val="26282A"/>
          <w:lang w:val="en-GB"/>
        </w:rPr>
        <w:t xml:space="preserve">Course </w:t>
      </w:r>
      <w:proofErr w:type="gramStart"/>
      <w:r w:rsidRPr="0071073F">
        <w:rPr>
          <w:b/>
          <w:color w:val="26282A"/>
          <w:lang w:val="en-GB"/>
        </w:rPr>
        <w:t>Number :</w:t>
      </w:r>
      <w:r>
        <w:rPr>
          <w:color w:val="26282A"/>
          <w:lang w:val="en-GB"/>
        </w:rPr>
        <w:t>2</w:t>
      </w:r>
      <w:proofErr w:type="gramEnd"/>
    </w:p>
    <w:p w:rsidR="0071073F" w:rsidRPr="0071073F" w:rsidRDefault="0071073F" w:rsidP="0071073F">
      <w:pPr>
        <w:spacing w:after="0" w:line="360" w:lineRule="auto"/>
        <w:rPr>
          <w:rFonts w:asciiTheme="majorBidi" w:hAnsiTheme="majorBidi" w:cstheme="majorBidi"/>
          <w:color w:val="810000"/>
          <w:sz w:val="24"/>
          <w:szCs w:val="24"/>
          <w:lang w:val="en-GB"/>
        </w:rPr>
      </w:pPr>
      <w:r w:rsidRPr="0071073F">
        <w:rPr>
          <w:rFonts w:asciiTheme="majorBidi" w:hAnsiTheme="majorBidi" w:cstheme="majorBidi"/>
          <w:b/>
          <w:color w:val="26282A"/>
          <w:sz w:val="24"/>
          <w:szCs w:val="24"/>
          <w:lang w:val="en-GB"/>
        </w:rPr>
        <w:t xml:space="preserve">Course </w:t>
      </w:r>
      <w:proofErr w:type="gramStart"/>
      <w:r w:rsidRPr="0071073F">
        <w:rPr>
          <w:rFonts w:asciiTheme="majorBidi" w:hAnsiTheme="majorBidi" w:cstheme="majorBidi"/>
          <w:b/>
          <w:color w:val="26282A"/>
          <w:sz w:val="24"/>
          <w:szCs w:val="24"/>
          <w:lang w:val="en-GB"/>
        </w:rPr>
        <w:t>Title :</w:t>
      </w:r>
      <w:proofErr w:type="gramEnd"/>
      <w:r w:rsidRPr="0071073F">
        <w:rPr>
          <w:rFonts w:asciiTheme="majorBidi" w:hAnsiTheme="majorBidi" w:cstheme="majorBidi"/>
          <w:color w:val="26282A"/>
          <w:sz w:val="24"/>
          <w:szCs w:val="24"/>
          <w:lang w:val="en-GB"/>
        </w:rPr>
        <w:t xml:space="preserve"> </w:t>
      </w:r>
      <w:r w:rsidRPr="0071073F">
        <w:rPr>
          <w:rFonts w:asciiTheme="majorBidi" w:hAnsiTheme="majorBidi" w:cstheme="majorBidi"/>
          <w:sz w:val="24"/>
          <w:szCs w:val="24"/>
          <w:lang w:val="en-GB"/>
        </w:rPr>
        <w:t xml:space="preserve">Uses of Great Men  Ralph Waldo Emerson </w:t>
      </w:r>
      <w:r w:rsidR="00057F1F">
        <w:rPr>
          <w:rFonts w:asciiTheme="majorBidi" w:hAnsiTheme="majorBidi" w:cstheme="majorBidi"/>
          <w:sz w:val="24"/>
          <w:szCs w:val="24"/>
          <w:lang w:val="en-GB"/>
        </w:rPr>
        <w:t>part 2</w:t>
      </w:r>
    </w:p>
    <w:p w:rsidR="0071073F" w:rsidRPr="0071073F" w:rsidRDefault="0071073F" w:rsidP="0071073F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r w:rsidRPr="0071073F">
        <w:rPr>
          <w:b/>
          <w:color w:val="26282A"/>
          <w:lang w:val="en-GB"/>
        </w:rPr>
        <w:t xml:space="preserve">Teacher’s </w:t>
      </w:r>
      <w:proofErr w:type="gramStart"/>
      <w:r w:rsidRPr="0071073F">
        <w:rPr>
          <w:b/>
          <w:color w:val="26282A"/>
          <w:lang w:val="en-GB"/>
        </w:rPr>
        <w:t>Name :</w:t>
      </w:r>
      <w:proofErr w:type="gramEnd"/>
      <w:r w:rsidRPr="0071073F">
        <w:rPr>
          <w:color w:val="26282A"/>
          <w:lang w:val="en-GB"/>
        </w:rPr>
        <w:t xml:space="preserve"> Dr FRID DAOUDI</w:t>
      </w:r>
    </w:p>
    <w:p w:rsidR="0071073F" w:rsidRPr="001F05DC" w:rsidRDefault="0071073F" w:rsidP="0071073F">
      <w:pPr>
        <w:pStyle w:val="xyiv1759923966ydp970e2256msonormal"/>
        <w:shd w:val="clear" w:color="auto" w:fill="FFFFFF"/>
        <w:rPr>
          <w:color w:val="26282A"/>
          <w:sz w:val="28"/>
          <w:szCs w:val="20"/>
          <w:lang w:val="en-GB"/>
        </w:rPr>
      </w:pPr>
    </w:p>
    <w:p w:rsidR="0071073F" w:rsidRDefault="0071073F" w:rsidP="0071073F">
      <w:pPr>
        <w:shd w:val="clear" w:color="auto" w:fill="FFFFFF"/>
        <w:rPr>
          <w:color w:val="26282A"/>
          <w:sz w:val="32"/>
          <w:szCs w:val="20"/>
          <w:lang w:val="en-GB"/>
        </w:rPr>
      </w:pPr>
    </w:p>
    <w:p w:rsidR="00057F1F" w:rsidRDefault="00486436" w:rsidP="00486436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>-</w:t>
      </w:r>
      <w:r w:rsidR="00057F1F">
        <w:rPr>
          <w:color w:val="26282A"/>
          <w:sz w:val="22"/>
          <w:szCs w:val="22"/>
          <w:lang w:val="en-GB"/>
        </w:rPr>
        <w:t xml:space="preserve">The second part is based on the </w:t>
      </w:r>
      <w:r>
        <w:rPr>
          <w:color w:val="26282A"/>
          <w:sz w:val="22"/>
          <w:szCs w:val="22"/>
          <w:lang w:val="en-GB"/>
        </w:rPr>
        <w:t>students’ comprehension</w:t>
      </w:r>
      <w:r w:rsidR="00057F1F">
        <w:rPr>
          <w:color w:val="26282A"/>
          <w:sz w:val="22"/>
          <w:szCs w:val="22"/>
          <w:lang w:val="en-GB"/>
        </w:rPr>
        <w:t xml:space="preserve"> </w:t>
      </w:r>
      <w:r>
        <w:rPr>
          <w:color w:val="26282A"/>
          <w:sz w:val="22"/>
          <w:szCs w:val="22"/>
          <w:lang w:val="en-GB"/>
        </w:rPr>
        <w:t xml:space="preserve">and </w:t>
      </w:r>
      <w:r w:rsidR="00057F1F">
        <w:rPr>
          <w:color w:val="26282A"/>
          <w:sz w:val="22"/>
          <w:szCs w:val="22"/>
          <w:lang w:val="en-GB"/>
        </w:rPr>
        <w:t xml:space="preserve">analysis of the text </w:t>
      </w:r>
    </w:p>
    <w:p w:rsidR="0071073F" w:rsidRPr="00057F1F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>1</w:t>
      </w:r>
      <w:r w:rsidRPr="00057F1F">
        <w:rPr>
          <w:color w:val="26282A"/>
          <w:sz w:val="22"/>
          <w:szCs w:val="22"/>
          <w:lang w:val="en-GB"/>
        </w:rPr>
        <w:t>. Identify</w:t>
      </w:r>
      <w:r w:rsidR="0071073F" w:rsidRPr="00057F1F">
        <w:rPr>
          <w:color w:val="26282A"/>
          <w:sz w:val="22"/>
          <w:szCs w:val="22"/>
          <w:lang w:val="en-GB"/>
        </w:rPr>
        <w:t xml:space="preserve"> the cultural markers </w:t>
      </w:r>
      <w:r w:rsidR="00057F1F" w:rsidRPr="00057F1F">
        <w:rPr>
          <w:color w:val="26282A"/>
          <w:sz w:val="22"/>
          <w:szCs w:val="22"/>
          <w:lang w:val="en-GB"/>
        </w:rPr>
        <w:t xml:space="preserve">of the era </w:t>
      </w:r>
    </w:p>
    <w:p w:rsidR="0071073F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>2</w:t>
      </w:r>
      <w:r w:rsidRPr="00057F1F">
        <w:rPr>
          <w:color w:val="26282A"/>
          <w:sz w:val="22"/>
          <w:szCs w:val="22"/>
          <w:lang w:val="en-GB"/>
        </w:rPr>
        <w:t>. Identify</w:t>
      </w:r>
      <w:r w:rsidR="0071073F" w:rsidRPr="00057F1F">
        <w:rPr>
          <w:color w:val="26282A"/>
          <w:sz w:val="22"/>
          <w:szCs w:val="22"/>
          <w:lang w:val="en-GB"/>
        </w:rPr>
        <w:t xml:space="preserve"> the main transcendentalism markers </w:t>
      </w:r>
      <w:r>
        <w:rPr>
          <w:color w:val="26282A"/>
          <w:sz w:val="22"/>
          <w:szCs w:val="22"/>
          <w:lang w:val="en-GB"/>
        </w:rPr>
        <w:t xml:space="preserve">through the following instructions </w:t>
      </w:r>
    </w:p>
    <w:p w:rsidR="00486436" w:rsidRPr="00486436" w:rsidRDefault="00486436" w:rsidP="00057F1F">
      <w:pPr>
        <w:pStyle w:val="xyiv1759923966ydp970e2256msonormal"/>
        <w:shd w:val="clear" w:color="auto" w:fill="FFFFFF"/>
        <w:ind w:left="1135"/>
        <w:rPr>
          <w:b/>
          <w:bCs/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 xml:space="preserve">2.1. The concept of </w:t>
      </w:r>
      <w:r w:rsidRPr="00486436">
        <w:rPr>
          <w:b/>
          <w:bCs/>
          <w:color w:val="26282A"/>
          <w:sz w:val="22"/>
          <w:szCs w:val="22"/>
          <w:lang w:val="en-GB"/>
        </w:rPr>
        <w:t xml:space="preserve">Man </w:t>
      </w:r>
      <w:r>
        <w:rPr>
          <w:b/>
          <w:bCs/>
          <w:color w:val="26282A"/>
          <w:sz w:val="22"/>
          <w:szCs w:val="22"/>
          <w:lang w:val="en-GB"/>
        </w:rPr>
        <w:t xml:space="preserve">(anthropological) </w:t>
      </w:r>
    </w:p>
    <w:p w:rsidR="00486436" w:rsidRPr="00486436" w:rsidRDefault="00486436" w:rsidP="00057F1F">
      <w:pPr>
        <w:pStyle w:val="xyiv1759923966ydp970e2256msonormal"/>
        <w:shd w:val="clear" w:color="auto" w:fill="FFFFFF"/>
        <w:ind w:left="1135"/>
        <w:rPr>
          <w:b/>
          <w:bCs/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 xml:space="preserve">2.2. The concept of </w:t>
      </w:r>
      <w:r w:rsidRPr="00486436">
        <w:rPr>
          <w:b/>
          <w:bCs/>
          <w:color w:val="26282A"/>
          <w:sz w:val="22"/>
          <w:szCs w:val="22"/>
          <w:lang w:val="en-GB"/>
        </w:rPr>
        <w:t xml:space="preserve">Nature </w:t>
      </w:r>
      <w:r>
        <w:rPr>
          <w:b/>
          <w:bCs/>
          <w:color w:val="26282A"/>
          <w:sz w:val="22"/>
          <w:szCs w:val="22"/>
          <w:lang w:val="en-GB"/>
        </w:rPr>
        <w:t>(epistemological)</w:t>
      </w:r>
    </w:p>
    <w:p w:rsidR="00486436" w:rsidRDefault="00486436" w:rsidP="00057F1F">
      <w:pPr>
        <w:pStyle w:val="xyiv1759923966ydp970e2256msonormal"/>
        <w:shd w:val="clear" w:color="auto" w:fill="FFFFFF"/>
        <w:ind w:left="1135"/>
        <w:rPr>
          <w:b/>
          <w:bCs/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 xml:space="preserve">2.3. The concept of </w:t>
      </w:r>
      <w:r w:rsidRPr="00486436">
        <w:rPr>
          <w:b/>
          <w:bCs/>
          <w:color w:val="26282A"/>
          <w:sz w:val="22"/>
          <w:szCs w:val="22"/>
          <w:lang w:val="en-GB"/>
        </w:rPr>
        <w:t xml:space="preserve">God </w:t>
      </w:r>
      <w:r>
        <w:rPr>
          <w:b/>
          <w:bCs/>
          <w:color w:val="26282A"/>
          <w:sz w:val="22"/>
          <w:szCs w:val="22"/>
          <w:lang w:val="en-GB"/>
        </w:rPr>
        <w:t>(metaphysical)</w:t>
      </w:r>
    </w:p>
    <w:p w:rsidR="00486436" w:rsidRPr="00486436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</w:p>
    <w:p w:rsidR="00486436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</w:p>
    <w:p w:rsidR="00486436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</w:p>
    <w:p w:rsidR="00486436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</w:p>
    <w:p w:rsidR="00486436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</w:p>
    <w:p w:rsidR="00486436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</w:p>
    <w:p w:rsidR="00486436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</w:p>
    <w:p w:rsidR="00486436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</w:p>
    <w:p w:rsidR="00486436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</w:p>
    <w:p w:rsidR="00486436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</w:p>
    <w:p w:rsidR="00486436" w:rsidRPr="00057F1F" w:rsidRDefault="00486436" w:rsidP="00057F1F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</w:p>
    <w:p w:rsidR="00057F1F" w:rsidRDefault="00057F1F" w:rsidP="00057F1F">
      <w:pPr>
        <w:pStyle w:val="NormalWeb"/>
        <w:jc w:val="center"/>
        <w:rPr>
          <w:rFonts w:ascii="Bodoni MT" w:hAnsi="Bodoni MT"/>
          <w:b/>
          <w:bCs/>
          <w:sz w:val="28"/>
          <w:szCs w:val="28"/>
        </w:rPr>
      </w:pPr>
      <w:bookmarkStart w:id="1" w:name="tenets"/>
      <w:bookmarkEnd w:id="1"/>
    </w:p>
    <w:sectPr w:rsidR="0005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B01BC"/>
    <w:multiLevelType w:val="multilevel"/>
    <w:tmpl w:val="B67C2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25E0468"/>
    <w:multiLevelType w:val="multilevel"/>
    <w:tmpl w:val="ACC6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3F"/>
    <w:rsid w:val="00057F1F"/>
    <w:rsid w:val="00486436"/>
    <w:rsid w:val="006D0C61"/>
    <w:rsid w:val="0071073F"/>
    <w:rsid w:val="007E52E8"/>
    <w:rsid w:val="00D0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yiv1759923966ydp970e2256msonormal">
    <w:name w:val="x_yiv1759923966ydp970e2256msonormal"/>
    <w:basedOn w:val="Normal"/>
    <w:rsid w:val="007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05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yiv1759923966ydp970e2256msonormal">
    <w:name w:val="x_yiv1759923966ydp970e2256msonormal"/>
    <w:basedOn w:val="Normal"/>
    <w:rsid w:val="007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05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 plus</cp:lastModifiedBy>
  <cp:revision>2</cp:revision>
  <dcterms:created xsi:type="dcterms:W3CDTF">2020-03-20T19:49:00Z</dcterms:created>
  <dcterms:modified xsi:type="dcterms:W3CDTF">2020-03-20T19:49:00Z</dcterms:modified>
</cp:coreProperties>
</file>