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E61" w:rsidRPr="002F59FD" w:rsidRDefault="00950E61" w:rsidP="00950E61">
      <w:pPr>
        <w:pStyle w:val="NormalWeb"/>
        <w:spacing w:before="120" w:beforeAutospacing="0" w:after="0" w:afterAutospacing="0"/>
        <w:contextualSpacing/>
        <w:jc w:val="center"/>
      </w:pPr>
      <w:r w:rsidRPr="002F59FD">
        <w:t xml:space="preserve">III. </w:t>
      </w:r>
      <w:r>
        <w:t xml:space="preserve">APLICACIONES </w:t>
      </w:r>
      <w:r w:rsidRPr="002F59FD">
        <w:t>PRÁCTICA</w:t>
      </w:r>
      <w:r>
        <w:t>S</w:t>
      </w:r>
    </w:p>
    <w:p w:rsidR="00950E61" w:rsidRDefault="00950E61" w:rsidP="00950E61">
      <w:pPr>
        <w:pStyle w:val="NormalWeb"/>
        <w:spacing w:before="120" w:beforeAutospacing="0" w:after="0" w:afterAutospacing="0"/>
        <w:contextualSpacing/>
      </w:pPr>
    </w:p>
    <w:p w:rsidR="00950E61" w:rsidRDefault="00950E61" w:rsidP="00950E61">
      <w:pPr>
        <w:pStyle w:val="NormalWeb"/>
        <w:spacing w:before="120" w:beforeAutospacing="0" w:after="0" w:afterAutospacing="0"/>
        <w:contextualSpacing/>
      </w:pPr>
      <w:r>
        <w:t xml:space="preserve">1. </w:t>
      </w:r>
      <w:r w:rsidRPr="002F59FD">
        <w:t>Aplicar el análisis estructural a los relatos estudiados</w:t>
      </w:r>
      <w:r>
        <w:t xml:space="preserve"> </w:t>
      </w:r>
    </w:p>
    <w:p w:rsidR="00950E61" w:rsidRPr="002F59FD" w:rsidRDefault="00950E61" w:rsidP="00950E61">
      <w:pPr>
        <w:pStyle w:val="NormalWeb"/>
        <w:spacing w:before="120" w:beforeAutospacing="0" w:after="0" w:afterAutospacing="0"/>
        <w:contextualSpacing/>
      </w:pPr>
      <w:r>
        <w:t>2. Elaborar un esquema actancial</w:t>
      </w:r>
    </w:p>
    <w:p w:rsidR="00950E61" w:rsidRPr="002F59FD" w:rsidRDefault="00950E61" w:rsidP="00950E61">
      <w:pPr>
        <w:pStyle w:val="NormalWeb"/>
        <w:spacing w:before="120" w:beforeAutospacing="0" w:after="0" w:afterAutospacing="0"/>
        <w:contextualSpacing/>
      </w:pPr>
    </w:p>
    <w:p w:rsidR="00950E61" w:rsidRDefault="00950E61" w:rsidP="00950E61">
      <w:pPr>
        <w:pStyle w:val="NormalWeb"/>
        <w:spacing w:before="0" w:beforeAutospacing="0" w:after="0" w:afterAutospacing="0"/>
        <w:ind w:left="567"/>
        <w:contextualSpacing/>
      </w:pPr>
      <w:r>
        <w:tab/>
      </w:r>
      <w:r>
        <w:tab/>
      </w:r>
      <w:r>
        <w:tab/>
      </w:r>
      <w:r>
        <w:tab/>
        <w:t>CUADRO N° 1</w:t>
      </w:r>
    </w:p>
    <w:p w:rsidR="00950E61" w:rsidRPr="00047B38" w:rsidRDefault="00950E61" w:rsidP="00950E61">
      <w:pPr>
        <w:pStyle w:val="NormalWeb"/>
        <w:spacing w:before="120" w:beforeAutospacing="0" w:after="0" w:afterAutospacing="0"/>
        <w:contextualSpacing/>
      </w:pPr>
    </w:p>
    <w:tbl>
      <w:tblPr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8"/>
        <w:gridCol w:w="4962"/>
      </w:tblGrid>
      <w:tr w:rsidR="00950E61" w:rsidRPr="00047B38" w:rsidTr="00622B61">
        <w:trPr>
          <w:trHeight w:val="203"/>
        </w:trPr>
        <w:tc>
          <w:tcPr>
            <w:tcW w:w="8790" w:type="dxa"/>
            <w:gridSpan w:val="2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  <w:jc w:val="center"/>
            </w:pPr>
            <w:r w:rsidRPr="00047B38">
              <w:t>1. HISTORIA DE UNA TORRE MARAVILLOSA</w:t>
            </w:r>
          </w:p>
        </w:tc>
      </w:tr>
      <w:tr w:rsidR="00950E61" w:rsidRPr="00047B38" w:rsidTr="00622B61">
        <w:trPr>
          <w:trHeight w:val="190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>Héroe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rPr>
          <w:trHeight w:val="190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 xml:space="preserve">Detonante 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rPr>
          <w:trHeight w:val="176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 xml:space="preserve">Primer punto de inflexión 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>
              <w:t>Punto de giro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>Crisis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 xml:space="preserve">Clímax 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8790" w:type="dxa"/>
            <w:gridSpan w:val="2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  <w:jc w:val="center"/>
            </w:pPr>
            <w:r>
              <w:t>HERNANDO EL HALCONERO</w:t>
            </w: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>Héroe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>Detonante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 xml:space="preserve">Primer punto de inflexión 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>
              <w:t>P</w:t>
            </w:r>
            <w:r w:rsidRPr="00047B38">
              <w:t xml:space="preserve">unto de </w:t>
            </w:r>
            <w:r>
              <w:t xml:space="preserve"> giro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>Crisis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 xml:space="preserve">Clímax 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8790" w:type="dxa"/>
            <w:gridSpan w:val="2"/>
            <w:shd w:val="clear" w:color="auto" w:fill="auto"/>
          </w:tcPr>
          <w:p w:rsidR="00950E61" w:rsidRPr="00047B38" w:rsidRDefault="00950E61" w:rsidP="00950E61">
            <w:pPr>
              <w:pStyle w:val="NormalWeb"/>
              <w:spacing w:before="120" w:beforeAutospacing="0" w:after="0" w:afterAutospacing="0" w:line="360" w:lineRule="auto"/>
              <w:contextualSpacing/>
              <w:jc w:val="center"/>
            </w:pPr>
            <w:r w:rsidRPr="00047B38">
              <w:t>3. EL ABAD DEL CONV ENTO</w:t>
            </w: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>Héroe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>Detonante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 xml:space="preserve">Primer punto de inflexión 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>
              <w:t>P</w:t>
            </w:r>
            <w:r w:rsidRPr="00047B38">
              <w:t xml:space="preserve">unto de </w:t>
            </w:r>
            <w:r>
              <w:t xml:space="preserve"> giro</w:t>
            </w:r>
            <w:r w:rsidRPr="00047B38"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>Crisis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  <w:tr w:rsidR="00950E61" w:rsidRPr="00047B38" w:rsidTr="00622B61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3828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beforeAutospacing="0" w:after="0" w:afterAutospacing="0" w:line="360" w:lineRule="auto"/>
              <w:contextualSpacing/>
            </w:pPr>
            <w:r w:rsidRPr="00047B38">
              <w:t xml:space="preserve">Clímax </w:t>
            </w:r>
          </w:p>
        </w:tc>
        <w:tc>
          <w:tcPr>
            <w:tcW w:w="4962" w:type="dxa"/>
            <w:shd w:val="clear" w:color="auto" w:fill="auto"/>
          </w:tcPr>
          <w:p w:rsidR="00950E61" w:rsidRPr="00047B38" w:rsidRDefault="00950E61" w:rsidP="00622B61">
            <w:pPr>
              <w:pStyle w:val="NormalWeb"/>
              <w:spacing w:before="120" w:after="0"/>
              <w:contextualSpacing/>
            </w:pPr>
          </w:p>
        </w:tc>
      </w:tr>
    </w:tbl>
    <w:p w:rsidR="00950E61" w:rsidRDefault="00950E61" w:rsidP="00950E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50E61" w:rsidRDefault="00950E61" w:rsidP="00950E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50E61" w:rsidRDefault="00950E61" w:rsidP="00950E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950E61" w:rsidRPr="00047B38" w:rsidRDefault="00950E61" w:rsidP="00950E61">
      <w:pPr>
        <w:tabs>
          <w:tab w:val="left" w:pos="209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047B38">
        <w:rPr>
          <w:rFonts w:ascii="Times New Roman" w:hAnsi="Times New Roman" w:cs="Times New Roman"/>
          <w:sz w:val="24"/>
          <w:szCs w:val="24"/>
        </w:rPr>
        <w:t>Esquema actancial</w:t>
      </w:r>
    </w:p>
    <w:p w:rsidR="00950E61" w:rsidRDefault="00950E61" w:rsidP="00950E61">
      <w:pPr>
        <w:pStyle w:val="NormalWeb"/>
        <w:spacing w:before="0" w:beforeAutospacing="0" w:after="0" w:afterAutospacing="0"/>
        <w:ind w:left="567"/>
        <w:contextualSpacing/>
      </w:pPr>
      <w:r>
        <w:tab/>
      </w:r>
      <w:r>
        <w:tab/>
      </w:r>
      <w:r>
        <w:tab/>
      </w:r>
      <w:r>
        <w:tab/>
        <w:t>CUADRO N°2</w:t>
      </w:r>
    </w:p>
    <w:p w:rsidR="00950E61" w:rsidRPr="00047B38" w:rsidRDefault="00950E61" w:rsidP="00950E61">
      <w:pPr>
        <w:pStyle w:val="NormalWeb"/>
        <w:spacing w:before="120" w:beforeAutospacing="0" w:after="0" w:afterAutospacing="0"/>
        <w:contextualSpacing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2093"/>
        <w:gridCol w:w="1843"/>
        <w:gridCol w:w="1842"/>
        <w:gridCol w:w="2977"/>
      </w:tblGrid>
      <w:tr w:rsidR="00950E61" w:rsidRPr="00047B38" w:rsidTr="00622B61">
        <w:trPr>
          <w:trHeight w:val="758"/>
        </w:trPr>
        <w:tc>
          <w:tcPr>
            <w:tcW w:w="8755" w:type="dxa"/>
            <w:gridSpan w:val="4"/>
            <w:shd w:val="clear" w:color="auto" w:fill="auto"/>
          </w:tcPr>
          <w:p w:rsidR="00950E61" w:rsidRDefault="00950E61" w:rsidP="00622B61">
            <w:pPr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s-ES"/>
              </w:rPr>
            </w:pPr>
          </w:p>
          <w:p w:rsidR="00950E61" w:rsidRPr="00047B38" w:rsidRDefault="00950E61" w:rsidP="00622B61">
            <w:pPr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s-ES"/>
              </w:rPr>
              <w:t>1. HISTORIA DE LA TORRE MARAVILLOSA</w:t>
            </w:r>
          </w:p>
        </w:tc>
      </w:tr>
      <w:tr w:rsidR="00950E61" w:rsidRPr="00047B38" w:rsidTr="00622B61">
        <w:trPr>
          <w:trHeight w:val="468"/>
        </w:trPr>
        <w:tc>
          <w:tcPr>
            <w:tcW w:w="2093" w:type="dxa"/>
            <w:shd w:val="clear" w:color="auto" w:fill="auto"/>
          </w:tcPr>
          <w:p w:rsidR="00950E61" w:rsidRPr="002F59FD" w:rsidRDefault="00950E61" w:rsidP="00622B6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Destinador</w:t>
            </w:r>
          </w:p>
        </w:tc>
        <w:tc>
          <w:tcPr>
            <w:tcW w:w="1843" w:type="dxa"/>
            <w:shd w:val="clear" w:color="auto" w:fill="auto"/>
          </w:tcPr>
          <w:p w:rsidR="00950E61" w:rsidRPr="00047B38" w:rsidRDefault="00950E61" w:rsidP="00622B61">
            <w:pPr>
              <w:tabs>
                <w:tab w:val="right" w:pos="24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42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Destinatario</w:t>
            </w:r>
          </w:p>
        </w:tc>
        <w:tc>
          <w:tcPr>
            <w:tcW w:w="2977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50E61" w:rsidRPr="00047B38" w:rsidTr="00622B61">
        <w:trPr>
          <w:trHeight w:val="528"/>
        </w:trPr>
        <w:tc>
          <w:tcPr>
            <w:tcW w:w="2093" w:type="dxa"/>
            <w:shd w:val="clear" w:color="auto" w:fill="auto"/>
          </w:tcPr>
          <w:p w:rsidR="00950E61" w:rsidRPr="00047B38" w:rsidRDefault="00950E61" w:rsidP="00622B61">
            <w:pPr>
              <w:tabs>
                <w:tab w:val="right" w:pos="241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Sujeto</w:t>
            </w:r>
          </w:p>
        </w:tc>
        <w:tc>
          <w:tcPr>
            <w:tcW w:w="1843" w:type="dxa"/>
            <w:shd w:val="clear" w:color="auto" w:fill="auto"/>
          </w:tcPr>
          <w:p w:rsidR="00950E61" w:rsidRPr="00047B38" w:rsidRDefault="00950E61" w:rsidP="00622B61">
            <w:pPr>
              <w:tabs>
                <w:tab w:val="right" w:pos="24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42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Objeto</w:t>
            </w:r>
          </w:p>
        </w:tc>
        <w:tc>
          <w:tcPr>
            <w:tcW w:w="2977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50E61" w:rsidRPr="00047B38" w:rsidTr="00622B61">
        <w:trPr>
          <w:trHeight w:val="522"/>
        </w:trPr>
        <w:tc>
          <w:tcPr>
            <w:tcW w:w="2093" w:type="dxa"/>
            <w:shd w:val="clear" w:color="auto" w:fill="auto"/>
            <w:hideMark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Ayudante</w:t>
            </w:r>
          </w:p>
        </w:tc>
        <w:tc>
          <w:tcPr>
            <w:tcW w:w="1843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42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s-ES"/>
              </w:rPr>
              <w:t>Oponente</w:t>
            </w:r>
          </w:p>
        </w:tc>
        <w:tc>
          <w:tcPr>
            <w:tcW w:w="2977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50E61" w:rsidRPr="00047B38" w:rsidTr="00622B61">
        <w:trPr>
          <w:trHeight w:val="758"/>
        </w:trPr>
        <w:tc>
          <w:tcPr>
            <w:tcW w:w="8755" w:type="dxa"/>
            <w:gridSpan w:val="4"/>
            <w:shd w:val="clear" w:color="auto" w:fill="auto"/>
          </w:tcPr>
          <w:p w:rsidR="00950E61" w:rsidRDefault="00950E61" w:rsidP="00622B61">
            <w:pPr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s-ES"/>
              </w:rPr>
            </w:pPr>
          </w:p>
          <w:p w:rsidR="00950E61" w:rsidRPr="00047B38" w:rsidRDefault="00950E61" w:rsidP="00622B61">
            <w:pPr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s-ES"/>
              </w:rPr>
              <w:t>2. HERNANDO EL HALCONERO</w:t>
            </w:r>
          </w:p>
        </w:tc>
      </w:tr>
      <w:tr w:rsidR="00950E61" w:rsidRPr="00047B38" w:rsidTr="00622B61">
        <w:trPr>
          <w:trHeight w:val="468"/>
        </w:trPr>
        <w:tc>
          <w:tcPr>
            <w:tcW w:w="2093" w:type="dxa"/>
            <w:shd w:val="clear" w:color="auto" w:fill="auto"/>
          </w:tcPr>
          <w:p w:rsidR="00950E61" w:rsidRPr="002F59FD" w:rsidRDefault="00950E61" w:rsidP="00622B6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Destinador</w:t>
            </w:r>
          </w:p>
        </w:tc>
        <w:tc>
          <w:tcPr>
            <w:tcW w:w="1843" w:type="dxa"/>
            <w:shd w:val="clear" w:color="auto" w:fill="auto"/>
          </w:tcPr>
          <w:p w:rsidR="00950E61" w:rsidRPr="00047B38" w:rsidRDefault="00950E61" w:rsidP="00622B61">
            <w:pPr>
              <w:tabs>
                <w:tab w:val="right" w:pos="24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42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Destinatario</w:t>
            </w:r>
          </w:p>
        </w:tc>
        <w:tc>
          <w:tcPr>
            <w:tcW w:w="2977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50E61" w:rsidRPr="00047B38" w:rsidTr="00622B61">
        <w:trPr>
          <w:trHeight w:val="528"/>
        </w:trPr>
        <w:tc>
          <w:tcPr>
            <w:tcW w:w="2093" w:type="dxa"/>
            <w:shd w:val="clear" w:color="auto" w:fill="auto"/>
          </w:tcPr>
          <w:p w:rsidR="00950E61" w:rsidRPr="00047B38" w:rsidRDefault="00950E61" w:rsidP="00622B61">
            <w:pPr>
              <w:tabs>
                <w:tab w:val="right" w:pos="241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Sujeto</w:t>
            </w:r>
          </w:p>
        </w:tc>
        <w:tc>
          <w:tcPr>
            <w:tcW w:w="1843" w:type="dxa"/>
            <w:shd w:val="clear" w:color="auto" w:fill="auto"/>
          </w:tcPr>
          <w:p w:rsidR="00950E61" w:rsidRPr="00047B38" w:rsidRDefault="00950E61" w:rsidP="00622B61">
            <w:pPr>
              <w:tabs>
                <w:tab w:val="right" w:pos="24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42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Objeto</w:t>
            </w:r>
          </w:p>
        </w:tc>
        <w:tc>
          <w:tcPr>
            <w:tcW w:w="2977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50E61" w:rsidRPr="00047B38" w:rsidTr="00622B61">
        <w:trPr>
          <w:trHeight w:val="522"/>
        </w:trPr>
        <w:tc>
          <w:tcPr>
            <w:tcW w:w="2093" w:type="dxa"/>
            <w:shd w:val="clear" w:color="auto" w:fill="auto"/>
            <w:hideMark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Ayudante</w:t>
            </w:r>
          </w:p>
        </w:tc>
        <w:tc>
          <w:tcPr>
            <w:tcW w:w="1843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42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s-ES"/>
              </w:rPr>
              <w:t>Oponente</w:t>
            </w:r>
          </w:p>
        </w:tc>
        <w:tc>
          <w:tcPr>
            <w:tcW w:w="2977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50E61" w:rsidRPr="00047B38" w:rsidTr="00622B61">
        <w:trPr>
          <w:trHeight w:val="758"/>
        </w:trPr>
        <w:tc>
          <w:tcPr>
            <w:tcW w:w="8755" w:type="dxa"/>
            <w:gridSpan w:val="4"/>
            <w:shd w:val="clear" w:color="auto" w:fill="auto"/>
          </w:tcPr>
          <w:p w:rsidR="00950E61" w:rsidRDefault="00950E61" w:rsidP="00622B61">
            <w:pPr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s-ES"/>
              </w:rPr>
            </w:pPr>
          </w:p>
          <w:p w:rsidR="00950E61" w:rsidRPr="00047B38" w:rsidRDefault="00950E61" w:rsidP="00950E61">
            <w:pPr>
              <w:jc w:val="center"/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s-ES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kern w:val="24"/>
                <w:sz w:val="24"/>
                <w:szCs w:val="24"/>
                <w:lang w:eastAsia="es-ES"/>
              </w:rPr>
              <w:t>EL ABAD DEL CONVENTO</w:t>
            </w:r>
            <w:bookmarkStart w:id="0" w:name="_GoBack"/>
            <w:bookmarkEnd w:id="0"/>
          </w:p>
        </w:tc>
      </w:tr>
      <w:tr w:rsidR="00950E61" w:rsidRPr="00047B38" w:rsidTr="00622B61">
        <w:trPr>
          <w:trHeight w:val="468"/>
        </w:trPr>
        <w:tc>
          <w:tcPr>
            <w:tcW w:w="2093" w:type="dxa"/>
            <w:shd w:val="clear" w:color="auto" w:fill="auto"/>
          </w:tcPr>
          <w:p w:rsidR="00950E61" w:rsidRPr="002F59FD" w:rsidRDefault="00950E61" w:rsidP="00622B6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</w:pPr>
            <w:r>
              <w:rPr>
                <w:rFonts w:ascii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Destinador</w:t>
            </w:r>
          </w:p>
        </w:tc>
        <w:tc>
          <w:tcPr>
            <w:tcW w:w="1843" w:type="dxa"/>
            <w:shd w:val="clear" w:color="auto" w:fill="auto"/>
          </w:tcPr>
          <w:p w:rsidR="00950E61" w:rsidRPr="00047B38" w:rsidRDefault="00950E61" w:rsidP="00622B61">
            <w:pPr>
              <w:tabs>
                <w:tab w:val="right" w:pos="24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42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Destinatario</w:t>
            </w:r>
          </w:p>
        </w:tc>
        <w:tc>
          <w:tcPr>
            <w:tcW w:w="2977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50E61" w:rsidRPr="00047B38" w:rsidTr="00622B61">
        <w:trPr>
          <w:trHeight w:val="528"/>
        </w:trPr>
        <w:tc>
          <w:tcPr>
            <w:tcW w:w="2093" w:type="dxa"/>
            <w:shd w:val="clear" w:color="auto" w:fill="auto"/>
          </w:tcPr>
          <w:p w:rsidR="00950E61" w:rsidRPr="00047B38" w:rsidRDefault="00950E61" w:rsidP="00622B61">
            <w:pPr>
              <w:tabs>
                <w:tab w:val="right" w:pos="2411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Sujeto</w:t>
            </w:r>
          </w:p>
        </w:tc>
        <w:tc>
          <w:tcPr>
            <w:tcW w:w="1843" w:type="dxa"/>
            <w:shd w:val="clear" w:color="auto" w:fill="auto"/>
          </w:tcPr>
          <w:p w:rsidR="00950E61" w:rsidRPr="00047B38" w:rsidRDefault="00950E61" w:rsidP="00622B61">
            <w:pPr>
              <w:tabs>
                <w:tab w:val="right" w:pos="2411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42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Objeto</w:t>
            </w:r>
          </w:p>
        </w:tc>
        <w:tc>
          <w:tcPr>
            <w:tcW w:w="2977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  <w:tr w:rsidR="00950E61" w:rsidRPr="00047B38" w:rsidTr="00622B61">
        <w:trPr>
          <w:trHeight w:val="522"/>
        </w:trPr>
        <w:tc>
          <w:tcPr>
            <w:tcW w:w="2093" w:type="dxa"/>
            <w:shd w:val="clear" w:color="auto" w:fill="auto"/>
            <w:hideMark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kern w:val="24"/>
                <w:sz w:val="24"/>
                <w:szCs w:val="24"/>
                <w:lang w:eastAsia="es-ES"/>
              </w:rPr>
              <w:t>Ayudante</w:t>
            </w:r>
          </w:p>
        </w:tc>
        <w:tc>
          <w:tcPr>
            <w:tcW w:w="1843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  <w:tc>
          <w:tcPr>
            <w:tcW w:w="1842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s-ES"/>
              </w:rPr>
            </w:pPr>
            <w:r w:rsidRPr="00047B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s-ES"/>
              </w:rPr>
              <w:t>Oponente</w:t>
            </w:r>
          </w:p>
        </w:tc>
        <w:tc>
          <w:tcPr>
            <w:tcW w:w="2977" w:type="dxa"/>
            <w:shd w:val="clear" w:color="auto" w:fill="auto"/>
          </w:tcPr>
          <w:p w:rsidR="00950E61" w:rsidRPr="00047B38" w:rsidRDefault="00950E61" w:rsidP="00622B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ES"/>
              </w:rPr>
            </w:pPr>
          </w:p>
        </w:tc>
      </w:tr>
    </w:tbl>
    <w:p w:rsidR="00950E61" w:rsidRDefault="00950E61" w:rsidP="00950E61">
      <w:pPr>
        <w:tabs>
          <w:tab w:val="left" w:pos="2092"/>
        </w:tabs>
        <w:rPr>
          <w:rFonts w:ascii="Times New Roman" w:hAnsi="Times New Roman" w:cs="Times New Roman"/>
          <w:sz w:val="24"/>
          <w:szCs w:val="24"/>
        </w:rPr>
      </w:pPr>
    </w:p>
    <w:p w:rsidR="00950E61" w:rsidRPr="00BF0DE8" w:rsidRDefault="00950E61" w:rsidP="00950E61">
      <w:pPr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</w:p>
    <w:p w:rsidR="00DD2F7D" w:rsidRDefault="00DD2F7D"/>
    <w:sectPr w:rsidR="00DD2F7D" w:rsidSect="006819E8">
      <w:headerReference w:type="default" r:id="rId5"/>
      <w:pgSz w:w="11906" w:h="16838"/>
      <w:pgMar w:top="79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19E8" w:rsidRDefault="00950E61" w:rsidP="006819E8">
    <w:pPr>
      <w:pStyle w:val="En-tte"/>
      <w:ind w:left="-426"/>
      <w:rPr>
        <w:rFonts w:asciiTheme="majorBidi" w:hAnsiTheme="majorBidi" w:cstheme="majorBidi"/>
      </w:rPr>
    </w:pPr>
    <w:r>
      <w:rPr>
        <w:rFonts w:asciiTheme="majorBidi" w:hAnsiTheme="majorBidi" w:cstheme="majorBidi"/>
      </w:rPr>
      <w:tab/>
    </w:r>
    <w:r>
      <w:rPr>
        <w:rFonts w:asciiTheme="majorBidi" w:hAnsiTheme="majorBidi" w:cstheme="majorBidi"/>
      </w:rPr>
      <w:t xml:space="preserve">Seminario de </w:t>
    </w:r>
    <w:r w:rsidRPr="00D955B1">
      <w:rPr>
        <w:rFonts w:asciiTheme="majorBidi" w:hAnsiTheme="majorBidi" w:cstheme="majorBidi"/>
      </w:rPr>
      <w:t xml:space="preserve">Metodología </w:t>
    </w:r>
    <w:r>
      <w:rPr>
        <w:rFonts w:asciiTheme="majorBidi" w:hAnsiTheme="majorBidi" w:cstheme="majorBidi"/>
      </w:rPr>
      <w:t>Literaria</w:t>
    </w:r>
    <w:r w:rsidRPr="00D955B1">
      <w:rPr>
        <w:rFonts w:asciiTheme="majorBidi" w:hAnsiTheme="majorBidi" w:cstheme="majorBidi"/>
      </w:rPr>
      <w:t xml:space="preserve"> </w:t>
    </w:r>
  </w:p>
  <w:p w:rsidR="006819E8" w:rsidRPr="00D955B1" w:rsidRDefault="00950E61" w:rsidP="006819E8">
    <w:pPr>
      <w:pStyle w:val="En-tte"/>
      <w:ind w:left="-426"/>
      <w:rPr>
        <w:rFonts w:asciiTheme="majorBidi" w:hAnsiTheme="majorBidi" w:cstheme="majorBidi"/>
      </w:rPr>
    </w:pPr>
    <w:r>
      <w:rPr>
        <w:rFonts w:asciiTheme="majorBidi" w:hAnsiTheme="majorBidi" w:cstheme="majorBidi"/>
      </w:rPr>
      <w:tab/>
    </w:r>
    <w:r>
      <w:rPr>
        <w:rFonts w:asciiTheme="majorBidi" w:hAnsiTheme="majorBidi" w:cstheme="majorBidi"/>
      </w:rPr>
      <w:t xml:space="preserve">Máster 1 - Literatura y civilización españolas </w:t>
    </w:r>
    <w:r w:rsidRPr="00D955B1">
      <w:rPr>
        <w:rFonts w:asciiTheme="majorBidi" w:hAnsiTheme="majorBidi" w:cstheme="majorBidi"/>
      </w:rPr>
      <w:t xml:space="preserve">2019/2020         </w:t>
    </w:r>
  </w:p>
  <w:p w:rsidR="006819E8" w:rsidRPr="00D955B1" w:rsidRDefault="00950E61" w:rsidP="006819E8">
    <w:pPr>
      <w:pStyle w:val="En-tte"/>
      <w:ind w:left="-426"/>
      <w:rPr>
        <w:rFonts w:asciiTheme="majorBidi" w:hAnsiTheme="majorBidi" w:cstheme="majorBidi"/>
      </w:rPr>
    </w:pPr>
    <w:r w:rsidRPr="00D955B1">
      <w:rPr>
        <w:rFonts w:asciiTheme="majorBidi" w:hAnsiTheme="majorBidi" w:cstheme="majorBidi"/>
      </w:rPr>
      <w:t xml:space="preserve"> </w:t>
    </w:r>
    <w:r w:rsidRPr="00D955B1">
      <w:rPr>
        <w:rFonts w:asciiTheme="majorBidi" w:hAnsiTheme="majorBidi" w:cstheme="majorBidi"/>
      </w:rPr>
      <w:tab/>
      <w:t xml:space="preserve">Profesora ZERROUKI Saliha  - Sección de Español  - </w:t>
    </w:r>
  </w:p>
  <w:p w:rsidR="006819E8" w:rsidRPr="00D955B1" w:rsidRDefault="00950E61" w:rsidP="006819E8">
    <w:pPr>
      <w:pStyle w:val="En-tte"/>
      <w:ind w:left="-426"/>
      <w:rPr>
        <w:rFonts w:asciiTheme="majorBidi" w:hAnsiTheme="majorBidi" w:cstheme="majorBidi"/>
      </w:rPr>
    </w:pPr>
    <w:r w:rsidRPr="00D955B1">
      <w:rPr>
        <w:rFonts w:asciiTheme="majorBidi" w:hAnsiTheme="majorBidi" w:cstheme="majorBidi"/>
      </w:rPr>
      <w:tab/>
      <w:t xml:space="preserve">Universidad </w:t>
    </w:r>
    <w:proofErr w:type="spellStart"/>
    <w:r w:rsidRPr="00D955B1">
      <w:rPr>
        <w:rFonts w:asciiTheme="majorBidi" w:hAnsiTheme="majorBidi" w:cstheme="majorBidi"/>
      </w:rPr>
      <w:t>Abou</w:t>
    </w:r>
    <w:proofErr w:type="spellEnd"/>
    <w:r w:rsidRPr="00D955B1">
      <w:rPr>
        <w:rFonts w:asciiTheme="majorBidi" w:hAnsiTheme="majorBidi" w:cstheme="majorBidi"/>
      </w:rPr>
      <w:t xml:space="preserve"> </w:t>
    </w:r>
    <w:proofErr w:type="spellStart"/>
    <w:r w:rsidRPr="00D955B1">
      <w:rPr>
        <w:rFonts w:asciiTheme="majorBidi" w:hAnsiTheme="majorBidi" w:cstheme="majorBidi"/>
      </w:rPr>
      <w:t>Bekr</w:t>
    </w:r>
    <w:proofErr w:type="spellEnd"/>
    <w:r w:rsidRPr="00D955B1">
      <w:rPr>
        <w:rFonts w:asciiTheme="majorBidi" w:hAnsiTheme="majorBidi" w:cstheme="majorBidi"/>
      </w:rPr>
      <w:t xml:space="preserve"> Belkaid</w:t>
    </w:r>
  </w:p>
  <w:p w:rsidR="006C6B0C" w:rsidRPr="00D955B1" w:rsidRDefault="00950E61" w:rsidP="006819E8">
    <w:pPr>
      <w:pStyle w:val="En-tte"/>
      <w:ind w:left="-426"/>
      <w:rPr>
        <w:rFonts w:asciiTheme="majorBidi" w:hAnsiTheme="majorBidi" w:cstheme="majorBid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61"/>
    <w:rsid w:val="00950E61"/>
    <w:rsid w:val="00DD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0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950E61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Arial"/>
    </w:rPr>
  </w:style>
  <w:style w:type="character" w:customStyle="1" w:styleId="En-tteCar">
    <w:name w:val="En-tête Car"/>
    <w:basedOn w:val="Policepardfaut"/>
    <w:link w:val="En-tte"/>
    <w:uiPriority w:val="99"/>
    <w:rsid w:val="00950E61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0E6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50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-tte">
    <w:name w:val="header"/>
    <w:basedOn w:val="Normal"/>
    <w:link w:val="En-tteCar"/>
    <w:uiPriority w:val="99"/>
    <w:unhideWhenUsed/>
    <w:rsid w:val="00950E61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Calibri" w:hAnsi="Calibri" w:cs="Arial"/>
    </w:rPr>
  </w:style>
  <w:style w:type="character" w:customStyle="1" w:styleId="En-tteCar">
    <w:name w:val="En-tête Car"/>
    <w:basedOn w:val="Policepardfaut"/>
    <w:link w:val="En-tte"/>
    <w:uiPriority w:val="99"/>
    <w:rsid w:val="00950E61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125</Words>
  <Characters>688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2020-03-21T07:29:00Z</dcterms:created>
  <dcterms:modified xsi:type="dcterms:W3CDTF">2020-03-21T07:31:00Z</dcterms:modified>
</cp:coreProperties>
</file>