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61" w:rsidRPr="00004B6A" w:rsidRDefault="007F4961" w:rsidP="007F4961">
      <w:pPr>
        <w:jc w:val="center"/>
        <w:rPr>
          <w:b/>
          <w:bCs/>
          <w:color w:val="000000"/>
          <w:sz w:val="28"/>
          <w:szCs w:val="28"/>
        </w:rPr>
      </w:pPr>
      <w:r w:rsidRPr="00004B6A">
        <w:rPr>
          <w:b/>
          <w:bCs/>
          <w:color w:val="000000"/>
          <w:sz w:val="28"/>
          <w:szCs w:val="28"/>
        </w:rPr>
        <w:t>Méthodes Physiques d’étude des molécules biologiques</w:t>
      </w:r>
    </w:p>
    <w:p w:rsidR="007F4961" w:rsidRDefault="007F4961" w:rsidP="007F4961">
      <w:pPr>
        <w:jc w:val="center"/>
        <w:rPr>
          <w:rFonts w:ascii="Arial" w:hAnsi="Arial" w:cs="Arial"/>
          <w:b/>
          <w:sz w:val="24"/>
          <w:szCs w:val="24"/>
        </w:rPr>
      </w:pPr>
    </w:p>
    <w:p w:rsidR="007F4961" w:rsidRDefault="007F4961" w:rsidP="007F4961">
      <w:pPr>
        <w:jc w:val="center"/>
        <w:rPr>
          <w:rFonts w:ascii="Arial" w:hAnsi="Arial" w:cs="Arial"/>
          <w:b/>
          <w:sz w:val="24"/>
          <w:szCs w:val="24"/>
        </w:rPr>
      </w:pPr>
    </w:p>
    <w:p w:rsidR="007F4961" w:rsidRPr="0062230A" w:rsidRDefault="007F4961" w:rsidP="007F4961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230A">
        <w:rPr>
          <w:rFonts w:ascii="Arial" w:hAnsi="Arial" w:cs="Arial"/>
          <w:b/>
          <w:sz w:val="24"/>
          <w:szCs w:val="24"/>
        </w:rPr>
        <w:t>Méthodes spectrales</w:t>
      </w:r>
    </w:p>
    <w:p w:rsidR="007F4961" w:rsidRDefault="007F4961" w:rsidP="007F4961">
      <w:pPr>
        <w:pStyle w:val="NormalWeb"/>
        <w:shd w:val="clear" w:color="auto" w:fill="FFFFEE"/>
        <w:spacing w:before="0" w:beforeAutospacing="0" w:after="0" w:afterAutospacing="0"/>
        <w:jc w:val="center"/>
        <w:rPr>
          <w:b/>
        </w:rPr>
      </w:pPr>
    </w:p>
    <w:p w:rsidR="007F4961" w:rsidRDefault="007F4961" w:rsidP="007F4961">
      <w:pPr>
        <w:pStyle w:val="NormalWeb"/>
        <w:shd w:val="clear" w:color="auto" w:fill="FFFFEE"/>
        <w:spacing w:before="0" w:beforeAutospacing="0" w:after="0" w:afterAutospacing="0"/>
        <w:jc w:val="center"/>
        <w:rPr>
          <w:b/>
        </w:rPr>
      </w:pPr>
    </w:p>
    <w:p w:rsidR="007F4961" w:rsidRPr="004455FB" w:rsidRDefault="007F4961" w:rsidP="007F4961">
      <w:pPr>
        <w:pStyle w:val="NormalWeb"/>
        <w:shd w:val="clear" w:color="auto" w:fill="FFFFEE"/>
        <w:spacing w:before="0" w:beforeAutospacing="0" w:after="0" w:afterAutospacing="0"/>
        <w:jc w:val="center"/>
        <w:rPr>
          <w:b/>
          <w:sz w:val="28"/>
          <w:szCs w:val="28"/>
        </w:rPr>
      </w:pPr>
      <w:r w:rsidRPr="004455FB">
        <w:rPr>
          <w:b/>
          <w:sz w:val="28"/>
          <w:szCs w:val="28"/>
        </w:rPr>
        <w:t>La spectroscopie</w:t>
      </w:r>
    </w:p>
    <w:p w:rsidR="007F4961" w:rsidRPr="00C67433" w:rsidRDefault="007F4961" w:rsidP="007F4961">
      <w:pPr>
        <w:pStyle w:val="NormalWeb"/>
        <w:shd w:val="clear" w:color="auto" w:fill="FFFFEE"/>
        <w:spacing w:before="0" w:beforeAutospacing="0" w:after="0" w:afterAutospacing="0"/>
        <w:jc w:val="center"/>
        <w:rPr>
          <w:b/>
        </w:rPr>
      </w:pPr>
    </w:p>
    <w:p w:rsidR="007F4961" w:rsidRPr="00E836D2" w:rsidRDefault="007F4961" w:rsidP="007F4961">
      <w:pPr>
        <w:overflowPunct/>
        <w:rPr>
          <w:rFonts w:eastAsia="TimesNewRomanPSMT"/>
          <w:sz w:val="24"/>
          <w:szCs w:val="24"/>
        </w:rPr>
      </w:pPr>
      <w:r w:rsidRPr="00E836D2">
        <w:rPr>
          <w:rFonts w:eastAsia="TimesNewRomanPSMT"/>
          <w:sz w:val="24"/>
          <w:szCs w:val="24"/>
        </w:rPr>
        <w:t>Toutes les molécules biologiques (la matière) possèdent la capacité d’</w:t>
      </w:r>
      <w:r>
        <w:rPr>
          <w:rFonts w:eastAsia="TimesNewRomanPSMT"/>
          <w:sz w:val="24"/>
          <w:szCs w:val="24"/>
        </w:rPr>
        <w:t>a</w:t>
      </w:r>
      <w:r w:rsidRPr="00E836D2">
        <w:rPr>
          <w:rFonts w:eastAsia="TimesNewRomanPSMT"/>
          <w:sz w:val="24"/>
          <w:szCs w:val="24"/>
        </w:rPr>
        <w:t>bsorber et d</w:t>
      </w:r>
      <w:r>
        <w:rPr>
          <w:rFonts w:eastAsia="TimesNewRomanPSMT"/>
          <w:sz w:val="24"/>
          <w:szCs w:val="24"/>
        </w:rPr>
        <w:t>’</w:t>
      </w:r>
      <w:r w:rsidRPr="00E836D2">
        <w:rPr>
          <w:rFonts w:eastAsia="TimesNewRomanPSMT"/>
          <w:sz w:val="24"/>
          <w:szCs w:val="24"/>
        </w:rPr>
        <w:t>émettre</w:t>
      </w:r>
    </w:p>
    <w:p w:rsidR="007F4961" w:rsidRPr="00E836D2" w:rsidRDefault="007F4961" w:rsidP="007F4961">
      <w:pPr>
        <w:pStyle w:val="NormalWeb"/>
        <w:shd w:val="clear" w:color="auto" w:fill="FFFFEE"/>
        <w:spacing w:before="0" w:beforeAutospacing="0" w:after="0" w:afterAutospacing="0"/>
      </w:pPr>
      <w:proofErr w:type="gramStart"/>
      <w:r w:rsidRPr="00E836D2">
        <w:rPr>
          <w:rFonts w:eastAsia="TimesNewRomanPSMT"/>
        </w:rPr>
        <w:t>de</w:t>
      </w:r>
      <w:proofErr w:type="gramEnd"/>
      <w:r w:rsidRPr="00E836D2">
        <w:rPr>
          <w:rFonts w:eastAsia="TimesNewRomanPSMT"/>
        </w:rPr>
        <w:t xml:space="preserve"> la lumière.</w:t>
      </w:r>
      <w:r>
        <w:rPr>
          <w:rFonts w:eastAsia="TimesNewRomanPSMT"/>
        </w:rPr>
        <w:t xml:space="preserve"> </w:t>
      </w:r>
      <w:r w:rsidRPr="00E836D2">
        <w:t xml:space="preserve">La spectroscopie est l'étude des spectres lumineux </w:t>
      </w:r>
      <w:r>
        <w:t xml:space="preserve">(rayonnements électromagnétiques) </w:t>
      </w:r>
      <w:r w:rsidRPr="00E836D2">
        <w:t>émis, absorbés ou diffusés par des sources lumineuses ou des milieux matériels.</w:t>
      </w:r>
    </w:p>
    <w:p w:rsidR="007F4961" w:rsidRPr="00E836D2" w:rsidRDefault="007F4961" w:rsidP="007F4961">
      <w:pPr>
        <w:rPr>
          <w:sz w:val="24"/>
          <w:szCs w:val="24"/>
        </w:rPr>
      </w:pPr>
      <w:r w:rsidRPr="00E836D2">
        <w:rPr>
          <w:sz w:val="24"/>
          <w:szCs w:val="24"/>
        </w:rPr>
        <w:t xml:space="preserve">La spectroscopie permet de déterminer la composition chimique d'une substance inconnue. </w:t>
      </w:r>
    </w:p>
    <w:p w:rsidR="007F4961" w:rsidRDefault="007F4961" w:rsidP="007F4961">
      <w:pPr>
        <w:pStyle w:val="NormalWeb"/>
        <w:shd w:val="clear" w:color="auto" w:fill="FFFFEE"/>
        <w:spacing w:before="0" w:beforeAutospacing="0" w:after="0" w:afterAutospacing="0"/>
        <w:rPr>
          <w:color w:val="000000"/>
        </w:rPr>
      </w:pPr>
      <w:r w:rsidRPr="00E836D2">
        <w:rPr>
          <w:color w:val="000000"/>
        </w:rPr>
        <w:t>Un spectre</w:t>
      </w:r>
      <w:r>
        <w:rPr>
          <w:color w:val="000000"/>
        </w:rPr>
        <w:t xml:space="preserve"> </w:t>
      </w:r>
      <w:r w:rsidRPr="003A453B">
        <w:rPr>
          <w:color w:val="000000"/>
        </w:rPr>
        <w:t>est un ensemble de rayonnement monochromatique obtenu par décomposition</w:t>
      </w:r>
      <w:r w:rsidRPr="00B215A8">
        <w:rPr>
          <w:color w:val="000000"/>
        </w:rPr>
        <w:t xml:space="preserve"> d'une lumière complexe. </w:t>
      </w:r>
      <w:r>
        <w:rPr>
          <w:color w:val="000000"/>
        </w:rPr>
        <w:t xml:space="preserve"> </w:t>
      </w:r>
      <w:r w:rsidRPr="00B215A8">
        <w:t>Ex</w:t>
      </w:r>
      <w:r>
        <w:t xml:space="preserve">emple : l'arc-en-ciel est </w:t>
      </w:r>
      <w:r w:rsidRPr="00B215A8">
        <w:t xml:space="preserve">un spectre naturel de la lumière blanche produit par les gouttes de pluie. </w:t>
      </w:r>
      <w:r>
        <w:rPr>
          <w:color w:val="000000"/>
        </w:rPr>
        <w:t xml:space="preserve"> </w:t>
      </w:r>
      <w:r w:rsidRPr="00B215A8">
        <w:t>La lumière visib</w:t>
      </w:r>
      <w:r>
        <w:t xml:space="preserve">le « blanche » est un mélange de </w:t>
      </w:r>
      <w:r w:rsidRPr="00B215A8">
        <w:t>s</w:t>
      </w:r>
      <w:r>
        <w:t>ept couleurs et donc</w:t>
      </w:r>
      <w:r w:rsidRPr="00B215A8">
        <w:t xml:space="preserve"> une succession de radiations de « couleurs » ou longueurs d</w:t>
      </w:r>
      <w:r>
        <w:t xml:space="preserve">’onde, et </w:t>
      </w:r>
      <w:r w:rsidRPr="007A554D">
        <w:t>peut être analysée par un prisme ou par un réseau</w:t>
      </w:r>
      <w:r>
        <w:t xml:space="preserve"> (décomposition)</w:t>
      </w:r>
      <w:r w:rsidRPr="007A554D">
        <w:t>.</w:t>
      </w:r>
      <w:r>
        <w:t xml:space="preserve"> </w:t>
      </w:r>
    </w:p>
    <w:p w:rsidR="007F4961" w:rsidRDefault="007F4961" w:rsidP="007F4961">
      <w:pPr>
        <w:pStyle w:val="NormalWeb"/>
        <w:shd w:val="clear" w:color="auto" w:fill="FFFFEE"/>
        <w:spacing w:before="0" w:beforeAutospacing="0" w:after="0" w:afterAutospacing="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133850" cy="790575"/>
            <wp:effectExtent l="19050" t="0" r="0" b="0"/>
            <wp:docPr id="7" name="Image 7" descr="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1" w:rsidRDefault="007F4961" w:rsidP="007F4961">
      <w:pPr>
        <w:pStyle w:val="NormalWeb"/>
        <w:shd w:val="clear" w:color="auto" w:fill="FFFFEE"/>
        <w:spacing w:before="0" w:beforeAutospacing="0" w:after="0" w:afterAutospacing="0"/>
      </w:pPr>
      <w:r>
        <w:t>L</w:t>
      </w:r>
      <w:r w:rsidRPr="00F63596">
        <w:t>e spectre de la lumière visible fait partie du spectre électromagnétique beaucoup plus vaste</w:t>
      </w:r>
      <w:r>
        <w:t>.</w:t>
      </w:r>
    </w:p>
    <w:p w:rsidR="007F4961" w:rsidRPr="005C3F9D" w:rsidRDefault="007F4961" w:rsidP="007F4961">
      <w:pPr>
        <w:pStyle w:val="NormalWeb"/>
        <w:shd w:val="clear" w:color="auto" w:fill="FFFFEE"/>
        <w:spacing w:before="0" w:beforeAutospacing="0" w:after="0" w:afterAutospacing="0"/>
      </w:pPr>
      <w:r w:rsidRPr="00C67433">
        <w:t>Un spectre électromagnétique est la décomposition d'un rayonnement électromagné</w:t>
      </w:r>
      <w:r>
        <w:t>ti</w:t>
      </w:r>
      <w:r w:rsidRPr="00C67433">
        <w:t>que en fonction de sa</w:t>
      </w:r>
      <w:r>
        <w:t xml:space="preserve"> longueur d'onde (</w:t>
      </w:r>
      <w:r w:rsidRPr="00D435F2">
        <w:t>ou de sa fréquence</w:t>
      </w:r>
      <w:r>
        <w:t>) :</w:t>
      </w:r>
    </w:p>
    <w:p w:rsidR="007F4961" w:rsidRDefault="007F4961" w:rsidP="007F4961">
      <w:pPr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6438900" cy="1133475"/>
            <wp:effectExtent l="1905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1" w:rsidRPr="00412F8B" w:rsidRDefault="007F4961" w:rsidP="007F4961">
      <w:pPr>
        <w:rPr>
          <w:b/>
          <w:bCs/>
          <w:color w:val="000000"/>
        </w:rPr>
      </w:pPr>
    </w:p>
    <w:p w:rsidR="007F4961" w:rsidRPr="009278DD" w:rsidRDefault="007F4961" w:rsidP="007F4961">
      <w:pPr>
        <w:rPr>
          <w:sz w:val="24"/>
          <w:szCs w:val="24"/>
        </w:rPr>
      </w:pPr>
      <w:r w:rsidRPr="009278DD">
        <w:rPr>
          <w:color w:val="000000"/>
          <w:sz w:val="24"/>
          <w:szCs w:val="24"/>
        </w:rPr>
        <w:t xml:space="preserve">- le rayonnement </w:t>
      </w:r>
      <w:r>
        <w:rPr>
          <w:color w:val="000000"/>
          <w:sz w:val="24"/>
          <w:szCs w:val="24"/>
        </w:rPr>
        <w:t>γ est produit par radioactivité</w:t>
      </w:r>
      <w:r w:rsidRPr="009278DD">
        <w:rPr>
          <w:color w:val="000000"/>
          <w:sz w:val="24"/>
          <w:szCs w:val="24"/>
        </w:rPr>
        <w:t xml:space="preserve">; ils peuvent exciter les noyaux des atomes et provoquer des réactions nucléaires. </w:t>
      </w:r>
      <w:r w:rsidRPr="009278DD">
        <w:rPr>
          <w:sz w:val="24"/>
          <w:szCs w:val="24"/>
        </w:rPr>
        <w:t xml:space="preserve">Les rayons gamma permettent de traiter certaines tumeurs. </w:t>
      </w:r>
    </w:p>
    <w:p w:rsidR="007F4961" w:rsidRPr="001846C0" w:rsidRDefault="007F4961" w:rsidP="007F4961">
      <w:pPr>
        <w:rPr>
          <w:sz w:val="24"/>
          <w:szCs w:val="24"/>
        </w:rPr>
      </w:pPr>
      <w:r w:rsidRPr="00832108">
        <w:rPr>
          <w:color w:val="000000"/>
          <w:sz w:val="24"/>
          <w:szCs w:val="24"/>
        </w:rPr>
        <w:t xml:space="preserve">- les </w:t>
      </w:r>
      <w:hyperlink r:id="rId7" w:tooltip="Rayon X" w:history="1">
        <w:r w:rsidRPr="00832108">
          <w:rPr>
            <w:color w:val="000000"/>
            <w:sz w:val="24"/>
            <w:szCs w:val="24"/>
          </w:rPr>
          <w:t>rayons X</w:t>
        </w:r>
      </w:hyperlink>
      <w:r w:rsidRPr="00832108">
        <w:rPr>
          <w:color w:val="000000"/>
          <w:sz w:val="24"/>
          <w:szCs w:val="24"/>
        </w:rPr>
        <w:t xml:space="preserve">  peuvent être produits par </w:t>
      </w:r>
      <w:hyperlink r:id="rId8" w:tooltip="Radioactivité" w:history="1">
        <w:r w:rsidRPr="00832108">
          <w:rPr>
            <w:color w:val="000000"/>
            <w:sz w:val="24"/>
            <w:szCs w:val="24"/>
          </w:rPr>
          <w:t>radioactivité</w:t>
        </w:r>
      </w:hyperlink>
      <w:r w:rsidRPr="00832108">
        <w:rPr>
          <w:color w:val="000000"/>
          <w:sz w:val="24"/>
          <w:szCs w:val="24"/>
        </w:rPr>
        <w:t xml:space="preserve"> (désintégration </w:t>
      </w:r>
      <w:r w:rsidRPr="001846C0">
        <w:rPr>
          <w:color w:val="000000"/>
          <w:sz w:val="24"/>
          <w:szCs w:val="24"/>
        </w:rPr>
        <w:t xml:space="preserve">d'un noyau atomique instable)  provoquent des transitions électroniques des électrons de cœur dans l'atome. </w:t>
      </w:r>
      <w:r w:rsidRPr="001846C0">
        <w:rPr>
          <w:sz w:val="24"/>
          <w:szCs w:val="24"/>
        </w:rPr>
        <w:t xml:space="preserve">Les rayons X sont utilisés en radiographie (squelette osseux, dentition, bagages). </w:t>
      </w:r>
    </w:p>
    <w:p w:rsidR="007F4961" w:rsidRPr="001846C0" w:rsidRDefault="007F4961" w:rsidP="007F4961">
      <w:pPr>
        <w:shd w:val="clear" w:color="auto" w:fill="FFFFEE"/>
        <w:overflowPunct/>
        <w:autoSpaceDE/>
        <w:autoSpaceDN/>
        <w:adjustRightInd/>
        <w:rPr>
          <w:sz w:val="24"/>
          <w:szCs w:val="24"/>
        </w:rPr>
      </w:pPr>
      <w:bookmarkStart w:id="0" w:name="Processus_de_mesure"/>
      <w:bookmarkEnd w:id="0"/>
      <w:r w:rsidRPr="00832108">
        <w:rPr>
          <w:sz w:val="24"/>
          <w:szCs w:val="24"/>
        </w:rPr>
        <w:t>-</w:t>
      </w:r>
      <w:r>
        <w:rPr>
          <w:sz w:val="24"/>
          <w:szCs w:val="24"/>
        </w:rPr>
        <w:t xml:space="preserve"> L</w:t>
      </w:r>
      <w:r w:rsidRPr="00832108">
        <w:rPr>
          <w:sz w:val="24"/>
          <w:szCs w:val="24"/>
        </w:rPr>
        <w:t xml:space="preserve">e rayonnement </w:t>
      </w:r>
      <w:hyperlink r:id="rId9" w:tooltip="Ultraviolet" w:history="1">
        <w:r w:rsidRPr="00832108">
          <w:rPr>
            <w:sz w:val="24"/>
            <w:szCs w:val="24"/>
          </w:rPr>
          <w:t>ultraviolet</w:t>
        </w:r>
      </w:hyperlink>
      <w:r w:rsidRPr="00832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UV (10-400nm), </w:t>
      </w:r>
      <w:r w:rsidRPr="00832108">
        <w:rPr>
          <w:sz w:val="24"/>
          <w:szCs w:val="24"/>
        </w:rPr>
        <w:t xml:space="preserve">la </w:t>
      </w:r>
      <w:hyperlink r:id="rId10" w:tooltip="Lumière" w:history="1">
        <w:r w:rsidRPr="00832108">
          <w:rPr>
            <w:sz w:val="24"/>
            <w:szCs w:val="24"/>
          </w:rPr>
          <w:t>lumière</w:t>
        </w:r>
      </w:hyperlink>
      <w:r>
        <w:rPr>
          <w:sz w:val="24"/>
          <w:szCs w:val="24"/>
        </w:rPr>
        <w:t xml:space="preserve"> visible (400-800nm) et </w:t>
      </w:r>
      <w:r w:rsidRPr="00832108">
        <w:rPr>
          <w:sz w:val="24"/>
          <w:szCs w:val="24"/>
        </w:rPr>
        <w:t xml:space="preserve">les ondes </w:t>
      </w:r>
      <w:hyperlink r:id="rId11" w:tooltip="Infrarouge" w:history="1">
        <w:r w:rsidRPr="00832108">
          <w:rPr>
            <w:sz w:val="24"/>
            <w:szCs w:val="24"/>
          </w:rPr>
          <w:t>infrarouges</w:t>
        </w:r>
      </w:hyperlink>
      <w:r>
        <w:rPr>
          <w:sz w:val="24"/>
          <w:szCs w:val="24"/>
        </w:rPr>
        <w:t xml:space="preserve"> IR </w:t>
      </w:r>
      <w:r w:rsidRPr="00832108">
        <w:rPr>
          <w:color w:val="000000"/>
          <w:sz w:val="24"/>
          <w:szCs w:val="24"/>
        </w:rPr>
        <w:t>(800nm -1mm)</w:t>
      </w:r>
      <w:r w:rsidRPr="00832108">
        <w:rPr>
          <w:bCs/>
          <w:sz w:val="24"/>
          <w:szCs w:val="24"/>
        </w:rPr>
        <w:t xml:space="preserve"> </w:t>
      </w:r>
      <w:r w:rsidRPr="00832108">
        <w:rPr>
          <w:sz w:val="24"/>
          <w:szCs w:val="24"/>
        </w:rPr>
        <w:t xml:space="preserve">sont </w:t>
      </w:r>
      <w:r w:rsidRPr="001846C0">
        <w:rPr>
          <w:sz w:val="24"/>
          <w:szCs w:val="24"/>
        </w:rPr>
        <w:t xml:space="preserve">produits par des </w:t>
      </w:r>
      <w:r w:rsidRPr="00D05A76">
        <w:rPr>
          <w:b/>
          <w:sz w:val="24"/>
          <w:szCs w:val="24"/>
        </w:rPr>
        <w:t>transitions électroniques des électrons</w:t>
      </w:r>
      <w:r w:rsidRPr="001846C0">
        <w:rPr>
          <w:sz w:val="24"/>
          <w:szCs w:val="24"/>
        </w:rPr>
        <w:t xml:space="preserve"> périphériques dans les atomes </w:t>
      </w:r>
      <w:r w:rsidRPr="001846C0">
        <w:rPr>
          <w:bCs/>
          <w:sz w:val="24"/>
          <w:szCs w:val="24"/>
        </w:rPr>
        <w:t>et les molécules</w:t>
      </w:r>
      <w:r w:rsidRPr="001846C0">
        <w:rPr>
          <w:sz w:val="24"/>
          <w:szCs w:val="24"/>
        </w:rPr>
        <w:t>. Le soleil nous réchauffe avec les radiations infrarouges et nous fait bronzer avec le rayonnement ultraviolet.</w:t>
      </w:r>
    </w:p>
    <w:p w:rsidR="007F4961" w:rsidRPr="001846C0" w:rsidRDefault="007F4961" w:rsidP="007F4961">
      <w:pPr>
        <w:rPr>
          <w:sz w:val="24"/>
          <w:szCs w:val="24"/>
        </w:rPr>
      </w:pPr>
      <w:r w:rsidRPr="00390CF7">
        <w:rPr>
          <w:color w:val="000000"/>
          <w:sz w:val="24"/>
          <w:szCs w:val="24"/>
        </w:rPr>
        <w:t xml:space="preserve">- les micros </w:t>
      </w:r>
      <w:r w:rsidRPr="001846C0">
        <w:rPr>
          <w:color w:val="000000"/>
          <w:sz w:val="24"/>
          <w:szCs w:val="24"/>
        </w:rPr>
        <w:t xml:space="preserve">ondes, les ondes radar et les ondes radio sont produites par des </w:t>
      </w:r>
      <w:proofErr w:type="gramStart"/>
      <w:r w:rsidRPr="00D05A76">
        <w:rPr>
          <w:b/>
          <w:color w:val="000000"/>
          <w:sz w:val="24"/>
          <w:szCs w:val="24"/>
        </w:rPr>
        <w:t>courants électriques haute fréquence</w:t>
      </w:r>
      <w:proofErr w:type="gramEnd"/>
      <w:r w:rsidRPr="001846C0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(HF)</w:t>
      </w:r>
      <w:r w:rsidRPr="001846C0">
        <w:rPr>
          <w:color w:val="000000"/>
          <w:sz w:val="24"/>
          <w:szCs w:val="24"/>
        </w:rPr>
        <w:t xml:space="preserve">; </w:t>
      </w:r>
      <w:r w:rsidRPr="001846C0">
        <w:rPr>
          <w:sz w:val="24"/>
          <w:szCs w:val="24"/>
        </w:rPr>
        <w:t>Les micro-ondes font fonctionner les téléphones cellulaires et les fours à micro-ondes.</w:t>
      </w:r>
    </w:p>
    <w:p w:rsidR="007F4961" w:rsidRPr="00713BFB" w:rsidRDefault="007F4961" w:rsidP="007F4961">
      <w:pPr>
        <w:rPr>
          <w:sz w:val="24"/>
          <w:szCs w:val="24"/>
        </w:rPr>
      </w:pPr>
      <w:r w:rsidRPr="001846C0">
        <w:t xml:space="preserve">  </w:t>
      </w:r>
    </w:p>
    <w:p w:rsidR="007F4961" w:rsidRPr="00C67433" w:rsidRDefault="007F4961" w:rsidP="007F4961">
      <w:pPr>
        <w:pStyle w:val="Titre6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713BFB">
        <w:rPr>
          <w:sz w:val="24"/>
          <w:szCs w:val="24"/>
        </w:rPr>
        <w:t>Nature de la lumière</w:t>
      </w:r>
      <w:r w:rsidRPr="00C67433">
        <w:rPr>
          <w:b w:val="0"/>
          <w:sz w:val="24"/>
          <w:szCs w:val="24"/>
        </w:rPr>
        <w:t> = 2 phénomènes :</w:t>
      </w:r>
    </w:p>
    <w:p w:rsidR="007F4961" w:rsidRPr="00C67433" w:rsidRDefault="007F4961" w:rsidP="007F4961">
      <w:pPr>
        <w:pStyle w:val="Titre6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67433">
        <w:rPr>
          <w:b w:val="0"/>
          <w:sz w:val="24"/>
          <w:szCs w:val="24"/>
        </w:rPr>
        <w:t xml:space="preserve">Aspect ondulatoire = radiation ou rayonnement électromagnétique (REM) </w:t>
      </w:r>
    </w:p>
    <w:p w:rsidR="007F4961" w:rsidRPr="00C67433" w:rsidRDefault="007F4961" w:rsidP="007F4961">
      <w:pPr>
        <w:pStyle w:val="Titre6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67433">
        <w:rPr>
          <w:b w:val="0"/>
          <w:sz w:val="24"/>
          <w:szCs w:val="24"/>
        </w:rPr>
        <w:t>Aspect corpusculaire = matériel = particule appelée « photon ».</w:t>
      </w:r>
    </w:p>
    <w:p w:rsidR="007F4961" w:rsidRPr="00C67433" w:rsidRDefault="007F4961" w:rsidP="007F4961">
      <w:pPr>
        <w:rPr>
          <w:b/>
          <w:bCs/>
          <w:color w:val="000000"/>
          <w:sz w:val="24"/>
          <w:szCs w:val="24"/>
        </w:rPr>
      </w:pPr>
    </w:p>
    <w:p w:rsidR="007F4961" w:rsidRPr="00C67433" w:rsidRDefault="007F4961" w:rsidP="007F4961">
      <w:pPr>
        <w:rPr>
          <w:b/>
          <w:bCs/>
          <w:color w:val="000000"/>
          <w:sz w:val="24"/>
          <w:szCs w:val="24"/>
        </w:rPr>
      </w:pPr>
      <w:r w:rsidRPr="00C67433">
        <w:rPr>
          <w:b/>
          <w:bCs/>
          <w:color w:val="000000"/>
          <w:sz w:val="24"/>
          <w:szCs w:val="24"/>
        </w:rPr>
        <w:lastRenderedPageBreak/>
        <w:t>Description ondulatoire</w:t>
      </w:r>
    </w:p>
    <w:p w:rsidR="007F4961" w:rsidRDefault="007F4961" w:rsidP="007F4961">
      <w:pPr>
        <w:rPr>
          <w:color w:val="000000"/>
          <w:sz w:val="24"/>
          <w:szCs w:val="24"/>
        </w:rPr>
      </w:pPr>
      <w:r w:rsidRPr="00C67433">
        <w:rPr>
          <w:color w:val="000000"/>
          <w:sz w:val="24"/>
          <w:szCs w:val="24"/>
        </w:rPr>
        <w:t xml:space="preserve">Les REM sont une propagation </w:t>
      </w:r>
      <w:r>
        <w:rPr>
          <w:color w:val="000000"/>
          <w:sz w:val="24"/>
          <w:szCs w:val="24"/>
        </w:rPr>
        <w:t xml:space="preserve">simultanée </w:t>
      </w:r>
      <w:r w:rsidRPr="00C67433">
        <w:rPr>
          <w:color w:val="000000"/>
          <w:sz w:val="24"/>
          <w:szCs w:val="24"/>
        </w:rPr>
        <w:t>dans l'</w:t>
      </w:r>
      <w:r>
        <w:rPr>
          <w:color w:val="000000"/>
          <w:sz w:val="24"/>
          <w:szCs w:val="24"/>
        </w:rPr>
        <w:t>espace et dans le temps d’</w:t>
      </w:r>
      <w:r w:rsidRPr="00C67433">
        <w:rPr>
          <w:color w:val="000000"/>
          <w:sz w:val="24"/>
          <w:szCs w:val="24"/>
        </w:rPr>
        <w:t xml:space="preserve">un champ électrique E et </w:t>
      </w:r>
      <w:r>
        <w:rPr>
          <w:color w:val="000000"/>
          <w:sz w:val="24"/>
          <w:szCs w:val="24"/>
        </w:rPr>
        <w:t>d’</w:t>
      </w:r>
      <w:r w:rsidRPr="00C67433">
        <w:rPr>
          <w:color w:val="000000"/>
          <w:sz w:val="24"/>
          <w:szCs w:val="24"/>
        </w:rPr>
        <w:t>un champ magnétique B</w:t>
      </w:r>
      <w:r>
        <w:rPr>
          <w:color w:val="000000"/>
          <w:sz w:val="24"/>
          <w:szCs w:val="24"/>
        </w:rPr>
        <w:t>, caractérisé par :</w:t>
      </w:r>
    </w:p>
    <w:p w:rsidR="007F4961" w:rsidRDefault="007F4961" w:rsidP="007F4961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Période = </w:t>
      </w:r>
      <w:r w:rsidRPr="00C67433">
        <w:rPr>
          <w:b/>
          <w:bCs/>
          <w:color w:val="000000"/>
          <w:sz w:val="24"/>
          <w:szCs w:val="24"/>
        </w:rPr>
        <w:t>T(s)</w:t>
      </w:r>
      <w:r>
        <w:rPr>
          <w:b/>
          <w:bCs/>
          <w:color w:val="000000"/>
          <w:sz w:val="24"/>
          <w:szCs w:val="24"/>
        </w:rPr>
        <w:t xml:space="preserve"> ;  </w:t>
      </w:r>
      <w:r w:rsidRPr="00C67433">
        <w:rPr>
          <w:b/>
          <w:bCs/>
          <w:color w:val="000000"/>
          <w:sz w:val="24"/>
          <w:szCs w:val="24"/>
        </w:rPr>
        <w:t xml:space="preserve">fréquence </w:t>
      </w:r>
      <w:r>
        <w:rPr>
          <w:b/>
          <w:bCs/>
          <w:color w:val="000000"/>
          <w:sz w:val="24"/>
          <w:szCs w:val="24"/>
        </w:rPr>
        <w:t xml:space="preserve">= </w:t>
      </w:r>
      <w:r w:rsidRPr="00C67433">
        <w:rPr>
          <w:color w:val="000000"/>
          <w:sz w:val="24"/>
          <w:szCs w:val="24"/>
        </w:rPr>
        <w:t xml:space="preserve">ν </w:t>
      </w:r>
      <w:proofErr w:type="gramStart"/>
      <w:r w:rsidRPr="00C67433">
        <w:rPr>
          <w:b/>
          <w:bCs/>
          <w:color w:val="000000"/>
          <w:sz w:val="24"/>
          <w:szCs w:val="24"/>
        </w:rPr>
        <w:t>( Hz</w:t>
      </w:r>
      <w:proofErr w:type="gramEnd"/>
      <w:r w:rsidRPr="00C67433">
        <w:rPr>
          <w:b/>
          <w:bCs/>
          <w:color w:val="000000"/>
          <w:sz w:val="24"/>
          <w:szCs w:val="24"/>
        </w:rPr>
        <w:t xml:space="preserve"> )</w:t>
      </w:r>
      <w:r w:rsidRPr="004455F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= </w:t>
      </w:r>
      <w:r w:rsidRPr="00C67433">
        <w:rPr>
          <w:color w:val="000000"/>
          <w:sz w:val="24"/>
          <w:szCs w:val="24"/>
        </w:rPr>
        <w:t>1 / T</w:t>
      </w:r>
      <w:r>
        <w:rPr>
          <w:color w:val="000000"/>
          <w:sz w:val="24"/>
          <w:szCs w:val="24"/>
        </w:rPr>
        <w:t xml:space="preserve">  </w:t>
      </w:r>
      <w:r w:rsidRPr="00C67433">
        <w:rPr>
          <w:b/>
          <w:bCs/>
          <w:color w:val="000000"/>
          <w:sz w:val="24"/>
          <w:szCs w:val="24"/>
        </w:rPr>
        <w:t>;  longueur d'onde</w:t>
      </w:r>
      <w:r w:rsidRPr="00C67433">
        <w:rPr>
          <w:color w:val="000000"/>
          <w:sz w:val="24"/>
          <w:szCs w:val="24"/>
        </w:rPr>
        <w:t xml:space="preserve"> λ (m) = </w:t>
      </w:r>
      <w:proofErr w:type="spellStart"/>
      <w:r w:rsidRPr="00C67433">
        <w:rPr>
          <w:color w:val="000000"/>
          <w:sz w:val="24"/>
          <w:szCs w:val="24"/>
        </w:rPr>
        <w:t>cT</w:t>
      </w:r>
      <w:proofErr w:type="spellEnd"/>
      <w:r w:rsidRPr="00C67433">
        <w:rPr>
          <w:color w:val="000000"/>
          <w:sz w:val="24"/>
          <w:szCs w:val="24"/>
        </w:rPr>
        <w:t xml:space="preserve"> = c / ν ;    </w:t>
      </w:r>
    </w:p>
    <w:p w:rsidR="007F4961" w:rsidRDefault="007F4961" w:rsidP="007F4961">
      <w:pPr>
        <w:rPr>
          <w:color w:val="000000"/>
          <w:sz w:val="24"/>
          <w:szCs w:val="24"/>
        </w:rPr>
      </w:pPr>
      <w:r w:rsidRPr="00C67433">
        <w:rPr>
          <w:color w:val="000000"/>
          <w:sz w:val="24"/>
          <w:szCs w:val="24"/>
        </w:rPr>
        <w:t xml:space="preserve">(c = </w:t>
      </w:r>
      <w:smartTag w:uri="urn:schemas-microsoft-com:office:smarttags" w:element="metricconverter">
        <w:smartTagPr>
          <w:attr w:name="ProductID" w:val="3.108 m"/>
        </w:smartTagPr>
        <w:r w:rsidRPr="00C67433">
          <w:rPr>
            <w:color w:val="000000"/>
            <w:sz w:val="24"/>
            <w:szCs w:val="24"/>
          </w:rPr>
          <w:t>3.10</w:t>
        </w:r>
        <w:r w:rsidRPr="00C67433">
          <w:rPr>
            <w:color w:val="000000"/>
            <w:sz w:val="24"/>
            <w:szCs w:val="24"/>
            <w:vertAlign w:val="superscript"/>
          </w:rPr>
          <w:t>8</w:t>
        </w:r>
        <w:r w:rsidRPr="00C67433">
          <w:rPr>
            <w:color w:val="000000"/>
            <w:sz w:val="24"/>
            <w:szCs w:val="24"/>
          </w:rPr>
          <w:t xml:space="preserve"> </w:t>
        </w:r>
        <w:proofErr w:type="spellStart"/>
        <w:r w:rsidRPr="00C67433">
          <w:rPr>
            <w:color w:val="000000"/>
            <w:sz w:val="24"/>
            <w:szCs w:val="24"/>
          </w:rPr>
          <w:t>m</w:t>
        </w:r>
      </w:smartTag>
      <w:r w:rsidRPr="00C67433">
        <w:rPr>
          <w:color w:val="000000"/>
          <w:sz w:val="24"/>
          <w:szCs w:val="24"/>
        </w:rPr>
        <w:t>.s</w:t>
      </w:r>
      <w:proofErr w:type="spellEnd"/>
      <w:r w:rsidRPr="00C67433">
        <w:rPr>
          <w:color w:val="000000"/>
          <w:sz w:val="24"/>
          <w:szCs w:val="24"/>
          <w:vertAlign w:val="superscript"/>
        </w:rPr>
        <w:t>-1</w:t>
      </w:r>
      <w:r w:rsidRPr="00C67433">
        <w:rPr>
          <w:color w:val="000000"/>
          <w:sz w:val="24"/>
          <w:szCs w:val="24"/>
        </w:rPr>
        <w:t xml:space="preserve">= célérité ou vitesse de la lumière) ;  </w:t>
      </w:r>
      <w:r w:rsidRPr="00C67433">
        <w:rPr>
          <w:b/>
          <w:bCs/>
          <w:color w:val="000000"/>
          <w:sz w:val="24"/>
          <w:szCs w:val="24"/>
        </w:rPr>
        <w:t>Nombre d'onde</w:t>
      </w:r>
      <w:r>
        <w:rPr>
          <w:color w:val="000000"/>
          <w:sz w:val="24"/>
          <w:szCs w:val="24"/>
        </w:rPr>
        <w:t xml:space="preserve"> n (cm</w:t>
      </w:r>
      <w:r w:rsidRPr="0018212C"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>) = 1/λ =  ν/</w:t>
      </w:r>
      <w:r w:rsidRPr="00C67433">
        <w:rPr>
          <w:color w:val="000000"/>
          <w:sz w:val="24"/>
          <w:szCs w:val="24"/>
        </w:rPr>
        <w:t>c</w:t>
      </w:r>
    </w:p>
    <w:p w:rsidR="007F4961" w:rsidRPr="004455FB" w:rsidRDefault="007F4961" w:rsidP="007F4961">
      <w:pPr>
        <w:rPr>
          <w:color w:val="000000"/>
          <w:sz w:val="24"/>
          <w:szCs w:val="24"/>
        </w:rPr>
      </w:pPr>
    </w:p>
    <w:p w:rsidR="007F4961" w:rsidRPr="004455FB" w:rsidRDefault="007F4961" w:rsidP="007F4961">
      <w:pPr>
        <w:rPr>
          <w:i/>
          <w:iCs/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4455FB">
        <w:rPr>
          <w:i/>
          <w:iCs/>
          <w:color w:val="000000"/>
        </w:rPr>
        <w:t>Méthodes Physiques d’étude des molécules biologiques</w:t>
      </w:r>
    </w:p>
    <w:p w:rsidR="007F4961" w:rsidRDefault="007F4961" w:rsidP="007F4961">
      <w:pPr>
        <w:ind w:firstLine="708"/>
        <w:rPr>
          <w:color w:val="000000"/>
          <w:sz w:val="24"/>
          <w:szCs w:val="24"/>
        </w:rPr>
      </w:pPr>
    </w:p>
    <w:p w:rsidR="007F4961" w:rsidRPr="00BE15C6" w:rsidRDefault="007F4961" w:rsidP="007F4961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4448175" cy="1543050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1" w:rsidRDefault="007F4961" w:rsidP="007F4961">
      <w:pPr>
        <w:rPr>
          <w:b/>
          <w:bCs/>
          <w:color w:val="000000"/>
          <w:sz w:val="24"/>
          <w:szCs w:val="24"/>
        </w:rPr>
      </w:pPr>
      <w:r w:rsidRPr="009278DD">
        <w:rPr>
          <w:b/>
          <w:bCs/>
          <w:color w:val="000000"/>
          <w:sz w:val="24"/>
          <w:szCs w:val="24"/>
        </w:rPr>
        <w:t>Description particulaire</w:t>
      </w:r>
      <w:r>
        <w:rPr>
          <w:b/>
          <w:bCs/>
          <w:color w:val="000000"/>
          <w:sz w:val="24"/>
          <w:szCs w:val="24"/>
        </w:rPr>
        <w:t> </w:t>
      </w:r>
    </w:p>
    <w:p w:rsidR="007F4961" w:rsidRPr="002E06C8" w:rsidRDefault="007F4961" w:rsidP="007F4961">
      <w:pPr>
        <w:rPr>
          <w:b/>
          <w:bCs/>
          <w:color w:val="000000"/>
          <w:sz w:val="24"/>
          <w:szCs w:val="24"/>
        </w:rPr>
      </w:pPr>
      <w:r w:rsidRPr="009278DD">
        <w:rPr>
          <w:color w:val="000000"/>
          <w:sz w:val="24"/>
          <w:szCs w:val="24"/>
        </w:rPr>
        <w:t>La seule nature ondulatoire de la lumière ne permet pas d'expliquer ses interactions avec la matière.</w:t>
      </w:r>
      <w:r>
        <w:rPr>
          <w:color w:val="000000"/>
          <w:sz w:val="24"/>
          <w:szCs w:val="24"/>
        </w:rPr>
        <w:t xml:space="preserve"> </w:t>
      </w:r>
    </w:p>
    <w:p w:rsidR="007F4961" w:rsidRPr="009278DD" w:rsidRDefault="007F4961" w:rsidP="007F496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mécanique classique étant insuffisante, </w:t>
      </w:r>
      <w:r w:rsidRPr="00092B41">
        <w:rPr>
          <w:color w:val="000000"/>
          <w:sz w:val="24"/>
          <w:szCs w:val="24"/>
        </w:rPr>
        <w:t>Planck puis Einstein proposent la théorie des quanta (</w:t>
      </w:r>
      <w:r w:rsidRPr="00092B41">
        <w:rPr>
          <w:b/>
          <w:bCs/>
          <w:color w:val="000000"/>
          <w:sz w:val="24"/>
          <w:szCs w:val="24"/>
        </w:rPr>
        <w:t>mécanique quantique</w:t>
      </w:r>
      <w:r w:rsidRPr="00092B41">
        <w:rPr>
          <w:color w:val="000000"/>
          <w:sz w:val="24"/>
          <w:szCs w:val="24"/>
        </w:rPr>
        <w:t>)</w:t>
      </w:r>
      <w:r w:rsidRPr="009278DD">
        <w:rPr>
          <w:b/>
          <w:bCs/>
          <w:color w:val="000000"/>
          <w:sz w:val="24"/>
          <w:szCs w:val="24"/>
        </w:rPr>
        <w:t xml:space="preserve"> </w:t>
      </w:r>
      <w:r w:rsidRPr="009278DD">
        <w:rPr>
          <w:color w:val="000000"/>
          <w:sz w:val="24"/>
          <w:szCs w:val="24"/>
        </w:rPr>
        <w:t xml:space="preserve">: l'énergie transportée par une radiation de fréquence ν est quantifiée en </w:t>
      </w:r>
      <w:r w:rsidRPr="00092B41">
        <w:rPr>
          <w:color w:val="000000"/>
          <w:sz w:val="24"/>
          <w:szCs w:val="24"/>
        </w:rPr>
        <w:t>photons.</w:t>
      </w:r>
      <w:r w:rsidRPr="009278DD">
        <w:rPr>
          <w:color w:val="000000"/>
          <w:sz w:val="24"/>
          <w:szCs w:val="24"/>
        </w:rPr>
        <w:t xml:space="preserve"> Un </w:t>
      </w:r>
      <w:r w:rsidRPr="009278DD">
        <w:rPr>
          <w:b/>
          <w:bCs/>
          <w:color w:val="000000"/>
          <w:sz w:val="24"/>
          <w:szCs w:val="24"/>
        </w:rPr>
        <w:t xml:space="preserve">photon </w:t>
      </w:r>
      <w:r w:rsidRPr="009278DD">
        <w:rPr>
          <w:color w:val="000000"/>
          <w:sz w:val="24"/>
          <w:szCs w:val="24"/>
        </w:rPr>
        <w:t>est une particule qui se propage à la vitesse de la lumière et possède un quan</w:t>
      </w:r>
      <w:r>
        <w:rPr>
          <w:color w:val="000000"/>
          <w:sz w:val="24"/>
          <w:szCs w:val="24"/>
        </w:rPr>
        <w:t>tum d'énergie</w:t>
      </w:r>
      <w:r w:rsidRPr="009278DD">
        <w:rPr>
          <w:color w:val="000000"/>
          <w:sz w:val="24"/>
          <w:szCs w:val="24"/>
        </w:rPr>
        <w:t xml:space="preserve">:    </w:t>
      </w:r>
      <w:r>
        <w:rPr>
          <w:color w:val="000000"/>
          <w:sz w:val="24"/>
          <w:szCs w:val="24"/>
        </w:rPr>
        <w:t xml:space="preserve">                  </w:t>
      </w:r>
      <w:proofErr w:type="spellStart"/>
      <w:r w:rsidRPr="00E92FB3">
        <w:rPr>
          <w:b/>
          <w:bCs/>
          <w:color w:val="000000"/>
          <w:sz w:val="24"/>
          <w:szCs w:val="24"/>
        </w:rPr>
        <w:t>Ephoton</w:t>
      </w:r>
      <w:proofErr w:type="spellEnd"/>
      <w:r w:rsidRPr="00E92FB3">
        <w:rPr>
          <w:b/>
          <w:bCs/>
          <w:color w:val="000000"/>
          <w:sz w:val="24"/>
          <w:szCs w:val="24"/>
        </w:rPr>
        <w:t xml:space="preserve"> = h ν</w:t>
      </w:r>
      <w:r w:rsidRPr="009278DD">
        <w:rPr>
          <w:color w:val="000000"/>
          <w:sz w:val="24"/>
          <w:szCs w:val="24"/>
        </w:rPr>
        <w:t xml:space="preserve">   ;   avec </w:t>
      </w:r>
      <w:r w:rsidRPr="009278DD">
        <w:rPr>
          <w:b/>
          <w:bCs/>
          <w:color w:val="000000"/>
          <w:sz w:val="24"/>
          <w:szCs w:val="24"/>
        </w:rPr>
        <w:t xml:space="preserve">h </w:t>
      </w:r>
      <w:r w:rsidRPr="009278DD">
        <w:rPr>
          <w:color w:val="000000"/>
          <w:sz w:val="24"/>
          <w:szCs w:val="24"/>
        </w:rPr>
        <w:t xml:space="preserve">= </w:t>
      </w:r>
      <w:r w:rsidRPr="009278DD">
        <w:rPr>
          <w:b/>
          <w:bCs/>
          <w:color w:val="000000"/>
          <w:sz w:val="24"/>
          <w:szCs w:val="24"/>
        </w:rPr>
        <w:t xml:space="preserve">constante de Planck </w:t>
      </w:r>
      <w:r w:rsidRPr="009278DD">
        <w:rPr>
          <w:color w:val="000000"/>
          <w:sz w:val="24"/>
          <w:szCs w:val="24"/>
        </w:rPr>
        <w:t>= 6,6262 .10</w:t>
      </w:r>
      <w:r w:rsidRPr="009278DD">
        <w:rPr>
          <w:color w:val="000000"/>
          <w:sz w:val="24"/>
          <w:szCs w:val="24"/>
          <w:vertAlign w:val="superscript"/>
        </w:rPr>
        <w:t>-34</w:t>
      </w:r>
      <w:r w:rsidRPr="009278DD">
        <w:rPr>
          <w:color w:val="000000"/>
          <w:sz w:val="24"/>
          <w:szCs w:val="24"/>
        </w:rPr>
        <w:t xml:space="preserve"> </w:t>
      </w:r>
      <w:proofErr w:type="spellStart"/>
      <w:r w:rsidRPr="009278DD">
        <w:rPr>
          <w:color w:val="000000"/>
          <w:sz w:val="24"/>
          <w:szCs w:val="24"/>
        </w:rPr>
        <w:t>J.s</w:t>
      </w:r>
      <w:proofErr w:type="spellEnd"/>
      <w:r w:rsidRPr="009278DD">
        <w:rPr>
          <w:color w:val="000000"/>
          <w:sz w:val="24"/>
          <w:szCs w:val="24"/>
          <w:vertAlign w:val="superscript"/>
        </w:rPr>
        <w:t>-1</w:t>
      </w:r>
      <w:r>
        <w:rPr>
          <w:color w:val="000000"/>
          <w:sz w:val="24"/>
          <w:szCs w:val="24"/>
        </w:rPr>
        <w:t xml:space="preserve"> </w:t>
      </w:r>
    </w:p>
    <w:p w:rsidR="007F4961" w:rsidRDefault="007F4961" w:rsidP="007F4961">
      <w:pPr>
        <w:rPr>
          <w:b/>
          <w:color w:val="000000"/>
          <w:sz w:val="24"/>
          <w:szCs w:val="24"/>
        </w:rPr>
      </w:pPr>
    </w:p>
    <w:p w:rsidR="007F4961" w:rsidRDefault="007F4961" w:rsidP="007F4961">
      <w:pPr>
        <w:rPr>
          <w:b/>
          <w:color w:val="000000"/>
          <w:sz w:val="24"/>
          <w:szCs w:val="24"/>
        </w:rPr>
      </w:pPr>
      <w:r w:rsidRPr="009278DD">
        <w:rPr>
          <w:b/>
          <w:color w:val="000000"/>
          <w:sz w:val="24"/>
          <w:szCs w:val="24"/>
        </w:rPr>
        <w:t>Interactions onde/matière</w:t>
      </w:r>
      <w:r>
        <w:rPr>
          <w:b/>
          <w:color w:val="000000"/>
          <w:sz w:val="24"/>
          <w:szCs w:val="24"/>
        </w:rPr>
        <w:t> </w:t>
      </w:r>
    </w:p>
    <w:p w:rsidR="007F4961" w:rsidRPr="002E06C8" w:rsidRDefault="007F4961" w:rsidP="007F4961">
      <w:pP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Pr="009278DD">
        <w:rPr>
          <w:color w:val="000000"/>
          <w:sz w:val="24"/>
          <w:szCs w:val="24"/>
        </w:rPr>
        <w:t>es échanges d'énergie entre matière</w:t>
      </w:r>
      <w:r>
        <w:rPr>
          <w:color w:val="000000"/>
          <w:sz w:val="24"/>
          <w:szCs w:val="24"/>
        </w:rPr>
        <w:t xml:space="preserve"> </w:t>
      </w:r>
      <w:r w:rsidRPr="009278DD">
        <w:rPr>
          <w:color w:val="000000"/>
          <w:sz w:val="24"/>
          <w:szCs w:val="24"/>
        </w:rPr>
        <w:t>et rayonnement ne peuvent s'effectuer que par quanta</w:t>
      </w:r>
      <w:r>
        <w:rPr>
          <w:color w:val="000000"/>
          <w:sz w:val="24"/>
          <w:szCs w:val="24"/>
        </w:rPr>
        <w:t>.</w:t>
      </w:r>
      <w:r w:rsidRPr="009278DD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Pr="009278DD">
        <w:rPr>
          <w:color w:val="000000"/>
          <w:sz w:val="24"/>
          <w:szCs w:val="24"/>
        </w:rPr>
        <w:t xml:space="preserve">L'énergie associée à un mouvement ou à une déformation d'une molécule est quantifiée en </w:t>
      </w:r>
      <w:r w:rsidRPr="009278DD">
        <w:rPr>
          <w:b/>
          <w:bCs/>
          <w:color w:val="000000"/>
          <w:sz w:val="24"/>
          <w:szCs w:val="24"/>
        </w:rPr>
        <w:t>niveaux d'énergie</w:t>
      </w:r>
      <w:r>
        <w:rPr>
          <w:color w:val="000000"/>
          <w:sz w:val="24"/>
          <w:szCs w:val="24"/>
        </w:rPr>
        <w:t xml:space="preserve">.  L'énergie d'un photon vaut </w:t>
      </w:r>
      <w:proofErr w:type="spellStart"/>
      <w:r w:rsidRPr="009278DD">
        <w:rPr>
          <w:color w:val="000000"/>
          <w:sz w:val="24"/>
          <w:szCs w:val="24"/>
        </w:rPr>
        <w:t>hν</w:t>
      </w:r>
      <w:proofErr w:type="spellEnd"/>
      <w:r>
        <w:rPr>
          <w:color w:val="000000"/>
          <w:sz w:val="24"/>
          <w:szCs w:val="24"/>
        </w:rPr>
        <w:t>,</w:t>
      </w:r>
      <w:r w:rsidRPr="009278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 transfert énergétique de particules e</w:t>
      </w:r>
      <w:r w:rsidRPr="009278DD">
        <w:rPr>
          <w:color w:val="000000"/>
          <w:sz w:val="24"/>
          <w:szCs w:val="24"/>
        </w:rPr>
        <w:t xml:space="preserve">st </w:t>
      </w:r>
      <w:r>
        <w:rPr>
          <w:color w:val="000000"/>
          <w:sz w:val="24"/>
          <w:szCs w:val="24"/>
        </w:rPr>
        <w:t xml:space="preserve">alors </w:t>
      </w:r>
      <w:r w:rsidRPr="009278DD">
        <w:rPr>
          <w:color w:val="000000"/>
          <w:sz w:val="24"/>
          <w:szCs w:val="24"/>
        </w:rPr>
        <w:t xml:space="preserve">possible </w:t>
      </w:r>
      <w:r>
        <w:rPr>
          <w:color w:val="000000"/>
          <w:sz w:val="24"/>
          <w:szCs w:val="24"/>
        </w:rPr>
        <w:t>et plusieurs phénomènes peuvent se produire :</w:t>
      </w:r>
    </w:p>
    <w:p w:rsidR="007F4961" w:rsidRDefault="007F4961" w:rsidP="007F4961">
      <w:pPr>
        <w:rPr>
          <w:color w:val="000000"/>
          <w:sz w:val="24"/>
          <w:szCs w:val="24"/>
        </w:rPr>
      </w:pPr>
      <w:r w:rsidRPr="009278DD">
        <w:rPr>
          <w:color w:val="000000"/>
          <w:sz w:val="24"/>
          <w:szCs w:val="24"/>
        </w:rPr>
        <w:t>- Absorption du photon</w:t>
      </w:r>
      <w:r>
        <w:rPr>
          <w:color w:val="000000"/>
          <w:sz w:val="24"/>
          <w:szCs w:val="24"/>
        </w:rPr>
        <w:t xml:space="preserve">      </w:t>
      </w:r>
      <w:r w:rsidRPr="009278DD">
        <w:rPr>
          <w:color w:val="000000"/>
          <w:sz w:val="24"/>
          <w:szCs w:val="24"/>
        </w:rPr>
        <w:t>- Émission spontanée</w:t>
      </w:r>
      <w:r>
        <w:rPr>
          <w:color w:val="000000"/>
          <w:sz w:val="24"/>
          <w:szCs w:val="24"/>
        </w:rPr>
        <w:t xml:space="preserve">      </w:t>
      </w:r>
      <w:r w:rsidRPr="009278DD">
        <w:rPr>
          <w:color w:val="000000"/>
          <w:sz w:val="24"/>
          <w:szCs w:val="24"/>
        </w:rPr>
        <w:t>- Émission induite</w:t>
      </w:r>
      <w:r>
        <w:rPr>
          <w:color w:val="000000"/>
          <w:sz w:val="24"/>
          <w:szCs w:val="24"/>
        </w:rPr>
        <w:t xml:space="preserve">         </w:t>
      </w:r>
      <w:r w:rsidRPr="009278DD">
        <w:rPr>
          <w:color w:val="000000"/>
          <w:sz w:val="24"/>
          <w:szCs w:val="24"/>
        </w:rPr>
        <w:t>- Diffusion</w:t>
      </w:r>
    </w:p>
    <w:p w:rsidR="007F4961" w:rsidRDefault="007F4961" w:rsidP="007F4961">
      <w:pPr>
        <w:pStyle w:val="NormalWeb"/>
        <w:spacing w:before="0" w:beforeAutospacing="0" w:after="0" w:afterAutospacing="0"/>
        <w:rPr>
          <w:color w:val="000000"/>
        </w:rPr>
      </w:pPr>
    </w:p>
    <w:p w:rsidR="007F4961" w:rsidRPr="005F5468" w:rsidRDefault="007F4961" w:rsidP="007F4961">
      <w:pPr>
        <w:ind w:left="-180"/>
        <w:rPr>
          <w:b/>
          <w:bCs/>
          <w:sz w:val="24"/>
          <w:szCs w:val="24"/>
        </w:rPr>
      </w:pPr>
      <w:r w:rsidRPr="00472277">
        <w:pict>
          <v:group id="_x0000_s1026" editas="canvas" style="width:545.4pt;height:2in;mso-position-horizontal-relative:char;mso-position-vertical-relative:line" coordorigin="2584,668" coordsize="8726,23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84;top:668;width:8726;height:2304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584;top:668;width:5040;height:2304" strokecolor="white">
              <v:textbox style="mso-next-textbox:#_x0000_s1028">
                <w:txbxContent>
                  <w:p w:rsidR="007F4961" w:rsidRDefault="007F4961" w:rsidP="007F4961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448FD">
                      <w:rPr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pectre atomique (électronique) :</w:t>
                    </w:r>
                  </w:p>
                  <w:p w:rsidR="007F4961" w:rsidRPr="002E06C8" w:rsidRDefault="007F4961" w:rsidP="007F4961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093E87">
                      <w:rPr>
                        <w:sz w:val="24"/>
                        <w:szCs w:val="24"/>
                      </w:rPr>
                      <w:t xml:space="preserve">Lorsqu'on excite un atome par un apport externe d'énergie (chaleur : énergie thermique, application d'un rayonnement électromagnétique : lumière, bombardement de neutrons, etc.), les électrons de la couche externe de cet atome sautent d'un état énergétique </w:t>
                    </w:r>
                    <w:r w:rsidRPr="00093E87">
                      <w:rPr>
                        <w:i/>
                        <w:iCs/>
                        <w:sz w:val="24"/>
                        <w:szCs w:val="24"/>
                      </w:rPr>
                      <w:t>E</w:t>
                    </w:r>
                    <w:r w:rsidRPr="00093E87">
                      <w:rPr>
                        <w:sz w:val="24"/>
                        <w:szCs w:val="24"/>
                        <w:vertAlign w:val="subscript"/>
                      </w:rPr>
                      <w:t>0</w:t>
                    </w:r>
                    <w:r w:rsidRPr="00093E87">
                      <w:rPr>
                        <w:sz w:val="24"/>
                        <w:szCs w:val="24"/>
                      </w:rPr>
                      <w:t xml:space="preserve"> (niveau stable) à un niveau d'énergie supérieure </w:t>
                    </w:r>
                    <w:r w:rsidRPr="00093E87">
                      <w:rPr>
                        <w:i/>
                        <w:iCs/>
                        <w:sz w:val="24"/>
                        <w:szCs w:val="24"/>
                      </w:rPr>
                      <w:t>E</w:t>
                    </w:r>
                    <w:r w:rsidRPr="00093E87">
                      <w:rPr>
                        <w:sz w:val="24"/>
                        <w:szCs w:val="24"/>
                        <w:vertAlign w:val="subscript"/>
                      </w:rPr>
                      <w:t>1</w:t>
                    </w:r>
                    <w:r w:rsidRPr="005F5468">
                      <w:rPr>
                        <w:color w:val="000000"/>
                        <w:sz w:val="24"/>
                        <w:szCs w:val="24"/>
                      </w:rPr>
                      <w:t xml:space="preserve"> plus éloigné du noyau. Cet état est instable, les électrons tendent ensuite à revenir à leur niveau initial par une transition durant laquelle ils émettent un photon d'énergie </w:t>
                    </w:r>
                    <w:proofErr w:type="spellStart"/>
                    <w:r w:rsidRPr="005F5468">
                      <w:rPr>
                        <w:color w:val="000000"/>
                        <w:sz w:val="24"/>
                        <w:szCs w:val="24"/>
                      </w:rPr>
                      <w:t>hν</w:t>
                    </w:r>
                    <w:proofErr w:type="spellEnd"/>
                    <w:r w:rsidRPr="005F5468">
                      <w:rPr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Pr="005F5468">
                      <w:rPr>
                        <w:sz w:val="24"/>
                        <w:szCs w:val="24"/>
                      </w:rPr>
                      <w:t>conformément à la théorie quantique</w:t>
                    </w:r>
                    <w:r>
                      <w:rPr>
                        <w:sz w:val="24"/>
                        <w:szCs w:val="24"/>
                      </w:rPr>
                      <w:t>.</w:t>
                    </w:r>
                  </w:p>
                  <w:p w:rsidR="007F4961" w:rsidRDefault="007F4961" w:rsidP="007F4961"/>
                </w:txbxContent>
              </v:textbox>
            </v:shape>
            <v:shape id="_x0000_s1029" type="#_x0000_t202" style="position:absolute;left:7710;top:668;width:3600;height:2076" strokecolor="white">
              <v:textbox style="mso-next-textbox:#_x0000_s1029">
                <w:txbxContent>
                  <w:p w:rsidR="007F4961" w:rsidRDefault="007F4961" w:rsidP="007F4961">
                    <w:r w:rsidRPr="00472277">
                      <w:rPr>
                        <w:color w:val="000000"/>
                      </w:rPr>
                      <w:pict>
                        <v:shape id="_x0000_i1026" type="#_x0000_t75" style="width:208.5pt;height:122.25pt">
                          <v:imagedata r:id="rId13" o:title=""/>
                        </v:shape>
                      </w:pic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4961" w:rsidRDefault="007F4961" w:rsidP="007F4961">
      <w:pPr>
        <w:pStyle w:val="NormalWeb"/>
        <w:spacing w:before="0" w:beforeAutospacing="0" w:after="0" w:afterAutospacing="0"/>
      </w:pPr>
      <w:r>
        <w:t xml:space="preserve">Chaque transition électronique correspond à l'émission d'un rayonnement sous la forme d'une raie lumineuse de fréquence située dans le domaine du </w:t>
      </w:r>
      <w:r w:rsidRPr="00E92944">
        <w:rPr>
          <w:b/>
          <w:bCs/>
        </w:rPr>
        <w:t>visible</w:t>
      </w:r>
      <w:r>
        <w:t>, de l'</w:t>
      </w:r>
      <w:r w:rsidRPr="00E92944">
        <w:rPr>
          <w:b/>
          <w:bCs/>
        </w:rPr>
        <w:t>infrarouge</w:t>
      </w:r>
      <w:r>
        <w:t xml:space="preserve"> ou de l'</w:t>
      </w:r>
      <w:r w:rsidRPr="00E92944">
        <w:rPr>
          <w:b/>
          <w:bCs/>
        </w:rPr>
        <w:t>ultraviolet</w:t>
      </w:r>
      <w:r>
        <w:t xml:space="preserve">. </w:t>
      </w:r>
    </w:p>
    <w:p w:rsidR="007F4961" w:rsidRDefault="007F4961" w:rsidP="007F4961">
      <w:pPr>
        <w:pStyle w:val="NormalWeb"/>
        <w:spacing w:before="0" w:beforeAutospacing="0" w:after="0" w:afterAutospacing="0"/>
      </w:pPr>
      <w:r>
        <w:t xml:space="preserve">Ainsi, quand un composé atomique est vaporisé et que sa vapeur est chauffée jusqu'à émission de lumière, une couleur unique prédomine, comme le </w:t>
      </w:r>
      <w:r w:rsidRPr="00994AE0">
        <w:rPr>
          <w:b/>
          <w:bCs/>
        </w:rPr>
        <w:t>jaune</w:t>
      </w:r>
      <w:r>
        <w:t xml:space="preserve"> des lampes à vapeur de </w:t>
      </w:r>
      <w:r w:rsidRPr="00994AE0">
        <w:rPr>
          <w:b/>
          <w:bCs/>
        </w:rPr>
        <w:t>sodium</w:t>
      </w:r>
      <w:r>
        <w:t xml:space="preserve">, </w:t>
      </w:r>
      <w:r>
        <w:lastRenderedPageBreak/>
        <w:t xml:space="preserve">le </w:t>
      </w:r>
      <w:r w:rsidRPr="00994AE0">
        <w:rPr>
          <w:b/>
          <w:bCs/>
        </w:rPr>
        <w:t>rouge</w:t>
      </w:r>
      <w:r>
        <w:t xml:space="preserve"> des lampes au </w:t>
      </w:r>
      <w:r w:rsidRPr="00994AE0">
        <w:rPr>
          <w:b/>
          <w:bCs/>
        </w:rPr>
        <w:t>néon</w:t>
      </w:r>
      <w:r>
        <w:t xml:space="preserve"> et le </w:t>
      </w:r>
      <w:r w:rsidRPr="00994AE0">
        <w:rPr>
          <w:b/>
          <w:bCs/>
        </w:rPr>
        <w:t>bleu-vert</w:t>
      </w:r>
      <w:r>
        <w:t xml:space="preserve"> des lampes à vapeur de </w:t>
      </w:r>
      <w:r w:rsidRPr="00994AE0">
        <w:rPr>
          <w:b/>
          <w:bCs/>
        </w:rPr>
        <w:t>mercure</w:t>
      </w:r>
      <w:r>
        <w:t xml:space="preserve">. Le spectre du composé vaporisé est alors formé de plusieurs raies séparées par des zones de noir absolu. </w:t>
      </w:r>
    </w:p>
    <w:p w:rsidR="007F4961" w:rsidRDefault="007F4961" w:rsidP="007F4961">
      <w:pPr>
        <w:pStyle w:val="NormalWeb"/>
        <w:spacing w:before="0" w:beforeAutospacing="0" w:after="0" w:afterAutospacing="0"/>
      </w:pPr>
      <w:r>
        <w:t>Chaque élément chimique génère un spectre atomique de raies spécifique = à son « empreinte digitale ».</w:t>
      </w:r>
    </w:p>
    <w:p w:rsidR="007F4961" w:rsidRDefault="007F4961" w:rsidP="007F4961">
      <w:pPr>
        <w:pStyle w:val="NormalWeb"/>
        <w:spacing w:before="0" w:beforeAutospacing="0" w:after="0" w:afterAutospacing="0"/>
      </w:pPr>
    </w:p>
    <w:p w:rsidR="007F4961" w:rsidRDefault="007F4961" w:rsidP="007F4961">
      <w:pPr>
        <w:pStyle w:val="NormalWeb"/>
        <w:spacing w:before="0" w:beforeAutospacing="0" w:after="0" w:afterAutospacing="0"/>
      </w:pPr>
      <w:r w:rsidRPr="002E06C8">
        <w:rPr>
          <w:b/>
          <w:bCs/>
        </w:rPr>
        <w:t xml:space="preserve">Spectre moléculaire : </w:t>
      </w:r>
      <w:r w:rsidRPr="002E06C8">
        <w:t xml:space="preserve">Tout comme les atomes, les molécules possèdent des niveaux d'énergie discrets. En plus de ceux associés aux électrons des atomes qui les constituent, elles disposent de niveaux d'énergie correspondant à leurs énergies de </w:t>
      </w:r>
      <w:r w:rsidRPr="002E06C8">
        <w:rPr>
          <w:b/>
          <w:bCs/>
        </w:rPr>
        <w:t xml:space="preserve">rotation </w:t>
      </w:r>
      <w:r w:rsidRPr="002E06C8">
        <w:t xml:space="preserve">et de </w:t>
      </w:r>
      <w:r w:rsidRPr="002E06C8">
        <w:rPr>
          <w:b/>
          <w:bCs/>
        </w:rPr>
        <w:t>vibration</w:t>
      </w:r>
      <w:r w:rsidRPr="002E06C8">
        <w:t xml:space="preserve">. </w:t>
      </w:r>
      <w:r w:rsidRPr="00743F1B">
        <w:t>Les spectres moléculaires correspondent à des transitions énergétiques entre des états de rotation, de</w:t>
      </w:r>
      <w:r>
        <w:t xml:space="preserve"> vibration, ou électroniques.</w:t>
      </w:r>
    </w:p>
    <w:p w:rsidR="007F4961" w:rsidRPr="00BE15C6" w:rsidRDefault="007F4961" w:rsidP="007F4961">
      <w:pPr>
        <w:pStyle w:val="NormalWeb"/>
        <w:spacing w:before="0" w:beforeAutospacing="0" w:after="0" w:afterAutospacing="0"/>
      </w:pPr>
    </w:p>
    <w:p w:rsidR="007F4961" w:rsidRPr="0018212C" w:rsidRDefault="007F4961" w:rsidP="007F4961">
      <w:pPr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- </w:t>
      </w:r>
      <w:r w:rsidRPr="00BE15C6">
        <w:rPr>
          <w:b/>
          <w:i/>
          <w:iCs/>
          <w:sz w:val="24"/>
          <w:szCs w:val="24"/>
        </w:rPr>
        <w:t>Spectre de rotation</w:t>
      </w:r>
      <w:r>
        <w:rPr>
          <w:b/>
          <w:sz w:val="24"/>
          <w:szCs w:val="24"/>
        </w:rPr>
        <w:t> </w:t>
      </w:r>
      <w:r w:rsidRPr="00BE15C6">
        <w:rPr>
          <w:b/>
          <w:i/>
          <w:iCs/>
          <w:sz w:val="24"/>
          <w:szCs w:val="24"/>
        </w:rPr>
        <w:t xml:space="preserve">moléculaire </w:t>
      </w:r>
      <w:r>
        <w:rPr>
          <w:b/>
          <w:sz w:val="24"/>
          <w:szCs w:val="24"/>
        </w:rPr>
        <w:t xml:space="preserve">: </w:t>
      </w:r>
      <w:r w:rsidRPr="004D1107">
        <w:rPr>
          <w:color w:val="000000"/>
          <w:sz w:val="24"/>
          <w:szCs w:val="24"/>
        </w:rPr>
        <w:t>Les molécule</w:t>
      </w:r>
      <w:r>
        <w:rPr>
          <w:color w:val="000000"/>
          <w:sz w:val="24"/>
          <w:szCs w:val="24"/>
        </w:rPr>
        <w:t xml:space="preserve">s excitées </w:t>
      </w:r>
      <w:r w:rsidRPr="004D1107">
        <w:rPr>
          <w:color w:val="000000"/>
          <w:sz w:val="24"/>
          <w:szCs w:val="24"/>
        </w:rPr>
        <w:t xml:space="preserve">peuvent tourner librement autour d'un axe de rotation (le </w:t>
      </w:r>
      <w:r w:rsidRPr="004D1107">
        <w:rPr>
          <w:b/>
          <w:bCs/>
          <w:color w:val="000000"/>
          <w:sz w:val="24"/>
          <w:szCs w:val="24"/>
        </w:rPr>
        <w:t>centre de masse</w:t>
      </w:r>
      <w:r>
        <w:rPr>
          <w:color w:val="000000"/>
          <w:sz w:val="24"/>
          <w:szCs w:val="24"/>
        </w:rPr>
        <w:t xml:space="preserve">). Ces rotations ont des niveaux d’énergies </w:t>
      </w:r>
      <w:r w:rsidRPr="004D1107">
        <w:rPr>
          <w:color w:val="000000"/>
          <w:sz w:val="24"/>
          <w:szCs w:val="24"/>
        </w:rPr>
        <w:t>quantifié</w:t>
      </w:r>
      <w:r>
        <w:rPr>
          <w:color w:val="000000"/>
          <w:sz w:val="24"/>
          <w:szCs w:val="24"/>
        </w:rPr>
        <w:t xml:space="preserve">e données par:  </w:t>
      </w:r>
    </w:p>
    <w:p w:rsidR="007F4961" w:rsidRDefault="007F4961" w:rsidP="007F4961">
      <w:pPr>
        <w:overflowPunct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F733C2">
        <w:rPr>
          <w:b/>
          <w:bCs/>
          <w:color w:val="000000"/>
          <w:sz w:val="24"/>
          <w:szCs w:val="24"/>
        </w:rPr>
        <w:t>E = B.J</w:t>
      </w:r>
      <w:proofErr w:type="gramStart"/>
      <w:r w:rsidRPr="00F733C2">
        <w:rPr>
          <w:b/>
          <w:bCs/>
          <w:color w:val="000000"/>
          <w:sz w:val="24"/>
          <w:szCs w:val="24"/>
        </w:rPr>
        <w:t>.(</w:t>
      </w:r>
      <w:proofErr w:type="gramEnd"/>
      <w:r w:rsidRPr="00F733C2">
        <w:rPr>
          <w:b/>
          <w:bCs/>
          <w:color w:val="000000"/>
          <w:sz w:val="24"/>
          <w:szCs w:val="24"/>
        </w:rPr>
        <w:t xml:space="preserve"> J +1 )</w:t>
      </w:r>
      <w:r>
        <w:rPr>
          <w:color w:val="000000"/>
          <w:sz w:val="24"/>
          <w:szCs w:val="24"/>
        </w:rPr>
        <w:t xml:space="preserve">  avec B = </w:t>
      </w:r>
      <w:r w:rsidRPr="004D1107">
        <w:rPr>
          <w:color w:val="000000"/>
          <w:sz w:val="24"/>
          <w:szCs w:val="24"/>
        </w:rPr>
        <w:t>constante de rotation</w:t>
      </w:r>
      <w:r>
        <w:rPr>
          <w:color w:val="000000"/>
          <w:sz w:val="24"/>
          <w:szCs w:val="24"/>
        </w:rPr>
        <w:t xml:space="preserve">,  et  J = </w:t>
      </w:r>
      <w:r w:rsidRPr="004D1107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ombre quantique de rotation = 0,1,2,3 …  </w:t>
      </w:r>
    </w:p>
    <w:p w:rsidR="007F4961" w:rsidRDefault="007F4961" w:rsidP="007F4961">
      <w:pPr>
        <w:overflowPunct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Et</w:t>
      </w:r>
      <w:r w:rsidRPr="004D1107">
        <w:rPr>
          <w:color w:val="000000"/>
          <w:sz w:val="24"/>
          <w:szCs w:val="24"/>
        </w:rPr>
        <w:t xml:space="preserve"> les transitions entre ces niveaux donnent lieu à des spectres de rotation.</w:t>
      </w:r>
    </w:p>
    <w:p w:rsidR="007F4961" w:rsidRDefault="007F4961" w:rsidP="007F4961">
      <w:pPr>
        <w:overflowPunct/>
        <w:rPr>
          <w:color w:val="000000"/>
          <w:sz w:val="24"/>
          <w:szCs w:val="24"/>
        </w:rPr>
      </w:pPr>
    </w:p>
    <w:p w:rsidR="007F4961" w:rsidRDefault="007F4961" w:rsidP="007F4961">
      <w:pPr>
        <w:overflowPunct/>
        <w:rPr>
          <w:color w:val="000000"/>
          <w:sz w:val="24"/>
          <w:szCs w:val="24"/>
        </w:rPr>
      </w:pPr>
    </w:p>
    <w:p w:rsidR="007F4961" w:rsidRPr="00507AFA" w:rsidRDefault="007F4961" w:rsidP="007F4961">
      <w:pPr>
        <w:pStyle w:val="NormalWeb"/>
        <w:spacing w:before="0" w:beforeAutospacing="0" w:after="0" w:afterAutospacing="0"/>
      </w:pPr>
      <w:r>
        <w:rPr>
          <w:i/>
          <w:iCs/>
          <w:color w:val="000000"/>
        </w:rPr>
        <w:t xml:space="preserve">                                                                                </w:t>
      </w:r>
      <w:r w:rsidRPr="004455FB">
        <w:rPr>
          <w:i/>
          <w:iCs/>
          <w:color w:val="000000"/>
        </w:rPr>
        <w:t>Méthodes Physiques d’étude des molécules biologiques</w:t>
      </w:r>
    </w:p>
    <w:p w:rsidR="007F4961" w:rsidRPr="00FE7AAA" w:rsidRDefault="007F4961" w:rsidP="007F4961">
      <w:pPr>
        <w:overflowPunct/>
        <w:rPr>
          <w:color w:val="000000"/>
          <w:sz w:val="24"/>
          <w:szCs w:val="24"/>
        </w:rPr>
      </w:pPr>
    </w:p>
    <w:p w:rsidR="007F4961" w:rsidRDefault="007F4961" w:rsidP="007F4961">
      <w:pPr>
        <w:jc w:val="center"/>
      </w:pPr>
      <w:r>
        <w:rPr>
          <w:noProof/>
        </w:rPr>
        <w:drawing>
          <wp:inline distT="0" distB="0" distL="0" distR="0">
            <wp:extent cx="1581150" cy="16668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>
            <wp:extent cx="4105275" cy="1362075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1" w:rsidRPr="00BE15C6" w:rsidRDefault="007F4961" w:rsidP="007F4961">
      <w:pPr>
        <w:jc w:val="center"/>
      </w:pPr>
    </w:p>
    <w:p w:rsidR="007F4961" w:rsidRPr="007C0640" w:rsidRDefault="007F4961" w:rsidP="007F4961">
      <w:pPr>
        <w:overflowPunct/>
        <w:rPr>
          <w:b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- </w:t>
      </w:r>
      <w:r w:rsidRPr="00BE15C6">
        <w:rPr>
          <w:b/>
          <w:i/>
          <w:iCs/>
          <w:sz w:val="24"/>
          <w:szCs w:val="24"/>
        </w:rPr>
        <w:t>Spectres de vibration</w:t>
      </w:r>
      <w:r>
        <w:rPr>
          <w:b/>
          <w:sz w:val="24"/>
          <w:szCs w:val="24"/>
        </w:rPr>
        <w:t> </w:t>
      </w:r>
      <w:r w:rsidRPr="00BE15C6">
        <w:rPr>
          <w:b/>
          <w:i/>
          <w:iCs/>
          <w:sz w:val="24"/>
          <w:szCs w:val="24"/>
        </w:rPr>
        <w:t>moléculaire</w:t>
      </w:r>
      <w:r>
        <w:rPr>
          <w:b/>
          <w:sz w:val="24"/>
          <w:szCs w:val="24"/>
        </w:rPr>
        <w:t xml:space="preserve"> : </w:t>
      </w:r>
      <w:r w:rsidRPr="001A20B4">
        <w:rPr>
          <w:sz w:val="24"/>
          <w:szCs w:val="24"/>
        </w:rPr>
        <w:t xml:space="preserve">Les atomes d'une molécule </w:t>
      </w:r>
      <w:r>
        <w:rPr>
          <w:sz w:val="24"/>
          <w:szCs w:val="24"/>
        </w:rPr>
        <w:t xml:space="preserve">excitée </w:t>
      </w:r>
      <w:r w:rsidRPr="001A20B4">
        <w:rPr>
          <w:sz w:val="24"/>
          <w:szCs w:val="24"/>
        </w:rPr>
        <w:t>peuvent vibrer les uns par rapport aux</w:t>
      </w:r>
      <w:r>
        <w:rPr>
          <w:sz w:val="24"/>
          <w:szCs w:val="24"/>
        </w:rPr>
        <w:t xml:space="preserve"> autres</w:t>
      </w:r>
      <w:r w:rsidRPr="001A20B4">
        <w:rPr>
          <w:sz w:val="24"/>
          <w:szCs w:val="24"/>
        </w:rPr>
        <w:t>.</w:t>
      </w:r>
      <w:r>
        <w:rPr>
          <w:sz w:val="24"/>
          <w:szCs w:val="24"/>
        </w:rPr>
        <w:t xml:space="preserve"> C</w:t>
      </w:r>
      <w:r w:rsidRPr="001A20B4">
        <w:rPr>
          <w:sz w:val="24"/>
          <w:szCs w:val="24"/>
        </w:rPr>
        <w:t>es vibrations sont des oscillations des distances entre atomes. Différents niveaux de vibration correspondant à différents niveaux d'énergie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quantifiée données par</w:t>
      </w:r>
      <w:r w:rsidRPr="001A20B4">
        <w:rPr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   </w:t>
      </w:r>
      <w:r w:rsidRPr="00F733C2">
        <w:rPr>
          <w:b/>
          <w:bCs/>
          <w:color w:val="000000"/>
          <w:sz w:val="24"/>
          <w:szCs w:val="24"/>
        </w:rPr>
        <w:t>E = h.</w:t>
      </w:r>
      <w:r w:rsidRPr="00F733C2">
        <w:rPr>
          <w:b/>
          <w:bCs/>
          <w:color w:val="000000"/>
          <w:sz w:val="24"/>
          <w:szCs w:val="24"/>
          <w:vertAlign w:val="superscript"/>
        </w:rPr>
        <w:t xml:space="preserve"> </w:t>
      </w:r>
      <w:proofErr w:type="spellStart"/>
      <w:r w:rsidRPr="00F733C2">
        <w:rPr>
          <w:b/>
          <w:bCs/>
          <w:color w:val="000000"/>
          <w:sz w:val="24"/>
          <w:szCs w:val="24"/>
        </w:rPr>
        <w:t>ν</w:t>
      </w:r>
      <w:r w:rsidRPr="00F733C2">
        <w:rPr>
          <w:b/>
          <w:bCs/>
          <w:color w:val="000000"/>
          <w:sz w:val="24"/>
          <w:szCs w:val="24"/>
          <w:vertAlign w:val="subscript"/>
        </w:rPr>
        <w:t>osc</w:t>
      </w:r>
      <w:proofErr w:type="spellEnd"/>
      <w:proofErr w:type="gramStart"/>
      <w:r w:rsidRPr="00F733C2">
        <w:rPr>
          <w:b/>
          <w:bCs/>
          <w:color w:val="000000"/>
          <w:sz w:val="24"/>
          <w:szCs w:val="24"/>
        </w:rPr>
        <w:t>.(</w:t>
      </w:r>
      <w:proofErr w:type="gramEnd"/>
      <w:r w:rsidRPr="00F733C2">
        <w:rPr>
          <w:b/>
          <w:bCs/>
          <w:color w:val="000000"/>
          <w:sz w:val="24"/>
          <w:szCs w:val="24"/>
        </w:rPr>
        <w:t xml:space="preserve"> v + 1/2 )</w:t>
      </w:r>
      <w:r>
        <w:rPr>
          <w:color w:val="000000"/>
          <w:sz w:val="24"/>
          <w:szCs w:val="24"/>
        </w:rPr>
        <w:t xml:space="preserve"> </w:t>
      </w:r>
    </w:p>
    <w:p w:rsidR="007F4961" w:rsidRPr="00FE7AAA" w:rsidRDefault="007F4961" w:rsidP="007F4961">
      <w:pPr>
        <w:tabs>
          <w:tab w:val="left" w:pos="8610"/>
        </w:tabs>
        <w:overflowPunct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avec</w:t>
      </w:r>
      <w:r w:rsidRPr="001A20B4">
        <w:rPr>
          <w:color w:val="000000"/>
          <w:sz w:val="24"/>
          <w:szCs w:val="24"/>
        </w:rPr>
        <w:t xml:space="preserve"> </w:t>
      </w:r>
      <w:proofErr w:type="spellStart"/>
      <w:r w:rsidRPr="001A20B4">
        <w:rPr>
          <w:color w:val="000000"/>
          <w:sz w:val="24"/>
          <w:szCs w:val="24"/>
        </w:rPr>
        <w:t>ν</w:t>
      </w:r>
      <w:r w:rsidRPr="001A20B4">
        <w:rPr>
          <w:color w:val="000000"/>
          <w:sz w:val="24"/>
          <w:szCs w:val="24"/>
          <w:vertAlign w:val="subscript"/>
        </w:rPr>
        <w:t>osc</w:t>
      </w:r>
      <w:proofErr w:type="spellEnd"/>
      <w:r>
        <w:rPr>
          <w:color w:val="000000"/>
          <w:sz w:val="24"/>
          <w:szCs w:val="24"/>
        </w:rPr>
        <w:t xml:space="preserve"> = </w:t>
      </w:r>
      <w:r w:rsidRPr="001A20B4">
        <w:rPr>
          <w:color w:val="000000"/>
          <w:sz w:val="24"/>
          <w:szCs w:val="24"/>
        </w:rPr>
        <w:t>fréquenc</w:t>
      </w:r>
      <w:r>
        <w:rPr>
          <w:color w:val="000000"/>
          <w:sz w:val="24"/>
          <w:szCs w:val="24"/>
        </w:rPr>
        <w:t xml:space="preserve">e de l'oscillateur et v = nombre quantique de vibration </w:t>
      </w:r>
      <w:r w:rsidRPr="001A20B4">
        <w:rPr>
          <w:color w:val="000000"/>
          <w:sz w:val="24"/>
          <w:szCs w:val="24"/>
        </w:rPr>
        <w:t>=</w:t>
      </w:r>
      <w:r>
        <w:rPr>
          <w:color w:val="000000"/>
          <w:sz w:val="24"/>
          <w:szCs w:val="24"/>
        </w:rPr>
        <w:t xml:space="preserve"> 0</w:t>
      </w:r>
      <w:proofErr w:type="gramStart"/>
      <w:r>
        <w:rPr>
          <w:color w:val="000000"/>
          <w:sz w:val="24"/>
          <w:szCs w:val="24"/>
        </w:rPr>
        <w:t>,1,2,3</w:t>
      </w:r>
      <w:proofErr w:type="gramEnd"/>
      <w:r>
        <w:rPr>
          <w:color w:val="000000"/>
          <w:sz w:val="24"/>
          <w:szCs w:val="24"/>
        </w:rPr>
        <w:t>...</w:t>
      </w:r>
      <w:r>
        <w:rPr>
          <w:color w:val="000000"/>
          <w:sz w:val="24"/>
          <w:szCs w:val="24"/>
        </w:rPr>
        <w:tab/>
      </w:r>
    </w:p>
    <w:p w:rsidR="007F4961" w:rsidRDefault="007F4961" w:rsidP="007F4961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733925" cy="1323975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1" w:rsidRDefault="007F4961" w:rsidP="007F4961">
      <w:pPr>
        <w:rPr>
          <w:color w:val="000000"/>
          <w:sz w:val="24"/>
          <w:szCs w:val="24"/>
        </w:rPr>
      </w:pPr>
    </w:p>
    <w:p w:rsidR="007F4961" w:rsidRDefault="007F4961" w:rsidP="007F4961">
      <w:pPr>
        <w:rPr>
          <w:color w:val="000000"/>
          <w:sz w:val="24"/>
          <w:szCs w:val="24"/>
        </w:rPr>
      </w:pPr>
    </w:p>
    <w:p w:rsidR="007F4961" w:rsidRDefault="007F4961" w:rsidP="007F496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38900" cy="24384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961" w:rsidRDefault="007F4961" w:rsidP="007F4961">
      <w:pPr>
        <w:rPr>
          <w:sz w:val="24"/>
          <w:szCs w:val="24"/>
        </w:rPr>
      </w:pPr>
    </w:p>
    <w:p w:rsidR="007F4961" w:rsidRDefault="007F4961" w:rsidP="007F4961">
      <w:pPr>
        <w:pStyle w:val="NormalWeb"/>
        <w:spacing w:before="0" w:beforeAutospacing="0" w:after="0" w:afterAutospacing="0"/>
        <w:rPr>
          <w:color w:val="000000"/>
        </w:rPr>
      </w:pPr>
      <w:r w:rsidRPr="009278DD">
        <w:rPr>
          <w:color w:val="000000"/>
        </w:rPr>
        <w:t>L'</w:t>
      </w:r>
      <w:r>
        <w:rPr>
          <w:color w:val="000000"/>
        </w:rPr>
        <w:t>énergie totale d'une molécule est</w:t>
      </w:r>
      <w:r w:rsidRPr="009278DD">
        <w:rPr>
          <w:color w:val="000000"/>
        </w:rPr>
        <w:t xml:space="preserve"> la somme des énergies associées à ses mouvements et déformations</w:t>
      </w:r>
      <w:r>
        <w:rPr>
          <w:color w:val="000000"/>
        </w:rPr>
        <w:t> :</w:t>
      </w:r>
    </w:p>
    <w:p w:rsidR="007F4961" w:rsidRDefault="007F4961" w:rsidP="007F4961">
      <w:pPr>
        <w:pStyle w:val="NormalWeb"/>
        <w:spacing w:before="0" w:beforeAutospacing="0" w:after="0" w:afterAutospacing="0"/>
      </w:pPr>
      <w:proofErr w:type="spellStart"/>
      <w:r w:rsidRPr="00A84F42">
        <w:rPr>
          <w:b/>
          <w:color w:val="000000"/>
        </w:rPr>
        <w:t>E</w:t>
      </w:r>
      <w:r>
        <w:rPr>
          <w:b/>
          <w:color w:val="000000"/>
        </w:rPr>
        <w:t>é</w:t>
      </w:r>
      <w:r w:rsidRPr="00A84F42">
        <w:rPr>
          <w:b/>
          <w:color w:val="000000"/>
        </w:rPr>
        <w:t>lectronique</w:t>
      </w:r>
      <w:proofErr w:type="spellEnd"/>
      <w:r w:rsidRPr="009278DD">
        <w:rPr>
          <w:color w:val="000000"/>
        </w:rPr>
        <w:t xml:space="preserve"> </w:t>
      </w:r>
      <w:r>
        <w:rPr>
          <w:color w:val="000000"/>
        </w:rPr>
        <w:t xml:space="preserve">(de l’ordre de </w:t>
      </w:r>
      <w:r w:rsidRPr="00A84F42">
        <w:rPr>
          <w:b/>
        </w:rPr>
        <w:t>500 kJ/mol</w:t>
      </w:r>
      <w:r>
        <w:t>, comme pour les atomes)</w:t>
      </w:r>
      <w:r>
        <w:rPr>
          <w:color w:val="000000"/>
        </w:rPr>
        <w:t xml:space="preserve"> &gt; </w:t>
      </w:r>
      <w:proofErr w:type="spellStart"/>
      <w:r w:rsidRPr="00A84F42">
        <w:rPr>
          <w:b/>
          <w:color w:val="000000"/>
        </w:rPr>
        <w:t>Evibration</w:t>
      </w:r>
      <w:proofErr w:type="spellEnd"/>
      <w:r>
        <w:rPr>
          <w:color w:val="000000"/>
        </w:rPr>
        <w:t xml:space="preserve"> </w:t>
      </w:r>
      <w:r w:rsidRPr="005448FD">
        <w:t xml:space="preserve">(environ </w:t>
      </w:r>
      <w:r w:rsidRPr="00A84F42">
        <w:rPr>
          <w:b/>
        </w:rPr>
        <w:t>20 kJ/mol</w:t>
      </w:r>
      <w:r w:rsidRPr="005448FD">
        <w:t xml:space="preserve">) </w:t>
      </w:r>
      <w:r>
        <w:rPr>
          <w:color w:val="000000"/>
        </w:rPr>
        <w:t xml:space="preserve">&gt; </w:t>
      </w:r>
      <w:proofErr w:type="spellStart"/>
      <w:r w:rsidRPr="00A84F42">
        <w:rPr>
          <w:b/>
          <w:color w:val="000000"/>
        </w:rPr>
        <w:t>Erotation</w:t>
      </w:r>
      <w:proofErr w:type="spellEnd"/>
      <w:r>
        <w:rPr>
          <w:color w:val="000000"/>
        </w:rPr>
        <w:t> </w:t>
      </w:r>
      <w:r w:rsidRPr="005448FD">
        <w:t xml:space="preserve">(environ </w:t>
      </w:r>
      <w:r w:rsidRPr="00A84F42">
        <w:rPr>
          <w:b/>
        </w:rPr>
        <w:t>5.10</w:t>
      </w:r>
      <w:r w:rsidRPr="00A84F42">
        <w:rPr>
          <w:b/>
          <w:vertAlign w:val="superscript"/>
        </w:rPr>
        <w:t>-2</w:t>
      </w:r>
      <w:r w:rsidRPr="00A84F42">
        <w:rPr>
          <w:b/>
        </w:rPr>
        <w:t xml:space="preserve"> kJ/mol</w:t>
      </w:r>
      <w:r w:rsidRPr="005448FD">
        <w:t>)</w:t>
      </w:r>
      <w:r>
        <w:t xml:space="preserve"> &gt; </w:t>
      </w:r>
      <w:proofErr w:type="spellStart"/>
      <w:r>
        <w:t>Etranslation</w:t>
      </w:r>
      <w:proofErr w:type="spellEnd"/>
      <w:r>
        <w:t xml:space="preserve"> (</w:t>
      </w:r>
      <w:r w:rsidRPr="005448FD">
        <w:t>moins de 5.10</w:t>
      </w:r>
      <w:r w:rsidRPr="005448FD">
        <w:rPr>
          <w:vertAlign w:val="superscript"/>
        </w:rPr>
        <w:t>-2</w:t>
      </w:r>
      <w:r w:rsidRPr="005448FD">
        <w:t xml:space="preserve"> kJ/mol</w:t>
      </w:r>
      <w:r>
        <w:t>)</w:t>
      </w:r>
    </w:p>
    <w:p w:rsidR="007F4961" w:rsidRPr="002E06C8" w:rsidRDefault="007F4961" w:rsidP="007F4961">
      <w:pPr>
        <w:rPr>
          <w:color w:val="000000"/>
          <w:sz w:val="24"/>
          <w:szCs w:val="24"/>
        </w:rPr>
      </w:pPr>
    </w:p>
    <w:p w:rsidR="007F4961" w:rsidRDefault="007F4961" w:rsidP="007F4961">
      <w:pPr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Pr="00120A40">
        <w:rPr>
          <w:b/>
          <w:bCs/>
          <w:color w:val="000000"/>
          <w:sz w:val="24"/>
          <w:szCs w:val="24"/>
        </w:rPr>
        <w:t>oi de distribution de Boltzmann</w:t>
      </w:r>
      <w:r>
        <w:rPr>
          <w:b/>
          <w:bCs/>
          <w:color w:val="000000"/>
          <w:sz w:val="24"/>
          <w:szCs w:val="24"/>
        </w:rPr>
        <w:t xml:space="preserve">  </w:t>
      </w:r>
    </w:p>
    <w:p w:rsidR="007F4961" w:rsidRDefault="007F4961" w:rsidP="007F4961">
      <w:pPr>
        <w:rPr>
          <w:sz w:val="24"/>
          <w:szCs w:val="24"/>
        </w:rPr>
      </w:pPr>
      <w:r w:rsidRPr="00F54FAE">
        <w:rPr>
          <w:sz w:val="24"/>
          <w:szCs w:val="24"/>
        </w:rPr>
        <w:t>Sous l’effet de la température (</w:t>
      </w:r>
      <w:r w:rsidRPr="000B6ECB">
        <w:rPr>
          <w:sz w:val="24"/>
          <w:szCs w:val="24"/>
        </w:rPr>
        <w:t>E = kT</w:t>
      </w:r>
      <w:r w:rsidRPr="00F54FAE">
        <w:rPr>
          <w:sz w:val="24"/>
          <w:szCs w:val="24"/>
        </w:rPr>
        <w:t>), une partie des atomes se trouvent à l’état excité. La loi</w:t>
      </w:r>
      <w:r>
        <w:rPr>
          <w:b/>
          <w:bCs/>
          <w:color w:val="000000"/>
          <w:sz w:val="24"/>
          <w:szCs w:val="24"/>
        </w:rPr>
        <w:t xml:space="preserve"> </w:t>
      </w:r>
      <w:r w:rsidRPr="00F54FAE">
        <w:rPr>
          <w:sz w:val="24"/>
          <w:szCs w:val="24"/>
        </w:rPr>
        <w:t>de Boltzmann permet de calculer, pour chaque transition, le rapport N</w:t>
      </w:r>
      <w:r w:rsidRPr="00F5186C">
        <w:rPr>
          <w:sz w:val="24"/>
          <w:szCs w:val="24"/>
          <w:vertAlign w:val="subscript"/>
        </w:rPr>
        <w:t>1</w:t>
      </w:r>
      <w:r w:rsidRPr="00F54FAE">
        <w:rPr>
          <w:sz w:val="24"/>
          <w:szCs w:val="24"/>
        </w:rPr>
        <w:t>/N</w:t>
      </w:r>
      <w:r w:rsidRPr="00F5186C">
        <w:rPr>
          <w:sz w:val="24"/>
          <w:szCs w:val="24"/>
          <w:vertAlign w:val="subscript"/>
        </w:rPr>
        <w:t>0</w:t>
      </w:r>
      <w:r w:rsidRPr="00F54FAE">
        <w:rPr>
          <w:sz w:val="24"/>
          <w:szCs w:val="24"/>
        </w:rPr>
        <w:t xml:space="preserve"> </w:t>
      </w:r>
      <w:r>
        <w:rPr>
          <w:sz w:val="24"/>
          <w:szCs w:val="24"/>
        </w:rPr>
        <w:t>du nombre d’</w:t>
      </w:r>
      <w:r w:rsidRPr="00F54FAE">
        <w:rPr>
          <w:sz w:val="24"/>
          <w:szCs w:val="24"/>
        </w:rPr>
        <w:t>atomes passés à</w:t>
      </w:r>
      <w:r>
        <w:rPr>
          <w:b/>
          <w:bCs/>
          <w:color w:val="000000"/>
          <w:sz w:val="24"/>
          <w:szCs w:val="24"/>
        </w:rPr>
        <w:t xml:space="preserve"> </w:t>
      </w:r>
      <w:r w:rsidRPr="00F54FAE">
        <w:rPr>
          <w:sz w:val="24"/>
          <w:szCs w:val="24"/>
        </w:rPr>
        <w:t xml:space="preserve">l’état excité </w:t>
      </w:r>
      <w:r>
        <w:rPr>
          <w:sz w:val="24"/>
          <w:szCs w:val="24"/>
        </w:rPr>
        <w:t>E</w:t>
      </w:r>
      <w:r w:rsidRPr="00F5186C">
        <w:rPr>
          <w:sz w:val="24"/>
          <w:szCs w:val="24"/>
          <w:vertAlign w:val="subscript"/>
        </w:rPr>
        <w:t xml:space="preserve">1 </w:t>
      </w:r>
      <w:r>
        <w:rPr>
          <w:sz w:val="24"/>
          <w:szCs w:val="24"/>
        </w:rPr>
        <w:t>sur le nombre de</w:t>
      </w:r>
      <w:r w:rsidRPr="00F54FAE">
        <w:rPr>
          <w:sz w:val="24"/>
          <w:szCs w:val="24"/>
        </w:rPr>
        <w:t xml:space="preserve"> ceux qui sont demeurés à l’état fondamental</w:t>
      </w:r>
      <w:r>
        <w:rPr>
          <w:sz w:val="24"/>
          <w:szCs w:val="24"/>
        </w:rPr>
        <w:t xml:space="preserve"> E</w:t>
      </w:r>
      <w:r w:rsidRPr="00F5186C">
        <w:rPr>
          <w:sz w:val="24"/>
          <w:szCs w:val="24"/>
          <w:vertAlign w:val="subscript"/>
        </w:rPr>
        <w:t>0</w:t>
      </w:r>
      <w:r w:rsidRPr="00F54FAE">
        <w:rPr>
          <w:sz w:val="24"/>
          <w:szCs w:val="24"/>
        </w:rPr>
        <w:t xml:space="preserve"> :</w:t>
      </w:r>
    </w:p>
    <w:p w:rsidR="007F4961" w:rsidRPr="00BE15C6" w:rsidRDefault="007F4961" w:rsidP="007F4961">
      <w:pPr>
        <w:rPr>
          <w:sz w:val="24"/>
          <w:szCs w:val="24"/>
        </w:rPr>
      </w:pPr>
    </w:p>
    <w:p w:rsidR="007F4961" w:rsidRPr="003B1CC7" w:rsidRDefault="007F4961" w:rsidP="007F4961">
      <w:pPr>
        <w:rPr>
          <w:color w:val="000000"/>
          <w:sz w:val="24"/>
          <w:szCs w:val="24"/>
        </w:rPr>
      </w:pPr>
      <w:r w:rsidRPr="003B1CC7">
        <w:rPr>
          <w:color w:val="000000"/>
          <w:sz w:val="24"/>
          <w:szCs w:val="24"/>
        </w:rPr>
        <w:t xml:space="preserve">                                                                          </w:t>
      </w:r>
      <w:r w:rsidRPr="003B1CC7">
        <w:rPr>
          <w:b/>
          <w:bCs/>
          <w:color w:val="000000"/>
          <w:sz w:val="24"/>
          <w:szCs w:val="24"/>
        </w:rPr>
        <w:t>N</w:t>
      </w:r>
      <w:r w:rsidRPr="003B1CC7">
        <w:rPr>
          <w:b/>
          <w:bCs/>
          <w:color w:val="000000"/>
          <w:sz w:val="24"/>
          <w:szCs w:val="24"/>
          <w:vertAlign w:val="subscript"/>
        </w:rPr>
        <w:t xml:space="preserve">1 </w:t>
      </w:r>
      <w:r w:rsidRPr="003B1CC7">
        <w:rPr>
          <w:b/>
          <w:bCs/>
          <w:color w:val="000000"/>
          <w:sz w:val="24"/>
          <w:szCs w:val="24"/>
        </w:rPr>
        <w:t>/ N</w:t>
      </w:r>
      <w:r w:rsidRPr="003B1CC7">
        <w:rPr>
          <w:b/>
          <w:bCs/>
          <w:color w:val="000000"/>
          <w:sz w:val="24"/>
          <w:szCs w:val="24"/>
          <w:vertAlign w:val="subscript"/>
        </w:rPr>
        <w:t xml:space="preserve">0 </w:t>
      </w:r>
      <w:r w:rsidRPr="003B1CC7">
        <w:rPr>
          <w:b/>
          <w:bCs/>
          <w:color w:val="000000"/>
          <w:sz w:val="24"/>
          <w:szCs w:val="24"/>
        </w:rPr>
        <w:t xml:space="preserve">= </w:t>
      </w:r>
      <w:proofErr w:type="gramStart"/>
      <w:r w:rsidRPr="003B1CC7">
        <w:rPr>
          <w:b/>
          <w:bCs/>
          <w:color w:val="000000"/>
          <w:sz w:val="24"/>
          <w:szCs w:val="24"/>
        </w:rPr>
        <w:t>g .</w:t>
      </w:r>
      <w:proofErr w:type="gramEnd"/>
      <w:r w:rsidRPr="003B1CC7">
        <w:rPr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3B1CC7">
        <w:rPr>
          <w:b/>
          <w:bCs/>
          <w:color w:val="000000"/>
          <w:sz w:val="24"/>
          <w:szCs w:val="24"/>
        </w:rPr>
        <w:t>exp</w:t>
      </w:r>
      <w:proofErr w:type="spellEnd"/>
      <w:r w:rsidRPr="003B1CC7">
        <w:rPr>
          <w:b/>
          <w:bCs/>
          <w:color w:val="000000"/>
          <w:sz w:val="24"/>
          <w:szCs w:val="24"/>
        </w:rPr>
        <w:t>(</w:t>
      </w:r>
      <w:proofErr w:type="gramEnd"/>
      <w:r w:rsidRPr="003B1CC7">
        <w:rPr>
          <w:b/>
          <w:bCs/>
          <w:color w:val="000000"/>
          <w:sz w:val="24"/>
          <w:szCs w:val="24"/>
        </w:rPr>
        <w:t xml:space="preserve"> -</w:t>
      </w:r>
      <w:r>
        <w:rPr>
          <w:b/>
          <w:bCs/>
          <w:color w:val="000000"/>
          <w:sz w:val="24"/>
          <w:szCs w:val="24"/>
        </w:rPr>
        <w:t>Δ</w:t>
      </w:r>
      <w:r w:rsidRPr="003B1CC7">
        <w:rPr>
          <w:b/>
          <w:bCs/>
          <w:color w:val="000000"/>
          <w:sz w:val="24"/>
          <w:szCs w:val="24"/>
        </w:rPr>
        <w:t xml:space="preserve">E / </w:t>
      </w:r>
      <w:proofErr w:type="spellStart"/>
      <w:r w:rsidRPr="003B1CC7">
        <w:rPr>
          <w:b/>
          <w:bCs/>
          <w:color w:val="000000"/>
          <w:sz w:val="24"/>
          <w:szCs w:val="24"/>
        </w:rPr>
        <w:t>k.T</w:t>
      </w:r>
      <w:proofErr w:type="spellEnd"/>
      <w:r w:rsidRPr="003B1CC7">
        <w:rPr>
          <w:b/>
          <w:bCs/>
          <w:color w:val="000000"/>
          <w:sz w:val="24"/>
          <w:szCs w:val="24"/>
        </w:rPr>
        <w:t xml:space="preserve"> )</w:t>
      </w:r>
    </w:p>
    <w:p w:rsidR="007F4961" w:rsidRPr="00F54FAE" w:rsidRDefault="007F4961" w:rsidP="007F4961">
      <w:pPr>
        <w:overflowPunct/>
        <w:rPr>
          <w:sz w:val="24"/>
          <w:szCs w:val="24"/>
        </w:rPr>
      </w:pPr>
      <w:proofErr w:type="gramStart"/>
      <w:r w:rsidRPr="00F54FAE">
        <w:rPr>
          <w:sz w:val="24"/>
          <w:szCs w:val="24"/>
        </w:rPr>
        <w:t>avec</w:t>
      </w:r>
      <w:proofErr w:type="gramEnd"/>
      <w:r w:rsidRPr="00F54FAE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    </w:t>
      </w:r>
      <w:r w:rsidRPr="000B6ECB">
        <w:rPr>
          <w:sz w:val="24"/>
          <w:szCs w:val="24"/>
        </w:rPr>
        <w:t>T</w:t>
      </w:r>
      <w:r w:rsidRPr="00F54FAE">
        <w:rPr>
          <w:i/>
          <w:iCs/>
          <w:sz w:val="24"/>
          <w:szCs w:val="24"/>
        </w:rPr>
        <w:t xml:space="preserve"> </w:t>
      </w:r>
      <w:r w:rsidRPr="00F54FAE">
        <w:rPr>
          <w:sz w:val="24"/>
          <w:szCs w:val="24"/>
        </w:rPr>
        <w:t>= température absolue</w:t>
      </w:r>
      <w:r>
        <w:rPr>
          <w:sz w:val="24"/>
          <w:szCs w:val="24"/>
        </w:rPr>
        <w:t xml:space="preserve"> </w:t>
      </w:r>
      <w:r w:rsidRPr="00120A40">
        <w:rPr>
          <w:color w:val="000000"/>
          <w:sz w:val="24"/>
          <w:szCs w:val="24"/>
        </w:rPr>
        <w:t>en °</w:t>
      </w:r>
      <w:r w:rsidRPr="00120A40">
        <w:rPr>
          <w:bCs/>
          <w:color w:val="000000"/>
          <w:sz w:val="24"/>
          <w:szCs w:val="24"/>
        </w:rPr>
        <w:t>K</w:t>
      </w:r>
      <w:r>
        <w:rPr>
          <w:sz w:val="24"/>
          <w:szCs w:val="24"/>
        </w:rPr>
        <w:t xml:space="preserve"> </w:t>
      </w:r>
    </w:p>
    <w:p w:rsidR="007F4961" w:rsidRPr="00F54FAE" w:rsidRDefault="007F4961" w:rsidP="007F4961">
      <w:pPr>
        <w:overflowPunct/>
        <w:rPr>
          <w:sz w:val="24"/>
          <w:szCs w:val="24"/>
        </w:rPr>
      </w:pPr>
      <w:r w:rsidRPr="000B6ECB">
        <w:rPr>
          <w:sz w:val="24"/>
          <w:szCs w:val="24"/>
        </w:rPr>
        <w:t>g</w:t>
      </w:r>
      <w:r w:rsidRPr="00F54FAE">
        <w:rPr>
          <w:i/>
          <w:iCs/>
          <w:sz w:val="24"/>
          <w:szCs w:val="24"/>
        </w:rPr>
        <w:t xml:space="preserve"> </w:t>
      </w:r>
      <w:r w:rsidRPr="00F54FAE">
        <w:rPr>
          <w:sz w:val="24"/>
          <w:szCs w:val="24"/>
        </w:rPr>
        <w:t>= entier qui dépend de chaque élément et de ses nombres quantiques ;</w:t>
      </w:r>
    </w:p>
    <w:p w:rsidR="007F4961" w:rsidRPr="00194998" w:rsidRDefault="007F4961" w:rsidP="007F4961">
      <w:pPr>
        <w:overflowPunct/>
        <w:rPr>
          <w:sz w:val="24"/>
          <w:szCs w:val="24"/>
        </w:rPr>
      </w:pPr>
      <w:r w:rsidRPr="000B6ECB">
        <w:rPr>
          <w:sz w:val="24"/>
          <w:szCs w:val="24"/>
        </w:rPr>
        <w:t xml:space="preserve">k </w:t>
      </w:r>
      <w:r w:rsidRPr="00F54FAE">
        <w:rPr>
          <w:sz w:val="24"/>
          <w:szCs w:val="24"/>
        </w:rPr>
        <w:t>= constante</w:t>
      </w:r>
      <w:r>
        <w:rPr>
          <w:sz w:val="24"/>
          <w:szCs w:val="24"/>
        </w:rPr>
        <w:t xml:space="preserve"> de Boltzmann = 1,38x10</w:t>
      </w:r>
      <w:r w:rsidRPr="000E2256">
        <w:rPr>
          <w:sz w:val="24"/>
          <w:szCs w:val="24"/>
          <w:vertAlign w:val="superscript"/>
        </w:rPr>
        <w:t>-23</w:t>
      </w:r>
      <w:r>
        <w:rPr>
          <w:sz w:val="24"/>
          <w:szCs w:val="24"/>
        </w:rPr>
        <w:t xml:space="preserve"> J/K            et          </w:t>
      </w:r>
      <w:r>
        <w:rPr>
          <w:b/>
          <w:bCs/>
          <w:color w:val="000000"/>
          <w:sz w:val="24"/>
          <w:szCs w:val="24"/>
        </w:rPr>
        <w:t>ΔE</w:t>
      </w:r>
      <w:r w:rsidRPr="00F54FAE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= E</w:t>
      </w:r>
      <w:r w:rsidRPr="00F5186C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– E</w:t>
      </w:r>
      <w:r w:rsidRPr="00F5186C">
        <w:rPr>
          <w:sz w:val="24"/>
          <w:szCs w:val="24"/>
          <w:vertAlign w:val="subscript"/>
        </w:rPr>
        <w:t>0</w:t>
      </w:r>
      <w:bookmarkStart w:id="1" w:name="Spectroscopie_par_rayons_X"/>
      <w:bookmarkEnd w:id="1"/>
    </w:p>
    <w:p w:rsidR="009B7D1E" w:rsidRDefault="009B7D1E"/>
    <w:sectPr w:rsidR="009B7D1E" w:rsidSect="009B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15A"/>
    <w:multiLevelType w:val="hybridMultilevel"/>
    <w:tmpl w:val="7C6CC6F2"/>
    <w:lvl w:ilvl="0" w:tplc="B6C42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961"/>
    <w:rsid w:val="0005791B"/>
    <w:rsid w:val="002C20F8"/>
    <w:rsid w:val="007F4961"/>
    <w:rsid w:val="009B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6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link w:val="Titre6Car"/>
    <w:qFormat/>
    <w:rsid w:val="007F4961"/>
    <w:pPr>
      <w:pBdr>
        <w:bottom w:val="dotted" w:sz="6" w:space="0" w:color="DDDDDD"/>
      </w:pBdr>
      <w:overflowPunct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7F4961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rsid w:val="007F496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961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Radioactivit%C3%A9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Rayon_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fr.wikipedia.org/wiki/Infrarouge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fr.wikipedia.org/wiki/Lumi%C3%A8r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Ultraviolet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2020-03-21T10:44:00Z</dcterms:created>
  <dcterms:modified xsi:type="dcterms:W3CDTF">2020-03-21T10:45:00Z</dcterms:modified>
</cp:coreProperties>
</file>