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DA1F7" w14:textId="77777777" w:rsidR="003214D5" w:rsidRDefault="003214D5" w:rsidP="003214D5">
      <w:pPr>
        <w:pStyle w:val="Paragraphedeliste"/>
        <w:bidi/>
        <w:spacing w:after="0" w:line="240" w:lineRule="auto"/>
        <w:ind w:left="0"/>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الجمهوريــــــــــــــــة الجزائريــــــــــــــــــــــــــة الديمقراطيــــــــــــــــــــــــة الشعبيـــــــــــــــــــــــــة</w:t>
      </w:r>
    </w:p>
    <w:tbl>
      <w:tblPr>
        <w:tblpPr w:leftFromText="141" w:rightFromText="141" w:bottomFromText="200" w:vertAnchor="text" w:horzAnchor="margin" w:tblpXSpec="center" w:tblpY="916"/>
        <w:tblW w:w="1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977"/>
        <w:gridCol w:w="4111"/>
      </w:tblGrid>
      <w:tr w:rsidR="003214D5" w14:paraId="22AA1928" w14:textId="77777777" w:rsidTr="003214D5">
        <w:trPr>
          <w:trHeight w:val="2838"/>
        </w:trPr>
        <w:tc>
          <w:tcPr>
            <w:tcW w:w="4395" w:type="dxa"/>
            <w:tcBorders>
              <w:top w:val="nil"/>
              <w:left w:val="nil"/>
              <w:bottom w:val="nil"/>
              <w:right w:val="nil"/>
            </w:tcBorders>
          </w:tcPr>
          <w:p w14:paraId="42FB770B" w14:textId="77777777" w:rsidR="003214D5" w:rsidRDefault="003214D5">
            <w:pPr>
              <w:spacing w:line="256" w:lineRule="auto"/>
            </w:pPr>
          </w:p>
          <w:p w14:paraId="4412B391" w14:textId="77777777" w:rsidR="003214D5" w:rsidRDefault="003214D5">
            <w:pPr>
              <w:spacing w:line="256" w:lineRule="auto"/>
              <w:jc w:val="center"/>
              <w:rPr>
                <w:rFonts w:ascii="Times New Roman" w:hAnsi="Times New Roman" w:cs="Times New Roman"/>
                <w:b/>
                <w:sz w:val="26"/>
                <w:szCs w:val="26"/>
                <w:lang w:bidi="ar-JO"/>
              </w:rPr>
            </w:pPr>
            <w:r>
              <w:rPr>
                <w:b/>
                <w:sz w:val="26"/>
                <w:szCs w:val="26"/>
              </w:rPr>
              <w:t>UNIVERSITY                                                A- BELKAID - TLEMCEN</w:t>
            </w:r>
          </w:p>
          <w:p w14:paraId="1C7FA1F6" w14:textId="77777777" w:rsidR="003214D5" w:rsidRDefault="003214D5">
            <w:pPr>
              <w:spacing w:line="256" w:lineRule="auto"/>
              <w:jc w:val="center"/>
              <w:rPr>
                <w:b/>
                <w:sz w:val="26"/>
                <w:szCs w:val="26"/>
                <w:lang w:val="en-GB"/>
              </w:rPr>
            </w:pPr>
            <w:r>
              <w:rPr>
                <w:b/>
                <w:sz w:val="26"/>
                <w:szCs w:val="26"/>
                <w:lang w:val="en-GB"/>
              </w:rPr>
              <w:t>Faculty of Economics, Business and</w:t>
            </w:r>
          </w:p>
          <w:p w14:paraId="67751D80" w14:textId="77777777" w:rsidR="003214D5" w:rsidRDefault="003214D5">
            <w:pPr>
              <w:spacing w:line="256" w:lineRule="auto"/>
              <w:jc w:val="center"/>
              <w:rPr>
                <w:b/>
                <w:sz w:val="26"/>
                <w:szCs w:val="26"/>
                <w:lang w:val="en-GB"/>
              </w:rPr>
            </w:pPr>
            <w:r>
              <w:rPr>
                <w:b/>
                <w:sz w:val="26"/>
                <w:szCs w:val="26"/>
                <w:lang w:val="en-GB"/>
              </w:rPr>
              <w:t>Management</w:t>
            </w:r>
          </w:p>
          <w:p w14:paraId="12F9AE1D" w14:textId="77777777" w:rsidR="003214D5" w:rsidRDefault="003214D5">
            <w:pPr>
              <w:spacing w:line="256" w:lineRule="auto"/>
              <w:jc w:val="center"/>
              <w:rPr>
                <w:b/>
                <w:lang w:val="en-GB"/>
              </w:rPr>
            </w:pPr>
          </w:p>
        </w:tc>
        <w:tc>
          <w:tcPr>
            <w:tcW w:w="2977" w:type="dxa"/>
            <w:tcBorders>
              <w:top w:val="nil"/>
              <w:left w:val="nil"/>
              <w:bottom w:val="nil"/>
              <w:right w:val="nil"/>
            </w:tcBorders>
          </w:tcPr>
          <w:p w14:paraId="0F99569F" w14:textId="77777777" w:rsidR="003214D5" w:rsidRDefault="003214D5">
            <w:pPr>
              <w:spacing w:line="256" w:lineRule="auto"/>
              <w:jc w:val="center"/>
              <w:rPr>
                <w:sz w:val="24"/>
                <w:szCs w:val="24"/>
                <w:lang w:val="en-GB"/>
              </w:rPr>
            </w:pPr>
          </w:p>
          <w:p w14:paraId="089CBB33" w14:textId="77777777" w:rsidR="003214D5" w:rsidRDefault="003214D5">
            <w:pPr>
              <w:spacing w:line="256" w:lineRule="auto"/>
              <w:rPr>
                <w:lang w:val="en-GB"/>
              </w:rPr>
            </w:pPr>
          </w:p>
        </w:tc>
        <w:tc>
          <w:tcPr>
            <w:tcW w:w="4111" w:type="dxa"/>
            <w:tcBorders>
              <w:top w:val="nil"/>
              <w:left w:val="nil"/>
              <w:bottom w:val="nil"/>
              <w:right w:val="nil"/>
            </w:tcBorders>
          </w:tcPr>
          <w:p w14:paraId="7FC65828" w14:textId="77777777" w:rsidR="003214D5" w:rsidRDefault="003214D5">
            <w:pPr>
              <w:spacing w:line="256" w:lineRule="auto"/>
              <w:rPr>
                <w:lang w:val="en-GB"/>
              </w:rPr>
            </w:pPr>
          </w:p>
          <w:p w14:paraId="7731056B" w14:textId="77777777" w:rsidR="003214D5" w:rsidRPr="003214D5" w:rsidRDefault="003214D5">
            <w:pPr>
              <w:spacing w:line="204" w:lineRule="auto"/>
              <w:jc w:val="center"/>
              <w:rPr>
                <w:rFonts w:ascii="Traditional Arabic" w:hAnsi="Traditional Arabic" w:cs="Traditional Arabic"/>
                <w:b/>
                <w:bCs/>
                <w:noProof/>
                <w:sz w:val="32"/>
                <w:szCs w:val="32"/>
                <w:lang w:bidi="ar-DZ"/>
              </w:rPr>
            </w:pPr>
            <w:r>
              <w:rPr>
                <w:rFonts w:cs="Andalus"/>
                <w:b/>
                <w:bCs/>
                <w:noProof/>
                <w:sz w:val="30"/>
                <w:szCs w:val="30"/>
                <w:rtl/>
                <w:lang w:bidi="ar-DZ"/>
              </w:rPr>
              <w:t>جامعة</w:t>
            </w:r>
          </w:p>
          <w:p w14:paraId="2EA9C2B2" w14:textId="77777777" w:rsidR="003214D5" w:rsidRPr="003214D5" w:rsidRDefault="003214D5">
            <w:pPr>
              <w:tabs>
                <w:tab w:val="left" w:pos="255"/>
                <w:tab w:val="center" w:pos="1466"/>
              </w:tabs>
              <w:spacing w:line="204" w:lineRule="auto"/>
              <w:jc w:val="center"/>
              <w:rPr>
                <w:rFonts w:ascii="Traditional Arabic" w:hAnsi="Traditional Arabic" w:cs="Traditional Arabic"/>
                <w:b/>
                <w:bCs/>
                <w:sz w:val="32"/>
                <w:szCs w:val="32"/>
                <w:lang w:val="en-US"/>
              </w:rPr>
            </w:pPr>
            <w:r w:rsidRPr="003214D5">
              <w:rPr>
                <w:rFonts w:ascii="Traditional Arabic" w:hAnsi="Traditional Arabic" w:cs="Traditional Arabic"/>
                <w:b/>
                <w:bCs/>
                <w:noProof/>
                <w:sz w:val="32"/>
                <w:szCs w:val="32"/>
                <w:rtl/>
                <w:lang w:bidi="ar-DZ"/>
              </w:rPr>
              <w:t>أبوبكربلقايدتلمسان</w:t>
            </w:r>
          </w:p>
          <w:p w14:paraId="419F0500" w14:textId="77777777" w:rsidR="003214D5" w:rsidRPr="003214D5" w:rsidRDefault="003214D5">
            <w:pPr>
              <w:pStyle w:val="Titre3"/>
              <w:tabs>
                <w:tab w:val="left" w:pos="308"/>
                <w:tab w:val="center" w:pos="1466"/>
              </w:tabs>
              <w:bidi/>
              <w:spacing w:line="204" w:lineRule="auto"/>
              <w:rPr>
                <w:rFonts w:ascii="Traditional Arabic" w:hAnsi="Traditional Arabic" w:cs="Traditional Arabic"/>
                <w:b/>
                <w:bCs/>
                <w:sz w:val="32"/>
                <w:szCs w:val="32"/>
                <w:rtl/>
              </w:rPr>
            </w:pPr>
            <w:r w:rsidRPr="003214D5">
              <w:rPr>
                <w:rFonts w:ascii="Traditional Arabic" w:hAnsi="Traditional Arabic" w:cs="Traditional Arabic"/>
                <w:sz w:val="32"/>
                <w:szCs w:val="32"/>
                <w:rtl/>
              </w:rPr>
              <w:tab/>
              <w:t>كلية العلوم الاقتصادية، التجارية</w:t>
            </w:r>
          </w:p>
          <w:p w14:paraId="0C8F9EC7" w14:textId="77777777" w:rsidR="003214D5" w:rsidRPr="003214D5" w:rsidRDefault="003214D5">
            <w:pPr>
              <w:pStyle w:val="Titre3"/>
              <w:bidi/>
              <w:spacing w:line="204" w:lineRule="auto"/>
              <w:rPr>
                <w:rFonts w:ascii="Traditional Arabic" w:hAnsi="Traditional Arabic" w:cs="Traditional Arabic"/>
                <w:sz w:val="32"/>
                <w:szCs w:val="32"/>
              </w:rPr>
            </w:pPr>
            <w:r w:rsidRPr="003214D5">
              <w:rPr>
                <w:rFonts w:ascii="Traditional Arabic" w:hAnsi="Traditional Arabic" w:cs="Traditional Arabic"/>
                <w:sz w:val="32"/>
                <w:szCs w:val="32"/>
                <w:rtl/>
              </w:rPr>
              <w:t xml:space="preserve">                  وعلوم التسيير</w:t>
            </w:r>
          </w:p>
          <w:p w14:paraId="7CCB0098" w14:textId="77777777" w:rsidR="003214D5" w:rsidRDefault="003214D5">
            <w:pPr>
              <w:spacing w:line="120" w:lineRule="auto"/>
              <w:rPr>
                <w:rFonts w:ascii="Times New Roman" w:hAnsi="Times New Roman" w:cs="Times New Roman"/>
                <w:sz w:val="24"/>
                <w:szCs w:val="24"/>
                <w:rtl/>
              </w:rPr>
            </w:pPr>
          </w:p>
          <w:p w14:paraId="12E2D24A" w14:textId="77777777" w:rsidR="003214D5" w:rsidRDefault="003214D5">
            <w:pPr>
              <w:spacing w:line="256" w:lineRule="auto"/>
              <w:jc w:val="center"/>
              <w:rPr>
                <w:sz w:val="48"/>
                <w:szCs w:val="48"/>
              </w:rPr>
            </w:pPr>
          </w:p>
        </w:tc>
      </w:tr>
    </w:tbl>
    <w:p w14:paraId="7293D6D0" w14:textId="77777777" w:rsidR="003214D5" w:rsidRDefault="003214D5" w:rsidP="003214D5">
      <w:pPr>
        <w:bidi/>
        <w:jc w:val="center"/>
        <w:rPr>
          <w:rFonts w:ascii="Traditional Arabic" w:eastAsia="Times New Roman" w:hAnsi="Traditional Arabic" w:cs="Traditional Arabic"/>
          <w:sz w:val="32"/>
          <w:szCs w:val="32"/>
          <w:lang w:val="en-US" w:eastAsia="fr-FR" w:bidi="ar-JO"/>
        </w:rPr>
      </w:pPr>
      <w:r>
        <w:rPr>
          <w:rFonts w:eastAsia="Times New Roman"/>
          <w:lang w:val="en-US" w:bidi="ar-JO"/>
        </w:rPr>
        <w:object w:dxaOrig="225" w:dyaOrig="225" w14:anchorId="34EA99CB">
          <v:shape id="_x0000_s1027" type="#_x0000_t75" style="position:absolute;left:0;text-align:left;margin-left:215.2pt;margin-top:38.15pt;width:72.75pt;height:103.55pt;z-index:251658240;mso-position-horizontal-relative:text;mso-position-vertical-relative:text" wrapcoords="10241 0 8193 345 8007 689 8566 1838 7076 3677 4097 4826 2979 5400 2048 7238 559 9191 559 11030 2234 12868 2234 13328 3538 14706 9124 16545 7821 16889 7634 18268 8379 18383 9869 20221 9497 20681 9683 21026 11731 21026 12103 21026 11731 20221 13034 18383 13779 18268 13407 16889 12290 16545 18062 14706 19179 13328 19366 12868 20669 11030 21228 9536 21041 9191 19366 7353 18621 5745 18434 5515 15455 4021 14524 3677 12848 1838 13407 460 11172 0 10241 0">
            <v:imagedata r:id="rId8" o:title=""/>
            <w10:wrap type="tight"/>
          </v:shape>
          <o:OLEObject Type="Embed" ProgID="Word.Picture.8" ShapeID="_x0000_s1027" DrawAspect="Content" ObjectID="_1646326993" r:id="rId9"/>
        </w:object>
      </w:r>
    </w:p>
    <w:p w14:paraId="2CA4EE1D" w14:textId="77777777" w:rsidR="003214D5" w:rsidRDefault="003214D5" w:rsidP="003214D5">
      <w:pPr>
        <w:bidi/>
        <w:jc w:val="center"/>
        <w:rPr>
          <w:rFonts w:ascii="Traditional Arabic" w:hAnsi="Traditional Arabic" w:cs="Traditional Arabic"/>
          <w:sz w:val="32"/>
          <w:szCs w:val="32"/>
          <w:lang w:eastAsia="fr-FR"/>
        </w:rPr>
      </w:pPr>
    </w:p>
    <w:p w14:paraId="4E4F8E73" w14:textId="77777777" w:rsidR="003214D5" w:rsidRDefault="003214D5" w:rsidP="003214D5">
      <w:pPr>
        <w:bidi/>
        <w:jc w:val="center"/>
        <w:rPr>
          <w:rFonts w:ascii="Traditional Arabic" w:hAnsi="Traditional Arabic" w:cs="Traditional Arabic"/>
          <w:b/>
          <w:bCs/>
          <w:sz w:val="40"/>
          <w:szCs w:val="40"/>
          <w:rtl/>
          <w:lang w:eastAsia="fr-FR"/>
        </w:rPr>
      </w:pPr>
      <w:r>
        <w:rPr>
          <w:rFonts w:ascii="Traditional Arabic" w:hAnsi="Traditional Arabic" w:cs="Traditional Arabic"/>
          <w:b/>
          <w:bCs/>
          <w:sz w:val="40"/>
          <w:szCs w:val="40"/>
          <w:rtl/>
          <w:lang w:eastAsia="fr-FR"/>
        </w:rPr>
        <w:t xml:space="preserve">محاضرات في مقياس </w:t>
      </w:r>
    </w:p>
    <w:p w14:paraId="16238215" w14:textId="77777777" w:rsidR="003214D5" w:rsidRDefault="003214D5" w:rsidP="003214D5">
      <w:pPr>
        <w:bidi/>
        <w:jc w:val="center"/>
        <w:rPr>
          <w:rFonts w:ascii="Traditional Arabic" w:hAnsi="Traditional Arabic" w:cs="Traditional Arabic"/>
          <w:b/>
          <w:bCs/>
          <w:sz w:val="40"/>
          <w:szCs w:val="40"/>
          <w:rtl/>
          <w:lang w:eastAsia="fr-FR"/>
        </w:rPr>
      </w:pPr>
    </w:p>
    <w:p w14:paraId="6B421F51" w14:textId="77777777" w:rsidR="003214D5" w:rsidRDefault="003214D5" w:rsidP="003214D5">
      <w:pPr>
        <w:bidi/>
        <w:jc w:val="center"/>
        <w:rPr>
          <w:rFonts w:ascii="Traditional Arabic" w:hAnsi="Traditional Arabic" w:cs="Traditional Arabic"/>
          <w:b/>
          <w:bCs/>
          <w:sz w:val="96"/>
          <w:szCs w:val="96"/>
          <w:rtl/>
          <w:lang w:eastAsia="fr-FR"/>
        </w:rPr>
      </w:pPr>
      <w:r>
        <w:rPr>
          <w:rFonts w:ascii="Traditional Arabic" w:hAnsi="Traditional Arabic" w:cs="Traditional Arabic"/>
          <w:b/>
          <w:bCs/>
          <w:sz w:val="96"/>
          <w:szCs w:val="96"/>
          <w:rtl/>
          <w:lang w:eastAsia="fr-FR"/>
        </w:rPr>
        <w:t>المعايير المحاسبة الدولية</w:t>
      </w:r>
    </w:p>
    <w:p w14:paraId="45F93395" w14:textId="77777777" w:rsidR="003214D5" w:rsidRDefault="003214D5" w:rsidP="003214D5">
      <w:pPr>
        <w:bidi/>
        <w:jc w:val="center"/>
        <w:rPr>
          <w:rFonts w:ascii="Traditional Arabic" w:hAnsi="Traditional Arabic" w:cs="Traditional Arabic"/>
          <w:b/>
          <w:bCs/>
          <w:sz w:val="36"/>
          <w:szCs w:val="36"/>
          <w:rtl/>
          <w:lang w:eastAsia="fr-FR"/>
        </w:rPr>
      </w:pPr>
    </w:p>
    <w:p w14:paraId="53CAE853" w14:textId="12258F5A" w:rsidR="003214D5" w:rsidRDefault="003214D5" w:rsidP="003214D5">
      <w:pPr>
        <w:bidi/>
        <w:jc w:val="center"/>
        <w:rPr>
          <w:rFonts w:ascii="Traditional Arabic" w:hAnsi="Traditional Arabic" w:cs="Traditional Arabic"/>
          <w:b/>
          <w:bCs/>
          <w:sz w:val="36"/>
          <w:szCs w:val="36"/>
          <w:rtl/>
          <w:lang w:eastAsia="fr-FR"/>
        </w:rPr>
      </w:pPr>
      <w:r>
        <w:rPr>
          <w:rFonts w:ascii="Traditional Arabic" w:hAnsi="Traditional Arabic" w:cs="Traditional Arabic"/>
          <w:b/>
          <w:bCs/>
          <w:sz w:val="36"/>
          <w:szCs w:val="36"/>
          <w:rtl/>
          <w:lang w:eastAsia="fr-FR"/>
        </w:rPr>
        <w:t xml:space="preserve">لطلبة السنة الأولى ماستر  </w:t>
      </w:r>
    </w:p>
    <w:p w14:paraId="2A3FA40D" w14:textId="77777777" w:rsidR="003214D5" w:rsidRDefault="003214D5" w:rsidP="003214D5">
      <w:pPr>
        <w:bidi/>
        <w:jc w:val="center"/>
        <w:rPr>
          <w:rFonts w:ascii="Traditional Arabic" w:hAnsi="Traditional Arabic" w:cs="Traditional Arabic"/>
          <w:b/>
          <w:bCs/>
          <w:sz w:val="36"/>
          <w:szCs w:val="36"/>
          <w:rtl/>
          <w:lang w:eastAsia="fr-FR"/>
        </w:rPr>
      </w:pPr>
      <w:r>
        <w:rPr>
          <w:rFonts w:ascii="Traditional Arabic" w:hAnsi="Traditional Arabic" w:cs="Traditional Arabic"/>
          <w:b/>
          <w:bCs/>
          <w:sz w:val="36"/>
          <w:szCs w:val="36"/>
          <w:rtl/>
          <w:lang w:eastAsia="fr-FR"/>
        </w:rPr>
        <w:t>محاسبة و تدقيق</w:t>
      </w:r>
    </w:p>
    <w:p w14:paraId="66854FC7" w14:textId="77777777" w:rsidR="003214D5" w:rsidRDefault="003214D5" w:rsidP="003214D5">
      <w:pPr>
        <w:bidi/>
        <w:jc w:val="center"/>
        <w:rPr>
          <w:rFonts w:ascii="Traditional Arabic" w:hAnsi="Traditional Arabic" w:cs="Traditional Arabic"/>
          <w:sz w:val="32"/>
          <w:szCs w:val="32"/>
          <w:rtl/>
          <w:lang w:eastAsia="fr-FR"/>
        </w:rPr>
      </w:pPr>
      <w:r>
        <w:rPr>
          <w:rFonts w:ascii="Traditional Arabic" w:hAnsi="Traditional Arabic" w:cs="Traditional Arabic"/>
          <w:sz w:val="32"/>
          <w:szCs w:val="32"/>
          <w:lang w:eastAsia="fr-FR"/>
        </w:rPr>
        <w:t> </w:t>
      </w:r>
    </w:p>
    <w:p w14:paraId="235262F5" w14:textId="77777777" w:rsidR="003214D5" w:rsidRDefault="003214D5" w:rsidP="003214D5">
      <w:pPr>
        <w:bidi/>
        <w:jc w:val="center"/>
        <w:rPr>
          <w:rFonts w:ascii="Traditional Arabic" w:hAnsi="Traditional Arabic" w:cs="Traditional Arabic"/>
          <w:b/>
          <w:bCs/>
          <w:color w:val="000000"/>
          <w:sz w:val="36"/>
          <w:szCs w:val="36"/>
          <w:u w:val="single"/>
        </w:rPr>
      </w:pPr>
    </w:p>
    <w:p w14:paraId="01D50F61" w14:textId="22928D47" w:rsidR="0011618E" w:rsidRPr="00387094" w:rsidRDefault="00665042" w:rsidP="0011618E">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lastRenderedPageBreak/>
        <w:t xml:space="preserve">                                  </w:t>
      </w:r>
    </w:p>
    <w:p w14:paraId="6B623BE3" w14:textId="39127F0E" w:rsidR="00387094" w:rsidRPr="00387094" w:rsidRDefault="00DC2FB3" w:rsidP="00665042">
      <w:pPr>
        <w:bidi/>
        <w:spacing w:after="0" w:line="240" w:lineRule="auto"/>
        <w:rPr>
          <w:rFonts w:ascii="Traditional Arabic" w:eastAsia="Times New Roman" w:hAnsi="Traditional Arabic" w:cs="Traditional Arabic"/>
          <w:sz w:val="32"/>
          <w:szCs w:val="32"/>
          <w:lang w:eastAsia="fr-FR"/>
        </w:rPr>
      </w:pPr>
      <w:r w:rsidRPr="00387094">
        <w:rPr>
          <w:rFonts w:ascii="Traditional Arabic" w:eastAsia="Times New Roman" w:hAnsi="Traditional Arabic" w:cs="Traditional Arabic"/>
          <w:sz w:val="32"/>
          <w:szCs w:val="32"/>
          <w:lang w:eastAsia="fr-FR"/>
        </w:rPr>
        <w:br/>
      </w:r>
      <w:r w:rsidR="003B10DA">
        <w:rPr>
          <w:rFonts w:ascii="Traditional Arabic" w:eastAsia="Times New Roman" w:hAnsi="Traditional Arabic" w:cs="Traditional Arabic" w:hint="cs"/>
          <w:sz w:val="32"/>
          <w:szCs w:val="32"/>
          <w:rtl/>
          <w:lang w:eastAsia="fr-FR"/>
        </w:rPr>
        <w:t xml:space="preserve">1- </w:t>
      </w:r>
      <w:r w:rsidRPr="00387094">
        <w:rPr>
          <w:rFonts w:ascii="Traditional Arabic" w:eastAsia="Times New Roman" w:hAnsi="Traditional Arabic" w:cs="Traditional Arabic"/>
          <w:sz w:val="32"/>
          <w:szCs w:val="32"/>
          <w:rtl/>
          <w:lang w:eastAsia="fr-FR"/>
        </w:rPr>
        <w:t xml:space="preserve"> ماهية معايير المحاسبة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الأول</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مفهوم معايير المحاسبة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الثاني</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التطور التاريخي لمعايير المحاسبة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الثالث</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أسباب ظهور معايير المحاسبة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الرابع</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أهداف معايير المحاسبة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003B10DA">
        <w:rPr>
          <w:rFonts w:ascii="Traditional Arabic" w:eastAsia="Times New Roman" w:hAnsi="Traditional Arabic" w:cs="Traditional Arabic" w:hint="cs"/>
          <w:sz w:val="32"/>
          <w:szCs w:val="32"/>
          <w:rtl/>
          <w:lang w:eastAsia="fr-FR"/>
        </w:rPr>
        <w:t xml:space="preserve">2- </w:t>
      </w:r>
      <w:r w:rsidRPr="00387094">
        <w:rPr>
          <w:rFonts w:ascii="Traditional Arabic" w:eastAsia="Times New Roman" w:hAnsi="Traditional Arabic" w:cs="Traditional Arabic"/>
          <w:sz w:val="32"/>
          <w:szCs w:val="32"/>
          <w:rtl/>
          <w:lang w:eastAsia="fr-FR"/>
        </w:rPr>
        <w:t>المنظمات التي استهدفت وضع و تحسين معايير المحاسبة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الأول</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لجنة معايير المحاسبة الدولية</w:t>
      </w:r>
      <w:r w:rsidRPr="00387094">
        <w:rPr>
          <w:rFonts w:ascii="Traditional Arabic" w:eastAsia="Times New Roman" w:hAnsi="Traditional Arabic" w:cs="Traditional Arabic"/>
          <w:sz w:val="32"/>
          <w:szCs w:val="32"/>
          <w:lang w:eastAsia="fr-FR"/>
        </w:rPr>
        <w:t>IASC.</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الثاني</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الاتحاد الدولي للمحاسبين</w:t>
      </w:r>
      <w:r w:rsidRPr="00387094">
        <w:rPr>
          <w:rFonts w:ascii="Traditional Arabic" w:eastAsia="Times New Roman" w:hAnsi="Traditional Arabic" w:cs="Traditional Arabic"/>
          <w:sz w:val="32"/>
          <w:szCs w:val="32"/>
          <w:lang w:eastAsia="fr-FR"/>
        </w:rPr>
        <w:t xml:space="preserve"> IFAC.</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الثالث</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لجنة ممارسة الراجعة الدولية</w:t>
      </w:r>
      <w:r w:rsidRPr="00387094">
        <w:rPr>
          <w:rFonts w:ascii="Traditional Arabic" w:eastAsia="Times New Roman" w:hAnsi="Traditional Arabic" w:cs="Traditional Arabic"/>
          <w:sz w:val="32"/>
          <w:szCs w:val="32"/>
          <w:lang w:eastAsia="fr-FR"/>
        </w:rPr>
        <w:t xml:space="preserve"> AIPC.</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الرابع</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اللجنة الدائمة لتفسير المعايير</w:t>
      </w:r>
      <w:r w:rsidRPr="00387094">
        <w:rPr>
          <w:rFonts w:ascii="Traditional Arabic" w:eastAsia="Times New Roman" w:hAnsi="Traditional Arabic" w:cs="Traditional Arabic"/>
          <w:sz w:val="32"/>
          <w:szCs w:val="32"/>
          <w:lang w:eastAsia="fr-FR"/>
        </w:rPr>
        <w:t xml:space="preserve"> SIC.</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الخامس</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مجلس معايير المحاسبة الدولية</w:t>
      </w:r>
      <w:r w:rsidRPr="00387094">
        <w:rPr>
          <w:rFonts w:ascii="Traditional Arabic" w:eastAsia="Times New Roman" w:hAnsi="Traditional Arabic" w:cs="Traditional Arabic"/>
          <w:sz w:val="32"/>
          <w:szCs w:val="32"/>
          <w:lang w:eastAsia="fr-FR"/>
        </w:rPr>
        <w:t xml:space="preserve"> AISB.</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السادس</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لجنة تفسير التقارير المالية</w:t>
      </w:r>
      <w:r w:rsidRPr="00387094">
        <w:rPr>
          <w:rFonts w:ascii="Traditional Arabic" w:eastAsia="Times New Roman" w:hAnsi="Traditional Arabic" w:cs="Traditional Arabic"/>
          <w:sz w:val="32"/>
          <w:szCs w:val="32"/>
          <w:lang w:eastAsia="fr-FR"/>
        </w:rPr>
        <w:t xml:space="preserve"> IFRIC.</w:t>
      </w:r>
      <w:r w:rsidRPr="00387094">
        <w:rPr>
          <w:rFonts w:ascii="Traditional Arabic" w:eastAsia="Times New Roman" w:hAnsi="Traditional Arabic" w:cs="Traditional Arabic"/>
          <w:sz w:val="32"/>
          <w:szCs w:val="32"/>
          <w:lang w:eastAsia="fr-FR"/>
        </w:rPr>
        <w:br/>
      </w:r>
      <w:r w:rsidR="003B10DA">
        <w:rPr>
          <w:rFonts w:ascii="Traditional Arabic" w:eastAsia="Times New Roman" w:hAnsi="Traditional Arabic" w:cs="Traditional Arabic" w:hint="cs"/>
          <w:sz w:val="32"/>
          <w:szCs w:val="32"/>
          <w:rtl/>
          <w:lang w:eastAsia="fr-FR"/>
        </w:rPr>
        <w:t xml:space="preserve">3- </w:t>
      </w:r>
      <w:r w:rsidRPr="00387094">
        <w:rPr>
          <w:rFonts w:ascii="Traditional Arabic" w:eastAsia="Times New Roman" w:hAnsi="Traditional Arabic" w:cs="Traditional Arabic"/>
          <w:sz w:val="32"/>
          <w:szCs w:val="32"/>
          <w:rtl/>
          <w:lang w:eastAsia="fr-FR"/>
        </w:rPr>
        <w:t>إجراءات وضع المعايير المحاسبية وتطبيقاتها على المستوى الدولي</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الأول</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إجراءات وضع معايير المحاسبة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الثاني</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تطبيق المعايير الدولية</w:t>
      </w:r>
      <w:r w:rsidRPr="00387094">
        <w:rPr>
          <w:rFonts w:ascii="Traditional Arabic" w:eastAsia="Times New Roman" w:hAnsi="Traditional Arabic" w:cs="Traditional Arabic"/>
          <w:sz w:val="32"/>
          <w:szCs w:val="32"/>
          <w:lang w:eastAsia="fr-FR"/>
        </w:rPr>
        <w:t>.</w:t>
      </w:r>
      <w:r w:rsidRPr="00387094">
        <w:rPr>
          <w:rFonts w:ascii="Traditional Arabic" w:eastAsia="Times New Roman" w:hAnsi="Traditional Arabic" w:cs="Traditional Arabic"/>
          <w:sz w:val="32"/>
          <w:szCs w:val="32"/>
          <w:lang w:eastAsia="fr-FR"/>
        </w:rPr>
        <w:br/>
      </w:r>
      <w:r w:rsidRPr="00387094">
        <w:rPr>
          <w:rFonts w:ascii="Traditional Arabic" w:eastAsia="Times New Roman" w:hAnsi="Traditional Arabic" w:cs="Traditional Arabic"/>
          <w:sz w:val="32"/>
          <w:szCs w:val="32"/>
          <w:rtl/>
          <w:lang w:eastAsia="fr-FR"/>
        </w:rPr>
        <w:t>المطلب الثالث</w:t>
      </w:r>
      <w:r w:rsidRPr="00387094">
        <w:rPr>
          <w:rFonts w:ascii="Traditional Arabic" w:eastAsia="Times New Roman" w:hAnsi="Traditional Arabic" w:cs="Traditional Arabic"/>
          <w:sz w:val="32"/>
          <w:szCs w:val="32"/>
          <w:lang w:eastAsia="fr-FR"/>
        </w:rPr>
        <w:t xml:space="preserve">: </w:t>
      </w:r>
      <w:r w:rsidRPr="00387094">
        <w:rPr>
          <w:rFonts w:ascii="Traditional Arabic" w:eastAsia="Times New Roman" w:hAnsi="Traditional Arabic" w:cs="Traditional Arabic"/>
          <w:sz w:val="32"/>
          <w:szCs w:val="32"/>
          <w:rtl/>
          <w:lang w:eastAsia="fr-FR"/>
        </w:rPr>
        <w:t>عرض قائمة المعايير المحاسبية الدولية</w:t>
      </w:r>
      <w:r w:rsidRPr="00387094">
        <w:rPr>
          <w:rFonts w:ascii="Traditional Arabic" w:eastAsia="Times New Roman" w:hAnsi="Traditional Arabic" w:cs="Traditional Arabic"/>
          <w:sz w:val="32"/>
          <w:szCs w:val="32"/>
          <w:lang w:eastAsia="fr-FR"/>
        </w:rPr>
        <w:t>.</w:t>
      </w:r>
    </w:p>
    <w:p w14:paraId="32A060A3" w14:textId="25D42A2D" w:rsidR="00387094" w:rsidRPr="009329A6" w:rsidRDefault="003214D5" w:rsidP="00387094">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4- </w:t>
      </w:r>
      <w:r w:rsidR="009329A6">
        <w:rPr>
          <w:rFonts w:ascii="Traditional Arabic" w:eastAsia="Times New Roman" w:hAnsi="Traditional Arabic" w:cs="Traditional Arabic" w:hint="cs"/>
          <w:sz w:val="32"/>
          <w:szCs w:val="32"/>
          <w:rtl/>
          <w:lang w:eastAsia="fr-FR"/>
        </w:rPr>
        <w:t>ال</w:t>
      </w:r>
      <w:r w:rsidR="009329A6" w:rsidRPr="009329A6">
        <w:rPr>
          <w:rFonts w:ascii="Traditional Arabic" w:eastAsia="Times New Roman" w:hAnsi="Traditional Arabic" w:cs="Traditional Arabic"/>
          <w:color w:val="000000" w:themeColor="text1"/>
          <w:sz w:val="32"/>
          <w:szCs w:val="32"/>
          <w:rtl/>
          <w:lang w:eastAsia="fr-FR"/>
        </w:rPr>
        <w:t>مع</w:t>
      </w:r>
      <w:r w:rsidR="009329A6">
        <w:rPr>
          <w:rFonts w:ascii="Traditional Arabic" w:eastAsia="Times New Roman" w:hAnsi="Traditional Arabic" w:cs="Traditional Arabic" w:hint="cs"/>
          <w:color w:val="000000" w:themeColor="text1"/>
          <w:sz w:val="32"/>
          <w:szCs w:val="32"/>
          <w:rtl/>
          <w:lang w:eastAsia="fr-FR"/>
        </w:rPr>
        <w:t>يا</w:t>
      </w:r>
      <w:r w:rsidR="009329A6" w:rsidRPr="009329A6">
        <w:rPr>
          <w:rFonts w:ascii="Traditional Arabic" w:eastAsia="Times New Roman" w:hAnsi="Traditional Arabic" w:cs="Traditional Arabic"/>
          <w:color w:val="000000" w:themeColor="text1"/>
          <w:sz w:val="32"/>
          <w:szCs w:val="32"/>
          <w:rtl/>
          <w:lang w:eastAsia="fr-FR"/>
        </w:rPr>
        <w:t xml:space="preserve">ر </w:t>
      </w:r>
      <w:r w:rsidR="009329A6" w:rsidRPr="009329A6">
        <w:rPr>
          <w:rFonts w:ascii="Traditional Arabic" w:eastAsia="Times New Roman" w:hAnsi="Traditional Arabic" w:cs="Traditional Arabic" w:hint="cs"/>
          <w:color w:val="000000" w:themeColor="text1"/>
          <w:sz w:val="32"/>
          <w:szCs w:val="32"/>
          <w:rtl/>
          <w:lang w:eastAsia="fr-FR"/>
        </w:rPr>
        <w:t>المحاسب</w:t>
      </w:r>
      <w:r w:rsidR="009329A6">
        <w:rPr>
          <w:rFonts w:ascii="Traditional Arabic" w:eastAsia="Times New Roman" w:hAnsi="Traditional Arabic" w:cs="Traditional Arabic" w:hint="cs"/>
          <w:color w:val="000000" w:themeColor="text1"/>
          <w:sz w:val="32"/>
          <w:szCs w:val="32"/>
          <w:rtl/>
          <w:lang w:eastAsia="fr-FR"/>
        </w:rPr>
        <w:t>ي</w:t>
      </w:r>
      <w:r w:rsidR="009329A6" w:rsidRPr="009329A6">
        <w:rPr>
          <w:rFonts w:ascii="Traditional Arabic" w:eastAsia="Times New Roman" w:hAnsi="Traditional Arabic" w:cs="Traditional Arabic"/>
          <w:color w:val="000000" w:themeColor="text1"/>
          <w:sz w:val="32"/>
          <w:szCs w:val="32"/>
          <w:rtl/>
          <w:lang w:eastAsia="fr-FR"/>
        </w:rPr>
        <w:t xml:space="preserve"> </w:t>
      </w:r>
      <w:r w:rsidR="009329A6" w:rsidRPr="009329A6">
        <w:rPr>
          <w:rFonts w:ascii="Traditional Arabic" w:eastAsia="Times New Roman" w:hAnsi="Traditional Arabic" w:cs="Traditional Arabic" w:hint="cs"/>
          <w:color w:val="000000" w:themeColor="text1"/>
          <w:sz w:val="32"/>
          <w:szCs w:val="32"/>
          <w:rtl/>
          <w:lang w:eastAsia="fr-FR"/>
        </w:rPr>
        <w:t>الدولي</w:t>
      </w:r>
      <w:r w:rsidR="009329A6">
        <w:rPr>
          <w:rFonts w:ascii="Traditional Arabic" w:eastAsia="Times New Roman" w:hAnsi="Traditional Arabic" w:cs="Traditional Arabic" w:hint="cs"/>
          <w:color w:val="000000" w:themeColor="text1"/>
          <w:sz w:val="32"/>
          <w:szCs w:val="32"/>
          <w:rtl/>
          <w:lang w:eastAsia="fr-FR"/>
        </w:rPr>
        <w:t xml:space="preserve"> رقم </w:t>
      </w:r>
      <w:r w:rsidR="00614901">
        <w:rPr>
          <w:rFonts w:ascii="Traditional Arabic" w:eastAsia="Times New Roman" w:hAnsi="Traditional Arabic" w:cs="Traditional Arabic" w:hint="cs"/>
          <w:color w:val="000000" w:themeColor="text1"/>
          <w:sz w:val="32"/>
          <w:szCs w:val="32"/>
          <w:rtl/>
          <w:lang w:eastAsia="fr-FR"/>
        </w:rPr>
        <w:t>1 القوائم المالية</w:t>
      </w:r>
    </w:p>
    <w:p w14:paraId="0EF45577" w14:textId="211C5F85" w:rsidR="003214D5" w:rsidRPr="00387094" w:rsidRDefault="003214D5" w:rsidP="003214D5">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5- </w:t>
      </w:r>
      <w:r w:rsidR="009329A6">
        <w:rPr>
          <w:rFonts w:ascii="Traditional Arabic" w:eastAsia="Times New Roman" w:hAnsi="Traditional Arabic" w:cs="Traditional Arabic" w:hint="cs"/>
          <w:sz w:val="32"/>
          <w:szCs w:val="32"/>
          <w:rtl/>
          <w:lang w:eastAsia="fr-FR"/>
        </w:rPr>
        <w:t>ال</w:t>
      </w:r>
      <w:r w:rsidR="009329A6" w:rsidRPr="009329A6">
        <w:rPr>
          <w:rFonts w:ascii="Traditional Arabic" w:eastAsia="Times New Roman" w:hAnsi="Traditional Arabic" w:cs="Traditional Arabic"/>
          <w:color w:val="000000" w:themeColor="text1"/>
          <w:sz w:val="32"/>
          <w:szCs w:val="32"/>
          <w:rtl/>
          <w:lang w:eastAsia="fr-FR"/>
        </w:rPr>
        <w:t>مع</w:t>
      </w:r>
      <w:r w:rsidR="009329A6">
        <w:rPr>
          <w:rFonts w:ascii="Traditional Arabic" w:eastAsia="Times New Roman" w:hAnsi="Traditional Arabic" w:cs="Traditional Arabic" w:hint="cs"/>
          <w:color w:val="000000" w:themeColor="text1"/>
          <w:sz w:val="32"/>
          <w:szCs w:val="32"/>
          <w:rtl/>
          <w:lang w:eastAsia="fr-FR"/>
        </w:rPr>
        <w:t>يا</w:t>
      </w:r>
      <w:r w:rsidR="009329A6" w:rsidRPr="009329A6">
        <w:rPr>
          <w:rFonts w:ascii="Traditional Arabic" w:eastAsia="Times New Roman" w:hAnsi="Traditional Arabic" w:cs="Traditional Arabic"/>
          <w:color w:val="000000" w:themeColor="text1"/>
          <w:sz w:val="32"/>
          <w:szCs w:val="32"/>
          <w:rtl/>
          <w:lang w:eastAsia="fr-FR"/>
        </w:rPr>
        <w:t xml:space="preserve">ر </w:t>
      </w:r>
      <w:r w:rsidR="009329A6" w:rsidRPr="009329A6">
        <w:rPr>
          <w:rFonts w:ascii="Traditional Arabic" w:eastAsia="Times New Roman" w:hAnsi="Traditional Arabic" w:cs="Traditional Arabic" w:hint="cs"/>
          <w:color w:val="000000" w:themeColor="text1"/>
          <w:sz w:val="32"/>
          <w:szCs w:val="32"/>
          <w:rtl/>
          <w:lang w:eastAsia="fr-FR"/>
        </w:rPr>
        <w:t>المحاسب</w:t>
      </w:r>
      <w:r w:rsidR="009329A6">
        <w:rPr>
          <w:rFonts w:ascii="Traditional Arabic" w:eastAsia="Times New Roman" w:hAnsi="Traditional Arabic" w:cs="Traditional Arabic" w:hint="cs"/>
          <w:color w:val="000000" w:themeColor="text1"/>
          <w:sz w:val="32"/>
          <w:szCs w:val="32"/>
          <w:rtl/>
          <w:lang w:eastAsia="fr-FR"/>
        </w:rPr>
        <w:t>ي</w:t>
      </w:r>
      <w:r w:rsidR="009329A6" w:rsidRPr="009329A6">
        <w:rPr>
          <w:rFonts w:ascii="Traditional Arabic" w:eastAsia="Times New Roman" w:hAnsi="Traditional Arabic" w:cs="Traditional Arabic"/>
          <w:color w:val="000000" w:themeColor="text1"/>
          <w:sz w:val="32"/>
          <w:szCs w:val="32"/>
          <w:rtl/>
          <w:lang w:eastAsia="fr-FR"/>
        </w:rPr>
        <w:t xml:space="preserve"> </w:t>
      </w:r>
      <w:r w:rsidR="009329A6" w:rsidRPr="009329A6">
        <w:rPr>
          <w:rFonts w:ascii="Traditional Arabic" w:eastAsia="Times New Roman" w:hAnsi="Traditional Arabic" w:cs="Traditional Arabic" w:hint="cs"/>
          <w:color w:val="000000" w:themeColor="text1"/>
          <w:sz w:val="32"/>
          <w:szCs w:val="32"/>
          <w:rtl/>
          <w:lang w:eastAsia="fr-FR"/>
        </w:rPr>
        <w:t>الدولي</w:t>
      </w:r>
      <w:r w:rsidR="009329A6">
        <w:rPr>
          <w:rFonts w:ascii="Traditional Arabic" w:eastAsia="Times New Roman" w:hAnsi="Traditional Arabic" w:cs="Traditional Arabic" w:hint="cs"/>
          <w:color w:val="000000" w:themeColor="text1"/>
          <w:sz w:val="32"/>
          <w:szCs w:val="32"/>
          <w:rtl/>
          <w:lang w:eastAsia="fr-FR"/>
        </w:rPr>
        <w:t xml:space="preserve"> رقم</w:t>
      </w:r>
      <w:r w:rsidR="00614901">
        <w:rPr>
          <w:rFonts w:ascii="Traditional Arabic" w:eastAsia="Times New Roman" w:hAnsi="Traditional Arabic" w:cs="Traditional Arabic" w:hint="cs"/>
          <w:color w:val="000000" w:themeColor="text1"/>
          <w:sz w:val="32"/>
          <w:szCs w:val="32"/>
          <w:rtl/>
          <w:lang w:eastAsia="fr-FR"/>
        </w:rPr>
        <w:t xml:space="preserve"> 16 </w:t>
      </w:r>
      <w:proofErr w:type="spellStart"/>
      <w:r w:rsidR="00614901">
        <w:rPr>
          <w:rFonts w:ascii="Traditional Arabic" w:eastAsia="Times New Roman" w:hAnsi="Traditional Arabic" w:cs="Traditional Arabic" w:hint="cs"/>
          <w:color w:val="000000" w:themeColor="text1"/>
          <w:sz w:val="32"/>
          <w:szCs w:val="32"/>
          <w:rtl/>
          <w:lang w:eastAsia="fr-FR"/>
        </w:rPr>
        <w:t>التثبيتات</w:t>
      </w:r>
      <w:proofErr w:type="spellEnd"/>
      <w:r w:rsidR="00614901">
        <w:rPr>
          <w:rFonts w:ascii="Traditional Arabic" w:eastAsia="Times New Roman" w:hAnsi="Traditional Arabic" w:cs="Traditional Arabic" w:hint="cs"/>
          <w:color w:val="000000" w:themeColor="text1"/>
          <w:sz w:val="32"/>
          <w:szCs w:val="32"/>
          <w:rtl/>
          <w:lang w:eastAsia="fr-FR"/>
        </w:rPr>
        <w:t xml:space="preserve"> العينية </w:t>
      </w:r>
      <w:bookmarkStart w:id="0" w:name="_GoBack"/>
      <w:bookmarkEnd w:id="0"/>
    </w:p>
    <w:p w14:paraId="4DA819B7" w14:textId="77777777" w:rsidR="00387094" w:rsidRDefault="00387094" w:rsidP="00387094">
      <w:pPr>
        <w:bidi/>
        <w:spacing w:after="0" w:line="240" w:lineRule="auto"/>
        <w:rPr>
          <w:rFonts w:ascii="Traditional Arabic" w:eastAsia="Times New Roman" w:hAnsi="Traditional Arabic" w:cs="Traditional Arabic"/>
          <w:b/>
          <w:bCs/>
          <w:sz w:val="32"/>
          <w:szCs w:val="32"/>
          <w:rtl/>
          <w:lang w:eastAsia="fr-FR"/>
        </w:rPr>
      </w:pPr>
    </w:p>
    <w:p w14:paraId="30E2773F"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7B0567AD"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1967561B"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2C5EFFD5"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538966CB"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59396079"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0936DCEC"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18C610D8" w14:textId="77777777" w:rsidR="00387094" w:rsidRPr="00387094" w:rsidRDefault="00387094" w:rsidP="00387094">
      <w:pPr>
        <w:bidi/>
        <w:spacing w:after="0" w:line="240" w:lineRule="auto"/>
        <w:rPr>
          <w:rFonts w:ascii="Traditional Arabic" w:eastAsia="Times New Roman" w:hAnsi="Traditional Arabic" w:cs="Traditional Arabic"/>
          <w:color w:val="000000" w:themeColor="text1"/>
          <w:sz w:val="32"/>
          <w:szCs w:val="32"/>
          <w:lang w:eastAsia="fr-FR"/>
        </w:rPr>
      </w:pPr>
    </w:p>
    <w:p w14:paraId="5260BD74" w14:textId="77777777" w:rsidR="0011618E" w:rsidRPr="0011618E" w:rsidRDefault="00DC2FB3" w:rsidP="0011618E">
      <w:pPr>
        <w:bidi/>
        <w:spacing w:after="0" w:line="240" w:lineRule="auto"/>
        <w:jc w:val="center"/>
        <w:rPr>
          <w:rFonts w:ascii="Traditional Arabic" w:eastAsia="Times New Roman" w:hAnsi="Traditional Arabic" w:cs="Traditional Arabic"/>
          <w:b/>
          <w:bCs/>
          <w:color w:val="000000" w:themeColor="text1"/>
          <w:sz w:val="40"/>
          <w:szCs w:val="40"/>
          <w:u w:val="single"/>
          <w:rtl/>
          <w:lang w:eastAsia="fr-FR"/>
        </w:rPr>
      </w:pPr>
      <w:r w:rsidRPr="0011618E">
        <w:rPr>
          <w:rFonts w:ascii="Traditional Arabic" w:eastAsia="Times New Roman" w:hAnsi="Traditional Arabic" w:cs="Traditional Arabic"/>
          <w:b/>
          <w:bCs/>
          <w:color w:val="000000" w:themeColor="text1"/>
          <w:sz w:val="40"/>
          <w:szCs w:val="40"/>
          <w:u w:val="single"/>
          <w:rtl/>
          <w:lang w:eastAsia="fr-FR"/>
        </w:rPr>
        <w:lastRenderedPageBreak/>
        <w:t>ا</w:t>
      </w:r>
      <w:r w:rsidR="0011618E" w:rsidRPr="0011618E">
        <w:rPr>
          <w:rFonts w:ascii="Traditional Arabic" w:eastAsia="Times New Roman" w:hAnsi="Traditional Arabic" w:cs="Traditional Arabic" w:hint="cs"/>
          <w:b/>
          <w:bCs/>
          <w:color w:val="000000" w:themeColor="text1"/>
          <w:sz w:val="40"/>
          <w:szCs w:val="40"/>
          <w:u w:val="single"/>
          <w:rtl/>
          <w:lang w:eastAsia="fr-FR"/>
        </w:rPr>
        <w:t xml:space="preserve">لمحاضرة الأولى </w:t>
      </w:r>
      <w:r w:rsidRPr="0011618E">
        <w:rPr>
          <w:rFonts w:ascii="Traditional Arabic" w:eastAsia="Times New Roman" w:hAnsi="Traditional Arabic" w:cs="Traditional Arabic"/>
          <w:b/>
          <w:bCs/>
          <w:color w:val="000000" w:themeColor="text1"/>
          <w:sz w:val="40"/>
          <w:szCs w:val="40"/>
          <w:u w:val="single"/>
          <w:rtl/>
          <w:lang w:eastAsia="fr-FR"/>
        </w:rPr>
        <w:t xml:space="preserve"> ما </w:t>
      </w:r>
      <w:proofErr w:type="spellStart"/>
      <w:r w:rsidRPr="0011618E">
        <w:rPr>
          <w:rFonts w:ascii="Traditional Arabic" w:eastAsia="Times New Roman" w:hAnsi="Traditional Arabic" w:cs="Traditional Arabic"/>
          <w:b/>
          <w:bCs/>
          <w:color w:val="000000" w:themeColor="text1"/>
          <w:sz w:val="40"/>
          <w:szCs w:val="40"/>
          <w:u w:val="single"/>
          <w:rtl/>
          <w:lang w:eastAsia="fr-FR"/>
        </w:rPr>
        <w:t>هية</w:t>
      </w:r>
      <w:proofErr w:type="spellEnd"/>
      <w:r w:rsidRPr="0011618E">
        <w:rPr>
          <w:rFonts w:ascii="Traditional Arabic" w:eastAsia="Times New Roman" w:hAnsi="Traditional Arabic" w:cs="Traditional Arabic"/>
          <w:b/>
          <w:bCs/>
          <w:color w:val="000000" w:themeColor="text1"/>
          <w:sz w:val="40"/>
          <w:szCs w:val="40"/>
          <w:u w:val="single"/>
          <w:rtl/>
          <w:lang w:eastAsia="fr-FR"/>
        </w:rPr>
        <w:t xml:space="preserve"> معايير المحاسبة الدولية</w:t>
      </w:r>
      <w:r w:rsidRPr="0011618E">
        <w:rPr>
          <w:rFonts w:ascii="Traditional Arabic" w:eastAsia="Times New Roman" w:hAnsi="Traditional Arabic" w:cs="Traditional Arabic"/>
          <w:b/>
          <w:bCs/>
          <w:color w:val="000000" w:themeColor="text1"/>
          <w:sz w:val="40"/>
          <w:szCs w:val="40"/>
          <w:u w:val="single"/>
          <w:lang w:eastAsia="fr-FR"/>
        </w:rPr>
        <w:t>.</w:t>
      </w:r>
    </w:p>
    <w:p w14:paraId="0FFFB0C1" w14:textId="77777777" w:rsidR="0011618E" w:rsidRDefault="0011618E" w:rsidP="0011618E">
      <w:pPr>
        <w:bidi/>
        <w:spacing w:after="0" w:line="240" w:lineRule="auto"/>
        <w:rPr>
          <w:rFonts w:ascii="Traditional Arabic" w:eastAsia="Times New Roman" w:hAnsi="Traditional Arabic" w:cs="Traditional Arabic"/>
          <w:b/>
          <w:bCs/>
          <w:color w:val="000000" w:themeColor="text1"/>
          <w:sz w:val="32"/>
          <w:szCs w:val="32"/>
          <w:u w:val="single"/>
          <w:rtl/>
          <w:lang w:eastAsia="fr-FR"/>
        </w:rPr>
      </w:pPr>
    </w:p>
    <w:p w14:paraId="06F885B7" w14:textId="484EFC3B" w:rsidR="00041C4C" w:rsidRDefault="00DC2FB3" w:rsidP="0011618E">
      <w:pPr>
        <w:bidi/>
        <w:spacing w:after="0" w:line="240" w:lineRule="auto"/>
        <w:rPr>
          <w:rFonts w:ascii="Traditional Arabic" w:eastAsia="Times New Roman" w:hAnsi="Traditional Arabic" w:cs="Traditional Arabic"/>
          <w:b/>
          <w:bCs/>
          <w:color w:val="000000" w:themeColor="text1"/>
          <w:sz w:val="32"/>
          <w:szCs w:val="32"/>
          <w:u w:val="single"/>
          <w:rtl/>
          <w:lang w:eastAsia="fr-FR"/>
        </w:rPr>
      </w:pP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 xml:space="preserve">إن المبادئ المحاسبية التي هي نتاج فكر محاسبي متأثر بالبيئة المتواجد فيها، أدى إل ظهور سياسات محاسبية متباينة و متناقضة أحيانا (الطرق المختلفة </w:t>
      </w:r>
      <w:proofErr w:type="spellStart"/>
      <w:r w:rsidRPr="00387094">
        <w:rPr>
          <w:rFonts w:ascii="Traditional Arabic" w:eastAsia="Times New Roman" w:hAnsi="Traditional Arabic" w:cs="Traditional Arabic"/>
          <w:color w:val="000000" w:themeColor="text1"/>
          <w:sz w:val="32"/>
          <w:szCs w:val="32"/>
          <w:rtl/>
          <w:lang w:eastAsia="fr-FR"/>
        </w:rPr>
        <w:t>للاهتلاك</w:t>
      </w:r>
      <w:proofErr w:type="spellEnd"/>
      <w:r w:rsidRPr="00387094">
        <w:rPr>
          <w:rFonts w:ascii="Traditional Arabic" w:eastAsia="Times New Roman" w:hAnsi="Traditional Arabic" w:cs="Traditional Arabic"/>
          <w:color w:val="000000" w:themeColor="text1"/>
          <w:sz w:val="32"/>
          <w:szCs w:val="32"/>
          <w:rtl/>
          <w:lang w:eastAsia="fr-FR"/>
        </w:rPr>
        <w:t>، الطرق المختلفة لتقييم المخزون، رسملة بعض التكاليف،....) أدى إلى تباين القوائم المالية، و انطلاقا من هذا القصور بدا منذ أوائل القرن العشرين التفكير في إنشاء معايير محاسبية دولية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b/>
          <w:bCs/>
          <w:color w:val="000000" w:themeColor="text1"/>
          <w:sz w:val="32"/>
          <w:szCs w:val="32"/>
          <w:u w:val="single"/>
          <w:rtl/>
          <w:lang w:eastAsia="fr-FR"/>
        </w:rPr>
        <w:t>المطلب الأول: مفهوم معايير المحاسبة الدولية</w:t>
      </w:r>
    </w:p>
    <w:p w14:paraId="072E79E0" w14:textId="21A4920D" w:rsidR="00041C4C" w:rsidRDefault="00DC2FB3" w:rsidP="00041C4C">
      <w:pPr>
        <w:bidi/>
        <w:spacing w:after="0" w:line="240" w:lineRule="auto"/>
        <w:jc w:val="both"/>
        <w:rPr>
          <w:rFonts w:ascii="Traditional Arabic" w:eastAsia="Times New Roman" w:hAnsi="Traditional Arabic" w:cs="Traditional Arabic"/>
          <w:color w:val="000000" w:themeColor="text1"/>
          <w:sz w:val="32"/>
          <w:szCs w:val="32"/>
          <w:rtl/>
          <w:lang w:eastAsia="fr-FR"/>
        </w:rPr>
      </w:pPr>
      <w:r w:rsidRPr="00387094">
        <w:rPr>
          <w:rFonts w:ascii="Traditional Arabic" w:eastAsia="Times New Roman" w:hAnsi="Traditional Arabic" w:cs="Traditional Arabic"/>
          <w:color w:val="000000" w:themeColor="text1"/>
          <w:sz w:val="32"/>
          <w:szCs w:val="32"/>
          <w:rtl/>
          <w:lang w:eastAsia="fr-FR"/>
        </w:rPr>
        <w:t>عرفت لجنة القواعد الدولية المعايير</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المحاسبية بأنها: "قواعد</w:t>
      </w:r>
      <w:r w:rsid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إرشادية يرجع إليها المهنيون لدعم اجتهادهم واستلهام حكمتهم، ولكنها لا تلغي الحكمة</w:t>
      </w:r>
      <w:r w:rsid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أو الاجتهاد أبدا، كما</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أنها وصف مهني رفيع المستوى للممارسات المهنية المقبولة</w:t>
      </w:r>
      <w:r w:rsid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قبولاً عاماً وتهدف إلى تقليل درجة الاختلاف في التعبير أو الممارسة في الظروف</w:t>
      </w:r>
      <w:r w:rsid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المتشابهة، وتعتمد كإطار عام لتقييم نوعية وكفاءة العمل الفني ولتحديد طبيعة وعمق</w:t>
      </w:r>
      <w:r w:rsid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المسؤولية المهنية</w:t>
      </w:r>
      <w:r w:rsidRPr="00387094">
        <w:rPr>
          <w:rFonts w:ascii="Traditional Arabic" w:eastAsia="Times New Roman" w:hAnsi="Traditional Arabic" w:cs="Traditional Arabic"/>
          <w:color w:val="000000" w:themeColor="text1"/>
          <w:sz w:val="32"/>
          <w:szCs w:val="32"/>
          <w:lang w:eastAsia="fr-FR"/>
        </w:rPr>
        <w:t>.</w:t>
      </w:r>
    </w:p>
    <w:p w14:paraId="1D06494A" w14:textId="79160C21" w:rsidR="00041C4C" w:rsidRDefault="00041C4C" w:rsidP="00041C4C">
      <w:pPr>
        <w:bidi/>
        <w:spacing w:after="0" w:line="240" w:lineRule="auto"/>
        <w:jc w:val="both"/>
        <w:rPr>
          <w:rFonts w:ascii="Traditional Arabic" w:eastAsia="Times New Roman" w:hAnsi="Traditional Arabic" w:cs="Traditional Arabic"/>
          <w:color w:val="000000" w:themeColor="text1"/>
          <w:sz w:val="32"/>
          <w:szCs w:val="32"/>
          <w:rtl/>
          <w:lang w:eastAsia="fr-FR"/>
        </w:rPr>
      </w:pPr>
      <w:r>
        <w:rPr>
          <w:rFonts w:ascii="Traditional Arabic" w:eastAsia="Times New Roman" w:hAnsi="Traditional Arabic" w:cs="Traditional Arabic" w:hint="cs"/>
          <w:color w:val="000000" w:themeColor="text1"/>
          <w:sz w:val="32"/>
          <w:szCs w:val="32"/>
          <w:rtl/>
          <w:lang w:eastAsia="fr-FR"/>
        </w:rPr>
        <w:t>ك</w:t>
      </w:r>
      <w:r w:rsidR="00DC2FB3" w:rsidRPr="00387094">
        <w:rPr>
          <w:rFonts w:ascii="Traditional Arabic" w:eastAsia="Times New Roman" w:hAnsi="Traditional Arabic" w:cs="Traditional Arabic"/>
          <w:color w:val="000000" w:themeColor="text1"/>
          <w:sz w:val="32"/>
          <w:szCs w:val="32"/>
          <w:rtl/>
          <w:lang w:eastAsia="fr-FR"/>
        </w:rPr>
        <w:t>ما يمكن تعريف المعايير المحاسبية بأنها</w:t>
      </w:r>
      <w:r w:rsidR="00DC2FB3" w:rsidRPr="00387094">
        <w:rPr>
          <w:rFonts w:ascii="Traditional Arabic" w:eastAsia="Times New Roman" w:hAnsi="Traditional Arabic" w:cs="Traditional Arabic"/>
          <w:color w:val="000000" w:themeColor="text1"/>
          <w:sz w:val="32"/>
          <w:szCs w:val="32"/>
          <w:lang w:eastAsia="fr-FR"/>
        </w:rPr>
        <w:t>:"</w:t>
      </w:r>
      <w:r w:rsidR="00DC2FB3" w:rsidRPr="00387094">
        <w:rPr>
          <w:rFonts w:ascii="Traditional Arabic" w:eastAsia="Times New Roman" w:hAnsi="Traditional Arabic" w:cs="Traditional Arabic"/>
          <w:color w:val="000000" w:themeColor="text1"/>
          <w:sz w:val="32"/>
          <w:szCs w:val="32"/>
          <w:rtl/>
          <w:lang w:eastAsia="fr-FR"/>
        </w:rPr>
        <w:t>مقاييس أو نماذج أو مبادئ أو إرشادات عامة تؤدي إلى توجيه و ترشيد الممارسة العملية في المحاسبة و التدقيق أو مراجعة الحسابات</w:t>
      </w:r>
      <w:r w:rsidR="0011618E">
        <w:rPr>
          <w:rFonts w:ascii="Traditional Arabic" w:eastAsia="Times New Roman" w:hAnsi="Traditional Arabic" w:cs="Traditional Arabic" w:hint="cs"/>
          <w:color w:val="000000" w:themeColor="text1"/>
          <w:sz w:val="32"/>
          <w:szCs w:val="32"/>
          <w:rtl/>
          <w:lang w:eastAsia="fr-FR"/>
        </w:rPr>
        <w:t>.</w:t>
      </w:r>
    </w:p>
    <w:p w14:paraId="1536573B" w14:textId="5DDC44D3" w:rsidR="00041C4C" w:rsidRDefault="00DC2FB3" w:rsidP="00041C4C">
      <w:pPr>
        <w:bidi/>
        <w:spacing w:after="0" w:line="240" w:lineRule="auto"/>
        <w:jc w:val="both"/>
        <w:rPr>
          <w:rFonts w:ascii="Traditional Arabic" w:eastAsia="Times New Roman" w:hAnsi="Traditional Arabic" w:cs="Traditional Arabic"/>
          <w:color w:val="000000" w:themeColor="text1"/>
          <w:sz w:val="32"/>
          <w:szCs w:val="32"/>
          <w:rtl/>
          <w:lang w:eastAsia="fr-FR"/>
        </w:rPr>
      </w:pPr>
      <w:r w:rsidRPr="00387094">
        <w:rPr>
          <w:rFonts w:ascii="Traditional Arabic" w:eastAsia="Times New Roman" w:hAnsi="Traditional Arabic" w:cs="Traditional Arabic"/>
          <w:color w:val="000000" w:themeColor="text1"/>
          <w:sz w:val="32"/>
          <w:szCs w:val="32"/>
          <w:rtl/>
          <w:lang w:eastAsia="fr-FR"/>
        </w:rPr>
        <w:t>وبذلك فهي تختلف عن الإجراءات، فالأولى لها صفة الإرشاد العام أو التوجيه بينما تتناول الإجراءات الصيغة التنفيذية لهذه المعايير على حالات تطبيقية معينة. فمن معايير التدقيق مثلا قيام المدقق بجمع وتقويم أدلة الإثبات تمهيدا لإبداء رأيه بالقوائم المالية، ومن الإجراءات التنفيذية لهذا المعيار إرسال مصادقات إيجابية أو سلبية للمدينين لتقويم قابلية تحصيل الديون. كما يمثل الإفصاح العادل أحد معايير المحاسبة، لكن الإجراء التنفيذي هو كتابة ملاحظة على متن الميزانية حول الدعاوى المرفوعة ضد الشركة ولم يصدر فيها حكم حتى الآن</w:t>
      </w:r>
      <w:r w:rsidR="00041C4C">
        <w:rPr>
          <w:rFonts w:ascii="Traditional Arabic" w:eastAsia="Times New Roman" w:hAnsi="Traditional Arabic" w:cs="Traditional Arabic" w:hint="cs"/>
          <w:color w:val="000000" w:themeColor="text1"/>
          <w:sz w:val="32"/>
          <w:szCs w:val="32"/>
          <w:rtl/>
          <w:lang w:eastAsia="fr-FR"/>
        </w:rPr>
        <w:t>.</w:t>
      </w:r>
    </w:p>
    <w:p w14:paraId="60BD2083" w14:textId="77777777" w:rsidR="00041C4C" w:rsidRDefault="00DC2FB3" w:rsidP="00041C4C">
      <w:pPr>
        <w:bidi/>
        <w:spacing w:after="0" w:line="240" w:lineRule="auto"/>
        <w:jc w:val="both"/>
        <w:rPr>
          <w:rFonts w:ascii="Traditional Arabic" w:eastAsia="Times New Roman" w:hAnsi="Traditional Arabic" w:cs="Traditional Arabic"/>
          <w:color w:val="000000" w:themeColor="text1"/>
          <w:sz w:val="32"/>
          <w:szCs w:val="32"/>
          <w:rtl/>
          <w:lang w:eastAsia="fr-FR"/>
        </w:rPr>
      </w:pP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الشكل التقليدي: إن الدارس لمعايير المحاسبة الدولية يتضح له أن المعيار المحاسبي غالبا ما يتضمن الفقرات الرئيسية التالية</w:t>
      </w:r>
      <w:r w:rsidRPr="00387094">
        <w:rPr>
          <w:rFonts w:ascii="Traditional Arabic" w:eastAsia="Times New Roman" w:hAnsi="Traditional Arabic" w:cs="Traditional Arabic"/>
          <w:color w:val="000000" w:themeColor="text1"/>
          <w:sz w:val="32"/>
          <w:szCs w:val="32"/>
          <w:lang w:eastAsia="fr-FR"/>
        </w:rPr>
        <w:t>:</w:t>
      </w:r>
    </w:p>
    <w:p w14:paraId="529536A1" w14:textId="77777777" w:rsidR="00041C4C" w:rsidRDefault="00041C4C" w:rsidP="00041C4C">
      <w:pPr>
        <w:bidi/>
        <w:spacing w:after="0" w:line="240" w:lineRule="auto"/>
        <w:jc w:val="both"/>
        <w:rPr>
          <w:rFonts w:ascii="Traditional Arabic" w:eastAsia="Times New Roman" w:hAnsi="Traditional Arabic" w:cs="Traditional Arabic"/>
          <w:color w:val="000000" w:themeColor="text1"/>
          <w:sz w:val="32"/>
          <w:szCs w:val="32"/>
          <w:rtl/>
          <w:lang w:eastAsia="fr-FR"/>
        </w:rPr>
      </w:pPr>
      <w:r>
        <w:rPr>
          <w:rFonts w:ascii="Traditional Arabic" w:eastAsia="Times New Roman" w:hAnsi="Traditional Arabic" w:cs="Traditional Arabic" w:hint="cs"/>
          <w:color w:val="000000" w:themeColor="text1"/>
          <w:sz w:val="32"/>
          <w:szCs w:val="32"/>
          <w:rtl/>
          <w:lang w:eastAsia="fr-FR"/>
        </w:rPr>
        <w:t xml:space="preserve">               - </w:t>
      </w:r>
      <w:r w:rsidR="00DC2FB3" w:rsidRPr="00387094">
        <w:rPr>
          <w:rFonts w:ascii="Traditional Arabic" w:eastAsia="Times New Roman" w:hAnsi="Traditional Arabic" w:cs="Traditional Arabic"/>
          <w:color w:val="000000" w:themeColor="text1"/>
          <w:sz w:val="32"/>
          <w:szCs w:val="32"/>
          <w:lang w:eastAsia="fr-FR"/>
        </w:rPr>
        <w:t xml:space="preserve"> </w:t>
      </w:r>
      <w:r w:rsidR="00DC2FB3" w:rsidRPr="00387094">
        <w:rPr>
          <w:rFonts w:ascii="Traditional Arabic" w:eastAsia="Times New Roman" w:hAnsi="Traditional Arabic" w:cs="Traditional Arabic"/>
          <w:color w:val="000000" w:themeColor="text1"/>
          <w:sz w:val="32"/>
          <w:szCs w:val="32"/>
          <w:rtl/>
          <w:lang w:eastAsia="fr-FR"/>
        </w:rPr>
        <w:t>مقدمة المعيار</w:t>
      </w:r>
      <w:r w:rsidR="00DC2FB3" w:rsidRPr="00387094">
        <w:rPr>
          <w:rFonts w:ascii="Traditional Arabic" w:eastAsia="Times New Roman" w:hAnsi="Traditional Arabic" w:cs="Traditional Arabic"/>
          <w:color w:val="000000" w:themeColor="text1"/>
          <w:sz w:val="32"/>
          <w:szCs w:val="32"/>
          <w:lang w:eastAsia="fr-FR"/>
        </w:rPr>
        <w:t>.</w:t>
      </w:r>
    </w:p>
    <w:p w14:paraId="415D8DB0" w14:textId="77777777" w:rsidR="00041C4C" w:rsidRDefault="00041C4C" w:rsidP="00041C4C">
      <w:pPr>
        <w:bidi/>
        <w:spacing w:after="0" w:line="240" w:lineRule="auto"/>
        <w:jc w:val="both"/>
        <w:rPr>
          <w:rFonts w:ascii="Traditional Arabic" w:eastAsia="Times New Roman" w:hAnsi="Traditional Arabic" w:cs="Traditional Arabic"/>
          <w:color w:val="000000" w:themeColor="text1"/>
          <w:sz w:val="32"/>
          <w:szCs w:val="32"/>
          <w:rtl/>
          <w:lang w:eastAsia="fr-FR"/>
        </w:rPr>
      </w:pPr>
      <w:r>
        <w:rPr>
          <w:rFonts w:ascii="Traditional Arabic" w:eastAsia="Times New Roman" w:hAnsi="Traditional Arabic" w:cs="Traditional Arabic" w:hint="cs"/>
          <w:color w:val="000000" w:themeColor="text1"/>
          <w:sz w:val="32"/>
          <w:szCs w:val="32"/>
          <w:rtl/>
          <w:lang w:eastAsia="fr-FR"/>
        </w:rPr>
        <w:t xml:space="preserve">               - </w:t>
      </w:r>
      <w:r w:rsidR="00DC2FB3" w:rsidRPr="00387094">
        <w:rPr>
          <w:rFonts w:ascii="Traditional Arabic" w:eastAsia="Times New Roman" w:hAnsi="Traditional Arabic" w:cs="Traditional Arabic"/>
          <w:color w:val="000000" w:themeColor="text1"/>
          <w:sz w:val="32"/>
          <w:szCs w:val="32"/>
          <w:lang w:eastAsia="fr-FR"/>
        </w:rPr>
        <w:t xml:space="preserve"> </w:t>
      </w:r>
      <w:r w:rsidR="00DC2FB3" w:rsidRPr="00387094">
        <w:rPr>
          <w:rFonts w:ascii="Traditional Arabic" w:eastAsia="Times New Roman" w:hAnsi="Traditional Arabic" w:cs="Traditional Arabic"/>
          <w:color w:val="000000" w:themeColor="text1"/>
          <w:sz w:val="32"/>
          <w:szCs w:val="32"/>
          <w:rtl/>
          <w:lang w:eastAsia="fr-FR"/>
        </w:rPr>
        <w:t>التعريف بالمصطلحات المحاسبية المستخدمة في المعيار</w:t>
      </w:r>
      <w:r w:rsidR="00DC2FB3" w:rsidRPr="00387094">
        <w:rPr>
          <w:rFonts w:ascii="Traditional Arabic" w:eastAsia="Times New Roman" w:hAnsi="Traditional Arabic" w:cs="Traditional Arabic"/>
          <w:color w:val="000000" w:themeColor="text1"/>
          <w:sz w:val="32"/>
          <w:szCs w:val="32"/>
          <w:lang w:eastAsia="fr-FR"/>
        </w:rPr>
        <w:t>.</w:t>
      </w:r>
    </w:p>
    <w:p w14:paraId="3D11728D" w14:textId="77777777" w:rsidR="00041C4C" w:rsidRDefault="00041C4C" w:rsidP="00041C4C">
      <w:pPr>
        <w:bidi/>
        <w:spacing w:after="0" w:line="240" w:lineRule="auto"/>
        <w:jc w:val="both"/>
        <w:rPr>
          <w:rFonts w:ascii="Traditional Arabic" w:eastAsia="Times New Roman" w:hAnsi="Traditional Arabic" w:cs="Traditional Arabic"/>
          <w:color w:val="000000" w:themeColor="text1"/>
          <w:sz w:val="32"/>
          <w:szCs w:val="32"/>
          <w:rtl/>
          <w:lang w:eastAsia="fr-FR"/>
        </w:rPr>
      </w:pPr>
      <w:r>
        <w:rPr>
          <w:rFonts w:ascii="Traditional Arabic" w:eastAsia="Times New Roman" w:hAnsi="Traditional Arabic" w:cs="Traditional Arabic" w:hint="cs"/>
          <w:color w:val="000000" w:themeColor="text1"/>
          <w:sz w:val="32"/>
          <w:szCs w:val="32"/>
          <w:rtl/>
          <w:lang w:eastAsia="fr-FR"/>
        </w:rPr>
        <w:t xml:space="preserve">               - </w:t>
      </w:r>
      <w:r w:rsidR="00DC2FB3" w:rsidRPr="00387094">
        <w:rPr>
          <w:rFonts w:ascii="Traditional Arabic" w:eastAsia="Times New Roman" w:hAnsi="Traditional Arabic" w:cs="Traditional Arabic"/>
          <w:color w:val="000000" w:themeColor="text1"/>
          <w:sz w:val="32"/>
          <w:szCs w:val="32"/>
          <w:rtl/>
          <w:lang w:eastAsia="fr-FR"/>
        </w:rPr>
        <w:t>شرح المعيار</w:t>
      </w:r>
      <w:r>
        <w:rPr>
          <w:rFonts w:ascii="Traditional Arabic" w:eastAsia="Times New Roman" w:hAnsi="Traditional Arabic" w:cs="Traditional Arabic"/>
          <w:color w:val="000000" w:themeColor="text1"/>
          <w:sz w:val="32"/>
          <w:szCs w:val="32"/>
          <w:lang w:eastAsia="fr-FR"/>
        </w:rPr>
        <w:t>.</w:t>
      </w:r>
    </w:p>
    <w:p w14:paraId="69626EA4" w14:textId="77777777" w:rsidR="0011618E" w:rsidRDefault="00041C4C" w:rsidP="0011618E">
      <w:pPr>
        <w:bidi/>
        <w:spacing w:after="0" w:line="240" w:lineRule="auto"/>
        <w:jc w:val="both"/>
        <w:rPr>
          <w:rFonts w:ascii="Traditional Arabic" w:eastAsia="Times New Roman" w:hAnsi="Traditional Arabic" w:cs="Traditional Arabic"/>
          <w:color w:val="000000" w:themeColor="text1"/>
          <w:sz w:val="32"/>
          <w:szCs w:val="32"/>
          <w:rtl/>
          <w:lang w:eastAsia="fr-FR"/>
        </w:rPr>
      </w:pPr>
      <w:r>
        <w:rPr>
          <w:rFonts w:ascii="Traditional Arabic" w:eastAsia="Times New Roman" w:hAnsi="Traditional Arabic" w:cs="Traditional Arabic" w:hint="cs"/>
          <w:color w:val="000000" w:themeColor="text1"/>
          <w:sz w:val="32"/>
          <w:szCs w:val="32"/>
          <w:rtl/>
          <w:lang w:eastAsia="fr-FR"/>
        </w:rPr>
        <w:t xml:space="preserve">               - </w:t>
      </w:r>
      <w:r w:rsidR="00DC2FB3" w:rsidRPr="00387094">
        <w:rPr>
          <w:rFonts w:ascii="Traditional Arabic" w:eastAsia="Times New Roman" w:hAnsi="Traditional Arabic" w:cs="Traditional Arabic"/>
          <w:color w:val="000000" w:themeColor="text1"/>
          <w:sz w:val="32"/>
          <w:szCs w:val="32"/>
          <w:rtl/>
          <w:lang w:eastAsia="fr-FR"/>
        </w:rPr>
        <w:t>موضوع المعيار</w:t>
      </w:r>
    </w:p>
    <w:p w14:paraId="64EA5872" w14:textId="19778783" w:rsidR="00041C4C" w:rsidRDefault="0011618E" w:rsidP="0011618E">
      <w:pPr>
        <w:bidi/>
        <w:spacing w:after="0" w:line="240" w:lineRule="auto"/>
        <w:jc w:val="both"/>
        <w:rPr>
          <w:rFonts w:ascii="Traditional Arabic" w:eastAsia="Times New Roman" w:hAnsi="Traditional Arabic" w:cs="Traditional Arabic"/>
          <w:color w:val="000000" w:themeColor="text1"/>
          <w:sz w:val="32"/>
          <w:szCs w:val="32"/>
          <w:rtl/>
          <w:lang w:eastAsia="fr-FR"/>
        </w:rPr>
      </w:pPr>
      <w:r>
        <w:rPr>
          <w:rFonts w:ascii="Traditional Arabic" w:eastAsia="Times New Roman" w:hAnsi="Traditional Arabic" w:cs="Traditional Arabic" w:hint="cs"/>
          <w:color w:val="000000" w:themeColor="text1"/>
          <w:sz w:val="32"/>
          <w:szCs w:val="32"/>
          <w:rtl/>
          <w:lang w:eastAsia="fr-FR"/>
        </w:rPr>
        <w:t xml:space="preserve">               - </w:t>
      </w:r>
      <w:r w:rsidR="00DC2FB3" w:rsidRPr="00387094">
        <w:rPr>
          <w:rFonts w:ascii="Traditional Arabic" w:eastAsia="Times New Roman" w:hAnsi="Traditional Arabic" w:cs="Traditional Arabic"/>
          <w:color w:val="000000" w:themeColor="text1"/>
          <w:sz w:val="32"/>
          <w:szCs w:val="32"/>
          <w:lang w:eastAsia="fr-FR"/>
        </w:rPr>
        <w:t xml:space="preserve"> </w:t>
      </w:r>
      <w:r w:rsidR="00DC2FB3" w:rsidRPr="00387094">
        <w:rPr>
          <w:rFonts w:ascii="Traditional Arabic" w:eastAsia="Times New Roman" w:hAnsi="Traditional Arabic" w:cs="Traditional Arabic"/>
          <w:color w:val="000000" w:themeColor="text1"/>
          <w:sz w:val="32"/>
          <w:szCs w:val="32"/>
          <w:rtl/>
          <w:lang w:eastAsia="fr-FR"/>
        </w:rPr>
        <w:t>الإفصاح</w:t>
      </w:r>
    </w:p>
    <w:p w14:paraId="199670B4" w14:textId="3B6E6123" w:rsidR="0011618E" w:rsidRDefault="0011618E" w:rsidP="0011618E">
      <w:pPr>
        <w:bidi/>
        <w:spacing w:after="0" w:line="240" w:lineRule="auto"/>
        <w:jc w:val="both"/>
        <w:rPr>
          <w:rFonts w:ascii="Traditional Arabic" w:eastAsia="Times New Roman" w:hAnsi="Traditional Arabic" w:cs="Traditional Arabic"/>
          <w:color w:val="000000" w:themeColor="text1"/>
          <w:sz w:val="32"/>
          <w:szCs w:val="32"/>
          <w:rtl/>
          <w:lang w:eastAsia="fr-FR"/>
        </w:rPr>
      </w:pPr>
    </w:p>
    <w:p w14:paraId="0D5000E2" w14:textId="77777777" w:rsidR="00DC2FB3" w:rsidRPr="00387094" w:rsidRDefault="00DC2FB3" w:rsidP="00985F7F">
      <w:pPr>
        <w:bidi/>
        <w:spacing w:after="0" w:line="240" w:lineRule="auto"/>
        <w:rPr>
          <w:rFonts w:ascii="Traditional Arabic" w:eastAsia="Times New Roman" w:hAnsi="Traditional Arabic" w:cs="Traditional Arabic"/>
          <w:b/>
          <w:bCs/>
          <w:color w:val="000000" w:themeColor="text1"/>
          <w:sz w:val="32"/>
          <w:szCs w:val="32"/>
          <w:lang w:eastAsia="fr-FR"/>
        </w:rPr>
      </w:pPr>
      <w:r w:rsidRPr="00387094">
        <w:rPr>
          <w:rFonts w:ascii="Traditional Arabic" w:eastAsia="Times New Roman" w:hAnsi="Traditional Arabic" w:cs="Traditional Arabic"/>
          <w:b/>
          <w:bCs/>
          <w:color w:val="000000" w:themeColor="text1"/>
          <w:sz w:val="32"/>
          <w:szCs w:val="32"/>
          <w:u w:val="single"/>
          <w:rtl/>
          <w:lang w:eastAsia="fr-FR"/>
        </w:rPr>
        <w:lastRenderedPageBreak/>
        <w:t>المطلب الثاني: التطور التاريخي لمعايير المحاسبة الدولية</w:t>
      </w:r>
      <w:r w:rsidRPr="00387094">
        <w:rPr>
          <w:rFonts w:ascii="Traditional Arabic" w:eastAsia="Times New Roman" w:hAnsi="Traditional Arabic" w:cs="Traditional Arabic"/>
          <w:b/>
          <w:bCs/>
          <w:color w:val="000000" w:themeColor="text1"/>
          <w:sz w:val="32"/>
          <w:szCs w:val="32"/>
          <w:u w:val="single"/>
          <w:lang w:eastAsia="fr-FR"/>
        </w:rPr>
        <w:t>.</w:t>
      </w:r>
    </w:p>
    <w:p w14:paraId="513E8E0E" w14:textId="77777777" w:rsidR="00DC2FB3" w:rsidRPr="00387094" w:rsidRDefault="00DC2FB3" w:rsidP="00041C4C">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وإن أهمية معايير المحاسبة والتدقيق جعلت المنظمات</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المهنية في كثير من دول العالم تهتم بوضع معاييرها، ولعل من أهم هذه المنظمات في هذا المجال مجمع المحاسبين القانونيين في الولايات المتحدة الأمريكية</w:t>
      </w:r>
      <w:r w:rsidRPr="00387094">
        <w:rPr>
          <w:rFonts w:ascii="Traditional Arabic" w:eastAsia="Times New Roman" w:hAnsi="Traditional Arabic" w:cs="Traditional Arabic"/>
          <w:color w:val="000000" w:themeColor="text1"/>
          <w:sz w:val="32"/>
          <w:szCs w:val="32"/>
          <w:lang w:eastAsia="fr-FR"/>
        </w:rPr>
        <w:t xml:space="preserve"> AICPA </w:t>
      </w:r>
      <w:r w:rsidRPr="00387094">
        <w:rPr>
          <w:rFonts w:ascii="Traditional Arabic" w:eastAsia="Times New Roman" w:hAnsi="Traditional Arabic" w:cs="Traditional Arabic"/>
          <w:color w:val="000000" w:themeColor="text1"/>
          <w:sz w:val="32"/>
          <w:szCs w:val="32"/>
          <w:rtl/>
          <w:lang w:eastAsia="fr-FR"/>
        </w:rPr>
        <w:t>الذي بادر إلى وضع معايير للتدقيق منذ عام 1939 كما تم تشكيل هيئة أو مجلس لمعايير المحاسبة المالية</w:t>
      </w:r>
      <w:r w:rsidRPr="00387094">
        <w:rPr>
          <w:rFonts w:ascii="Traditional Arabic" w:eastAsia="Times New Roman" w:hAnsi="Traditional Arabic" w:cs="Traditional Arabic"/>
          <w:color w:val="000000" w:themeColor="text1"/>
          <w:sz w:val="32"/>
          <w:szCs w:val="32"/>
          <w:lang w:eastAsia="fr-FR"/>
        </w:rPr>
        <w:t xml:space="preserve"> FASB </w:t>
      </w:r>
      <w:r w:rsidRPr="00387094">
        <w:rPr>
          <w:rFonts w:ascii="Traditional Arabic" w:eastAsia="Times New Roman" w:hAnsi="Traditional Arabic" w:cs="Traditional Arabic"/>
          <w:color w:val="000000" w:themeColor="text1"/>
          <w:sz w:val="32"/>
          <w:szCs w:val="32"/>
          <w:rtl/>
          <w:lang w:eastAsia="fr-FR"/>
        </w:rPr>
        <w:t>في الولايات المتحدة الأمريكية منذ عام 1973 كتطوير لصيغة المبادئ المحاسبية المقبولة عموماً</w:t>
      </w:r>
      <w:r w:rsidRPr="00387094">
        <w:rPr>
          <w:rFonts w:ascii="Traditional Arabic" w:eastAsia="Times New Roman" w:hAnsi="Traditional Arabic" w:cs="Traditional Arabic"/>
          <w:color w:val="000000" w:themeColor="text1"/>
          <w:sz w:val="32"/>
          <w:szCs w:val="32"/>
          <w:lang w:eastAsia="fr-FR"/>
        </w:rPr>
        <w:t xml:space="preserve"> GAAP </w:t>
      </w:r>
      <w:r w:rsidRPr="00387094">
        <w:rPr>
          <w:rFonts w:ascii="Traditional Arabic" w:eastAsia="Times New Roman" w:hAnsi="Traditional Arabic" w:cs="Traditional Arabic"/>
          <w:color w:val="000000" w:themeColor="text1"/>
          <w:sz w:val="32"/>
          <w:szCs w:val="32"/>
          <w:rtl/>
          <w:lang w:eastAsia="fr-FR"/>
        </w:rPr>
        <w:t>التي بدأ العمل بها منذ عام 1932</w:t>
      </w:r>
      <w:r w:rsidRPr="00387094">
        <w:rPr>
          <w:rFonts w:ascii="Traditional Arabic" w:eastAsia="Times New Roman" w:hAnsi="Traditional Arabic" w:cs="Traditional Arabic"/>
          <w:color w:val="000000" w:themeColor="text1"/>
          <w:sz w:val="32"/>
          <w:szCs w:val="32"/>
          <w:lang w:eastAsia="fr-FR"/>
        </w:rPr>
        <w:t>.</w:t>
      </w:r>
      <w:hyperlink r:id="rId10" w:anchor="_ftn5" w:tgtFrame="_new" w:history="1">
        <w:r w:rsidRPr="00387094">
          <w:rPr>
            <w:rFonts w:ascii="Traditional Arabic" w:eastAsia="Times New Roman" w:hAnsi="Traditional Arabic" w:cs="Traditional Arabic"/>
            <w:color w:val="000000" w:themeColor="text1"/>
            <w:sz w:val="32"/>
            <w:szCs w:val="32"/>
            <w:lang w:eastAsia="fr-FR"/>
          </w:rPr>
          <w:t>[5]</w:t>
        </w:r>
      </w:hyperlink>
    </w:p>
    <w:p w14:paraId="67DC9284" w14:textId="77777777" w:rsidR="00DC2FB3" w:rsidRPr="00387094" w:rsidRDefault="00DC2FB3" w:rsidP="002E7002">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و في ما يلي أهم المؤتمرات الدولية التي دعت إلى التوافق الدولي في مجال المحاسبة، و أدت إلى وضع معايير موحدة دوليا، و التي بدأت مع بدايات القرن الحالي</w:t>
      </w:r>
      <w:r w:rsidRPr="00387094">
        <w:rPr>
          <w:rFonts w:ascii="Traditional Arabic" w:eastAsia="Times New Roman" w:hAnsi="Traditional Arabic" w:cs="Traditional Arabic"/>
          <w:color w:val="000000" w:themeColor="text1"/>
          <w:sz w:val="32"/>
          <w:szCs w:val="32"/>
          <w:lang w:eastAsia="fr-FR"/>
        </w:rPr>
        <w:t>:</w:t>
      </w:r>
      <w:hyperlink r:id="rId11" w:anchor="_ftn6" w:tgtFrame="_new" w:history="1">
        <w:r w:rsidRPr="00387094">
          <w:rPr>
            <w:rFonts w:ascii="Traditional Arabic" w:eastAsia="Times New Roman" w:hAnsi="Traditional Arabic" w:cs="Traditional Arabic"/>
            <w:color w:val="000000" w:themeColor="text1"/>
            <w:sz w:val="32"/>
            <w:szCs w:val="32"/>
            <w:lang w:eastAsia="fr-FR"/>
          </w:rPr>
          <w:t>[6]</w:t>
        </w:r>
      </w:hyperlink>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الأول</w:t>
      </w:r>
      <w:r w:rsid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rtl/>
          <w:lang w:eastAsia="fr-FR"/>
        </w:rPr>
        <w:t>عقد</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عام 1904 في سانت لويس</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بولاية ميسوري في الولايات المتحدة الأمريكية برعاية اتحاد جمعيات المحاسبين القانونيين</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الأمريكية</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قبل تأسيس مجمع المحاسبين</w:t>
      </w:r>
      <w:r w:rsid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الأمريكيين عام 1917وقد دار البحث في ذلك المؤتمر حول إمكانية توحيد القوانين المحاسبية بين الدول</w:t>
      </w:r>
      <w:r w:rsidRPr="00387094">
        <w:rPr>
          <w:rFonts w:ascii="Traditional Arabic" w:eastAsia="Times New Roman" w:hAnsi="Traditional Arabic" w:cs="Traditional Arabic"/>
          <w:color w:val="000000" w:themeColor="text1"/>
          <w:sz w:val="32"/>
          <w:szCs w:val="32"/>
          <w:lang w:eastAsia="fr-FR"/>
        </w:rPr>
        <w:t>.</w:t>
      </w:r>
    </w:p>
    <w:p w14:paraId="13EDAD38" w14:textId="77777777" w:rsidR="00DC2FB3" w:rsidRPr="00387094" w:rsidRDefault="00DC2FB3" w:rsidP="002E7002">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u w:val="single"/>
          <w:lang w:eastAsia="fr-FR"/>
        </w:rPr>
        <w:t xml:space="preserve">2-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الثاني</w:t>
      </w:r>
      <w:r w:rsidRPr="00387094">
        <w:rPr>
          <w:rFonts w:ascii="Traditional Arabic" w:eastAsia="Times New Roman" w:hAnsi="Traditional Arabic" w:cs="Traditional Arabic"/>
          <w:color w:val="000000" w:themeColor="text1"/>
          <w:sz w:val="32"/>
          <w:szCs w:val="32"/>
          <w:lang w:eastAsia="fr-FR"/>
        </w:rPr>
        <w:t xml:space="preserve">1926 </w:t>
      </w:r>
      <w:r w:rsidRPr="00387094">
        <w:rPr>
          <w:rFonts w:ascii="Traditional Arabic" w:eastAsia="Times New Roman" w:hAnsi="Traditional Arabic" w:cs="Traditional Arabic"/>
          <w:color w:val="000000" w:themeColor="text1"/>
          <w:sz w:val="32"/>
          <w:szCs w:val="32"/>
          <w:rtl/>
          <w:lang w:eastAsia="fr-FR"/>
        </w:rPr>
        <w:t>في</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أمستردام</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3-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الثالث</w:t>
      </w:r>
      <w:r w:rsidRPr="00387094">
        <w:rPr>
          <w:rFonts w:ascii="Traditional Arabic" w:eastAsia="Times New Roman" w:hAnsi="Traditional Arabic" w:cs="Traditional Arabic"/>
          <w:color w:val="000000" w:themeColor="text1"/>
          <w:sz w:val="32"/>
          <w:szCs w:val="32"/>
          <w:lang w:eastAsia="fr-FR"/>
        </w:rPr>
        <w:t xml:space="preserve"> 1929 </w:t>
      </w:r>
      <w:r w:rsidRPr="00387094">
        <w:rPr>
          <w:rFonts w:ascii="Traditional Arabic" w:eastAsia="Times New Roman" w:hAnsi="Traditional Arabic" w:cs="Traditional Arabic"/>
          <w:color w:val="000000" w:themeColor="text1"/>
          <w:sz w:val="32"/>
          <w:szCs w:val="32"/>
          <w:rtl/>
          <w:lang w:eastAsia="fr-FR"/>
        </w:rPr>
        <w:t>في نيويورك</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وقد</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قُدمت فيه ثلاثة أبحاث رئيسة وهي</w:t>
      </w:r>
      <w:r w:rsidRPr="00387094">
        <w:rPr>
          <w:rFonts w:ascii="Traditional Arabic" w:eastAsia="Times New Roman" w:hAnsi="Traditional Arabic" w:cs="Traditional Arabic"/>
          <w:color w:val="000000" w:themeColor="text1"/>
          <w:sz w:val="32"/>
          <w:szCs w:val="32"/>
          <w:lang w:eastAsia="fr-FR"/>
        </w:rPr>
        <w:t xml:space="preserve"> : </w:t>
      </w:r>
      <w:r w:rsidRPr="00387094">
        <w:rPr>
          <w:rFonts w:ascii="Traditional Arabic" w:eastAsia="Times New Roman" w:hAnsi="Traditional Arabic" w:cs="Traditional Arabic"/>
          <w:color w:val="000000" w:themeColor="text1"/>
          <w:sz w:val="32"/>
          <w:szCs w:val="32"/>
          <w:lang w:eastAsia="fr-FR"/>
        </w:rPr>
        <w:br/>
        <w:t xml:space="preserve">ü </w:t>
      </w:r>
      <w:r w:rsidRPr="00387094">
        <w:rPr>
          <w:rFonts w:ascii="Traditional Arabic" w:eastAsia="Times New Roman" w:hAnsi="Traditional Arabic" w:cs="Traditional Arabic"/>
          <w:color w:val="000000" w:themeColor="text1"/>
          <w:sz w:val="32"/>
          <w:szCs w:val="32"/>
          <w:rtl/>
          <w:lang w:eastAsia="fr-FR"/>
        </w:rPr>
        <w:t>الاستهلاك والمستثمر</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ü </w:t>
      </w:r>
      <w:r w:rsidRPr="00387094">
        <w:rPr>
          <w:rFonts w:ascii="Traditional Arabic" w:eastAsia="Times New Roman" w:hAnsi="Traditional Arabic" w:cs="Traditional Arabic"/>
          <w:color w:val="000000" w:themeColor="text1"/>
          <w:sz w:val="32"/>
          <w:szCs w:val="32"/>
          <w:rtl/>
          <w:lang w:eastAsia="fr-FR"/>
        </w:rPr>
        <w:t>الاستهلاك وإعادة التقويم</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ü </w:t>
      </w:r>
      <w:r w:rsidRPr="00387094">
        <w:rPr>
          <w:rFonts w:ascii="Traditional Arabic" w:eastAsia="Times New Roman" w:hAnsi="Traditional Arabic" w:cs="Traditional Arabic"/>
          <w:color w:val="000000" w:themeColor="text1"/>
          <w:sz w:val="32"/>
          <w:szCs w:val="32"/>
          <w:rtl/>
          <w:lang w:eastAsia="fr-FR"/>
        </w:rPr>
        <w:t>السنة التجارية أو الطبيعية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4-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الرابع</w:t>
      </w:r>
      <w:r w:rsidRPr="00387094">
        <w:rPr>
          <w:rFonts w:ascii="Traditional Arabic" w:eastAsia="Times New Roman" w:hAnsi="Traditional Arabic" w:cs="Traditional Arabic"/>
          <w:color w:val="000000" w:themeColor="text1"/>
          <w:sz w:val="32"/>
          <w:szCs w:val="32"/>
          <w:lang w:eastAsia="fr-FR"/>
        </w:rPr>
        <w:t xml:space="preserve"> 1933 </w:t>
      </w:r>
      <w:r w:rsidRPr="00387094">
        <w:rPr>
          <w:rFonts w:ascii="Traditional Arabic" w:eastAsia="Times New Roman" w:hAnsi="Traditional Arabic" w:cs="Traditional Arabic"/>
          <w:color w:val="000000" w:themeColor="text1"/>
          <w:sz w:val="32"/>
          <w:szCs w:val="32"/>
          <w:rtl/>
          <w:lang w:eastAsia="fr-FR"/>
        </w:rPr>
        <w:t>في لندن</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 xml:space="preserve">وقد شاركت فيه 49 منظمة محاسبية عينت 90 مندوباً عنها بالإضافة إلى حضور 79 زائراً من الخارج وقد بلغ عدد الدول التي مثلت في المؤتمر 22 دولة منها استراليا </w:t>
      </w:r>
      <w:proofErr w:type="spellStart"/>
      <w:r w:rsidRPr="00387094">
        <w:rPr>
          <w:rFonts w:ascii="Traditional Arabic" w:eastAsia="Times New Roman" w:hAnsi="Traditional Arabic" w:cs="Traditional Arabic"/>
          <w:color w:val="000000" w:themeColor="text1"/>
          <w:sz w:val="32"/>
          <w:szCs w:val="32"/>
          <w:rtl/>
          <w:lang w:eastAsia="fr-FR"/>
        </w:rPr>
        <w:t>ونيوزيلندة</w:t>
      </w:r>
      <w:proofErr w:type="spellEnd"/>
      <w:r w:rsidRPr="00387094">
        <w:rPr>
          <w:rFonts w:ascii="Traditional Arabic" w:eastAsia="Times New Roman" w:hAnsi="Traditional Arabic" w:cs="Traditional Arabic"/>
          <w:color w:val="000000" w:themeColor="text1"/>
          <w:sz w:val="32"/>
          <w:szCs w:val="32"/>
          <w:rtl/>
          <w:lang w:eastAsia="fr-FR"/>
        </w:rPr>
        <w:t xml:space="preserve"> وبعض الدول الأفريقية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5-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الخامس</w:t>
      </w:r>
      <w:r w:rsidRPr="00387094">
        <w:rPr>
          <w:rFonts w:ascii="Traditional Arabic" w:eastAsia="Times New Roman" w:hAnsi="Traditional Arabic" w:cs="Traditional Arabic"/>
          <w:color w:val="000000" w:themeColor="text1"/>
          <w:sz w:val="32"/>
          <w:szCs w:val="32"/>
          <w:lang w:eastAsia="fr-FR"/>
        </w:rPr>
        <w:t xml:space="preserve">1938 </w:t>
      </w:r>
      <w:proofErr w:type="spellStart"/>
      <w:r w:rsidRPr="00387094">
        <w:rPr>
          <w:rFonts w:ascii="Traditional Arabic" w:eastAsia="Times New Roman" w:hAnsi="Traditional Arabic" w:cs="Traditional Arabic"/>
          <w:color w:val="000000" w:themeColor="text1"/>
          <w:sz w:val="32"/>
          <w:szCs w:val="32"/>
          <w:rtl/>
          <w:lang w:eastAsia="fr-FR"/>
        </w:rPr>
        <w:t>فيبرلين</w:t>
      </w:r>
      <w:proofErr w:type="spellEnd"/>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وذلك بمشاركة</w:t>
      </w:r>
      <w:r w:rsidRPr="00387094">
        <w:rPr>
          <w:rFonts w:ascii="Traditional Arabic" w:eastAsia="Times New Roman" w:hAnsi="Traditional Arabic" w:cs="Traditional Arabic"/>
          <w:color w:val="000000" w:themeColor="text1"/>
          <w:sz w:val="32"/>
          <w:szCs w:val="32"/>
          <w:lang w:eastAsia="fr-FR"/>
        </w:rPr>
        <w:t xml:space="preserve"> 320 </w:t>
      </w:r>
      <w:r w:rsidRPr="00387094">
        <w:rPr>
          <w:rFonts w:ascii="Traditional Arabic" w:eastAsia="Times New Roman" w:hAnsi="Traditional Arabic" w:cs="Traditional Arabic"/>
          <w:color w:val="000000" w:themeColor="text1"/>
          <w:sz w:val="32"/>
          <w:szCs w:val="32"/>
          <w:rtl/>
          <w:lang w:eastAsia="fr-FR"/>
        </w:rPr>
        <w:t>وفداً فضلاً عن 250 مشارك من باقي أنحاء العالم</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6-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السادس</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1952 </w:t>
      </w:r>
      <w:r w:rsidRPr="00387094">
        <w:rPr>
          <w:rFonts w:ascii="Traditional Arabic" w:eastAsia="Times New Roman" w:hAnsi="Traditional Arabic" w:cs="Traditional Arabic"/>
          <w:color w:val="000000" w:themeColor="text1"/>
          <w:sz w:val="32"/>
          <w:szCs w:val="32"/>
          <w:rtl/>
          <w:lang w:eastAsia="fr-FR"/>
        </w:rPr>
        <w:t>في لندن</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حيث سجل في المؤتمر 2510 أعضاء من بينهم 1450 من المنظمات التي رعت المؤتمر في بريطانيا و 196 من دول الكومنولث والباقي من 22 دولة أخرى</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7-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السابع</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1957 </w:t>
      </w:r>
      <w:r w:rsidRPr="00387094">
        <w:rPr>
          <w:rFonts w:ascii="Traditional Arabic" w:eastAsia="Times New Roman" w:hAnsi="Traditional Arabic" w:cs="Traditional Arabic"/>
          <w:color w:val="000000" w:themeColor="text1"/>
          <w:sz w:val="32"/>
          <w:szCs w:val="32"/>
          <w:rtl/>
          <w:lang w:eastAsia="fr-FR"/>
        </w:rPr>
        <w:t>في أمستردام</w:t>
      </w:r>
    </w:p>
    <w:p w14:paraId="201AF9F7" w14:textId="77777777" w:rsidR="00DC2FB3" w:rsidRPr="00387094" w:rsidRDefault="00DC2FB3" w:rsidP="002E7002">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حددت الفترة الفاصلة بين مؤتمر وآخر ب5 سنوات وبقيت على هذا النحو إلى يومنا هذا،</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 xml:space="preserve">وقد شارك في المؤتمر 104 منظمات محاسبية من 40 دولة وحضره 1650 زائراً من الخارج و 1200 عضواً عن البلد المضيف </w:t>
      </w:r>
      <w:proofErr w:type="spellStart"/>
      <w:r w:rsidRPr="00387094">
        <w:rPr>
          <w:rFonts w:ascii="Traditional Arabic" w:eastAsia="Times New Roman" w:hAnsi="Traditional Arabic" w:cs="Traditional Arabic"/>
          <w:color w:val="000000" w:themeColor="text1"/>
          <w:sz w:val="32"/>
          <w:szCs w:val="32"/>
          <w:rtl/>
          <w:lang w:eastAsia="fr-FR"/>
        </w:rPr>
        <w:t>هولندة</w:t>
      </w:r>
      <w:proofErr w:type="spellEnd"/>
      <w:r w:rsidRPr="00387094">
        <w:rPr>
          <w:rFonts w:ascii="Traditional Arabic" w:eastAsia="Times New Roman" w:hAnsi="Traditional Arabic" w:cs="Traditional Arabic"/>
          <w:color w:val="000000" w:themeColor="text1"/>
          <w:sz w:val="32"/>
          <w:szCs w:val="32"/>
          <w:lang w:eastAsia="fr-FR"/>
        </w:rPr>
        <w:t>.</w:t>
      </w:r>
    </w:p>
    <w:p w14:paraId="45F42A2F" w14:textId="77777777" w:rsidR="00DC2FB3" w:rsidRPr="00387094" w:rsidRDefault="00DC2FB3" w:rsidP="002E7002">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u w:val="single"/>
          <w:lang w:eastAsia="fr-FR"/>
        </w:rPr>
        <w:lastRenderedPageBreak/>
        <w:t xml:space="preserve">8-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الثامن</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1962 </w:t>
      </w:r>
      <w:r w:rsidRPr="00387094">
        <w:rPr>
          <w:rFonts w:ascii="Traditional Arabic" w:eastAsia="Times New Roman" w:hAnsi="Traditional Arabic" w:cs="Traditional Arabic"/>
          <w:color w:val="000000" w:themeColor="text1"/>
          <w:sz w:val="32"/>
          <w:szCs w:val="32"/>
          <w:rtl/>
          <w:lang w:eastAsia="fr-FR"/>
        </w:rPr>
        <w:t>في نيويورك</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وقد</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حضره 1627 عضواً من الولايات المتحدة بالإضافة إلى 2101 من دول أخرى وشارك فيه 83 منظمة يمثلون 48 دولة وقد قدم فيه 45 بحثاً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9-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التاسع</w:t>
      </w:r>
      <w:r w:rsidRPr="00387094">
        <w:rPr>
          <w:rFonts w:ascii="Traditional Arabic" w:eastAsia="Times New Roman" w:hAnsi="Traditional Arabic" w:cs="Traditional Arabic"/>
          <w:color w:val="000000" w:themeColor="text1"/>
          <w:sz w:val="32"/>
          <w:szCs w:val="32"/>
          <w:lang w:eastAsia="fr-FR"/>
        </w:rPr>
        <w:t xml:space="preserve"> 1967 </w:t>
      </w:r>
      <w:r w:rsidRPr="00387094">
        <w:rPr>
          <w:rFonts w:ascii="Traditional Arabic" w:eastAsia="Times New Roman" w:hAnsi="Traditional Arabic" w:cs="Traditional Arabic"/>
          <w:color w:val="000000" w:themeColor="text1"/>
          <w:sz w:val="32"/>
          <w:szCs w:val="32"/>
          <w:rtl/>
          <w:lang w:eastAsia="fr-FR"/>
        </w:rPr>
        <w:t>في باريس</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10-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العاشر</w:t>
      </w:r>
      <w:r w:rsidRPr="00387094">
        <w:rPr>
          <w:rFonts w:ascii="Traditional Arabic" w:eastAsia="Times New Roman" w:hAnsi="Traditional Arabic" w:cs="Traditional Arabic"/>
          <w:color w:val="000000" w:themeColor="text1"/>
          <w:sz w:val="32"/>
          <w:szCs w:val="32"/>
          <w:lang w:eastAsia="fr-FR"/>
        </w:rPr>
        <w:t xml:space="preserve"> 1972</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حضره 4347 مندوباً من 59 دولة</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11-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الحادي عشر</w:t>
      </w:r>
      <w:r w:rsidRPr="00387094">
        <w:rPr>
          <w:rFonts w:ascii="Traditional Arabic" w:eastAsia="Times New Roman" w:hAnsi="Traditional Arabic" w:cs="Traditional Arabic"/>
          <w:color w:val="000000" w:themeColor="text1"/>
          <w:sz w:val="32"/>
          <w:szCs w:val="32"/>
          <w:lang w:eastAsia="fr-FR"/>
        </w:rPr>
        <w:t xml:space="preserve"> 1977 </w:t>
      </w:r>
      <w:r w:rsidRPr="00387094">
        <w:rPr>
          <w:rFonts w:ascii="Traditional Arabic" w:eastAsia="Times New Roman" w:hAnsi="Traditional Arabic" w:cs="Traditional Arabic"/>
          <w:color w:val="000000" w:themeColor="text1"/>
          <w:sz w:val="32"/>
          <w:szCs w:val="32"/>
          <w:rtl/>
          <w:lang w:eastAsia="fr-FR"/>
        </w:rPr>
        <w:t>في ميونيخ ألمانيا الاتحادية</w:t>
      </w:r>
      <w:r w:rsidRPr="00387094">
        <w:rPr>
          <w:rFonts w:ascii="Traditional Arabic" w:eastAsia="Times New Roman" w:hAnsi="Traditional Arabic" w:cs="Traditional Arabic"/>
          <w:color w:val="000000" w:themeColor="text1"/>
          <w:sz w:val="32"/>
          <w:szCs w:val="32"/>
          <w:lang w:eastAsia="fr-FR"/>
        </w:rPr>
        <w:t xml:space="preserve"> .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وقد حضره مندوبين عن أكثر من مائة دولة من دول العالم</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12-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الثاني عشر</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1982 </w:t>
      </w:r>
      <w:r w:rsidRPr="00387094">
        <w:rPr>
          <w:rFonts w:ascii="Traditional Arabic" w:eastAsia="Times New Roman" w:hAnsi="Traditional Arabic" w:cs="Traditional Arabic"/>
          <w:color w:val="000000" w:themeColor="text1"/>
          <w:sz w:val="32"/>
          <w:szCs w:val="32"/>
          <w:rtl/>
          <w:lang w:eastAsia="fr-FR"/>
        </w:rPr>
        <w:t>في المكسيك</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13-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الثالث عشر</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1987 </w:t>
      </w:r>
      <w:r w:rsidRPr="00387094">
        <w:rPr>
          <w:rFonts w:ascii="Traditional Arabic" w:eastAsia="Times New Roman" w:hAnsi="Traditional Arabic" w:cs="Traditional Arabic"/>
          <w:color w:val="000000" w:themeColor="text1"/>
          <w:sz w:val="32"/>
          <w:szCs w:val="32"/>
          <w:rtl/>
          <w:lang w:eastAsia="fr-FR"/>
        </w:rPr>
        <w:t>في طوكيو</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14-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الرابع عشر</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1992 </w:t>
      </w:r>
      <w:r w:rsidRPr="00387094">
        <w:rPr>
          <w:rFonts w:ascii="Traditional Arabic" w:eastAsia="Times New Roman" w:hAnsi="Traditional Arabic" w:cs="Traditional Arabic"/>
          <w:color w:val="000000" w:themeColor="text1"/>
          <w:sz w:val="32"/>
          <w:szCs w:val="32"/>
          <w:rtl/>
          <w:lang w:eastAsia="fr-FR"/>
        </w:rPr>
        <w:t>في الولايات المتحدة</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وكان موضوع المؤتمر دور المحاسبين في اقتصاد شامل، شارك فيه نحو 106 هيئات محاسبية من 78 دولة وحضره نحو 2600 مندوباً من مختلف أنحاء العالم، ولم تغب المشاركة العربية عن المؤتمر التي تمثلت بوفود من لبنان وسورية والكويت ومصر والسعودية برعاية الاتحاد الدولي للمحاسبين</w:t>
      </w:r>
      <w:r w:rsidRPr="00387094">
        <w:rPr>
          <w:rFonts w:ascii="Traditional Arabic" w:eastAsia="Times New Roman" w:hAnsi="Traditional Arabic" w:cs="Traditional Arabic"/>
          <w:color w:val="000000" w:themeColor="text1"/>
          <w:sz w:val="32"/>
          <w:szCs w:val="32"/>
          <w:lang w:eastAsia="fr-FR"/>
        </w:rPr>
        <w:t xml:space="preserve"> IFAC </w:t>
      </w:r>
      <w:r w:rsidRPr="00387094">
        <w:rPr>
          <w:rFonts w:ascii="Traditional Arabic" w:eastAsia="Times New Roman" w:hAnsi="Traditional Arabic" w:cs="Traditional Arabic"/>
          <w:color w:val="000000" w:themeColor="text1"/>
          <w:sz w:val="32"/>
          <w:szCs w:val="32"/>
          <w:rtl/>
          <w:lang w:eastAsia="fr-FR"/>
        </w:rPr>
        <w:t>حيث استضافته ثلاثة منظمات محاسبية أمريكية هي مجمع المحاسبين الأمريكية</w:t>
      </w:r>
      <w:r w:rsidRPr="00387094">
        <w:rPr>
          <w:rFonts w:ascii="Traditional Arabic" w:eastAsia="Times New Roman" w:hAnsi="Traditional Arabic" w:cs="Traditional Arabic"/>
          <w:color w:val="000000" w:themeColor="text1"/>
          <w:sz w:val="32"/>
          <w:szCs w:val="32"/>
          <w:lang w:eastAsia="fr-FR"/>
        </w:rPr>
        <w:t xml:space="preserve"> AICPA </w:t>
      </w:r>
      <w:r w:rsidRPr="00387094">
        <w:rPr>
          <w:rFonts w:ascii="Traditional Arabic" w:eastAsia="Times New Roman" w:hAnsi="Traditional Arabic" w:cs="Traditional Arabic"/>
          <w:color w:val="000000" w:themeColor="text1"/>
          <w:sz w:val="32"/>
          <w:szCs w:val="32"/>
          <w:rtl/>
          <w:lang w:eastAsia="fr-FR"/>
        </w:rPr>
        <w:t>وجمعية المحاسبين الإداريين</w:t>
      </w:r>
      <w:r w:rsidRPr="00387094">
        <w:rPr>
          <w:rFonts w:ascii="Traditional Arabic" w:eastAsia="Times New Roman" w:hAnsi="Traditional Arabic" w:cs="Traditional Arabic"/>
          <w:color w:val="000000" w:themeColor="text1"/>
          <w:sz w:val="32"/>
          <w:szCs w:val="32"/>
          <w:lang w:eastAsia="fr-FR"/>
        </w:rPr>
        <w:t xml:space="preserve"> IMA </w:t>
      </w:r>
      <w:r w:rsidRPr="00387094">
        <w:rPr>
          <w:rFonts w:ascii="Traditional Arabic" w:eastAsia="Times New Roman" w:hAnsi="Traditional Arabic" w:cs="Traditional Arabic"/>
          <w:color w:val="000000" w:themeColor="text1"/>
          <w:sz w:val="32"/>
          <w:szCs w:val="32"/>
          <w:rtl/>
          <w:lang w:eastAsia="fr-FR"/>
        </w:rPr>
        <w:t>وجمعية المراجعين الداخلين</w:t>
      </w:r>
      <w:r w:rsidRPr="00387094">
        <w:rPr>
          <w:rFonts w:ascii="Traditional Arabic" w:eastAsia="Times New Roman" w:hAnsi="Traditional Arabic" w:cs="Traditional Arabic"/>
          <w:color w:val="000000" w:themeColor="text1"/>
          <w:sz w:val="32"/>
          <w:szCs w:val="32"/>
          <w:lang w:eastAsia="fr-FR"/>
        </w:rPr>
        <w:t xml:space="preserve"> IIA.</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15-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الخامس عشر</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1997 </w:t>
      </w:r>
      <w:r w:rsidRPr="00387094">
        <w:rPr>
          <w:rFonts w:ascii="Traditional Arabic" w:eastAsia="Times New Roman" w:hAnsi="Traditional Arabic" w:cs="Traditional Arabic"/>
          <w:color w:val="000000" w:themeColor="text1"/>
          <w:sz w:val="32"/>
          <w:szCs w:val="32"/>
          <w:rtl/>
          <w:lang w:eastAsia="fr-FR"/>
        </w:rPr>
        <w:t>في المكسيك</w:t>
      </w:r>
      <w:r w:rsidRPr="00387094">
        <w:rPr>
          <w:rFonts w:ascii="Traditional Arabic" w:eastAsia="Times New Roman" w:hAnsi="Traditional Arabic" w:cs="Traditional Arabic"/>
          <w:color w:val="000000" w:themeColor="text1"/>
          <w:sz w:val="32"/>
          <w:szCs w:val="32"/>
          <w:lang w:eastAsia="fr-FR"/>
        </w:rPr>
        <w:t xml:space="preserve"> .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16-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السادس عشر</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2002 </w:t>
      </w:r>
      <w:r w:rsidRPr="00387094">
        <w:rPr>
          <w:rFonts w:ascii="Traditional Arabic" w:eastAsia="Times New Roman" w:hAnsi="Traditional Arabic" w:cs="Traditional Arabic"/>
          <w:color w:val="000000" w:themeColor="text1"/>
          <w:sz w:val="32"/>
          <w:szCs w:val="32"/>
          <w:rtl/>
          <w:lang w:eastAsia="fr-FR"/>
        </w:rPr>
        <w:t>في هونغ كونغ</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حيث تمت مناقشة حوالي تسعين (90) عنواناً تدرجت موضوعاته من حوارات ساخنة مثل الشمولية وأخلاقيات المهنة إلى أثر اقتصاد المعرفة على مهنة المحاسبة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u w:val="single"/>
          <w:lang w:eastAsia="fr-FR"/>
        </w:rPr>
        <w:t xml:space="preserve">17- </w:t>
      </w:r>
      <w:r w:rsidRPr="00387094">
        <w:rPr>
          <w:rFonts w:ascii="Traditional Arabic" w:eastAsia="Times New Roman" w:hAnsi="Traditional Arabic" w:cs="Traditional Arabic"/>
          <w:color w:val="000000" w:themeColor="text1"/>
          <w:sz w:val="32"/>
          <w:szCs w:val="32"/>
          <w:u w:val="single"/>
          <w:rtl/>
          <w:lang w:eastAsia="fr-FR"/>
        </w:rPr>
        <w:t>المؤتمر المحاسبي</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u w:val="single"/>
          <w:rtl/>
          <w:lang w:eastAsia="fr-FR"/>
        </w:rPr>
        <w:t>الدولي السابع عشر</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2006 </w:t>
      </w:r>
      <w:r w:rsidRPr="00387094">
        <w:rPr>
          <w:rFonts w:ascii="Traditional Arabic" w:eastAsia="Times New Roman" w:hAnsi="Traditional Arabic" w:cs="Traditional Arabic"/>
          <w:color w:val="000000" w:themeColor="text1"/>
          <w:sz w:val="32"/>
          <w:szCs w:val="32"/>
          <w:rtl/>
          <w:lang w:eastAsia="fr-FR"/>
        </w:rPr>
        <w:t>في اسطنبول</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وقد عقد تحت شعار تحقيق النمو والاستقرار الاقتصادي العالمي, ومساهمة المحاسبة في تطوير الأمم, واستقرار أسواق رأس المال في أنحاء العالم، ودور المحاسبين في عملية التقييم في المشروعات</w:t>
      </w:r>
      <w:r w:rsidRPr="00387094">
        <w:rPr>
          <w:rFonts w:ascii="Traditional Arabic" w:eastAsia="Times New Roman" w:hAnsi="Traditional Arabic" w:cs="Traditional Arabic"/>
          <w:color w:val="000000" w:themeColor="text1"/>
          <w:sz w:val="32"/>
          <w:szCs w:val="32"/>
          <w:lang w:eastAsia="fr-FR"/>
        </w:rPr>
        <w:t xml:space="preserve">. </w:t>
      </w:r>
    </w:p>
    <w:p w14:paraId="4303226B" w14:textId="77777777" w:rsidR="00985F7F" w:rsidRDefault="00985F7F" w:rsidP="00985F7F">
      <w:pPr>
        <w:bidi/>
        <w:spacing w:after="240" w:line="240" w:lineRule="auto"/>
        <w:rPr>
          <w:rFonts w:ascii="Traditional Arabic" w:eastAsia="Times New Roman" w:hAnsi="Traditional Arabic" w:cs="Traditional Arabic"/>
          <w:b/>
          <w:bCs/>
          <w:color w:val="000000" w:themeColor="text1"/>
          <w:sz w:val="32"/>
          <w:szCs w:val="32"/>
          <w:u w:val="single"/>
          <w:rtl/>
          <w:lang w:eastAsia="fr-FR"/>
        </w:rPr>
      </w:pPr>
    </w:p>
    <w:p w14:paraId="6A4C3870" w14:textId="77777777" w:rsidR="002E7002" w:rsidRDefault="00DC2FB3" w:rsidP="00665042">
      <w:pPr>
        <w:bidi/>
        <w:spacing w:after="240" w:line="240" w:lineRule="auto"/>
        <w:rPr>
          <w:rFonts w:ascii="Traditional Arabic" w:eastAsia="Times New Roman" w:hAnsi="Traditional Arabic" w:cs="Traditional Arabic"/>
          <w:color w:val="000000" w:themeColor="text1"/>
          <w:sz w:val="32"/>
          <w:szCs w:val="32"/>
          <w:rtl/>
          <w:lang w:eastAsia="fr-FR"/>
        </w:rPr>
      </w:pPr>
      <w:r w:rsidRPr="00985F7F">
        <w:rPr>
          <w:rFonts w:ascii="Traditional Arabic" w:eastAsia="Times New Roman" w:hAnsi="Traditional Arabic" w:cs="Traditional Arabic"/>
          <w:b/>
          <w:bCs/>
          <w:color w:val="000000" w:themeColor="text1"/>
          <w:sz w:val="32"/>
          <w:szCs w:val="32"/>
          <w:u w:val="single"/>
          <w:rtl/>
          <w:lang w:eastAsia="fr-FR"/>
        </w:rPr>
        <w:t>المطلب الثالث: أسباب ظهور معايير المحاسبة الدولية</w:t>
      </w:r>
      <w:r w:rsidRPr="00985F7F">
        <w:rPr>
          <w:rFonts w:ascii="Traditional Arabic" w:eastAsia="Times New Roman" w:hAnsi="Traditional Arabic" w:cs="Traditional Arabic"/>
          <w:b/>
          <w:bCs/>
          <w:color w:val="000000" w:themeColor="text1"/>
          <w:sz w:val="32"/>
          <w:szCs w:val="32"/>
          <w:u w:val="single"/>
          <w:lang w:eastAsia="fr-FR"/>
        </w:rPr>
        <w:t>.</w:t>
      </w:r>
      <w:r w:rsidRPr="00985F7F">
        <w:rPr>
          <w:rFonts w:ascii="Traditional Arabic" w:eastAsia="Times New Roman" w:hAnsi="Traditional Arabic" w:cs="Traditional Arabic"/>
          <w:b/>
          <w:bCs/>
          <w:color w:val="000000" w:themeColor="text1"/>
          <w:sz w:val="32"/>
          <w:szCs w:val="32"/>
          <w:lang w:eastAsia="fr-FR"/>
        </w:rPr>
        <w:br/>
      </w:r>
      <w:r w:rsidRPr="00985F7F">
        <w:rPr>
          <w:rFonts w:ascii="Traditional Arabic" w:eastAsia="Times New Roman" w:hAnsi="Traditional Arabic" w:cs="Traditional Arabic"/>
          <w:color w:val="000000" w:themeColor="text1"/>
          <w:sz w:val="32"/>
          <w:szCs w:val="32"/>
          <w:rtl/>
          <w:lang w:eastAsia="fr-FR"/>
        </w:rPr>
        <w:t>لقد بدأ الاهتمام بالمحاسبة الدولية ومعايير</w:t>
      </w:r>
      <w:r w:rsidR="00387094"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المحاسبة الدولية في العقود الثلاثة الأخيرة للعديد من الأسباب منها</w:t>
      </w:r>
      <w:r w:rsidRPr="00985F7F">
        <w:rPr>
          <w:rFonts w:ascii="Traditional Arabic" w:eastAsia="Times New Roman" w:hAnsi="Traditional Arabic" w:cs="Traditional Arabic"/>
          <w:color w:val="000000" w:themeColor="text1"/>
          <w:sz w:val="32"/>
          <w:szCs w:val="32"/>
          <w:lang w:eastAsia="fr-FR"/>
        </w:rPr>
        <w:t>:</w:t>
      </w:r>
      <w:hyperlink r:id="rId12" w:anchor="_ftn7" w:tgtFrame="_new" w:history="1">
        <w:r w:rsidRPr="00985F7F">
          <w:rPr>
            <w:rFonts w:ascii="Traditional Arabic" w:eastAsia="Times New Roman" w:hAnsi="Traditional Arabic" w:cs="Traditional Arabic"/>
            <w:color w:val="000000" w:themeColor="text1"/>
            <w:sz w:val="32"/>
            <w:szCs w:val="32"/>
            <w:lang w:eastAsia="fr-FR"/>
          </w:rPr>
          <w:t>[7]</w:t>
        </w:r>
      </w:hyperlink>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تضاعف المعاملات التجارية بين شركات الأعمال</w:t>
      </w:r>
      <w:r w:rsidR="00387094"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الدولية</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تضاعف وتطور وتنوع الشركات الدولية</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lastRenderedPageBreak/>
        <w:t xml:space="preserve">   </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تضاعف الاستثمارات بين مختلف الدول الأجنبية خلال</w:t>
      </w:r>
      <w:r w:rsidR="00B02479">
        <w:rPr>
          <w:rFonts w:ascii="Traditional Arabic" w:eastAsia="Times New Roman" w:hAnsi="Traditional Arabic" w:cs="Traditional Arabic" w:hint="cs"/>
          <w:color w:val="000000" w:themeColor="text1"/>
          <w:sz w:val="32"/>
          <w:szCs w:val="32"/>
          <w:rtl/>
          <w:lang w:eastAsia="fr-FR"/>
        </w:rPr>
        <w:t xml:space="preserve"> </w:t>
      </w:r>
      <w:r w:rsidRPr="00985F7F">
        <w:rPr>
          <w:rFonts w:ascii="Traditional Arabic" w:eastAsia="Times New Roman" w:hAnsi="Traditional Arabic" w:cs="Traditional Arabic"/>
          <w:color w:val="000000" w:themeColor="text1"/>
          <w:sz w:val="32"/>
          <w:szCs w:val="32"/>
          <w:rtl/>
          <w:lang w:eastAsia="fr-FR"/>
        </w:rPr>
        <w:t>الفترات السابقة واحتمال تضاعفها في الفترات اللاحقة بين الدول</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الحاجة إلى المعايير الدولية لتكون أساس يتم</w:t>
      </w:r>
      <w:r w:rsidR="00B02479">
        <w:rPr>
          <w:rFonts w:ascii="Traditional Arabic" w:eastAsia="Times New Roman" w:hAnsi="Traditional Arabic" w:cs="Traditional Arabic" w:hint="cs"/>
          <w:color w:val="000000" w:themeColor="text1"/>
          <w:sz w:val="32"/>
          <w:szCs w:val="32"/>
          <w:rtl/>
          <w:lang w:eastAsia="fr-FR"/>
        </w:rPr>
        <w:t xml:space="preserve"> </w:t>
      </w:r>
      <w:r w:rsidRPr="00985F7F">
        <w:rPr>
          <w:rFonts w:ascii="Traditional Arabic" w:eastAsia="Times New Roman" w:hAnsi="Traditional Arabic" w:cs="Traditional Arabic"/>
          <w:color w:val="000000" w:themeColor="text1"/>
          <w:sz w:val="32"/>
          <w:szCs w:val="32"/>
          <w:rtl/>
          <w:lang w:eastAsia="fr-FR"/>
        </w:rPr>
        <w:t>الاسترشاد بها في العمليات التجارية</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مشكل العملات الأجنبية وسعر التبادل بين دول العالم</w:t>
      </w:r>
      <w:r w:rsidR="00B02479">
        <w:rPr>
          <w:rFonts w:ascii="Traditional Arabic" w:eastAsia="Times New Roman" w:hAnsi="Traditional Arabic" w:cs="Traditional Arabic" w:hint="cs"/>
          <w:color w:val="000000" w:themeColor="text1"/>
          <w:sz w:val="32"/>
          <w:szCs w:val="32"/>
          <w:rtl/>
          <w:lang w:eastAsia="fr-FR"/>
        </w:rPr>
        <w:t xml:space="preserve"> </w:t>
      </w:r>
      <w:r w:rsidRPr="00985F7F">
        <w:rPr>
          <w:rFonts w:ascii="Traditional Arabic" w:eastAsia="Times New Roman" w:hAnsi="Traditional Arabic" w:cs="Traditional Arabic"/>
          <w:color w:val="000000" w:themeColor="text1"/>
          <w:sz w:val="32"/>
          <w:szCs w:val="32"/>
          <w:rtl/>
          <w:lang w:eastAsia="fr-FR"/>
        </w:rPr>
        <w:t>و</w:t>
      </w:r>
      <w:r w:rsidR="00B02479">
        <w:rPr>
          <w:rFonts w:ascii="Traditional Arabic" w:eastAsia="Times New Roman" w:hAnsi="Traditional Arabic" w:cs="Traditional Arabic" w:hint="cs"/>
          <w:color w:val="000000" w:themeColor="text1"/>
          <w:sz w:val="32"/>
          <w:szCs w:val="32"/>
          <w:rtl/>
          <w:lang w:eastAsia="fr-FR"/>
        </w:rPr>
        <w:t xml:space="preserve"> </w:t>
      </w:r>
      <w:r w:rsidRPr="00985F7F">
        <w:rPr>
          <w:rFonts w:ascii="Traditional Arabic" w:eastAsia="Times New Roman" w:hAnsi="Traditional Arabic" w:cs="Traditional Arabic"/>
          <w:color w:val="000000" w:themeColor="text1"/>
          <w:sz w:val="32"/>
          <w:szCs w:val="32"/>
          <w:rtl/>
          <w:lang w:eastAsia="fr-FR"/>
        </w:rPr>
        <w:t>الشركات الدولية</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br/>
        <w:t xml:space="preserve">* </w:t>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ظهور المنظمات المحاسبية</w:t>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و</w:t>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الدولية في عملية إشراكها في المحاسبة الدولية</w:t>
      </w:r>
      <w:r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lang w:eastAsia="fr-FR"/>
        </w:rPr>
        <w:br/>
      </w:r>
      <w:r w:rsidRPr="00985F7F">
        <w:rPr>
          <w:rFonts w:ascii="Traditional Arabic" w:eastAsia="Times New Roman" w:hAnsi="Traditional Arabic" w:cs="Traditional Arabic"/>
          <w:color w:val="000000" w:themeColor="text1"/>
          <w:sz w:val="32"/>
          <w:szCs w:val="32"/>
          <w:rtl/>
          <w:lang w:eastAsia="fr-FR"/>
        </w:rPr>
        <w:t>ولهذه الأسباب وغيرها بدأ الاهتمام بالمحاسبة الدولية، و الحاجة إلى معايير محاسبية موحدة دوليا</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r w:rsidRPr="00985F7F">
        <w:rPr>
          <w:rFonts w:ascii="Traditional Arabic" w:eastAsia="Times New Roman" w:hAnsi="Traditional Arabic" w:cs="Traditional Arabic"/>
          <w:color w:val="000000" w:themeColor="text1"/>
          <w:sz w:val="32"/>
          <w:szCs w:val="32"/>
          <w:lang w:eastAsia="fr-FR"/>
        </w:rPr>
        <w:br/>
      </w:r>
      <w:r w:rsidRPr="00985F7F">
        <w:rPr>
          <w:rFonts w:ascii="Traditional Arabic" w:eastAsia="Times New Roman" w:hAnsi="Traditional Arabic" w:cs="Traditional Arabic"/>
          <w:b/>
          <w:bCs/>
          <w:color w:val="000000" w:themeColor="text1"/>
          <w:sz w:val="32"/>
          <w:szCs w:val="32"/>
          <w:u w:val="single"/>
          <w:rtl/>
          <w:lang w:eastAsia="fr-FR"/>
        </w:rPr>
        <w:t>المطلب الرابع: أهداف معايير المحاسبة الدولية</w:t>
      </w:r>
      <w:r w:rsidRPr="00985F7F">
        <w:rPr>
          <w:rFonts w:ascii="Traditional Arabic" w:eastAsia="Times New Roman" w:hAnsi="Traditional Arabic" w:cs="Traditional Arabic"/>
          <w:b/>
          <w:bCs/>
          <w:color w:val="000000" w:themeColor="text1"/>
          <w:sz w:val="32"/>
          <w:szCs w:val="32"/>
          <w:u w:val="single"/>
          <w:lang w:eastAsia="fr-FR"/>
        </w:rPr>
        <w:t>.</w:t>
      </w:r>
      <w:r w:rsidRPr="00985F7F">
        <w:rPr>
          <w:rFonts w:ascii="Traditional Arabic" w:eastAsia="Times New Roman" w:hAnsi="Traditional Arabic" w:cs="Traditional Arabic"/>
          <w:b/>
          <w:bCs/>
          <w:color w:val="000000" w:themeColor="text1"/>
          <w:sz w:val="32"/>
          <w:szCs w:val="32"/>
          <w:lang w:eastAsia="fr-FR"/>
        </w:rPr>
        <w:br/>
      </w:r>
      <w:r w:rsidRPr="00985F7F">
        <w:rPr>
          <w:rFonts w:ascii="Traditional Arabic" w:eastAsia="Times New Roman" w:hAnsi="Traditional Arabic" w:cs="Traditional Arabic"/>
          <w:color w:val="000000" w:themeColor="text1"/>
          <w:sz w:val="32"/>
          <w:szCs w:val="32"/>
          <w:rtl/>
          <w:lang w:eastAsia="fr-FR"/>
        </w:rPr>
        <w:t xml:space="preserve">من الطبيعي أن تكون هناك دوافع موضوعية للأطراف التي تسعى إلى وجود توافق دولي، و من بين أهم الأهداف و الدوافع لوضع معايير المحاسبة الدولية </w:t>
      </w:r>
      <w:proofErr w:type="spellStart"/>
      <w:r w:rsidRPr="00985F7F">
        <w:rPr>
          <w:rFonts w:ascii="Traditional Arabic" w:eastAsia="Times New Roman" w:hAnsi="Traditional Arabic" w:cs="Traditional Arabic"/>
          <w:color w:val="000000" w:themeColor="text1"/>
          <w:sz w:val="32"/>
          <w:szCs w:val="32"/>
          <w:rtl/>
          <w:lang w:eastAsia="fr-FR"/>
        </w:rPr>
        <w:t>مايلي</w:t>
      </w:r>
      <w:proofErr w:type="spellEnd"/>
      <w:r w:rsidRPr="00985F7F">
        <w:rPr>
          <w:rFonts w:ascii="Traditional Arabic" w:eastAsia="Times New Roman" w:hAnsi="Traditional Arabic" w:cs="Traditional Arabic"/>
          <w:color w:val="000000" w:themeColor="text1"/>
          <w:sz w:val="32"/>
          <w:szCs w:val="32"/>
          <w:lang w:eastAsia="fr-FR"/>
        </w:rPr>
        <w:t>:</w:t>
      </w:r>
      <w:hyperlink r:id="rId13" w:anchor="_ftn8" w:tgtFrame="_new" w:history="1">
        <w:r w:rsidRPr="00985F7F">
          <w:rPr>
            <w:rFonts w:ascii="Traditional Arabic" w:eastAsia="Times New Roman" w:hAnsi="Traditional Arabic" w:cs="Traditional Arabic"/>
            <w:color w:val="000000" w:themeColor="text1"/>
            <w:sz w:val="32"/>
            <w:szCs w:val="32"/>
            <w:lang w:eastAsia="fr-FR"/>
          </w:rPr>
          <w:t>[8]</w:t>
        </w:r>
      </w:hyperlink>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00985F7F" w:rsidRPr="00985F7F">
        <w:rPr>
          <w:rFonts w:ascii="Traditional Arabic" w:eastAsia="Times New Roman" w:hAnsi="Traditional Arabic" w:cs="Traditional Arabic" w:hint="cs"/>
          <w:color w:val="000000" w:themeColor="text1"/>
          <w:sz w:val="32"/>
          <w:szCs w:val="32"/>
          <w:rtl/>
          <w:lang w:eastAsia="fr-FR" w:bidi="ar-DZ"/>
        </w:rPr>
        <w:t>ا</w:t>
      </w:r>
      <w:r w:rsidRPr="00985F7F">
        <w:rPr>
          <w:rFonts w:ascii="Traditional Arabic" w:eastAsia="Times New Roman" w:hAnsi="Traditional Arabic" w:cs="Traditional Arabic"/>
          <w:color w:val="000000" w:themeColor="text1"/>
          <w:sz w:val="32"/>
          <w:szCs w:val="32"/>
          <w:rtl/>
          <w:lang w:eastAsia="fr-FR"/>
        </w:rPr>
        <w:t>عداد ونشر المعايير المحاسبية التي يتم الاسترشاد بها عند إعداد وتجهيز القوائم والبيانات المالية بما يحقق المصلحة العامة مع العمل على القبول الدولي لهذه المعايير وتطبيقها عالميا</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العمل على التحسين والتنسيق بين الأنظمة والقواعد والإجراءات المحاسبية المرتبطة بإعداد وعرض القوائم المالية</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إن هذه المعايير توفر للشركات خاصة للدولية منها الوقت و المال الذي يبذل حاليا في توحيد قوائمها المالية التي تعتمد كل منها في إعدادها مجموعة من الممارسات و المبادئ المحاسبية و التي غالبا ما تكون مختلفة من دولة إلى أخرى</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العديد من الدول خاصة النامية منها لا توجد بها منظمات محاسبية مهنية ولا هيئات مختصة بإصدار معايير العمل المحاسبي، و بالتالي فإن تبنيها للمعايير المحاسبية الدولية سوف يوفر لها الوقت و المال</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Pr="00985F7F">
        <w:rPr>
          <w:rFonts w:ascii="Traditional Arabic" w:eastAsia="Times New Roman" w:hAnsi="Traditional Arabic" w:cs="Traditional Arabic"/>
          <w:color w:val="000000" w:themeColor="text1"/>
          <w:sz w:val="32"/>
          <w:szCs w:val="32"/>
          <w:rtl/>
          <w:lang w:eastAsia="fr-FR"/>
        </w:rPr>
        <w:t>تسهل العمليات الدولية و التسعير، و كذلك القرارات المتعلقة بتوزيع الموارد، و تجعل أسواق الأوراق المالية أكثر كفاءة، خصوصا بعد زيادة و نمو الأنشطة الاقتصادية الدولية، و كذلك زيادة اعتماد الدول على بعضها فيما يتعلق بالتجارة الدولية و تدفق الاستثمارات</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 xml:space="preserve"> </w:t>
      </w:r>
      <w:r w:rsidR="00985F7F"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rtl/>
          <w:lang w:eastAsia="fr-FR"/>
        </w:rPr>
        <w:t>تسهل على الشركات عملية الحصول على التمويل اللازم في حالة عدم كفاية الموارد المحلية، أي إعطاء للشركات فرصة أخرى للحصول على الأموال من الخارج سواء كان ذلك في شكل رؤوس أموال أو قروض</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r w:rsidR="002E7002"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rtl/>
          <w:lang w:eastAsia="fr-FR"/>
        </w:rPr>
        <w:t>كما أن هذه المعايير تهدف إلى رفع مستوى مهنة المحاسبة في دول العالم، حيث أن الدول التي توجد بها أنظمة محاسبية ضعيفة و بدائية سوف تحفز على اتخاذ الإجراءات اللازمة لتبني و تشغيل الأنظمة المحاسبية الدولية</w:t>
      </w:r>
      <w:r w:rsidRPr="00985F7F">
        <w:rPr>
          <w:rFonts w:ascii="Traditional Arabic" w:eastAsia="Times New Roman" w:hAnsi="Traditional Arabic" w:cs="Traditional Arabic"/>
          <w:color w:val="000000" w:themeColor="text1"/>
          <w:sz w:val="32"/>
          <w:szCs w:val="32"/>
          <w:lang w:eastAsia="fr-FR"/>
        </w:rPr>
        <w:t>.</w:t>
      </w:r>
      <w:r w:rsidRPr="00985F7F">
        <w:rPr>
          <w:rFonts w:ascii="Traditional Arabic" w:eastAsia="Times New Roman" w:hAnsi="Traditional Arabic" w:cs="Traditional Arabic"/>
          <w:color w:val="000000" w:themeColor="text1"/>
          <w:sz w:val="32"/>
          <w:szCs w:val="32"/>
          <w:lang w:eastAsia="fr-FR"/>
        </w:rPr>
        <w:br/>
      </w:r>
      <w:hyperlink r:id="rId14" w:anchor="_ftnref2" w:tgtFrame="_new" w:history="1">
        <w:r w:rsidRPr="00985F7F">
          <w:rPr>
            <w:rFonts w:ascii="Traditional Arabic" w:eastAsia="Times New Roman" w:hAnsi="Traditional Arabic" w:cs="Traditional Arabic"/>
            <w:color w:val="000000" w:themeColor="text1"/>
            <w:sz w:val="32"/>
            <w:szCs w:val="32"/>
            <w:lang w:eastAsia="fr-FR"/>
          </w:rPr>
          <w:t>[2]</w:t>
        </w:r>
      </w:hyperlink>
      <w:r w:rsidRPr="00985F7F">
        <w:rPr>
          <w:rFonts w:ascii="Traditional Arabic" w:eastAsia="Times New Roman" w:hAnsi="Traditional Arabic" w:cs="Traditional Arabic"/>
          <w:color w:val="000000" w:themeColor="text1"/>
          <w:sz w:val="32"/>
          <w:szCs w:val="32"/>
          <w:lang w:eastAsia="fr-FR"/>
        </w:rPr>
        <w:t xml:space="preserve">- </w:t>
      </w:r>
    </w:p>
    <w:p w14:paraId="091E0B2A" w14:textId="77777777" w:rsidR="00665042" w:rsidRDefault="00665042" w:rsidP="00665042">
      <w:pPr>
        <w:bidi/>
        <w:spacing w:after="240" w:line="240" w:lineRule="auto"/>
        <w:rPr>
          <w:rFonts w:ascii="Traditional Arabic" w:eastAsia="Times New Roman" w:hAnsi="Traditional Arabic" w:cs="Traditional Arabic"/>
          <w:color w:val="000000" w:themeColor="text1"/>
          <w:sz w:val="32"/>
          <w:szCs w:val="32"/>
          <w:rtl/>
          <w:lang w:eastAsia="fr-FR"/>
        </w:rPr>
      </w:pPr>
    </w:p>
    <w:p w14:paraId="609F0201" w14:textId="77777777" w:rsidR="00665042" w:rsidRPr="00387094" w:rsidRDefault="00665042" w:rsidP="00665042">
      <w:pPr>
        <w:bidi/>
        <w:spacing w:after="240" w:line="240" w:lineRule="auto"/>
        <w:rPr>
          <w:rFonts w:ascii="Traditional Arabic" w:eastAsia="Times New Roman" w:hAnsi="Traditional Arabic" w:cs="Traditional Arabic"/>
          <w:color w:val="000000" w:themeColor="text1"/>
          <w:sz w:val="32"/>
          <w:szCs w:val="32"/>
          <w:lang w:eastAsia="fr-FR"/>
        </w:rPr>
      </w:pPr>
    </w:p>
    <w:p w14:paraId="4F1CBF99" w14:textId="77777777" w:rsidR="00DC2FB3" w:rsidRPr="002E7002" w:rsidRDefault="00DC2FB3" w:rsidP="00DC2FB3">
      <w:pPr>
        <w:bidi/>
        <w:spacing w:after="0" w:line="240" w:lineRule="auto"/>
        <w:rPr>
          <w:rFonts w:ascii="Traditional Arabic" w:eastAsia="Times New Roman" w:hAnsi="Traditional Arabic" w:cs="Traditional Arabic"/>
          <w:b/>
          <w:bCs/>
          <w:color w:val="000000" w:themeColor="text1"/>
          <w:sz w:val="32"/>
          <w:szCs w:val="32"/>
          <w:u w:val="single"/>
          <w:lang w:eastAsia="fr-FR"/>
        </w:rPr>
      </w:pPr>
      <w:r w:rsidRPr="002E7002">
        <w:rPr>
          <w:rFonts w:ascii="Traditional Arabic" w:eastAsia="Times New Roman" w:hAnsi="Traditional Arabic" w:cs="Traditional Arabic"/>
          <w:b/>
          <w:bCs/>
          <w:color w:val="000000" w:themeColor="text1"/>
          <w:sz w:val="32"/>
          <w:szCs w:val="32"/>
          <w:u w:val="single"/>
          <w:rtl/>
          <w:lang w:eastAsia="fr-FR"/>
        </w:rPr>
        <w:lastRenderedPageBreak/>
        <w:t>المبحث الثاني</w:t>
      </w:r>
      <w:r w:rsidRPr="002E7002">
        <w:rPr>
          <w:rFonts w:ascii="Traditional Arabic" w:eastAsia="Times New Roman" w:hAnsi="Traditional Arabic" w:cs="Traditional Arabic"/>
          <w:b/>
          <w:bCs/>
          <w:color w:val="000000" w:themeColor="text1"/>
          <w:sz w:val="32"/>
          <w:szCs w:val="32"/>
          <w:u w:val="single"/>
          <w:lang w:eastAsia="fr-FR"/>
        </w:rPr>
        <w:t>:</w:t>
      </w:r>
      <w:r w:rsidRPr="002E7002">
        <w:rPr>
          <w:rFonts w:ascii="Traditional Arabic" w:eastAsia="Times New Roman" w:hAnsi="Traditional Arabic" w:cs="Traditional Arabic"/>
          <w:b/>
          <w:bCs/>
          <w:color w:val="000000" w:themeColor="text1"/>
          <w:sz w:val="32"/>
          <w:szCs w:val="32"/>
          <w:u w:val="single"/>
          <w:rtl/>
          <w:lang w:eastAsia="fr-FR"/>
        </w:rPr>
        <w:t>المنظمات التي استهدفت وضع و تحسين معايير المحاسبة الدولية</w:t>
      </w:r>
      <w:r w:rsidRPr="002E7002">
        <w:rPr>
          <w:rFonts w:ascii="Traditional Arabic" w:eastAsia="Times New Roman" w:hAnsi="Traditional Arabic" w:cs="Traditional Arabic"/>
          <w:b/>
          <w:bCs/>
          <w:color w:val="000000" w:themeColor="text1"/>
          <w:sz w:val="32"/>
          <w:szCs w:val="32"/>
          <w:u w:val="single"/>
          <w:lang w:eastAsia="fr-FR"/>
        </w:rPr>
        <w:t xml:space="preserve">. </w:t>
      </w:r>
    </w:p>
    <w:p w14:paraId="1CEF2541" w14:textId="77777777" w:rsidR="00DC2FB3" w:rsidRDefault="00DC2FB3" w:rsidP="00DC2FB3">
      <w:pPr>
        <w:bidi/>
        <w:spacing w:after="0" w:line="240" w:lineRule="auto"/>
        <w:jc w:val="center"/>
      </w:pPr>
      <w:r w:rsidRPr="00387094">
        <w:rPr>
          <w:rFonts w:ascii="Traditional Arabic" w:eastAsia="Times New Roman" w:hAnsi="Traditional Arabic" w:cs="Traditional Arabic"/>
          <w:color w:val="000000" w:themeColor="text1"/>
          <w:sz w:val="32"/>
          <w:szCs w:val="32"/>
          <w:rtl/>
          <w:lang w:eastAsia="fr-FR"/>
        </w:rPr>
        <w:t>لقد أسفرت المؤتمرات سابقة الذكر و التي كانت نتيجة الضغوط المتزايدة من مستخدمي القوائم المالية من مساهمين ومستثمرين ودائنين ونقابات واتحادات تجارية ومنظمات دولية وجمعيات حكومية وأجهزة حكومية عن تشكيل عدة منظمات استهدفت وضع المعايير الدولية وتهيئة المناخ اللازم لتطبيق هذه المعايير وأهم هذه المنظمات</w:t>
      </w:r>
      <w:r w:rsidRPr="00387094">
        <w:rPr>
          <w:rFonts w:ascii="Traditional Arabic" w:eastAsia="Times New Roman" w:hAnsi="Traditional Arabic" w:cs="Traditional Arabic"/>
          <w:color w:val="000000" w:themeColor="text1"/>
          <w:sz w:val="32"/>
          <w:szCs w:val="32"/>
          <w:lang w:eastAsia="fr-FR"/>
        </w:rPr>
        <w:t>:</w:t>
      </w:r>
      <w:hyperlink r:id="rId15" w:anchor="_ftn1" w:tgtFrame="_new" w:history="1">
        <w:r w:rsidRPr="00387094">
          <w:rPr>
            <w:rFonts w:ascii="Traditional Arabic" w:eastAsia="Times New Roman" w:hAnsi="Traditional Arabic" w:cs="Traditional Arabic"/>
            <w:color w:val="000000" w:themeColor="text1"/>
            <w:sz w:val="32"/>
            <w:szCs w:val="32"/>
            <w:lang w:eastAsia="fr-FR"/>
          </w:rPr>
          <w:t>[1]</w:t>
        </w:r>
      </w:hyperlink>
    </w:p>
    <w:p w14:paraId="1D74EBD5" w14:textId="77777777" w:rsidR="00665042" w:rsidRDefault="00DC2FB3" w:rsidP="00716243">
      <w:pPr>
        <w:bidi/>
        <w:spacing w:after="0" w:line="240" w:lineRule="auto"/>
        <w:rPr>
          <w:rtl/>
        </w:rPr>
      </w:pP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u w:val="single"/>
          <w:rtl/>
          <w:lang w:eastAsia="fr-FR"/>
        </w:rPr>
        <w:t>المطلب الأول: لجنة معايير المحاسبة الدولية</w:t>
      </w:r>
      <w:r w:rsidRPr="00387094">
        <w:rPr>
          <w:rFonts w:ascii="Traditional Arabic" w:eastAsia="Times New Roman" w:hAnsi="Traditional Arabic" w:cs="Traditional Arabic"/>
          <w:color w:val="000000" w:themeColor="text1"/>
          <w:sz w:val="32"/>
          <w:szCs w:val="32"/>
          <w:u w:val="single"/>
          <w:lang w:eastAsia="fr-FR"/>
        </w:rPr>
        <w:t xml:space="preserve"> IASC " </w:t>
      </w:r>
      <w:proofErr w:type="spellStart"/>
      <w:r w:rsidRPr="00387094">
        <w:rPr>
          <w:rFonts w:ascii="Traditional Arabic" w:eastAsia="Times New Roman" w:hAnsi="Traditional Arabic" w:cs="Traditional Arabic"/>
          <w:color w:val="000000" w:themeColor="text1"/>
          <w:sz w:val="32"/>
          <w:szCs w:val="32"/>
          <w:u w:val="single"/>
          <w:lang w:eastAsia="fr-FR"/>
        </w:rPr>
        <w:t>Internatianal</w:t>
      </w:r>
      <w:proofErr w:type="spellEnd"/>
      <w:r w:rsidRPr="00387094">
        <w:rPr>
          <w:rFonts w:ascii="Traditional Arabic" w:eastAsia="Times New Roman" w:hAnsi="Traditional Arabic" w:cs="Traditional Arabic"/>
          <w:color w:val="000000" w:themeColor="text1"/>
          <w:sz w:val="32"/>
          <w:szCs w:val="32"/>
          <w:u w:val="single"/>
          <w:lang w:eastAsia="fr-FR"/>
        </w:rPr>
        <w:t xml:space="preserve"> </w:t>
      </w:r>
      <w:proofErr w:type="spellStart"/>
      <w:r w:rsidRPr="00387094">
        <w:rPr>
          <w:rFonts w:ascii="Traditional Arabic" w:eastAsia="Times New Roman" w:hAnsi="Traditional Arabic" w:cs="Traditional Arabic"/>
          <w:color w:val="000000" w:themeColor="text1"/>
          <w:sz w:val="32"/>
          <w:szCs w:val="32"/>
          <w:u w:val="single"/>
          <w:lang w:eastAsia="fr-FR"/>
        </w:rPr>
        <w:t>Accounting</w:t>
      </w:r>
      <w:proofErr w:type="spellEnd"/>
      <w:r w:rsidRPr="00387094">
        <w:rPr>
          <w:rFonts w:ascii="Traditional Arabic" w:eastAsia="Times New Roman" w:hAnsi="Traditional Arabic" w:cs="Traditional Arabic"/>
          <w:color w:val="000000" w:themeColor="text1"/>
          <w:sz w:val="32"/>
          <w:szCs w:val="32"/>
          <w:u w:val="single"/>
          <w:lang w:eastAsia="fr-FR"/>
        </w:rPr>
        <w:t xml:space="preserve"> Standards </w:t>
      </w:r>
      <w:proofErr w:type="spellStart"/>
      <w:r w:rsidRPr="00387094">
        <w:rPr>
          <w:rFonts w:ascii="Traditional Arabic" w:eastAsia="Times New Roman" w:hAnsi="Traditional Arabic" w:cs="Traditional Arabic"/>
          <w:color w:val="000000" w:themeColor="text1"/>
          <w:sz w:val="32"/>
          <w:szCs w:val="32"/>
          <w:u w:val="single"/>
          <w:lang w:eastAsia="fr-FR"/>
        </w:rPr>
        <w:t>Committee</w:t>
      </w:r>
      <w:proofErr w:type="spellEnd"/>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rtl/>
          <w:lang w:eastAsia="fr-FR"/>
        </w:rPr>
        <w:t>أولا: تعريفها</w:t>
      </w:r>
      <w:r w:rsidRPr="00665042">
        <w:rPr>
          <w:rFonts w:ascii="Traditional Arabic" w:eastAsia="Times New Roman" w:hAnsi="Traditional Arabic" w:cs="Traditional Arabic"/>
          <w:b/>
          <w:bCs/>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هي منظمة مستقلة تهدف إلى إعداد معايير يمكن استخدامها من قبل الشركات والمؤسسات لدى إعداد القوائم المالية في جميع أنحاء العالم</w:t>
      </w:r>
      <w:r w:rsidRPr="00387094">
        <w:rPr>
          <w:rFonts w:ascii="Traditional Arabic" w:eastAsia="Times New Roman" w:hAnsi="Traditional Arabic" w:cs="Traditional Arabic"/>
          <w:color w:val="000000" w:themeColor="text1"/>
          <w:sz w:val="32"/>
          <w:szCs w:val="32"/>
          <w:lang w:eastAsia="fr-FR"/>
        </w:rPr>
        <w:t>.</w:t>
      </w:r>
      <w:hyperlink r:id="rId16" w:anchor="_ftn2" w:tgtFrame="_new" w:history="1">
        <w:r w:rsidRPr="00387094">
          <w:rPr>
            <w:rFonts w:ascii="Traditional Arabic" w:eastAsia="Times New Roman" w:hAnsi="Traditional Arabic" w:cs="Traditional Arabic"/>
            <w:color w:val="000000" w:themeColor="text1"/>
            <w:sz w:val="32"/>
            <w:szCs w:val="32"/>
            <w:lang w:eastAsia="fr-FR"/>
          </w:rPr>
          <w:t>[2]</w:t>
        </w:r>
      </w:hyperlink>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تتشكل هذه الهيئة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Pr="00387094">
        <w:rPr>
          <w:rFonts w:ascii="Traditional Arabic" w:eastAsia="Times New Roman" w:hAnsi="Traditional Arabic" w:cs="Traditional Arabic"/>
          <w:color w:val="000000" w:themeColor="text1"/>
          <w:sz w:val="32"/>
          <w:szCs w:val="32"/>
          <w:lang w:eastAsia="fr-FR"/>
        </w:rPr>
        <w:t xml:space="preserve">19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الإداريين،يتماختيارهممنقبللجنةالتعيينويشترطفيتركيبةالأعضاءأنتكونممثلةللأسواقالماليةالعالمية،والتنوعفيالأصول الجغرافية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والمهنية،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وذلك</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حسب</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التوزيع</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التالي</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06 </w:t>
      </w:r>
      <w:r w:rsidR="00716243">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أعضاء</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أمريكا</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الشمالية</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06 </w:t>
      </w:r>
      <w:r w:rsidR="00716243">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أعضاء</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أوروبا</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04 </w:t>
      </w:r>
      <w:r w:rsidR="00716243">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أعضاء</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آسيا</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03 </w:t>
      </w:r>
      <w:r w:rsidR="00716243">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أعضاء</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كل</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المناطق</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الجغرافية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بشرط</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احترام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التوازن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الجغرافي</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الكلي</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كما</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05 </w:t>
      </w:r>
      <w:r w:rsidRPr="00387094">
        <w:rPr>
          <w:rFonts w:ascii="Traditional Arabic" w:eastAsia="Times New Roman" w:hAnsi="Traditional Arabic" w:cs="Traditional Arabic"/>
          <w:color w:val="000000" w:themeColor="text1"/>
          <w:sz w:val="32"/>
          <w:szCs w:val="32"/>
          <w:rtl/>
          <w:lang w:eastAsia="fr-FR"/>
        </w:rPr>
        <w:t>أعضاء</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بين</w:t>
      </w:r>
      <w:r w:rsidRPr="00387094">
        <w:rPr>
          <w:rFonts w:ascii="Traditional Arabic" w:eastAsia="Times New Roman" w:hAnsi="Traditional Arabic" w:cs="Traditional Arabic"/>
          <w:color w:val="000000" w:themeColor="text1"/>
          <w:sz w:val="32"/>
          <w:szCs w:val="32"/>
          <w:lang w:eastAsia="fr-FR"/>
        </w:rPr>
        <w:t xml:space="preserve">19 </w:t>
      </w:r>
      <w:r w:rsidRPr="00387094">
        <w:rPr>
          <w:rFonts w:ascii="Traditional Arabic" w:eastAsia="Times New Roman" w:hAnsi="Traditional Arabic" w:cs="Traditional Arabic"/>
          <w:color w:val="000000" w:themeColor="text1"/>
          <w:sz w:val="32"/>
          <w:szCs w:val="32"/>
          <w:rtl/>
          <w:lang w:eastAsia="fr-FR"/>
        </w:rPr>
        <w:t>عضو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يترك</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تعيينهم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للفدرالية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الدولية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للمحاسبين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شريطة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التشاور</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المتبادل</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مع لجنة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التعيين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احترام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التوازن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الجغرافي</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عضوين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خمسة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لابد</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يتم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اختيارهم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الشركاء</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أو المسيرين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للشركات</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المحاسبية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الدولية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الرائدة،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الباقي</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ثلاثة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يتم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اختيارهم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بالتشاور</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مع</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هيئات</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دولية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تمثل</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معدي ومستعملي</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القوائم</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المالية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الجامعين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بعضو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واحد</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عن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كل</w:t>
      </w:r>
      <w:r w:rsidR="00716243">
        <w:rPr>
          <w:rFonts w:ascii="Traditional Arabic" w:eastAsia="Times New Roman" w:hAnsi="Traditional Arabic" w:cs="Traditional Arabic" w:hint="cs"/>
          <w:color w:val="000000" w:themeColor="text1"/>
          <w:sz w:val="32"/>
          <w:szCs w:val="32"/>
          <w:rtl/>
          <w:lang w:eastAsia="fr-FR"/>
        </w:rPr>
        <w:t xml:space="preserve"> </w:t>
      </w:r>
      <w:proofErr w:type="spellStart"/>
      <w:r w:rsidRPr="00387094">
        <w:rPr>
          <w:rFonts w:ascii="Traditional Arabic" w:eastAsia="Times New Roman" w:hAnsi="Traditional Arabic" w:cs="Traditional Arabic"/>
          <w:color w:val="000000" w:themeColor="text1"/>
          <w:sz w:val="32"/>
          <w:szCs w:val="32"/>
          <w:rtl/>
          <w:lang w:eastAsia="fr-FR"/>
        </w:rPr>
        <w:t>فئة،يتم</w:t>
      </w:r>
      <w:proofErr w:type="spellEnd"/>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تعيين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الإداريين</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لمدة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lang w:eastAsia="fr-FR"/>
        </w:rPr>
        <w:t xml:space="preserve">03 </w:t>
      </w:r>
      <w:r w:rsidRPr="00387094">
        <w:rPr>
          <w:rFonts w:ascii="Traditional Arabic" w:eastAsia="Times New Roman" w:hAnsi="Traditional Arabic" w:cs="Traditional Arabic"/>
          <w:color w:val="000000" w:themeColor="text1"/>
          <w:sz w:val="32"/>
          <w:szCs w:val="32"/>
          <w:rtl/>
          <w:lang w:eastAsia="fr-FR"/>
        </w:rPr>
        <w:t>سنوات</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قابلة للتجديد</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مرة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واحدة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lang w:eastAsia="fr-FR"/>
        </w:rPr>
        <w:t>.</w:t>
      </w:r>
      <w:hyperlink r:id="rId17" w:anchor="_ftn3" w:tgtFrame="_new" w:history="1">
        <w:r w:rsidRPr="00387094">
          <w:rPr>
            <w:rFonts w:ascii="Traditional Arabic" w:eastAsia="Times New Roman" w:hAnsi="Traditional Arabic" w:cs="Traditional Arabic"/>
            <w:color w:val="000000" w:themeColor="text1"/>
            <w:sz w:val="32"/>
            <w:szCs w:val="32"/>
            <w:lang w:eastAsia="fr-FR"/>
          </w:rPr>
          <w:t>[3]</w:t>
        </w:r>
      </w:hyperlink>
    </w:p>
    <w:p w14:paraId="29880D37" w14:textId="77777777" w:rsidR="00665042" w:rsidRDefault="00DC2FB3" w:rsidP="00665042">
      <w:pPr>
        <w:bidi/>
        <w:spacing w:after="0" w:line="240" w:lineRule="auto"/>
        <w:rPr>
          <w:rFonts w:ascii="Traditional Arabic" w:eastAsia="Times New Roman" w:hAnsi="Traditional Arabic" w:cs="Traditional Arabic"/>
          <w:color w:val="000000" w:themeColor="text1"/>
          <w:sz w:val="32"/>
          <w:szCs w:val="32"/>
          <w:rtl/>
          <w:lang w:eastAsia="fr-FR"/>
        </w:rPr>
      </w:pP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rtl/>
          <w:lang w:eastAsia="fr-FR"/>
        </w:rPr>
        <w:t>ثانيا: نشأتها و تطورها</w:t>
      </w:r>
      <w:r w:rsidRPr="00387094">
        <w:rPr>
          <w:rFonts w:ascii="Traditional Arabic" w:eastAsia="Times New Roman" w:hAnsi="Traditional Arabic" w:cs="Traditional Arabic"/>
          <w:color w:val="000000" w:themeColor="text1"/>
          <w:sz w:val="32"/>
          <w:szCs w:val="32"/>
          <w:lang w:eastAsia="fr-FR"/>
        </w:rPr>
        <w:t>.</w:t>
      </w:r>
      <w:hyperlink r:id="rId18" w:anchor="_ftn4" w:tgtFrame="_new" w:history="1">
        <w:r w:rsidRPr="00387094">
          <w:rPr>
            <w:rFonts w:ascii="Traditional Arabic" w:eastAsia="Times New Roman" w:hAnsi="Traditional Arabic" w:cs="Traditional Arabic"/>
            <w:color w:val="000000" w:themeColor="text1"/>
            <w:sz w:val="32"/>
            <w:szCs w:val="32"/>
            <w:lang w:eastAsia="fr-FR"/>
          </w:rPr>
          <w:t>[4]</w:t>
        </w:r>
      </w:hyperlink>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تعود نشأة</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 xml:space="preserve">إلى المؤتمر الدولي العاشر للمحاسبة الذي عقد في سبتمبر عام 1972 في سيدني بأستراليا، في هذا المؤتمر اقترح اللورد ينسون الذي كان قد طلب منه إنشاء هيئة دولية للمحاسبة </w:t>
      </w:r>
      <w:proofErr w:type="spellStart"/>
      <w:r w:rsidRPr="00387094">
        <w:rPr>
          <w:rFonts w:ascii="Traditional Arabic" w:eastAsia="Times New Roman" w:hAnsi="Traditional Arabic" w:cs="Traditional Arabic"/>
          <w:color w:val="000000" w:themeColor="text1"/>
          <w:sz w:val="32"/>
          <w:szCs w:val="32"/>
          <w:rtl/>
          <w:lang w:eastAsia="fr-FR"/>
        </w:rPr>
        <w:t>بناءا</w:t>
      </w:r>
      <w:proofErr w:type="spellEnd"/>
      <w:r w:rsidRPr="00387094">
        <w:rPr>
          <w:rFonts w:ascii="Traditional Arabic" w:eastAsia="Times New Roman" w:hAnsi="Traditional Arabic" w:cs="Traditional Arabic"/>
          <w:color w:val="000000" w:themeColor="text1"/>
          <w:sz w:val="32"/>
          <w:szCs w:val="32"/>
          <w:rtl/>
          <w:lang w:eastAsia="fr-FR"/>
        </w:rPr>
        <w:t xml:space="preserve"> على مجموعة الدراسات الدولية للمحاسبين، تكون مسؤولة على تكوين و صياغة معايير المحاسبة الدولية و بعد عقد عدة اجتماعات بين رؤساء المعاهد الثلاث</w:t>
      </w:r>
      <w:r w:rsidRPr="00387094">
        <w:rPr>
          <w:rFonts w:ascii="Traditional Arabic" w:eastAsia="Times New Roman" w:hAnsi="Traditional Arabic" w:cs="Traditional Arabic"/>
          <w:color w:val="000000" w:themeColor="text1"/>
          <w:sz w:val="32"/>
          <w:szCs w:val="32"/>
          <w:lang w:eastAsia="fr-FR"/>
        </w:rPr>
        <w:t xml:space="preserve"> (CICA. AICPA.ICAEW) </w:t>
      </w:r>
      <w:r w:rsidRPr="00387094">
        <w:rPr>
          <w:rFonts w:ascii="Traditional Arabic" w:eastAsia="Times New Roman" w:hAnsi="Traditional Arabic" w:cs="Traditional Arabic"/>
          <w:color w:val="000000" w:themeColor="text1"/>
          <w:sz w:val="32"/>
          <w:szCs w:val="32"/>
          <w:rtl/>
          <w:lang w:eastAsia="fr-FR"/>
        </w:rPr>
        <w:t xml:space="preserve">إضافة إلى معهد المحاسبين القانونيين </w:t>
      </w:r>
      <w:proofErr w:type="spellStart"/>
      <w:r w:rsidRPr="00387094">
        <w:rPr>
          <w:rFonts w:ascii="Traditional Arabic" w:eastAsia="Times New Roman" w:hAnsi="Traditional Arabic" w:cs="Traditional Arabic"/>
          <w:color w:val="000000" w:themeColor="text1"/>
          <w:sz w:val="32"/>
          <w:szCs w:val="32"/>
          <w:rtl/>
          <w:lang w:eastAsia="fr-FR"/>
        </w:rPr>
        <w:t>باسكتلندا</w:t>
      </w:r>
      <w:proofErr w:type="spellEnd"/>
      <w:r w:rsidRPr="00387094">
        <w:rPr>
          <w:rFonts w:ascii="Traditional Arabic" w:eastAsia="Times New Roman" w:hAnsi="Traditional Arabic" w:cs="Traditional Arabic"/>
          <w:color w:val="000000" w:themeColor="text1"/>
          <w:sz w:val="32"/>
          <w:szCs w:val="32"/>
          <w:lang w:eastAsia="fr-FR"/>
        </w:rPr>
        <w:t xml:space="preserve"> (ICAS) </w:t>
      </w:r>
      <w:r w:rsidRPr="00387094">
        <w:rPr>
          <w:rFonts w:ascii="Traditional Arabic" w:eastAsia="Times New Roman" w:hAnsi="Traditional Arabic" w:cs="Traditional Arabic"/>
          <w:color w:val="000000" w:themeColor="text1"/>
          <w:sz w:val="32"/>
          <w:szCs w:val="32"/>
          <w:rtl/>
          <w:lang w:eastAsia="fr-FR"/>
        </w:rPr>
        <w:t>تم الاتفاق على توسيع نطاق مشاركة الدول و تشكيل هيئة محاسبية دولية تتجاوز الدول الثلاث، و عليه فقد وجهت الدعوة لهيئات محاسبية في</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 xml:space="preserve">استراليا, كندا، فرنسا, ألمانيا, اليابان, </w:t>
      </w:r>
      <w:r w:rsidRPr="00387094">
        <w:rPr>
          <w:rFonts w:ascii="Traditional Arabic" w:eastAsia="Times New Roman" w:hAnsi="Traditional Arabic" w:cs="Traditional Arabic"/>
          <w:color w:val="000000" w:themeColor="text1"/>
          <w:sz w:val="32"/>
          <w:szCs w:val="32"/>
          <w:rtl/>
          <w:lang w:eastAsia="fr-FR"/>
        </w:rPr>
        <w:lastRenderedPageBreak/>
        <w:t xml:space="preserve">مكسيكو, </w:t>
      </w:r>
      <w:proofErr w:type="spellStart"/>
      <w:r w:rsidRPr="00387094">
        <w:rPr>
          <w:rFonts w:ascii="Traditional Arabic" w:eastAsia="Times New Roman" w:hAnsi="Traditional Arabic" w:cs="Traditional Arabic"/>
          <w:color w:val="000000" w:themeColor="text1"/>
          <w:sz w:val="32"/>
          <w:szCs w:val="32"/>
          <w:rtl/>
          <w:lang w:eastAsia="fr-FR"/>
        </w:rPr>
        <w:t>هولاندة</w:t>
      </w:r>
      <w:proofErr w:type="spellEnd"/>
      <w:r w:rsidRPr="00387094">
        <w:rPr>
          <w:rFonts w:ascii="Traditional Arabic" w:eastAsia="Times New Roman" w:hAnsi="Traditional Arabic" w:cs="Traditional Arabic"/>
          <w:color w:val="000000" w:themeColor="text1"/>
          <w:sz w:val="32"/>
          <w:szCs w:val="32"/>
          <w:rtl/>
          <w:lang w:eastAsia="fr-FR"/>
        </w:rPr>
        <w:t>, المملكة المتحدة, ايرلندا, الولايات المتحدة) لحضور اجتماع لندن في مارس 1973 و فيه تم إنشاء لجنة معايير المحاسبة الدولية</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في29/6/1973، و قد اعتبرت بعد تشكيلها الهيئة ذات المسؤولية و الأهلية التي تصدر باسمها بيانات في أصول المحاسبة الدولية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 في سنة 1982 أسس</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مجموعة استشارية دولية ضمت ممثلين للمنظمات الدولية لمعدي و مستخدمي القوائم المالية و البورصات و الجهات المنظمة للأوراق المالية، و قد اجتمعت المجموعة الاستشارية دوريا لمناقشة القضايا الفنية في مشروعات</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و برنامج عمله، و قد لعبت هذه المجموعة دورا هاما في وضع معايير المحاسبة الدولية و كسب القبول للمعايير الناتجة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 قد اكتسبت لجنة معايير المحاسبة الدولية اعترافا واسعا بأهليتها و التحق بها عدد كبير من الجمعيات المهنية في معظم دول العالم سواء أوربا أو آسيا أو غيرها مما أدى في عام 1982 إلى انضمام كل الهيئات المحاسبية المهنية التي كانت عضوة في الاتحاد الدولي للمحاسبين ((و الذي كان يضم مائتي هيئة مهنية حول العالم )) إلى لجنة معايير المحاسبة الدولية حيث قامت بإصدار 41 معيارا محاسبيا دوليا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 في سنة 1995 أنشأت</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مجلسا استشاريا رفيع المستوى تكون من أفراد بارزين في مراكز وظيفية عليا في مهنة المحاسبة و الأعمال و مستخدمي القوائم المالية الآخرين، و كان دور المجلس هو تعزيز مقبولية معايير المحاسبة الدولية بشكل عام</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 في سنة 1998 أصبحت الصين في</w:t>
      </w:r>
      <w:r w:rsidRPr="00387094">
        <w:rPr>
          <w:rFonts w:ascii="Traditional Arabic" w:eastAsia="Times New Roman" w:hAnsi="Traditional Arabic" w:cs="Traditional Arabic"/>
          <w:color w:val="000000" w:themeColor="text1"/>
          <w:sz w:val="32"/>
          <w:szCs w:val="32"/>
          <w:lang w:eastAsia="fr-FR"/>
        </w:rPr>
        <w:t xml:space="preserve"> IFAC </w:t>
      </w:r>
      <w:r w:rsidRPr="00387094">
        <w:rPr>
          <w:rFonts w:ascii="Traditional Arabic" w:eastAsia="Times New Roman" w:hAnsi="Traditional Arabic" w:cs="Traditional Arabic"/>
          <w:color w:val="000000" w:themeColor="text1"/>
          <w:sz w:val="32"/>
          <w:szCs w:val="32"/>
          <w:rtl/>
          <w:lang w:eastAsia="fr-FR"/>
        </w:rPr>
        <w:t>و انضمت إلى</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كمراقب، و في عام 1999 فتحت اجتماعات</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للمراقبة العامة،</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و عندما تم حل مجلس إدارة</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في سنة 2001 كان هناك 153 عضو من 112 بلد</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 قد قام بإصدار أول معيار سنة 1975 (الذي ألغي عام 1998) ليحل محله عرض القوائم المالية، كما أنه لا توجد فترة لإصدار المعايير أو نواتج محددة لذلك و إنما يتم إصدار المعايير طبقا للضرورة و الحاجة، و بعد الدراسات و المناقشات و التعليقات و الاقتراحات ثم المراجعة و المصادقة يتم تحديد بدأ سريان المعيار، و قد ترتب على نمو المحاسبة و تطويرها و تزايد العوامل المختلفة المؤثرة على البيئة المحاسبية أن تجد اللجنة ضرورة في إلغاء أو تغيير واحد أو أكثر من معايير المحاسبة الدولية</w:t>
      </w:r>
      <w:r w:rsidRPr="00387094">
        <w:rPr>
          <w:rFonts w:ascii="Traditional Arabic" w:eastAsia="Times New Roman" w:hAnsi="Traditional Arabic" w:cs="Traditional Arabic"/>
          <w:color w:val="000000" w:themeColor="text1"/>
          <w:sz w:val="32"/>
          <w:szCs w:val="32"/>
          <w:lang w:eastAsia="fr-FR"/>
        </w:rPr>
        <w:t xml:space="preserve">. </w:t>
      </w:r>
    </w:p>
    <w:p w14:paraId="636FD1B7" w14:textId="77777777" w:rsidR="00DC2FB3" w:rsidRPr="00387094" w:rsidRDefault="00DC2FB3" w:rsidP="00665042">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rtl/>
          <w:lang w:eastAsia="fr-FR"/>
        </w:rPr>
        <w:t>ثالثا: أهدافها</w:t>
      </w:r>
      <w:r w:rsidRPr="00665042">
        <w:rPr>
          <w:rFonts w:ascii="Traditional Arabic" w:eastAsia="Times New Roman" w:hAnsi="Traditional Arabic" w:cs="Traditional Arabic"/>
          <w:b/>
          <w:bCs/>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صياغة ونشر معايير المحاسبة ذات النفع العام الواجب التقيد بها لدى عرض القوائم المالية وتعزيز قبولها والتقيد بها في جميع أنحاء العالم</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العمل بشكل عام على تحسين وتناغم المعايير والإجراءات المحاسبية والأنظمة المتعلقة بعرض القوائم المالية</w:t>
      </w:r>
      <w:r w:rsidRPr="00387094">
        <w:rPr>
          <w:rFonts w:ascii="Traditional Arabic" w:eastAsia="Times New Roman" w:hAnsi="Traditional Arabic" w:cs="Traditional Arabic"/>
          <w:color w:val="000000" w:themeColor="text1"/>
          <w:sz w:val="32"/>
          <w:szCs w:val="32"/>
          <w:lang w:eastAsia="fr-FR"/>
        </w:rPr>
        <w:t>.</w:t>
      </w:r>
      <w:hyperlink r:id="rId19" w:anchor="_ftn5" w:tgtFrame="_new" w:history="1">
        <w:r w:rsidRPr="00387094">
          <w:rPr>
            <w:rFonts w:ascii="Traditional Arabic" w:eastAsia="Times New Roman" w:hAnsi="Traditional Arabic" w:cs="Traditional Arabic"/>
            <w:color w:val="000000" w:themeColor="text1"/>
            <w:sz w:val="32"/>
            <w:szCs w:val="32"/>
            <w:lang w:eastAsia="fr-FR"/>
          </w:rPr>
          <w:t>[5]</w:t>
        </w:r>
      </w:hyperlink>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مناقشة القضايا المحاسبية الوطنية فيما بين الدول المشاركة على نطاق دولي</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طرح أفكار محاسبية يمكن تبنيها وإصدارها كمعايير دولية تخدم المصلحة العامة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lastRenderedPageBreak/>
        <w:t xml:space="preserve">- </w:t>
      </w:r>
      <w:r w:rsidRPr="00387094">
        <w:rPr>
          <w:rFonts w:ascii="Traditional Arabic" w:eastAsia="Times New Roman" w:hAnsi="Traditional Arabic" w:cs="Traditional Arabic"/>
          <w:color w:val="000000" w:themeColor="text1"/>
          <w:sz w:val="32"/>
          <w:szCs w:val="32"/>
          <w:rtl/>
          <w:lang w:eastAsia="fr-FR"/>
        </w:rPr>
        <w:t>تحقيق قدر من التوافق بين الممارسات المحاسبية فيما بين الدول المشاركة يسمح بالقابلية للمقارنة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العمل على تحقيق قدر من القبول الدولي لما يصدر عن اللجنة من معايير</w:t>
      </w:r>
      <w:r w:rsidRPr="00387094">
        <w:rPr>
          <w:rFonts w:ascii="Traditional Arabic" w:eastAsia="Times New Roman" w:hAnsi="Traditional Arabic" w:cs="Traditional Arabic"/>
          <w:color w:val="000000" w:themeColor="text1"/>
          <w:sz w:val="32"/>
          <w:szCs w:val="32"/>
          <w:lang w:eastAsia="fr-FR"/>
        </w:rPr>
        <w:t>.</w:t>
      </w:r>
      <w:hyperlink r:id="rId20" w:anchor="_ftn6" w:tgtFrame="_new" w:history="1">
        <w:r w:rsidRPr="00387094">
          <w:rPr>
            <w:rFonts w:ascii="Traditional Arabic" w:eastAsia="Times New Roman" w:hAnsi="Traditional Arabic" w:cs="Traditional Arabic"/>
            <w:color w:val="000000" w:themeColor="text1"/>
            <w:sz w:val="32"/>
            <w:szCs w:val="32"/>
            <w:lang w:eastAsia="fr-FR"/>
          </w:rPr>
          <w:t>[6]</w:t>
        </w:r>
      </w:hyperlink>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u w:val="single"/>
          <w:rtl/>
          <w:lang w:eastAsia="fr-FR"/>
        </w:rPr>
        <w:t>المطلب الثاني: الاتحاد الدولي للمحاسبين</w:t>
      </w:r>
      <w:r w:rsidRPr="00665042">
        <w:rPr>
          <w:rFonts w:ascii="Traditional Arabic" w:eastAsia="Times New Roman" w:hAnsi="Traditional Arabic" w:cs="Traditional Arabic"/>
          <w:b/>
          <w:bCs/>
          <w:color w:val="000000" w:themeColor="text1"/>
          <w:sz w:val="32"/>
          <w:szCs w:val="32"/>
          <w:u w:val="single"/>
          <w:lang w:eastAsia="fr-FR"/>
        </w:rPr>
        <w:t xml:space="preserve"> IFAC:</w:t>
      </w: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rtl/>
          <w:lang w:eastAsia="fr-FR"/>
        </w:rPr>
        <w:t>أولا: تعريفه</w:t>
      </w:r>
      <w:r w:rsidRPr="00665042">
        <w:rPr>
          <w:rFonts w:ascii="Traditional Arabic" w:eastAsia="Times New Roman" w:hAnsi="Traditional Arabic" w:cs="Traditional Arabic"/>
          <w:b/>
          <w:bCs/>
          <w:color w:val="000000" w:themeColor="text1"/>
          <w:sz w:val="32"/>
          <w:szCs w:val="32"/>
          <w:lang w:eastAsia="fr-FR"/>
        </w:rPr>
        <w:t>.</w:t>
      </w:r>
      <w:r w:rsidRPr="00665042">
        <w:rPr>
          <w:rFonts w:ascii="Traditional Arabic" w:eastAsia="Times New Roman" w:hAnsi="Traditional Arabic" w:cs="Traditional Arabic"/>
          <w:b/>
          <w:bCs/>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هو منظمة دولية تضم في عضويتها هيئات المحاسبة والمراجعة والهيئات المحاسبية ذات الصلة في دول العالم</w:t>
      </w:r>
      <w:hyperlink r:id="rId21" w:anchor="_ftn7" w:tgtFrame="_new" w:history="1">
        <w:r w:rsidRPr="00387094">
          <w:rPr>
            <w:rFonts w:ascii="Traditional Arabic" w:eastAsia="Times New Roman" w:hAnsi="Traditional Arabic" w:cs="Traditional Arabic"/>
            <w:color w:val="000000" w:themeColor="text1"/>
            <w:sz w:val="32"/>
            <w:szCs w:val="32"/>
            <w:lang w:eastAsia="fr-FR"/>
          </w:rPr>
          <w:t>[7]</w:t>
        </w:r>
      </w:hyperlink>
      <w:r w:rsidRPr="00387094">
        <w:rPr>
          <w:rFonts w:ascii="Traditional Arabic" w:eastAsia="Times New Roman" w:hAnsi="Traditional Arabic" w:cs="Traditional Arabic"/>
          <w:color w:val="000000" w:themeColor="text1"/>
          <w:sz w:val="32"/>
          <w:szCs w:val="32"/>
          <w:rtl/>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تأسس عام 1977, ويضم في عضويته 155 عضو ومنظمة في 118 دولة يمثلون أكثر من مليونين ونصف مليون محاسب</w:t>
      </w:r>
      <w:r w:rsidRPr="00387094">
        <w:rPr>
          <w:rFonts w:ascii="Traditional Arabic" w:eastAsia="Times New Roman" w:hAnsi="Traditional Arabic" w:cs="Traditional Arabic"/>
          <w:color w:val="000000" w:themeColor="text1"/>
          <w:sz w:val="32"/>
          <w:szCs w:val="32"/>
          <w:lang w:eastAsia="fr-FR"/>
        </w:rPr>
        <w:t xml:space="preserve"> . </w:t>
      </w:r>
    </w:p>
    <w:p w14:paraId="53CD5868" w14:textId="77777777" w:rsidR="00DC2FB3" w:rsidRPr="00387094" w:rsidRDefault="00DC2FB3" w:rsidP="00716243">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يهدف الاتحاد إلى تعزيز مهنة المحاسبة في العالم والمساهمة في تطوير اقتصاد دولي قوي من خلال إنشاء معايير مهنية عالية المستوى والتشجيع على اعتمادها</w:t>
      </w:r>
      <w:hyperlink r:id="rId22" w:anchor="_ftn8" w:tgtFrame="_new" w:history="1">
        <w:r w:rsidRPr="00387094">
          <w:rPr>
            <w:rFonts w:ascii="Traditional Arabic" w:eastAsia="Times New Roman" w:hAnsi="Traditional Arabic" w:cs="Traditional Arabic"/>
            <w:color w:val="000000" w:themeColor="text1"/>
            <w:sz w:val="32"/>
            <w:szCs w:val="32"/>
            <w:lang w:eastAsia="fr-FR"/>
          </w:rPr>
          <w:t>[8]</w:t>
        </w:r>
      </w:hyperlink>
      <w:r w:rsidRPr="00387094">
        <w:rPr>
          <w:rFonts w:ascii="Traditional Arabic" w:eastAsia="Times New Roman" w:hAnsi="Traditional Arabic" w:cs="Traditional Arabic"/>
          <w:color w:val="000000" w:themeColor="text1"/>
          <w:sz w:val="32"/>
          <w:szCs w:val="32"/>
          <w:rtl/>
          <w:lang w:eastAsia="fr-FR"/>
        </w:rPr>
        <w:t>، ولتحقيق مهامه فإن الاتحاد لديه علاقة عمل وطيدة مع هيئات زميلة ومنظمات محاسبية في مختلف دول العالم</w:t>
      </w:r>
      <w:r w:rsidRPr="00387094">
        <w:rPr>
          <w:rFonts w:ascii="Traditional Arabic" w:eastAsia="Times New Roman" w:hAnsi="Traditional Arabic" w:cs="Traditional Arabic"/>
          <w:color w:val="000000" w:themeColor="text1"/>
          <w:sz w:val="32"/>
          <w:szCs w:val="32"/>
          <w:lang w:eastAsia="fr-FR"/>
        </w:rPr>
        <w:t>.</w:t>
      </w:r>
    </w:p>
    <w:p w14:paraId="07C58273" w14:textId="77777777" w:rsidR="00DC2FB3" w:rsidRPr="00387094" w:rsidRDefault="00DC2FB3" w:rsidP="00DC2FB3">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ويضم الاتحاد في عضويته بعض الهيئات المحاسبية في بعض الدول العربية مثل البحرين ومصر والعراق ولبنان والمغرب والسعودية وتونس</w:t>
      </w:r>
      <w:r w:rsidRPr="00387094">
        <w:rPr>
          <w:rFonts w:ascii="Traditional Arabic" w:eastAsia="Times New Roman" w:hAnsi="Traditional Arabic" w:cs="Traditional Arabic"/>
          <w:color w:val="000000" w:themeColor="text1"/>
          <w:sz w:val="32"/>
          <w:szCs w:val="32"/>
          <w:lang w:eastAsia="fr-FR"/>
        </w:rPr>
        <w:t>.</w:t>
      </w:r>
    </w:p>
    <w:p w14:paraId="3F2A2223" w14:textId="77777777" w:rsidR="00DC2FB3" w:rsidRPr="00387094" w:rsidRDefault="00DC2FB3" w:rsidP="00011F37">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ويهتم الإتحاد بتفسير</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بعض</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النقاط</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الخاصة على</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ضوء</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المعايير</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المحاسبية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الدولية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الموجودة</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إعداد</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716243">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نشر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مشاريع</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تفاسير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دعت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للإثراء</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بين الجمهور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المهتمين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لإتمام</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عملية</w:t>
      </w:r>
      <w:r w:rsidR="00011F37">
        <w:rPr>
          <w:rFonts w:ascii="Traditional Arabic" w:eastAsia="Times New Roman" w:hAnsi="Traditional Arabic" w:cs="Traditional Arabic" w:hint="cs"/>
          <w:color w:val="000000" w:themeColor="text1"/>
          <w:sz w:val="32"/>
          <w:szCs w:val="32"/>
          <w:rtl/>
          <w:lang w:eastAsia="fr-FR"/>
        </w:rPr>
        <w:t xml:space="preserve"> </w:t>
      </w:r>
      <w:proofErr w:type="spellStart"/>
      <w:r w:rsidRPr="00387094">
        <w:rPr>
          <w:rFonts w:ascii="Traditional Arabic" w:eastAsia="Times New Roman" w:hAnsi="Traditional Arabic" w:cs="Traditional Arabic"/>
          <w:color w:val="000000" w:themeColor="text1"/>
          <w:sz w:val="32"/>
          <w:szCs w:val="32"/>
          <w:rtl/>
          <w:lang w:eastAsia="fr-FR"/>
        </w:rPr>
        <w:t>التفسير،كما</w:t>
      </w:r>
      <w:proofErr w:type="spellEnd"/>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ينسق</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مع</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هيئات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التوحيد</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الوطنية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لضمان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الحلول</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ذات الجودة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العالمية، ويتكون من 12 عضوا يتم تعيينهم</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قبل</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الإداريين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لمدة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ثلاث</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سنوات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قابلة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للتجديد</w:t>
      </w:r>
      <w:r w:rsidRPr="00387094">
        <w:rPr>
          <w:rFonts w:ascii="Traditional Arabic" w:eastAsia="Times New Roman" w:hAnsi="Traditional Arabic" w:cs="Traditional Arabic"/>
          <w:color w:val="000000" w:themeColor="text1"/>
          <w:sz w:val="32"/>
          <w:szCs w:val="32"/>
          <w:lang w:eastAsia="fr-FR"/>
        </w:rPr>
        <w:t>.</w:t>
      </w:r>
      <w:hyperlink r:id="rId23" w:anchor="_ftn9" w:tgtFrame="_new" w:history="1">
        <w:r w:rsidRPr="00387094">
          <w:rPr>
            <w:rFonts w:ascii="Traditional Arabic" w:eastAsia="Times New Roman" w:hAnsi="Traditional Arabic" w:cs="Traditional Arabic"/>
            <w:color w:val="000000" w:themeColor="text1"/>
            <w:sz w:val="32"/>
            <w:szCs w:val="32"/>
            <w:lang w:eastAsia="fr-FR"/>
          </w:rPr>
          <w:t>[9]</w:t>
        </w:r>
      </w:hyperlink>
    </w:p>
    <w:p w14:paraId="4E6C6092" w14:textId="77777777" w:rsidR="00011F37" w:rsidRDefault="00DC2FB3" w:rsidP="00011F37">
      <w:pPr>
        <w:bidi/>
        <w:spacing w:after="0" w:line="240" w:lineRule="auto"/>
        <w:rPr>
          <w:rFonts w:ascii="Traditional Arabic" w:eastAsia="Times New Roman" w:hAnsi="Traditional Arabic" w:cs="Traditional Arabic"/>
          <w:color w:val="000000" w:themeColor="text1"/>
          <w:sz w:val="32"/>
          <w:szCs w:val="32"/>
          <w:rtl/>
          <w:lang w:eastAsia="fr-FR"/>
        </w:rPr>
      </w:pPr>
      <w:r w:rsidRPr="00665042">
        <w:rPr>
          <w:rFonts w:ascii="Traditional Arabic" w:eastAsia="Times New Roman" w:hAnsi="Traditional Arabic" w:cs="Traditional Arabic"/>
          <w:b/>
          <w:bCs/>
          <w:color w:val="000000" w:themeColor="text1"/>
          <w:sz w:val="32"/>
          <w:szCs w:val="32"/>
          <w:rtl/>
          <w:lang w:eastAsia="fr-FR"/>
        </w:rPr>
        <w:t>ثانيا: لجانه</w:t>
      </w:r>
      <w:hyperlink r:id="rId24" w:anchor="_ftn10" w:tgtFrame="_new" w:history="1">
        <w:r w:rsidRPr="00665042">
          <w:rPr>
            <w:rFonts w:ascii="Traditional Arabic" w:eastAsia="Times New Roman" w:hAnsi="Traditional Arabic" w:cs="Traditional Arabic"/>
            <w:b/>
            <w:bCs/>
            <w:color w:val="000000" w:themeColor="text1"/>
            <w:sz w:val="32"/>
            <w:szCs w:val="32"/>
            <w:lang w:eastAsia="fr-FR"/>
          </w:rPr>
          <w:t>[10]</w:t>
        </w:r>
      </w:hyperlink>
      <w:r w:rsidRPr="00665042">
        <w:rPr>
          <w:rFonts w:ascii="Traditional Arabic" w:eastAsia="Times New Roman" w:hAnsi="Traditional Arabic" w:cs="Traditional Arabic"/>
          <w:b/>
          <w:bCs/>
          <w:color w:val="000000" w:themeColor="text1"/>
          <w:sz w:val="32"/>
          <w:szCs w:val="32"/>
          <w:lang w:eastAsia="fr-FR"/>
        </w:rPr>
        <w:t>.</w:t>
      </w:r>
      <w:r w:rsidRPr="00665042">
        <w:rPr>
          <w:rFonts w:ascii="Traditional Arabic" w:eastAsia="Times New Roman" w:hAnsi="Traditional Arabic" w:cs="Traditional Arabic"/>
          <w:b/>
          <w:bCs/>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ينفذ عمل الإتحاد من قبل اللجان التالية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لجنة التعليم: وتضع معايير التعليم والتدريب التأهيلي اللازم لمزاولة التدقيق</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لجنة السلوك المهني: وتضع معايير آداب السلوك المهني وتعزيز قيمتها وقبولها من قبل المنظمات الأعضاء بموافقة مجلس الإتحاد</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لجنة المحاسبة المالية والإدارية</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لجنة القطاع العام</w:t>
      </w:r>
      <w:r w:rsidRPr="00387094">
        <w:rPr>
          <w:rFonts w:ascii="Traditional Arabic" w:eastAsia="Times New Roman" w:hAnsi="Traditional Arabic" w:cs="Traditional Arabic"/>
          <w:color w:val="000000" w:themeColor="text1"/>
          <w:sz w:val="32"/>
          <w:szCs w:val="32"/>
          <w:lang w:eastAsia="fr-FR"/>
        </w:rPr>
        <w:t>.</w:t>
      </w:r>
      <w:r w:rsidR="00011F37">
        <w:rPr>
          <w:rFonts w:ascii="Traditional Arabic" w:eastAsia="Times New Roman" w:hAnsi="Traditional Arabic" w:cs="Traditional Arabic" w:hint="cs"/>
          <w:color w:val="000000" w:themeColor="text1"/>
          <w:sz w:val="32"/>
          <w:szCs w:val="32"/>
          <w:rtl/>
          <w:lang w:eastAsia="fr-FR"/>
        </w:rPr>
        <w:t xml:space="preserve"> </w:t>
      </w:r>
    </w:p>
    <w:p w14:paraId="2EC1A24C" w14:textId="77777777" w:rsidR="00011F37" w:rsidRDefault="00DC2FB3" w:rsidP="00011F37">
      <w:pPr>
        <w:bidi/>
        <w:spacing w:after="0" w:line="240" w:lineRule="auto"/>
        <w:rPr>
          <w:rFonts w:ascii="Traditional Arabic" w:eastAsia="Times New Roman" w:hAnsi="Traditional Arabic" w:cs="Traditional Arabic"/>
          <w:color w:val="000000" w:themeColor="text1"/>
          <w:sz w:val="32"/>
          <w:szCs w:val="32"/>
          <w:rtl/>
          <w:lang w:eastAsia="fr-FR"/>
        </w:rPr>
      </w:pP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rtl/>
          <w:lang w:eastAsia="fr-FR"/>
        </w:rPr>
        <w:t>ثالثا: مهامه</w:t>
      </w:r>
      <w:hyperlink r:id="rId25" w:anchor="_ftn11" w:tgtFrame="_new" w:history="1">
        <w:r w:rsidRPr="00665042">
          <w:rPr>
            <w:rFonts w:ascii="Traditional Arabic" w:eastAsia="Times New Roman" w:hAnsi="Traditional Arabic" w:cs="Traditional Arabic"/>
            <w:b/>
            <w:bCs/>
            <w:color w:val="000000" w:themeColor="text1"/>
            <w:sz w:val="32"/>
            <w:szCs w:val="32"/>
            <w:lang w:eastAsia="fr-FR"/>
          </w:rPr>
          <w:t>[11]</w:t>
        </w:r>
      </w:hyperlink>
      <w:r w:rsidRPr="00665042">
        <w:rPr>
          <w:rFonts w:ascii="Traditional Arabic" w:eastAsia="Times New Roman" w:hAnsi="Traditional Arabic" w:cs="Traditional Arabic"/>
          <w:b/>
          <w:bCs/>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إصدار معايير المراجعة الدولية ومعايير خدمات التأكيد الأخرى</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إصدار معايير رقابة الجودة لعمليات المراجعة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إصدار قواعد السلوك المهني</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lastRenderedPageBreak/>
        <w:t>إصدار قواعد وضوابط التعليم المستمر</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إصدار معايير المحاسبة في القطاع العام</w:t>
      </w:r>
      <w:r w:rsidRPr="00387094">
        <w:rPr>
          <w:rFonts w:ascii="Traditional Arabic" w:eastAsia="Times New Roman" w:hAnsi="Traditional Arabic" w:cs="Traditional Arabic"/>
          <w:color w:val="000000" w:themeColor="text1"/>
          <w:sz w:val="32"/>
          <w:szCs w:val="32"/>
          <w:lang w:eastAsia="fr-FR"/>
        </w:rPr>
        <w:t>.</w:t>
      </w:r>
    </w:p>
    <w:p w14:paraId="557C0E9B" w14:textId="77777777" w:rsidR="00DC2FB3" w:rsidRPr="00665042" w:rsidRDefault="00DC2FB3" w:rsidP="00011F37">
      <w:pPr>
        <w:bidi/>
        <w:spacing w:after="0" w:line="240" w:lineRule="auto"/>
        <w:rPr>
          <w:rFonts w:ascii="Traditional Arabic" w:eastAsia="Times New Roman" w:hAnsi="Traditional Arabic" w:cs="Traditional Arabic"/>
          <w:b/>
          <w:bCs/>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rtl/>
          <w:lang w:eastAsia="fr-FR"/>
        </w:rPr>
        <w:t>رابعا: أهدافه</w:t>
      </w:r>
      <w:hyperlink r:id="rId26" w:anchor="_ftn12" w:tgtFrame="_new" w:history="1">
        <w:r w:rsidRPr="00665042">
          <w:rPr>
            <w:rFonts w:ascii="Traditional Arabic" w:eastAsia="Times New Roman" w:hAnsi="Traditional Arabic" w:cs="Traditional Arabic"/>
            <w:b/>
            <w:bCs/>
            <w:color w:val="000000" w:themeColor="text1"/>
            <w:sz w:val="32"/>
            <w:szCs w:val="32"/>
            <w:lang w:eastAsia="fr-FR"/>
          </w:rPr>
          <w:t>[12]</w:t>
        </w:r>
      </w:hyperlink>
      <w:r w:rsidRPr="00665042">
        <w:rPr>
          <w:rFonts w:ascii="Traditional Arabic" w:eastAsia="Times New Roman" w:hAnsi="Traditional Arabic" w:cs="Traditional Arabic"/>
          <w:b/>
          <w:bCs/>
          <w:color w:val="000000" w:themeColor="text1"/>
          <w:sz w:val="32"/>
          <w:szCs w:val="32"/>
          <w:lang w:eastAsia="fr-FR"/>
        </w:rPr>
        <w:t>.</w:t>
      </w:r>
    </w:p>
    <w:p w14:paraId="134937B6" w14:textId="77777777" w:rsidR="00DC2FB3" w:rsidRPr="00387094" w:rsidRDefault="00DC2FB3" w:rsidP="00011F37">
      <w:pPr>
        <w:bidi/>
        <w:spacing w:after="24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اقتراح</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وتطوير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معايير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أدلة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المراجعة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الدولية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قواعد</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السلوك</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المهني</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تقييم</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تطوير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أساليب</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المحاسبة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الإدارية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تشجيع</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تقوية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العلاقات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مع</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مختلف</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الفئات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التي</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تستخدم</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القوائم</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المالية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التعاون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مع</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الهيئات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المناظرة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الإقليمية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المساعدة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في</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نشر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مثل</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هذه</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الهيئات</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إصدار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الدوريات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كوسيلة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لتبادل</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الآراء</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الأفكار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بين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المهتمين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بالمهنة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التنظيم</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الإشراف</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على</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الاجتماعات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الدورية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لأعضاء</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الإتحاد</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تنظيم</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عملية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تبادل</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المعلومات</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في</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مجال تطوير</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المعلومات</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تشجيع</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الراغبين</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في</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الدخول</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إلى</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الإتحاد</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المشاركة</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في</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نشاطاتها</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و</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التعريف</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بها</w:t>
      </w:r>
      <w:r w:rsidRPr="00387094">
        <w:rPr>
          <w:rFonts w:ascii="Traditional Arabic" w:eastAsia="Times New Roman" w:hAnsi="Traditional Arabic" w:cs="Traditional Arabic"/>
          <w:color w:val="000000" w:themeColor="text1"/>
          <w:sz w:val="32"/>
          <w:szCs w:val="32"/>
          <w:lang w:eastAsia="fr-FR"/>
        </w:rPr>
        <w:t>.</w:t>
      </w:r>
    </w:p>
    <w:p w14:paraId="7AEB0E11" w14:textId="77777777" w:rsidR="00DC2FB3" w:rsidRPr="00665042" w:rsidRDefault="00DC2FB3" w:rsidP="00DC2FB3">
      <w:pPr>
        <w:bidi/>
        <w:spacing w:after="0" w:line="240" w:lineRule="auto"/>
        <w:rPr>
          <w:rFonts w:ascii="Traditional Arabic" w:eastAsia="Times New Roman" w:hAnsi="Traditional Arabic" w:cs="Traditional Arabic"/>
          <w:b/>
          <w:bCs/>
          <w:color w:val="000000" w:themeColor="text1"/>
          <w:sz w:val="32"/>
          <w:szCs w:val="32"/>
          <w:lang w:eastAsia="fr-FR"/>
        </w:rPr>
      </w:pPr>
      <w:r w:rsidRPr="00665042">
        <w:rPr>
          <w:rFonts w:ascii="Traditional Arabic" w:eastAsia="Times New Roman" w:hAnsi="Traditional Arabic" w:cs="Traditional Arabic"/>
          <w:b/>
          <w:bCs/>
          <w:color w:val="000000" w:themeColor="text1"/>
          <w:sz w:val="32"/>
          <w:szCs w:val="32"/>
          <w:rtl/>
          <w:lang w:eastAsia="fr-FR"/>
        </w:rPr>
        <w:t>خامسا: العضوية في الاتحاد</w:t>
      </w:r>
      <w:hyperlink r:id="rId27" w:anchor="_ftn13" w:tgtFrame="_new" w:history="1">
        <w:r w:rsidRPr="00665042">
          <w:rPr>
            <w:rFonts w:ascii="Traditional Arabic" w:eastAsia="Times New Roman" w:hAnsi="Traditional Arabic" w:cs="Traditional Arabic"/>
            <w:b/>
            <w:bCs/>
            <w:color w:val="000000" w:themeColor="text1"/>
            <w:sz w:val="32"/>
            <w:szCs w:val="32"/>
            <w:lang w:eastAsia="fr-FR"/>
          </w:rPr>
          <w:t>[13]</w:t>
        </w:r>
      </w:hyperlink>
      <w:r w:rsidRPr="00665042">
        <w:rPr>
          <w:rFonts w:ascii="Traditional Arabic" w:eastAsia="Times New Roman" w:hAnsi="Traditional Arabic" w:cs="Traditional Arabic"/>
          <w:b/>
          <w:bCs/>
          <w:color w:val="000000" w:themeColor="text1"/>
          <w:sz w:val="32"/>
          <w:szCs w:val="32"/>
          <w:lang w:eastAsia="fr-FR"/>
        </w:rPr>
        <w:t>.</w:t>
      </w:r>
    </w:p>
    <w:p w14:paraId="268790EC" w14:textId="77777777" w:rsidR="00DC2FB3" w:rsidRPr="00387094" w:rsidRDefault="00DC2FB3" w:rsidP="00011F37">
      <w:pPr>
        <w:bidi/>
        <w:spacing w:after="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العضوية في الاتحاد الدولي للمحاسبين مفتوحة لهيئات المحاسبة المعترف بها قانونياً أو بحكم الإجماع في أوطانها كمنظمات ذات أهمية لها سمعتها الحسنة في مهنة المحاسبة، وتشمل العضوية في الاتحاد الدولي للمحاسبين العضوية في لجنة المعايير الدولية للمحاسبة، ويبلغ عدد المحاسبين في المنظمات الأعضاء بالاتحاد الدولي للمحاسبين</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تقريباً</w:t>
      </w:r>
      <w:r w:rsidRPr="00387094">
        <w:rPr>
          <w:rFonts w:ascii="Traditional Arabic" w:eastAsia="Times New Roman" w:hAnsi="Traditional Arabic" w:cs="Traditional Arabic"/>
          <w:color w:val="000000" w:themeColor="text1"/>
          <w:sz w:val="32"/>
          <w:szCs w:val="32"/>
          <w:lang w:eastAsia="fr-FR"/>
        </w:rPr>
        <w:t xml:space="preserve"> 2.000.000 </w:t>
      </w:r>
      <w:r w:rsidR="00011F37">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محاسباً في العمل المهني والخاص والتعليم والحكومة</w:t>
      </w:r>
      <w:r w:rsidRPr="00387094">
        <w:rPr>
          <w:rFonts w:ascii="Traditional Arabic" w:eastAsia="Times New Roman" w:hAnsi="Traditional Arabic" w:cs="Traditional Arabic"/>
          <w:color w:val="000000" w:themeColor="text1"/>
          <w:sz w:val="32"/>
          <w:szCs w:val="32"/>
          <w:lang w:eastAsia="fr-FR"/>
        </w:rPr>
        <w:t>.</w:t>
      </w:r>
    </w:p>
    <w:p w14:paraId="39CF7332" w14:textId="77777777" w:rsidR="00011F37" w:rsidRDefault="00DC2FB3" w:rsidP="00011F37">
      <w:pPr>
        <w:bidi/>
        <w:spacing w:after="0" w:line="240" w:lineRule="auto"/>
        <w:rPr>
          <w:rFonts w:ascii="Traditional Arabic" w:eastAsia="Times New Roman" w:hAnsi="Traditional Arabic" w:cs="Traditional Arabic"/>
          <w:color w:val="000000" w:themeColor="text1"/>
          <w:sz w:val="32"/>
          <w:szCs w:val="32"/>
          <w:rtl/>
          <w:lang w:eastAsia="fr-FR"/>
        </w:rPr>
      </w:pP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u w:val="single"/>
          <w:rtl/>
          <w:lang w:eastAsia="fr-FR"/>
        </w:rPr>
        <w:t>المطلب الثالث: لجنة ممارسة المراجعة الدولية</w:t>
      </w:r>
      <w:r w:rsidRPr="00665042">
        <w:rPr>
          <w:rFonts w:ascii="Traditional Arabic" w:eastAsia="Times New Roman" w:hAnsi="Traditional Arabic" w:cs="Traditional Arabic"/>
          <w:b/>
          <w:bCs/>
          <w:color w:val="000000" w:themeColor="text1"/>
          <w:sz w:val="32"/>
          <w:szCs w:val="32"/>
          <w:u w:val="single"/>
          <w:lang w:eastAsia="fr-FR"/>
        </w:rPr>
        <w:t xml:space="preserve"> AIPC:</w:t>
      </w:r>
      <w:r w:rsidRPr="00665042">
        <w:rPr>
          <w:rFonts w:ascii="Traditional Arabic" w:eastAsia="Times New Roman" w:hAnsi="Traditional Arabic" w:cs="Traditional Arabic"/>
          <w:b/>
          <w:bCs/>
          <w:color w:val="000000" w:themeColor="text1"/>
          <w:sz w:val="32"/>
          <w:szCs w:val="32"/>
          <w:lang w:eastAsia="fr-FR"/>
        </w:rPr>
        <w:t xml:space="preserve"> </w:t>
      </w:r>
      <w:hyperlink r:id="rId28" w:anchor="_ftn14" w:tgtFrame="_new" w:history="1">
        <w:r w:rsidRPr="00665042">
          <w:rPr>
            <w:rFonts w:ascii="Traditional Arabic" w:eastAsia="Times New Roman" w:hAnsi="Traditional Arabic" w:cs="Traditional Arabic"/>
            <w:b/>
            <w:bCs/>
            <w:color w:val="000000" w:themeColor="text1"/>
            <w:sz w:val="32"/>
            <w:szCs w:val="32"/>
            <w:lang w:eastAsia="fr-FR"/>
          </w:rPr>
          <w:t>[14]</w:t>
        </w:r>
      </w:hyperlink>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 xml:space="preserve">أعطيت لهذه اللجنة صلاحيات لإصدار مسودات معايير المراجعة والخدمات التابعة بالنيابة عن مجلس الإتحاد الدولي على أن تسعى لتحقيق القبول الطوعي لتلك المعايير أو البيانات وتعزيزها، ويتم تعيين أعضاء هذه اللجنة من قبل منظمات أعضاء يمثلون دولا يختارها مجلس الإتحاد، وقد تضم اللجان الفرعية التي تشكلها اللجنة ممثلين من غير الدول الممثلة في اللجنة وذلك للحصول على أكبر عدد ممكن من وجهات النظر المختلفة، ويتمتع كل بلد ممثل في هذه اللجنة بصوت واحد </w:t>
      </w:r>
      <w:proofErr w:type="spellStart"/>
      <w:r w:rsidRPr="00387094">
        <w:rPr>
          <w:rFonts w:ascii="Traditional Arabic" w:eastAsia="Times New Roman" w:hAnsi="Traditional Arabic" w:cs="Traditional Arabic"/>
          <w:color w:val="000000" w:themeColor="text1"/>
          <w:sz w:val="32"/>
          <w:szCs w:val="32"/>
          <w:rtl/>
          <w:lang w:eastAsia="fr-FR"/>
        </w:rPr>
        <w:t>فقط.وتضم</w:t>
      </w:r>
      <w:proofErr w:type="spellEnd"/>
      <w:r w:rsidRPr="00387094">
        <w:rPr>
          <w:rFonts w:ascii="Traditional Arabic" w:eastAsia="Times New Roman" w:hAnsi="Traditional Arabic" w:cs="Traditional Arabic"/>
          <w:color w:val="000000" w:themeColor="text1"/>
          <w:sz w:val="32"/>
          <w:szCs w:val="32"/>
          <w:rtl/>
          <w:lang w:eastAsia="fr-FR"/>
        </w:rPr>
        <w:t xml:space="preserve"> هذه اللجنة ابتداء من 1994 أعضاء من 13 دولة: استراليا، البرازيل، كندا، مصر، ألمانيا، فرنسا، المكسيك، هولندا، اليابان، الهند، السويد، المملكة المتحدة، </w:t>
      </w:r>
      <w:proofErr w:type="spellStart"/>
      <w:r w:rsidRPr="00387094">
        <w:rPr>
          <w:rFonts w:ascii="Traditional Arabic" w:eastAsia="Times New Roman" w:hAnsi="Traditional Arabic" w:cs="Traditional Arabic"/>
          <w:color w:val="000000" w:themeColor="text1"/>
          <w:sz w:val="32"/>
          <w:szCs w:val="32"/>
          <w:rtl/>
          <w:lang w:eastAsia="fr-FR"/>
        </w:rPr>
        <w:t>والو.م.أ</w:t>
      </w:r>
      <w:proofErr w:type="spellEnd"/>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u w:val="single"/>
          <w:rtl/>
          <w:lang w:eastAsia="fr-FR"/>
        </w:rPr>
        <w:t>المطلب الرابع: اللجنة الدائمة لتفسير المعايير</w:t>
      </w:r>
      <w:r w:rsidRPr="00665042">
        <w:rPr>
          <w:rFonts w:ascii="Traditional Arabic" w:eastAsia="Times New Roman" w:hAnsi="Traditional Arabic" w:cs="Traditional Arabic"/>
          <w:b/>
          <w:bCs/>
          <w:color w:val="000000" w:themeColor="text1"/>
          <w:sz w:val="32"/>
          <w:szCs w:val="32"/>
          <w:u w:val="single"/>
          <w:lang w:eastAsia="fr-FR"/>
        </w:rPr>
        <w:t xml:space="preserve"> SIC:</w:t>
      </w:r>
      <w:hyperlink r:id="rId29" w:anchor="_ftn15" w:tgtFrame="_new" w:history="1">
        <w:r w:rsidRPr="00665042">
          <w:rPr>
            <w:rFonts w:ascii="Traditional Arabic" w:eastAsia="Times New Roman" w:hAnsi="Traditional Arabic" w:cs="Traditional Arabic"/>
            <w:b/>
            <w:bCs/>
            <w:color w:val="000000" w:themeColor="text1"/>
            <w:sz w:val="32"/>
            <w:szCs w:val="32"/>
            <w:u w:val="single"/>
            <w:lang w:eastAsia="fr-FR"/>
          </w:rPr>
          <w:t>[15]</w:t>
        </w:r>
      </w:hyperlink>
      <w:r w:rsidRPr="00665042">
        <w:rPr>
          <w:rFonts w:ascii="Traditional Arabic" w:eastAsia="Times New Roman" w:hAnsi="Traditional Arabic" w:cs="Traditional Arabic"/>
          <w:b/>
          <w:bCs/>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شكلت إدارة</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لجنة دائمة للتفسيرات</w:t>
      </w:r>
      <w:r w:rsidRPr="00387094">
        <w:rPr>
          <w:rFonts w:ascii="Traditional Arabic" w:eastAsia="Times New Roman" w:hAnsi="Traditional Arabic" w:cs="Traditional Arabic"/>
          <w:color w:val="000000" w:themeColor="text1"/>
          <w:sz w:val="32"/>
          <w:szCs w:val="32"/>
          <w:lang w:eastAsia="fr-FR"/>
        </w:rPr>
        <w:t xml:space="preserve"> SIC </w:t>
      </w:r>
      <w:r w:rsidRPr="00387094">
        <w:rPr>
          <w:rFonts w:ascii="Traditional Arabic" w:eastAsia="Times New Roman" w:hAnsi="Traditional Arabic" w:cs="Traditional Arabic"/>
          <w:color w:val="000000" w:themeColor="text1"/>
          <w:sz w:val="32"/>
          <w:szCs w:val="32"/>
          <w:rtl/>
          <w:lang w:eastAsia="fr-FR"/>
        </w:rPr>
        <w:t xml:space="preserve">في عام 1997 لبحث القضايا المحاسبية التي يحتمل أن </w:t>
      </w:r>
      <w:r w:rsidRPr="00387094">
        <w:rPr>
          <w:rFonts w:ascii="Traditional Arabic" w:eastAsia="Times New Roman" w:hAnsi="Traditional Arabic" w:cs="Traditional Arabic"/>
          <w:color w:val="000000" w:themeColor="text1"/>
          <w:sz w:val="32"/>
          <w:szCs w:val="32"/>
          <w:rtl/>
          <w:lang w:eastAsia="fr-FR"/>
        </w:rPr>
        <w:lastRenderedPageBreak/>
        <w:t>تخضع لمعالجة بديلة أو غير مقبولة في غياب توجيهات محددة، و عند صياغة التفسيرات تستشير لجنة التفسيرات لجانا وطنية مماثلة رشحت من أجل ذلك</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و قد أدرجت لجنة</w:t>
      </w:r>
      <w:r w:rsidRPr="00387094">
        <w:rPr>
          <w:rFonts w:ascii="Traditional Arabic" w:eastAsia="Times New Roman" w:hAnsi="Traditional Arabic" w:cs="Traditional Arabic"/>
          <w:color w:val="000000" w:themeColor="text1"/>
          <w:sz w:val="32"/>
          <w:szCs w:val="32"/>
          <w:lang w:eastAsia="fr-FR"/>
        </w:rPr>
        <w:t xml:space="preserve"> SIC </w:t>
      </w:r>
      <w:r w:rsidRPr="00387094">
        <w:rPr>
          <w:rFonts w:ascii="Traditional Arabic" w:eastAsia="Times New Roman" w:hAnsi="Traditional Arabic" w:cs="Traditional Arabic"/>
          <w:color w:val="000000" w:themeColor="text1"/>
          <w:sz w:val="32"/>
          <w:szCs w:val="32"/>
          <w:rtl/>
          <w:lang w:eastAsia="fr-FR"/>
        </w:rPr>
        <w:t>في جدول أعمالها ما يلي</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ينبغي أن يتضمن الموضوع تفسيرا لمعيار قائم ضمن سياق</w:t>
      </w:r>
      <w:r w:rsidRPr="00387094">
        <w:rPr>
          <w:rFonts w:ascii="Traditional Arabic" w:eastAsia="Times New Roman" w:hAnsi="Traditional Arabic" w:cs="Traditional Arabic"/>
          <w:color w:val="000000" w:themeColor="text1"/>
          <w:sz w:val="32"/>
          <w:szCs w:val="32"/>
          <w:lang w:eastAsia="fr-FR"/>
        </w:rPr>
        <w:t xml:space="preserve"> IASC.</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ينبغي أن يتصل الموضوع بنمط واقعي محدد</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أن لا تكون هناك تفسيرات متعارضة و متناقضة في الواقع العملي</w:t>
      </w:r>
      <w:r w:rsidRPr="00387094">
        <w:rPr>
          <w:rFonts w:ascii="Traditional Arabic" w:eastAsia="Times New Roman" w:hAnsi="Traditional Arabic" w:cs="Traditional Arabic"/>
          <w:color w:val="000000" w:themeColor="text1"/>
          <w:sz w:val="32"/>
          <w:szCs w:val="32"/>
          <w:lang w:eastAsia="fr-FR"/>
        </w:rPr>
        <w:t>.</w:t>
      </w:r>
    </w:p>
    <w:p w14:paraId="66830740" w14:textId="77777777" w:rsidR="00011F37" w:rsidRDefault="00011F37" w:rsidP="00011F37">
      <w:pPr>
        <w:bidi/>
        <w:spacing w:after="0" w:line="240" w:lineRule="auto"/>
        <w:rPr>
          <w:rFonts w:ascii="Traditional Arabic" w:eastAsia="Times New Roman" w:hAnsi="Traditional Arabic" w:cs="Traditional Arabic"/>
          <w:color w:val="000000" w:themeColor="text1"/>
          <w:sz w:val="32"/>
          <w:szCs w:val="32"/>
          <w:rtl/>
          <w:lang w:eastAsia="fr-FR"/>
        </w:rPr>
      </w:pPr>
    </w:p>
    <w:p w14:paraId="4BBA0408" w14:textId="77777777" w:rsidR="00DC2FB3" w:rsidRPr="00665042" w:rsidRDefault="00DC2FB3" w:rsidP="00011F37">
      <w:pPr>
        <w:bidi/>
        <w:spacing w:after="0" w:line="240" w:lineRule="auto"/>
        <w:rPr>
          <w:rFonts w:ascii="Traditional Arabic" w:eastAsia="Times New Roman" w:hAnsi="Traditional Arabic" w:cs="Traditional Arabic"/>
          <w:b/>
          <w:bCs/>
          <w:color w:val="000000" w:themeColor="text1"/>
          <w:sz w:val="32"/>
          <w:szCs w:val="32"/>
          <w:lang w:eastAsia="fr-FR"/>
        </w:rPr>
      </w:pPr>
      <w:r w:rsidRPr="00665042">
        <w:rPr>
          <w:rFonts w:ascii="Traditional Arabic" w:eastAsia="Times New Roman" w:hAnsi="Traditional Arabic" w:cs="Traditional Arabic"/>
          <w:b/>
          <w:bCs/>
          <w:color w:val="000000" w:themeColor="text1"/>
          <w:sz w:val="32"/>
          <w:szCs w:val="32"/>
          <w:u w:val="single"/>
          <w:rtl/>
          <w:lang w:eastAsia="fr-FR"/>
        </w:rPr>
        <w:t>المطلب الخامس: مجلس معايير المحاسبة الدولية</w:t>
      </w:r>
      <w:r w:rsidRPr="00665042">
        <w:rPr>
          <w:rFonts w:ascii="Traditional Arabic" w:eastAsia="Times New Roman" w:hAnsi="Traditional Arabic" w:cs="Traditional Arabic"/>
          <w:b/>
          <w:bCs/>
          <w:color w:val="000000" w:themeColor="text1"/>
          <w:sz w:val="32"/>
          <w:szCs w:val="32"/>
          <w:u w:val="single"/>
          <w:lang w:eastAsia="fr-FR"/>
        </w:rPr>
        <w:t xml:space="preserve"> IASB:</w:t>
      </w:r>
      <w:r w:rsidRPr="00665042">
        <w:rPr>
          <w:rFonts w:ascii="Traditional Arabic" w:eastAsia="Times New Roman" w:hAnsi="Traditional Arabic" w:cs="Traditional Arabic"/>
          <w:b/>
          <w:bCs/>
          <w:color w:val="000000" w:themeColor="text1"/>
          <w:sz w:val="32"/>
          <w:szCs w:val="32"/>
          <w:lang w:eastAsia="fr-FR"/>
        </w:rPr>
        <w:t xml:space="preserve"> </w:t>
      </w:r>
      <w:hyperlink r:id="rId30" w:anchor="_ftn16" w:tgtFrame="_new" w:history="1">
        <w:r w:rsidRPr="00665042">
          <w:rPr>
            <w:rFonts w:ascii="Traditional Arabic" w:eastAsia="Times New Roman" w:hAnsi="Traditional Arabic" w:cs="Traditional Arabic"/>
            <w:b/>
            <w:bCs/>
            <w:color w:val="000000" w:themeColor="text1"/>
            <w:sz w:val="32"/>
            <w:szCs w:val="32"/>
            <w:lang w:eastAsia="fr-FR"/>
          </w:rPr>
          <w:t>[16]</w:t>
        </w:r>
      </w:hyperlink>
    </w:p>
    <w:p w14:paraId="3A398252" w14:textId="77777777" w:rsidR="00DC2FB3" w:rsidRPr="00387094" w:rsidRDefault="00DC2FB3" w:rsidP="00B02479">
      <w:pPr>
        <w:bidi/>
        <w:spacing w:after="240" w:line="240" w:lineRule="auto"/>
        <w:rPr>
          <w:rFonts w:ascii="Traditional Arabic" w:eastAsia="Times New Roman" w:hAnsi="Traditional Arabic" w:cs="Traditional Arabic"/>
          <w:color w:val="000000" w:themeColor="text1"/>
          <w:sz w:val="32"/>
          <w:szCs w:val="32"/>
          <w:lang w:eastAsia="fr-FR"/>
        </w:rPr>
      </w:pPr>
      <w:r w:rsidRPr="00387094">
        <w:rPr>
          <w:rFonts w:ascii="Traditional Arabic" w:eastAsia="Times New Roman" w:hAnsi="Traditional Arabic" w:cs="Traditional Arabic"/>
          <w:color w:val="000000" w:themeColor="text1"/>
          <w:sz w:val="32"/>
          <w:szCs w:val="32"/>
          <w:rtl/>
          <w:lang w:eastAsia="fr-FR"/>
        </w:rPr>
        <w:t>بعد حوالي 25 عاما من البدء في تطوير المعايير ، ظهرت الحاجة إلى تغيير هيكل اللجنة .والشكل الجديد هو مجلس معايير المحاسبة الدولية</w:t>
      </w:r>
      <w:r w:rsidRPr="00387094">
        <w:rPr>
          <w:rFonts w:ascii="Traditional Arabic" w:eastAsia="Times New Roman" w:hAnsi="Traditional Arabic" w:cs="Traditional Arabic"/>
          <w:color w:val="000000" w:themeColor="text1"/>
          <w:sz w:val="32"/>
          <w:szCs w:val="32"/>
          <w:lang w:eastAsia="fr-FR"/>
        </w:rPr>
        <w:t xml:space="preserve"> IASB </w:t>
      </w:r>
      <w:r w:rsidRPr="00387094">
        <w:rPr>
          <w:rFonts w:ascii="Traditional Arabic" w:eastAsia="Times New Roman" w:hAnsi="Traditional Arabic" w:cs="Traditional Arabic"/>
          <w:color w:val="000000" w:themeColor="text1"/>
          <w:sz w:val="32"/>
          <w:szCs w:val="32"/>
          <w:rtl/>
          <w:lang w:eastAsia="fr-FR"/>
        </w:rPr>
        <w:t>والذي تقع على عاتقه المسؤولية لتطوير معايير التقارير المالية الدولية، تشكل المجلس عام 2001 ليحل محل لجنة معايير المحاسبة الدولية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lang w:eastAsia="fr-FR"/>
        </w:rPr>
        <w:br/>
      </w:r>
      <w:r w:rsidRPr="00665042">
        <w:rPr>
          <w:rFonts w:ascii="Traditional Arabic" w:eastAsia="Times New Roman" w:hAnsi="Traditional Arabic" w:cs="Traditional Arabic"/>
          <w:b/>
          <w:bCs/>
          <w:color w:val="000000" w:themeColor="text1"/>
          <w:sz w:val="32"/>
          <w:szCs w:val="32"/>
          <w:u w:val="single"/>
          <w:rtl/>
          <w:lang w:eastAsia="fr-FR"/>
        </w:rPr>
        <w:t>المطلب السادس: لجنة تفسير التقارير المالية</w:t>
      </w:r>
      <w:r w:rsidRPr="00665042">
        <w:rPr>
          <w:rFonts w:ascii="Traditional Arabic" w:eastAsia="Times New Roman" w:hAnsi="Traditional Arabic" w:cs="Traditional Arabic"/>
          <w:b/>
          <w:bCs/>
          <w:color w:val="000000" w:themeColor="text1"/>
          <w:sz w:val="32"/>
          <w:szCs w:val="32"/>
          <w:u w:val="single"/>
          <w:lang w:eastAsia="fr-FR"/>
        </w:rPr>
        <w:t xml:space="preserve"> IFRIC: </w:t>
      </w:r>
      <w:hyperlink r:id="rId31" w:anchor="_ftn17" w:tgtFrame="_new" w:history="1">
        <w:r w:rsidRPr="00665042">
          <w:rPr>
            <w:rFonts w:ascii="Traditional Arabic" w:eastAsia="Times New Roman" w:hAnsi="Traditional Arabic" w:cs="Traditional Arabic"/>
            <w:b/>
            <w:bCs/>
            <w:color w:val="000000" w:themeColor="text1"/>
            <w:sz w:val="32"/>
            <w:szCs w:val="32"/>
            <w:u w:val="single"/>
            <w:lang w:eastAsia="fr-FR"/>
          </w:rPr>
          <w:t>[17]</w:t>
        </w:r>
      </w:hyperlink>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استمر</w:t>
      </w:r>
      <w:r w:rsidRPr="00387094">
        <w:rPr>
          <w:rFonts w:ascii="Traditional Arabic" w:eastAsia="Times New Roman" w:hAnsi="Traditional Arabic" w:cs="Traditional Arabic"/>
          <w:color w:val="000000" w:themeColor="text1"/>
          <w:sz w:val="32"/>
          <w:szCs w:val="32"/>
          <w:lang w:eastAsia="fr-FR"/>
        </w:rPr>
        <w:t xml:space="preserve"> SIC </w:t>
      </w:r>
      <w:r w:rsidRPr="00387094">
        <w:rPr>
          <w:rFonts w:ascii="Traditional Arabic" w:eastAsia="Times New Roman" w:hAnsi="Traditional Arabic" w:cs="Traditional Arabic"/>
          <w:color w:val="000000" w:themeColor="text1"/>
          <w:sz w:val="32"/>
          <w:szCs w:val="32"/>
          <w:rtl/>
          <w:lang w:eastAsia="fr-FR"/>
        </w:rPr>
        <w:t>الذي تشكل سنة 1997 في ظل هيكل</w:t>
      </w:r>
      <w:r w:rsidRPr="00387094">
        <w:rPr>
          <w:rFonts w:ascii="Traditional Arabic" w:eastAsia="Times New Roman" w:hAnsi="Traditional Arabic" w:cs="Traditional Arabic"/>
          <w:color w:val="000000" w:themeColor="text1"/>
          <w:sz w:val="32"/>
          <w:szCs w:val="32"/>
          <w:lang w:eastAsia="fr-FR"/>
        </w:rPr>
        <w:t xml:space="preserve"> IASC </w:t>
      </w:r>
      <w:r w:rsidRPr="00387094">
        <w:rPr>
          <w:rFonts w:ascii="Traditional Arabic" w:eastAsia="Times New Roman" w:hAnsi="Traditional Arabic" w:cs="Traditional Arabic"/>
          <w:color w:val="000000" w:themeColor="text1"/>
          <w:sz w:val="32"/>
          <w:szCs w:val="32"/>
          <w:rtl/>
          <w:lang w:eastAsia="fr-FR"/>
        </w:rPr>
        <w:t>مدة 9 شهور في ظل الهيكل الجديد، و في جويلية 2001 اقترح</w:t>
      </w:r>
      <w:r w:rsidRPr="00387094">
        <w:rPr>
          <w:rFonts w:ascii="Traditional Arabic" w:eastAsia="Times New Roman" w:hAnsi="Traditional Arabic" w:cs="Traditional Arabic"/>
          <w:color w:val="000000" w:themeColor="text1"/>
          <w:sz w:val="32"/>
          <w:szCs w:val="32"/>
          <w:lang w:eastAsia="fr-FR"/>
        </w:rPr>
        <w:t xml:space="preserve"> IASB </w:t>
      </w:r>
      <w:r w:rsidRPr="00387094">
        <w:rPr>
          <w:rFonts w:ascii="Traditional Arabic" w:eastAsia="Times New Roman" w:hAnsi="Traditional Arabic" w:cs="Traditional Arabic"/>
          <w:color w:val="000000" w:themeColor="text1"/>
          <w:sz w:val="32"/>
          <w:szCs w:val="32"/>
          <w:rtl/>
          <w:lang w:eastAsia="fr-FR"/>
        </w:rPr>
        <w:t>تغيير اسم</w:t>
      </w:r>
      <w:r w:rsidRPr="00387094">
        <w:rPr>
          <w:rFonts w:ascii="Traditional Arabic" w:eastAsia="Times New Roman" w:hAnsi="Traditional Arabic" w:cs="Traditional Arabic"/>
          <w:color w:val="000000" w:themeColor="text1"/>
          <w:sz w:val="32"/>
          <w:szCs w:val="32"/>
          <w:lang w:eastAsia="fr-FR"/>
        </w:rPr>
        <w:t xml:space="preserve"> SIC </w:t>
      </w:r>
      <w:r w:rsidRPr="00387094">
        <w:rPr>
          <w:rFonts w:ascii="Traditional Arabic" w:eastAsia="Times New Roman" w:hAnsi="Traditional Arabic" w:cs="Traditional Arabic"/>
          <w:color w:val="000000" w:themeColor="text1"/>
          <w:sz w:val="32"/>
          <w:szCs w:val="32"/>
          <w:rtl/>
          <w:lang w:eastAsia="fr-FR"/>
        </w:rPr>
        <w:t>إلى لجنة تفسيرات التقارير المالية الدولية</w:t>
      </w:r>
      <w:r w:rsidRPr="00387094">
        <w:rPr>
          <w:rFonts w:ascii="Traditional Arabic" w:eastAsia="Times New Roman" w:hAnsi="Traditional Arabic" w:cs="Traditional Arabic"/>
          <w:color w:val="000000" w:themeColor="text1"/>
          <w:sz w:val="32"/>
          <w:szCs w:val="32"/>
          <w:lang w:eastAsia="fr-FR"/>
        </w:rPr>
        <w:t xml:space="preserve"> IFRIC </w:t>
      </w:r>
      <w:r w:rsidRPr="00387094">
        <w:rPr>
          <w:rFonts w:ascii="Traditional Arabic" w:eastAsia="Times New Roman" w:hAnsi="Traditional Arabic" w:cs="Traditional Arabic"/>
          <w:color w:val="000000" w:themeColor="text1"/>
          <w:sz w:val="32"/>
          <w:szCs w:val="32"/>
          <w:rtl/>
          <w:lang w:eastAsia="fr-FR"/>
        </w:rPr>
        <w:t>كما تم توسيع نطاق اختصاصه و تمت الموافقة على هذا القرار في ديسمبر 2001 و تضم 12 عضوا لهم حق التصويت، و تشارك اللجنة الأوربية و</w:t>
      </w:r>
      <w:r w:rsidRPr="00387094">
        <w:rPr>
          <w:rFonts w:ascii="Traditional Arabic" w:eastAsia="Times New Roman" w:hAnsi="Traditional Arabic" w:cs="Traditional Arabic"/>
          <w:color w:val="000000" w:themeColor="text1"/>
          <w:sz w:val="32"/>
          <w:szCs w:val="32"/>
          <w:lang w:eastAsia="fr-FR"/>
        </w:rPr>
        <w:t xml:space="preserve"> IOSCO </w:t>
      </w:r>
      <w:r w:rsidRPr="00387094">
        <w:rPr>
          <w:rFonts w:ascii="Traditional Arabic" w:eastAsia="Times New Roman" w:hAnsi="Traditional Arabic" w:cs="Traditional Arabic"/>
          <w:color w:val="000000" w:themeColor="text1"/>
          <w:sz w:val="32"/>
          <w:szCs w:val="32"/>
          <w:rtl/>
          <w:lang w:eastAsia="fr-FR"/>
        </w:rPr>
        <w:t>كمراقبين، و تتناول اللجنة موضوعات و قضايا ذات أهمية واسعة و تغطي التفسيرات كل من</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قضايا تقارير مالية مثارة حديثا و لم تبحثها</w:t>
      </w:r>
      <w:r w:rsidRPr="00387094">
        <w:rPr>
          <w:rFonts w:ascii="Traditional Arabic" w:eastAsia="Times New Roman" w:hAnsi="Traditional Arabic" w:cs="Traditional Arabic"/>
          <w:color w:val="000000" w:themeColor="text1"/>
          <w:sz w:val="32"/>
          <w:szCs w:val="32"/>
          <w:lang w:eastAsia="fr-FR"/>
        </w:rPr>
        <w:t xml:space="preserve"> IFRS.</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قضايا نشأت بخصوصها تفسيرات غير مرضية أو متعارضة أو يحتمل أن تنشأ في غياب التوجيه و ذلك بهدف الوصول إلى إجماع بشأن الوصول إلى معالجة مناسبة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p>
    <w:p w14:paraId="4B494E58" w14:textId="77777777" w:rsidR="00DC2FB3" w:rsidRDefault="00DC2FB3" w:rsidP="00DC2FB3">
      <w:pPr>
        <w:bidi/>
        <w:spacing w:after="240" w:line="240" w:lineRule="auto"/>
        <w:jc w:val="center"/>
        <w:rPr>
          <w:rFonts w:ascii="Traditional Arabic" w:eastAsia="Times New Roman" w:hAnsi="Traditional Arabic" w:cs="Traditional Arabic"/>
          <w:color w:val="000000" w:themeColor="text1"/>
          <w:sz w:val="32"/>
          <w:szCs w:val="32"/>
          <w:rtl/>
          <w:lang w:eastAsia="fr-FR"/>
        </w:rPr>
      </w:pPr>
    </w:p>
    <w:p w14:paraId="564F558B" w14:textId="77777777" w:rsidR="00FB3C52" w:rsidRDefault="00FB3C52" w:rsidP="00FB3C52">
      <w:pPr>
        <w:bidi/>
        <w:spacing w:after="240" w:line="240" w:lineRule="auto"/>
        <w:jc w:val="center"/>
        <w:rPr>
          <w:rFonts w:ascii="Traditional Arabic" w:eastAsia="Times New Roman" w:hAnsi="Traditional Arabic" w:cs="Traditional Arabic"/>
          <w:color w:val="000000" w:themeColor="text1"/>
          <w:sz w:val="32"/>
          <w:szCs w:val="32"/>
          <w:rtl/>
          <w:lang w:eastAsia="fr-FR"/>
        </w:rPr>
      </w:pPr>
    </w:p>
    <w:p w14:paraId="3C918B97" w14:textId="77777777" w:rsidR="00FB3C52" w:rsidRDefault="00FB3C52" w:rsidP="00FB3C52">
      <w:pPr>
        <w:bidi/>
        <w:spacing w:after="240" w:line="240" w:lineRule="auto"/>
        <w:jc w:val="center"/>
        <w:rPr>
          <w:rFonts w:ascii="Traditional Arabic" w:eastAsia="Times New Roman" w:hAnsi="Traditional Arabic" w:cs="Traditional Arabic"/>
          <w:color w:val="000000" w:themeColor="text1"/>
          <w:sz w:val="32"/>
          <w:szCs w:val="32"/>
          <w:rtl/>
          <w:lang w:eastAsia="fr-FR"/>
        </w:rPr>
      </w:pPr>
    </w:p>
    <w:p w14:paraId="36A4EE62" w14:textId="77777777" w:rsidR="00665042" w:rsidRPr="00387094" w:rsidRDefault="00665042" w:rsidP="00665042">
      <w:pPr>
        <w:bidi/>
        <w:spacing w:after="240" w:line="240" w:lineRule="auto"/>
        <w:jc w:val="center"/>
        <w:rPr>
          <w:rFonts w:ascii="Traditional Arabic" w:eastAsia="Times New Roman" w:hAnsi="Traditional Arabic" w:cs="Traditional Arabic"/>
          <w:color w:val="000000" w:themeColor="text1"/>
          <w:sz w:val="32"/>
          <w:szCs w:val="32"/>
          <w:lang w:eastAsia="fr-FR"/>
        </w:rPr>
      </w:pPr>
    </w:p>
    <w:p w14:paraId="7059E6DD" w14:textId="77777777" w:rsidR="00DC2FB3" w:rsidRPr="00FB3C52" w:rsidRDefault="00DC2FB3" w:rsidP="00FB3C52">
      <w:pPr>
        <w:bidi/>
        <w:spacing w:before="100" w:beforeAutospacing="1" w:after="100" w:afterAutospacing="1" w:line="240" w:lineRule="auto"/>
        <w:rPr>
          <w:rFonts w:ascii="Traditional Arabic" w:eastAsia="Times New Roman" w:hAnsi="Traditional Arabic" w:cs="Traditional Arabic"/>
          <w:b/>
          <w:bCs/>
          <w:color w:val="000000" w:themeColor="text1"/>
          <w:sz w:val="32"/>
          <w:szCs w:val="32"/>
          <w:u w:val="single"/>
          <w:lang w:eastAsia="fr-FR"/>
        </w:rPr>
      </w:pPr>
      <w:r w:rsidRPr="00FB3C52">
        <w:rPr>
          <w:rFonts w:ascii="Traditional Arabic" w:eastAsia="Times New Roman" w:hAnsi="Traditional Arabic" w:cs="Traditional Arabic"/>
          <w:b/>
          <w:bCs/>
          <w:color w:val="000000" w:themeColor="text1"/>
          <w:sz w:val="32"/>
          <w:szCs w:val="32"/>
          <w:u w:val="single"/>
          <w:rtl/>
          <w:lang w:eastAsia="fr-FR"/>
        </w:rPr>
        <w:lastRenderedPageBreak/>
        <w:t>المبحث الثالث</w:t>
      </w:r>
      <w:r w:rsidRPr="00FB3C52">
        <w:rPr>
          <w:rFonts w:ascii="Traditional Arabic" w:eastAsia="Times New Roman" w:hAnsi="Traditional Arabic" w:cs="Traditional Arabic"/>
          <w:b/>
          <w:bCs/>
          <w:color w:val="000000" w:themeColor="text1"/>
          <w:sz w:val="32"/>
          <w:szCs w:val="32"/>
          <w:u w:val="single"/>
          <w:lang w:eastAsia="fr-FR"/>
        </w:rPr>
        <w:t xml:space="preserve">: </w:t>
      </w:r>
      <w:r w:rsidRPr="00FB3C52">
        <w:rPr>
          <w:rFonts w:ascii="Traditional Arabic" w:eastAsia="Times New Roman" w:hAnsi="Traditional Arabic" w:cs="Traditional Arabic"/>
          <w:b/>
          <w:bCs/>
          <w:color w:val="000000" w:themeColor="text1"/>
          <w:sz w:val="32"/>
          <w:szCs w:val="32"/>
          <w:u w:val="single"/>
          <w:rtl/>
          <w:lang w:eastAsia="fr-FR"/>
        </w:rPr>
        <w:t>إجراءات وضع المعايير المحاسبية وتطبيقاتها على المستوى الدولي</w:t>
      </w:r>
      <w:r w:rsidRPr="00FB3C52">
        <w:rPr>
          <w:rFonts w:ascii="Traditional Arabic" w:eastAsia="Times New Roman" w:hAnsi="Traditional Arabic" w:cs="Traditional Arabic"/>
          <w:b/>
          <w:bCs/>
          <w:color w:val="000000" w:themeColor="text1"/>
          <w:sz w:val="32"/>
          <w:szCs w:val="32"/>
          <w:u w:val="single"/>
          <w:lang w:eastAsia="fr-FR"/>
        </w:rPr>
        <w:t>.</w:t>
      </w:r>
    </w:p>
    <w:p w14:paraId="43FA8E24" w14:textId="77777777" w:rsidR="00665042" w:rsidRDefault="00DC2FB3" w:rsidP="00DC2FB3">
      <w:pPr>
        <w:bidi/>
        <w:spacing w:after="0" w:line="240" w:lineRule="auto"/>
        <w:rPr>
          <w:rtl/>
        </w:rPr>
      </w:pPr>
      <w:r w:rsidRPr="00FB3C52">
        <w:rPr>
          <w:rFonts w:ascii="Traditional Arabic" w:eastAsia="Times New Roman" w:hAnsi="Traditional Arabic" w:cs="Traditional Arabic"/>
          <w:b/>
          <w:bCs/>
          <w:color w:val="000000" w:themeColor="text1"/>
          <w:sz w:val="32"/>
          <w:szCs w:val="32"/>
          <w:u w:val="single"/>
          <w:rtl/>
          <w:lang w:eastAsia="fr-FR"/>
        </w:rPr>
        <w:t>المطلب الأول: إجراءات وضع معايير المحاسبة الدولية</w:t>
      </w:r>
      <w:r w:rsidRPr="00FB3C52">
        <w:rPr>
          <w:rFonts w:ascii="Traditional Arabic" w:eastAsia="Times New Roman" w:hAnsi="Traditional Arabic" w:cs="Traditional Arabic"/>
          <w:b/>
          <w:bCs/>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lang w:eastAsia="fr-FR"/>
        </w:rPr>
        <w:t xml:space="preserve">1. </w:t>
      </w:r>
      <w:r w:rsidRPr="00387094">
        <w:rPr>
          <w:rFonts w:ascii="Traditional Arabic" w:eastAsia="Times New Roman" w:hAnsi="Traditional Arabic" w:cs="Traditional Arabic"/>
          <w:color w:val="000000" w:themeColor="text1"/>
          <w:sz w:val="32"/>
          <w:szCs w:val="32"/>
          <w:rtl/>
          <w:lang w:eastAsia="fr-FR"/>
        </w:rPr>
        <w:t>يشكل مجلس معايير المحاسبة الدولية لجنة دولية توجيهية، يترأسها ممثل عن المجلس وتضم ممثلين عن المنظمات المحاسبية لثلاث دول على الأقل، وقد تتضمن اللجنة التوجيهية ممثلين عن المنظمات الأخرى الممثلة في المجلس أو المجموعة الاستشارية أو ذات الخبرة في موضوع معين</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 </w:t>
      </w:r>
      <w:r w:rsidRPr="00387094">
        <w:rPr>
          <w:rFonts w:ascii="Traditional Arabic" w:eastAsia="Times New Roman" w:hAnsi="Traditional Arabic" w:cs="Traditional Arabic"/>
          <w:color w:val="000000" w:themeColor="text1"/>
          <w:sz w:val="32"/>
          <w:szCs w:val="32"/>
          <w:rtl/>
          <w:lang w:eastAsia="fr-FR"/>
        </w:rPr>
        <w:t>تحدد اللجنة التوجيهية كل القضايا المرتبطة بالموضوع وتراجعها جيدا وتأخذ باعتبارها تطبيق إطار اللجنة المتعلق بإعداد وعرض البيانات المالية حول القضايا المرتبطة بالموضوع، وتدرس اللجنة التوجيهية المتطلبات والممارسات المحاسبية المحلية أو الإقليمية بما فيها المعالجات المحاسبية المختلفة التي قد تكون ملائمة لمختلف الظروف، وبعد تلك تقدم اللجنة التوجيهية موجزا بالنقاط الرئيسية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3. </w:t>
      </w:r>
      <w:r w:rsidRPr="00387094">
        <w:rPr>
          <w:rFonts w:ascii="Traditional Arabic" w:eastAsia="Times New Roman" w:hAnsi="Traditional Arabic" w:cs="Traditional Arabic"/>
          <w:color w:val="000000" w:themeColor="text1"/>
          <w:sz w:val="32"/>
          <w:szCs w:val="32"/>
          <w:rtl/>
          <w:lang w:eastAsia="fr-FR"/>
        </w:rPr>
        <w:t>بعد تلقي تعليقات المجلس على موجز النقاط الرئيسية، تحضر اللجنة التوجيهية بيان تمهيدي بالمبادئ الأساسية التي تشكل أساس مسودة للعرض وتشرح الحلول البديلة التي أخذت بالاعتبار والأسباب التي أدت إلى قبولها أو رفضها وتمتد هذه الفترة لأربعة شهور عادة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4. </w:t>
      </w:r>
      <w:r w:rsidRPr="00387094">
        <w:rPr>
          <w:rFonts w:ascii="Traditional Arabic" w:eastAsia="Times New Roman" w:hAnsi="Traditional Arabic" w:cs="Traditional Arabic"/>
          <w:color w:val="000000" w:themeColor="text1"/>
          <w:sz w:val="32"/>
          <w:szCs w:val="32"/>
          <w:rtl/>
          <w:lang w:eastAsia="fr-FR"/>
        </w:rPr>
        <w:t>تراجع اللجنة التوجيهية التعليقات على بيان العرض التمهيدي بالمبادئ وتوافق على البيان النهائي بالمبادئ الذي يقدم للمجلس للموافقة، كما يستخدم كأساس لإعداد مسودة العرض بالمعيار المحاسبي الدولي المقترح ويتاح هذا البيان النهائي للعموم دون نشره رسميا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5. </w:t>
      </w:r>
      <w:r w:rsidRPr="00387094">
        <w:rPr>
          <w:rFonts w:ascii="Traditional Arabic" w:eastAsia="Times New Roman" w:hAnsi="Traditional Arabic" w:cs="Traditional Arabic"/>
          <w:color w:val="000000" w:themeColor="text1"/>
          <w:sz w:val="32"/>
          <w:szCs w:val="32"/>
          <w:rtl/>
          <w:lang w:eastAsia="fr-FR"/>
        </w:rPr>
        <w:t>تعد اللجنة التوجيهية مسودة عرض تمهيدية للموافقة من قبل المجلس بعد التنقيح على أن توافق عليه نسبة ثلثي أعضاء المجلس على الأقل، وتنشر مسودة العرض بعد ذلك، وتطلب التعليقات من كل الأطراف المهتمة خلال فترة العرض والتي هي شهر كحد أدنى وقد تمتد إلى ستة أشهر</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6. </w:t>
      </w:r>
      <w:r w:rsidRPr="00387094">
        <w:rPr>
          <w:rFonts w:ascii="Traditional Arabic" w:eastAsia="Times New Roman" w:hAnsi="Traditional Arabic" w:cs="Traditional Arabic"/>
          <w:color w:val="000000" w:themeColor="text1"/>
          <w:sz w:val="32"/>
          <w:szCs w:val="32"/>
          <w:rtl/>
          <w:lang w:eastAsia="fr-FR"/>
        </w:rPr>
        <w:t>تعيد اللجنة التوجيهية النظر بالتعليقات وتعد مخطط المعيار المحاسبي الدولي لمراجعته من قبل المجلس، وبعد التنقيح، وبموافقة ثلاثة أرباع أعضاء المجلس على الأقل، يتم نشر المعيار</w:t>
      </w:r>
      <w:r w:rsidRPr="00387094">
        <w:rPr>
          <w:rFonts w:ascii="Traditional Arabic" w:eastAsia="Times New Roman" w:hAnsi="Traditional Arabic" w:cs="Traditional Arabic"/>
          <w:color w:val="000000" w:themeColor="text1"/>
          <w:sz w:val="32"/>
          <w:szCs w:val="32"/>
          <w:lang w:eastAsia="fr-FR"/>
        </w:rPr>
        <w:t>.</w:t>
      </w:r>
      <w:hyperlink r:id="rId32" w:anchor="_ftn1" w:tgtFrame="_new" w:history="1">
        <w:r w:rsidRPr="00387094">
          <w:rPr>
            <w:rFonts w:ascii="Traditional Arabic" w:eastAsia="Times New Roman" w:hAnsi="Traditional Arabic" w:cs="Traditional Arabic"/>
            <w:color w:val="000000" w:themeColor="text1"/>
            <w:sz w:val="32"/>
            <w:szCs w:val="32"/>
            <w:lang w:eastAsia="fr-FR"/>
          </w:rPr>
          <w:t>[1]</w:t>
        </w:r>
      </w:hyperlink>
    </w:p>
    <w:p w14:paraId="7E2BDD9B" w14:textId="77777777" w:rsidR="00665042" w:rsidRDefault="00DC2FB3" w:rsidP="00665042">
      <w:pPr>
        <w:bidi/>
        <w:spacing w:after="0" w:line="240" w:lineRule="auto"/>
        <w:rPr>
          <w:rtl/>
        </w:rPr>
      </w:pPr>
      <w:r w:rsidRPr="00387094">
        <w:rPr>
          <w:rFonts w:ascii="Traditional Arabic" w:eastAsia="Times New Roman" w:hAnsi="Traditional Arabic" w:cs="Traditional Arabic"/>
          <w:color w:val="000000" w:themeColor="text1"/>
          <w:sz w:val="32"/>
          <w:szCs w:val="32"/>
          <w:lang w:eastAsia="fr-FR"/>
        </w:rPr>
        <w:br/>
      </w:r>
      <w:r w:rsidRPr="00FB3C52">
        <w:rPr>
          <w:rFonts w:ascii="Traditional Arabic" w:eastAsia="Times New Roman" w:hAnsi="Traditional Arabic" w:cs="Traditional Arabic"/>
          <w:b/>
          <w:bCs/>
          <w:color w:val="000000" w:themeColor="text1"/>
          <w:sz w:val="32"/>
          <w:szCs w:val="32"/>
          <w:u w:val="single"/>
          <w:rtl/>
          <w:lang w:eastAsia="fr-FR"/>
        </w:rPr>
        <w:t>المطلب الثاني: تطبيق المعايير الدولية</w:t>
      </w:r>
      <w:r w:rsidRPr="00FB3C52">
        <w:rPr>
          <w:rFonts w:ascii="Traditional Arabic" w:eastAsia="Times New Roman" w:hAnsi="Traditional Arabic" w:cs="Traditional Arabic"/>
          <w:b/>
          <w:bCs/>
          <w:color w:val="000000" w:themeColor="text1"/>
          <w:sz w:val="32"/>
          <w:szCs w:val="32"/>
          <w:u w:val="single"/>
          <w:lang w:eastAsia="fr-FR"/>
        </w:rPr>
        <w:t>.</w:t>
      </w:r>
      <w:r w:rsidRPr="00FB3C52">
        <w:rPr>
          <w:rFonts w:ascii="Traditional Arabic" w:eastAsia="Times New Roman" w:hAnsi="Traditional Arabic" w:cs="Traditional Arabic"/>
          <w:b/>
          <w:bCs/>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في معظم بلدان أوروبا ومن خلال الهيئات المهنية العاملة هناك، ومن خلال الجهود المبذولة من طرف لجنة المعايير الدولية أوصت المنظمة الدولية للضمانات</w:t>
      </w:r>
      <w:r w:rsidRPr="00387094">
        <w:rPr>
          <w:rFonts w:ascii="Traditional Arabic" w:eastAsia="Times New Roman" w:hAnsi="Traditional Arabic" w:cs="Traditional Arabic"/>
          <w:color w:val="000000" w:themeColor="text1"/>
          <w:sz w:val="32"/>
          <w:szCs w:val="32"/>
          <w:lang w:eastAsia="fr-FR"/>
        </w:rPr>
        <w:t xml:space="preserve"> ISOCO </w:t>
      </w:r>
      <w:r w:rsidRPr="00387094">
        <w:rPr>
          <w:rFonts w:ascii="Traditional Arabic" w:eastAsia="Times New Roman" w:hAnsi="Traditional Arabic" w:cs="Traditional Arabic"/>
          <w:color w:val="000000" w:themeColor="text1"/>
          <w:sz w:val="32"/>
          <w:szCs w:val="32"/>
          <w:rtl/>
          <w:lang w:eastAsia="fr-FR"/>
        </w:rPr>
        <w:t>في أوروبا بأن يتم استخدام معايير المحاسبة الدولية كما أوصت المجموعة الاستشارية الأوربية للتقارير المالية</w:t>
      </w:r>
      <w:r w:rsidRPr="00387094">
        <w:rPr>
          <w:rFonts w:ascii="Traditional Arabic" w:eastAsia="Times New Roman" w:hAnsi="Traditional Arabic" w:cs="Traditional Arabic"/>
          <w:color w:val="000000" w:themeColor="text1"/>
          <w:sz w:val="32"/>
          <w:szCs w:val="32"/>
          <w:lang w:eastAsia="fr-FR"/>
        </w:rPr>
        <w:t xml:space="preserve"> EFRAG </w:t>
      </w:r>
      <w:r w:rsidRPr="00387094">
        <w:rPr>
          <w:rFonts w:ascii="Traditional Arabic" w:eastAsia="Times New Roman" w:hAnsi="Traditional Arabic" w:cs="Traditional Arabic"/>
          <w:color w:val="000000" w:themeColor="text1"/>
          <w:sz w:val="32"/>
          <w:szCs w:val="32"/>
          <w:rtl/>
          <w:lang w:eastAsia="fr-FR"/>
        </w:rPr>
        <w:t>بعد دراسات معمقة ومفاوضات قبولها بمعايير المحاسبة الدولية وبينت أن هذه المعايير لا تتناقض مع المعايير المستخدمة في أوربا. وقد كان لتوصية المنظمة الدولية للضمانات</w:t>
      </w:r>
      <w:r w:rsidRPr="00387094">
        <w:rPr>
          <w:rFonts w:ascii="Traditional Arabic" w:eastAsia="Times New Roman" w:hAnsi="Traditional Arabic" w:cs="Traditional Arabic"/>
          <w:color w:val="000000" w:themeColor="text1"/>
          <w:sz w:val="32"/>
          <w:szCs w:val="32"/>
          <w:lang w:eastAsia="fr-FR"/>
        </w:rPr>
        <w:t xml:space="preserve"> ISOCO </w:t>
      </w:r>
      <w:r w:rsidRPr="00387094">
        <w:rPr>
          <w:rFonts w:ascii="Traditional Arabic" w:eastAsia="Times New Roman" w:hAnsi="Traditional Arabic" w:cs="Traditional Arabic"/>
          <w:color w:val="000000" w:themeColor="text1"/>
          <w:sz w:val="32"/>
          <w:szCs w:val="32"/>
          <w:rtl/>
          <w:lang w:eastAsia="fr-FR"/>
        </w:rPr>
        <w:t>والمجموعة الاستشارية الأوربية للتقارير المالية</w:t>
      </w:r>
      <w:r w:rsidRPr="00387094">
        <w:rPr>
          <w:rFonts w:ascii="Traditional Arabic" w:eastAsia="Times New Roman" w:hAnsi="Traditional Arabic" w:cs="Traditional Arabic"/>
          <w:color w:val="000000" w:themeColor="text1"/>
          <w:sz w:val="32"/>
          <w:szCs w:val="32"/>
          <w:lang w:eastAsia="fr-FR"/>
        </w:rPr>
        <w:t xml:space="preserve"> EFRAG </w:t>
      </w:r>
      <w:r w:rsidRPr="00387094">
        <w:rPr>
          <w:rFonts w:ascii="Traditional Arabic" w:eastAsia="Times New Roman" w:hAnsi="Traditional Arabic" w:cs="Traditional Arabic"/>
          <w:color w:val="000000" w:themeColor="text1"/>
          <w:sz w:val="32"/>
          <w:szCs w:val="32"/>
          <w:rtl/>
          <w:lang w:eastAsia="fr-FR"/>
        </w:rPr>
        <w:t>أثرا كبيرا في دعم معايير المحاسبة الدولية وتطبيقها في أوروبا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lastRenderedPageBreak/>
        <w:t>أما في وطننا العربي فقد تم إصدار معايير محاسبية مصرية تواكب التطورات التي يشهدها الاقتصاد المصري وتتفق مع معايير المحاسبة الدولية، حيث قامت اللجنة الدائمة لمعايير المحاسبة والمراجعة المصرية بإعداد المعايير المحاسبية وصدر بشأنها القرار الوزاري رقم- 503 – لسنة 1997. وبالرغم من تسمية هذه المعايير باسم معايير المحاسبة المصرية إلا أنها كما ذكرنا هي ترجمة شبه كاملة لمعايير المحاسبة الدولية. وفي ذلك تكريس لتطبيق المعايير الدولية بشكل غير مباشر</w:t>
      </w:r>
      <w:r w:rsidRPr="00387094">
        <w:rPr>
          <w:rFonts w:ascii="Traditional Arabic" w:eastAsia="Times New Roman" w:hAnsi="Traditional Arabic" w:cs="Traditional Arabic"/>
          <w:color w:val="000000" w:themeColor="text1"/>
          <w:sz w:val="32"/>
          <w:szCs w:val="32"/>
          <w:lang w:eastAsia="fr-FR"/>
        </w:rPr>
        <w:t>.</w:t>
      </w:r>
      <w:hyperlink r:id="rId33" w:anchor="_ftn2" w:tgtFrame="_new" w:history="1">
        <w:r w:rsidRPr="00387094">
          <w:rPr>
            <w:rFonts w:ascii="Traditional Arabic" w:eastAsia="Times New Roman" w:hAnsi="Traditional Arabic" w:cs="Traditional Arabic"/>
            <w:color w:val="000000" w:themeColor="text1"/>
            <w:sz w:val="32"/>
            <w:szCs w:val="32"/>
            <w:lang w:eastAsia="fr-FR"/>
          </w:rPr>
          <w:t>[2]</w:t>
        </w:r>
      </w:hyperlink>
    </w:p>
    <w:p w14:paraId="73E17E0A" w14:textId="77777777" w:rsidR="00665042" w:rsidRDefault="00DC2FB3" w:rsidP="00665042">
      <w:pPr>
        <w:bidi/>
        <w:spacing w:after="0" w:line="240" w:lineRule="auto"/>
        <w:rPr>
          <w:rtl/>
        </w:rPr>
      </w:pPr>
      <w:r w:rsidRPr="00387094">
        <w:rPr>
          <w:rFonts w:ascii="Traditional Arabic" w:eastAsia="Times New Roman" w:hAnsi="Traditional Arabic" w:cs="Traditional Arabic"/>
          <w:color w:val="000000" w:themeColor="text1"/>
          <w:sz w:val="32"/>
          <w:szCs w:val="32"/>
          <w:lang w:eastAsia="fr-FR"/>
        </w:rPr>
        <w:br/>
      </w:r>
      <w:r w:rsidRPr="00FB3C52">
        <w:rPr>
          <w:rFonts w:ascii="Traditional Arabic" w:eastAsia="Times New Roman" w:hAnsi="Traditional Arabic" w:cs="Traditional Arabic"/>
          <w:b/>
          <w:bCs/>
          <w:color w:val="000000" w:themeColor="text1"/>
          <w:sz w:val="32"/>
          <w:szCs w:val="32"/>
          <w:u w:val="single"/>
          <w:rtl/>
          <w:lang w:eastAsia="fr-FR"/>
        </w:rPr>
        <w:t>المطلب الثالث: عرض قائمة المعايير المحاسبية الدولية</w:t>
      </w:r>
      <w:r w:rsidRPr="00FB3C52">
        <w:rPr>
          <w:rFonts w:ascii="Traditional Arabic" w:eastAsia="Times New Roman" w:hAnsi="Traditional Arabic" w:cs="Traditional Arabic"/>
          <w:b/>
          <w:bCs/>
          <w:color w:val="000000" w:themeColor="text1"/>
          <w:sz w:val="32"/>
          <w:szCs w:val="32"/>
          <w:u w:val="single"/>
          <w:lang w:eastAsia="fr-FR"/>
        </w:rPr>
        <w:t>.</w:t>
      </w:r>
      <w:r w:rsidRPr="00FB3C52">
        <w:rPr>
          <w:rFonts w:ascii="Traditional Arabic" w:eastAsia="Times New Roman" w:hAnsi="Traditional Arabic" w:cs="Traditional Arabic"/>
          <w:b/>
          <w:bCs/>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rtl/>
          <w:lang w:eastAsia="fr-FR"/>
        </w:rPr>
        <w:t>سنتطرق للمعايير المحاسبية الدولية الصادرة عن لجنة المعايير المحاسبية الدولية حتى عام 2002</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lang w:eastAsia="fr-FR"/>
        </w:rPr>
        <w:br/>
        <w:t xml:space="preserve">1. </w:t>
      </w:r>
      <w:r w:rsidRPr="00387094">
        <w:rPr>
          <w:rFonts w:ascii="Traditional Arabic" w:eastAsia="Times New Roman" w:hAnsi="Traditional Arabic" w:cs="Traditional Arabic"/>
          <w:color w:val="000000" w:themeColor="text1"/>
          <w:sz w:val="32"/>
          <w:szCs w:val="32"/>
          <w:u w:val="single"/>
          <w:rtl/>
          <w:lang w:eastAsia="fr-FR"/>
        </w:rPr>
        <w:t>المعيار الأول: عرض القوائم المالية</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يهدف هذا المعيار إلى بيان أساس عرض القوائم المالية من أجل ضمان إمكانية المقارنة مع قوائم مماثلة لنفس المنشأة في فترات أخرى أو لمنشآت أخرى ويحدد المعيار عدة اعتبارات لعرض القوائم وإرشادات خاصة بهيكلها والحد الأدنى لمحتوياتها كما يعرض المعيار نماذج عن القوائم المالية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 </w:t>
      </w:r>
      <w:r w:rsidRPr="00387094">
        <w:rPr>
          <w:rFonts w:ascii="Traditional Arabic" w:eastAsia="Times New Roman" w:hAnsi="Traditional Arabic" w:cs="Traditional Arabic"/>
          <w:color w:val="000000" w:themeColor="text1"/>
          <w:sz w:val="32"/>
          <w:szCs w:val="32"/>
          <w:u w:val="single"/>
          <w:rtl/>
          <w:lang w:eastAsia="fr-FR"/>
        </w:rPr>
        <w:t>المعيار الثاني: المخزون</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يهدف إلى عرض المعالجة المحاسبية للمخزون وفقا لمدخل التكلفة التاريخية، حيث يتطرق إلى تحديد مبلغ تكلفة المخزون التي سيظهر بها في الميزانية العمومية، ويعرض المعيار إرشادات عملية لتحديد التكلفة وصافي القيمة القابلة للتحقق ومعادلات التكلفة وطرق تقويم المنصرف من المخزون والإفصاح عن المخزون</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3. </w:t>
      </w:r>
      <w:r w:rsidRPr="00387094">
        <w:rPr>
          <w:rFonts w:ascii="Traditional Arabic" w:eastAsia="Times New Roman" w:hAnsi="Traditional Arabic" w:cs="Traditional Arabic"/>
          <w:color w:val="000000" w:themeColor="text1"/>
          <w:sz w:val="32"/>
          <w:szCs w:val="32"/>
          <w:u w:val="single"/>
          <w:rtl/>
          <w:lang w:eastAsia="fr-FR"/>
        </w:rPr>
        <w:t>المعيار السابع: قائمة التدفقات النقدية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يهتم هذا المعيار بقائمة التدفقات النقدية حيث يحدد مفاهيم بعض المصطلحات المستخدمة مثل النقدية والنقدية المعادلة التدفقات النقدية والأنشطة التشغيلية والاستثمارية والتمويلية ويعرض المعيار شكلا لقائمة التدفقات النقدية موزعة إلى الأنشطة الثلاث، تشغيلية واستثمارية وتمويلية ويعرض أمثلة على كل نوع من هذه الأنشطة كما يحدد المعيار شروط عرض التدفقات النقدية بالعملة الأجنبية، والتدفقات النقدية المرتبطة بالبنود غير العادية وتلك الناجمة عن الفوائد وأرباح الأسهم وعن ضرائب الدخل وغيرها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4. </w:t>
      </w:r>
      <w:r w:rsidRPr="00387094">
        <w:rPr>
          <w:rFonts w:ascii="Traditional Arabic" w:eastAsia="Times New Roman" w:hAnsi="Traditional Arabic" w:cs="Traditional Arabic"/>
          <w:color w:val="000000" w:themeColor="text1"/>
          <w:sz w:val="32"/>
          <w:szCs w:val="32"/>
          <w:u w:val="single"/>
          <w:rtl/>
          <w:lang w:eastAsia="fr-FR"/>
        </w:rPr>
        <w:t>المعيار الثامن: السياسات المحاسبية والتغيرات في التقديرات والأخطاء</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rtl/>
          <w:lang w:eastAsia="fr-FR"/>
        </w:rPr>
        <w:t>يهتم هذا المعيار بعملية اختيار وتغيير السياسات المحاسبية والمعالجة المحاسبية والإفصاح عن التغيرات في السياسات والتقديرات المحاسبية، وتصحيحات أخطاء الفترة السابقة، كما يعرض المعيار أمثلة توضيحية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5. </w:t>
      </w:r>
      <w:r w:rsidRPr="00387094">
        <w:rPr>
          <w:rFonts w:ascii="Traditional Arabic" w:eastAsia="Times New Roman" w:hAnsi="Traditional Arabic" w:cs="Traditional Arabic"/>
          <w:color w:val="000000" w:themeColor="text1"/>
          <w:sz w:val="32"/>
          <w:szCs w:val="32"/>
          <w:u w:val="single"/>
          <w:rtl/>
          <w:lang w:eastAsia="fr-FR"/>
        </w:rPr>
        <w:t>المعيار العاشر: الأحداث اللاحقة لتاريخ الميزانية العمومية</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 xml:space="preserve">يهدف هذا المعيار إلى وصف : متى يجب على الشركة أن تعدل قوائمها المالية بالأحداث اللاحقة بعد تاريخ </w:t>
      </w:r>
      <w:proofErr w:type="spellStart"/>
      <w:r w:rsidRPr="00387094">
        <w:rPr>
          <w:rFonts w:ascii="Traditional Arabic" w:eastAsia="Times New Roman" w:hAnsi="Traditional Arabic" w:cs="Traditional Arabic"/>
          <w:color w:val="000000" w:themeColor="text1"/>
          <w:sz w:val="32"/>
          <w:szCs w:val="32"/>
          <w:rtl/>
          <w:lang w:eastAsia="fr-FR"/>
        </w:rPr>
        <w:t>القوائم،ويعرض</w:t>
      </w:r>
      <w:proofErr w:type="spellEnd"/>
      <w:r w:rsidRPr="00387094">
        <w:rPr>
          <w:rFonts w:ascii="Traditional Arabic" w:eastAsia="Times New Roman" w:hAnsi="Traditional Arabic" w:cs="Traditional Arabic"/>
          <w:color w:val="000000" w:themeColor="text1"/>
          <w:sz w:val="32"/>
          <w:szCs w:val="32"/>
          <w:rtl/>
          <w:lang w:eastAsia="fr-FR"/>
        </w:rPr>
        <w:t xml:space="preserve"> المعالجة المحاسبية للأحداث اللاحقة ومستوى الإفصاح المطلوب</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6. </w:t>
      </w:r>
      <w:r w:rsidRPr="00387094">
        <w:rPr>
          <w:rFonts w:ascii="Traditional Arabic" w:eastAsia="Times New Roman" w:hAnsi="Traditional Arabic" w:cs="Traditional Arabic"/>
          <w:color w:val="000000" w:themeColor="text1"/>
          <w:sz w:val="32"/>
          <w:szCs w:val="32"/>
          <w:u w:val="single"/>
          <w:rtl/>
          <w:lang w:eastAsia="fr-FR"/>
        </w:rPr>
        <w:t>المعيار الحادي: عشر عقود الإنشاء</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 xml:space="preserve">يعرض هذا المعيار المعالجة المحاسبية للإيرادات والتكاليف المتعلقة بعقود الإنشاء حيث يعرّف المعيار عقد الإنشاء ويفرق بين العقد ذو السعر المحدد وعقد التكلفة زائد نسبة. ويحدد المعيار شروط لقياس الإيراد والاعتراف به وكذلك قياس تكاليف العقد، والاعتراف بالخسائر المتوقعة والتغيرات في </w:t>
      </w:r>
      <w:r w:rsidRPr="00387094">
        <w:rPr>
          <w:rFonts w:ascii="Traditional Arabic" w:eastAsia="Times New Roman" w:hAnsi="Traditional Arabic" w:cs="Traditional Arabic"/>
          <w:color w:val="000000" w:themeColor="text1"/>
          <w:sz w:val="32"/>
          <w:szCs w:val="32"/>
          <w:rtl/>
          <w:lang w:eastAsia="fr-FR"/>
        </w:rPr>
        <w:lastRenderedPageBreak/>
        <w:t>التقديرات</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7. </w:t>
      </w:r>
      <w:r w:rsidRPr="00387094">
        <w:rPr>
          <w:rFonts w:ascii="Traditional Arabic" w:eastAsia="Times New Roman" w:hAnsi="Traditional Arabic" w:cs="Traditional Arabic"/>
          <w:color w:val="000000" w:themeColor="text1"/>
          <w:sz w:val="32"/>
          <w:szCs w:val="32"/>
          <w:u w:val="single"/>
          <w:rtl/>
          <w:lang w:eastAsia="fr-FR"/>
        </w:rPr>
        <w:t>المعيار الثاني عشر: ضرائب الدخل</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يصف هذا المعيار المعالجة المحاسبية لضرائب الدخل التي تضم جميع الضرائب المحلية والأجنبية المفروضة على الأرباح الخاضعة للضريبة، ويحدد المعيار للربح المحاسبي والربح الخاضع للضريبة والدخل الضريبي والضريبة الجارية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8. </w:t>
      </w:r>
      <w:r w:rsidRPr="00387094">
        <w:rPr>
          <w:rFonts w:ascii="Traditional Arabic" w:eastAsia="Times New Roman" w:hAnsi="Traditional Arabic" w:cs="Traditional Arabic"/>
          <w:color w:val="000000" w:themeColor="text1"/>
          <w:sz w:val="32"/>
          <w:szCs w:val="32"/>
          <w:u w:val="single"/>
          <w:rtl/>
          <w:lang w:eastAsia="fr-FR"/>
        </w:rPr>
        <w:t>المعيار الرابع عشر: التقارير المالية للقطاعات</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يهدف إلى وضع مبادئ لتقديم التقارير حول المعلومات المالية حسب القطاع (معلومات حول مختلف أنواع المنتجات والخدمات التي تنتجها المنشأة ومختلف المناطق الجغرافية التي تعمل بها)، وذلك لمساعدة مستخدمي البيانات المالية فيما يلي</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v </w:t>
      </w:r>
      <w:r w:rsidRPr="00387094">
        <w:rPr>
          <w:rFonts w:ascii="Traditional Arabic" w:eastAsia="Times New Roman" w:hAnsi="Traditional Arabic" w:cs="Traditional Arabic"/>
          <w:color w:val="000000" w:themeColor="text1"/>
          <w:sz w:val="32"/>
          <w:szCs w:val="32"/>
          <w:rtl/>
          <w:lang w:eastAsia="fr-FR"/>
        </w:rPr>
        <w:t>فهم أفضل للأداء السابق للمنشأة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v </w:t>
      </w:r>
      <w:r w:rsidRPr="00387094">
        <w:rPr>
          <w:rFonts w:ascii="Traditional Arabic" w:eastAsia="Times New Roman" w:hAnsi="Traditional Arabic" w:cs="Traditional Arabic"/>
          <w:color w:val="000000" w:themeColor="text1"/>
          <w:sz w:val="32"/>
          <w:szCs w:val="32"/>
          <w:rtl/>
          <w:lang w:eastAsia="fr-FR"/>
        </w:rPr>
        <w:t>تقييم أفضل لمخاطر وعوائد المنشأة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v </w:t>
      </w:r>
      <w:r w:rsidRPr="00387094">
        <w:rPr>
          <w:rFonts w:ascii="Traditional Arabic" w:eastAsia="Times New Roman" w:hAnsi="Traditional Arabic" w:cs="Traditional Arabic"/>
          <w:color w:val="000000" w:themeColor="text1"/>
          <w:sz w:val="32"/>
          <w:szCs w:val="32"/>
          <w:rtl/>
          <w:lang w:eastAsia="fr-FR"/>
        </w:rPr>
        <w:t>تكوين أحكام حول المنشآت ككل</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9. </w:t>
      </w:r>
      <w:r w:rsidRPr="00387094">
        <w:rPr>
          <w:rFonts w:ascii="Traditional Arabic" w:eastAsia="Times New Roman" w:hAnsi="Traditional Arabic" w:cs="Traditional Arabic"/>
          <w:color w:val="000000" w:themeColor="text1"/>
          <w:sz w:val="32"/>
          <w:szCs w:val="32"/>
          <w:u w:val="single"/>
          <w:rtl/>
          <w:lang w:eastAsia="fr-FR"/>
        </w:rPr>
        <w:t>المعيار الخامس عشر: المعلومات التي تعكس آثار التغير في الأسعار</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rtl/>
          <w:lang w:eastAsia="fr-FR"/>
        </w:rPr>
        <w:t xml:space="preserve">يجب على </w:t>
      </w:r>
      <w:proofErr w:type="spellStart"/>
      <w:r w:rsidRPr="00387094">
        <w:rPr>
          <w:rFonts w:ascii="Traditional Arabic" w:eastAsia="Times New Roman" w:hAnsi="Traditional Arabic" w:cs="Traditional Arabic"/>
          <w:color w:val="000000" w:themeColor="text1"/>
          <w:sz w:val="32"/>
          <w:szCs w:val="32"/>
          <w:rtl/>
          <w:lang w:eastAsia="fr-FR"/>
        </w:rPr>
        <w:t>المنشأةالتي</w:t>
      </w:r>
      <w:proofErr w:type="spellEnd"/>
      <w:r w:rsidRPr="00387094">
        <w:rPr>
          <w:rFonts w:ascii="Traditional Arabic" w:eastAsia="Times New Roman" w:hAnsi="Traditional Arabic" w:cs="Traditional Arabic"/>
          <w:color w:val="000000" w:themeColor="text1"/>
          <w:sz w:val="32"/>
          <w:szCs w:val="32"/>
          <w:rtl/>
          <w:lang w:eastAsia="fr-FR"/>
        </w:rPr>
        <w:t xml:space="preserve"> تطبق هذا المعيار أن تفصح عن مبلغ التعديل أو المبلغ المعدل للاستهلاك وكذلك النسبة لتكلفة المبيعات وتعديلات البنود النقدية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10. </w:t>
      </w:r>
      <w:r w:rsidRPr="00387094">
        <w:rPr>
          <w:rFonts w:ascii="Traditional Arabic" w:eastAsia="Times New Roman" w:hAnsi="Traditional Arabic" w:cs="Traditional Arabic"/>
          <w:color w:val="000000" w:themeColor="text1"/>
          <w:sz w:val="32"/>
          <w:szCs w:val="32"/>
          <w:u w:val="single"/>
          <w:rtl/>
          <w:lang w:eastAsia="fr-FR"/>
        </w:rPr>
        <w:t>المعيار السادس عشر: الممتلكات والمصانع والمعدات</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يهدف هذا المعيار إلى وصف المعالجة المحاسبية للأصول المذكورة والاعتراف بها. حيث يعرف هذه الأصول واستهلاكها والقيمة القابلة للاستهلاك الحياة الإنتاجية والقيمة المتبقية والقيمة العادلة. كما يحدد المعيار عناصر تكلفة الأصل والنفقات اللاحقة المتعلقة به وإعادة تقييمه واستهلاكه واستبعاده</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11. </w:t>
      </w:r>
      <w:r w:rsidRPr="00387094">
        <w:rPr>
          <w:rFonts w:ascii="Traditional Arabic" w:eastAsia="Times New Roman" w:hAnsi="Traditional Arabic" w:cs="Traditional Arabic"/>
          <w:color w:val="000000" w:themeColor="text1"/>
          <w:sz w:val="32"/>
          <w:szCs w:val="32"/>
          <w:u w:val="single"/>
          <w:rtl/>
          <w:lang w:eastAsia="fr-FR"/>
        </w:rPr>
        <w:t>المعيار السابع عشر: عقود الإيجار</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يتضمن هذا المعيار تعريفا واضحا لعقد الإيجار ولأنواعه، التمويل التشغيلي وغير القابل للإلغاء. ويوضح المعيار شروط كل نوع وطرق التعامل معها وطرق عرضها في القوائم المالية لكل من المستأجرين والمؤجرين</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12. </w:t>
      </w:r>
      <w:r w:rsidRPr="00387094">
        <w:rPr>
          <w:rFonts w:ascii="Traditional Arabic" w:eastAsia="Times New Roman" w:hAnsi="Traditional Arabic" w:cs="Traditional Arabic"/>
          <w:color w:val="000000" w:themeColor="text1"/>
          <w:sz w:val="32"/>
          <w:szCs w:val="32"/>
          <w:u w:val="single"/>
          <w:rtl/>
          <w:lang w:eastAsia="fr-FR"/>
        </w:rPr>
        <w:t>المعيار الثامن عشر: الإيراد</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يعرف هذا المعيار الإيراد ويهتم بقياس الإيراد من بين البضائع وتأدية الخدمات وإيرادات أخرى</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13. </w:t>
      </w:r>
      <w:r w:rsidRPr="00387094">
        <w:rPr>
          <w:rFonts w:ascii="Traditional Arabic" w:eastAsia="Times New Roman" w:hAnsi="Traditional Arabic" w:cs="Traditional Arabic"/>
          <w:color w:val="000000" w:themeColor="text1"/>
          <w:sz w:val="32"/>
          <w:szCs w:val="32"/>
          <w:u w:val="single"/>
          <w:rtl/>
          <w:lang w:eastAsia="fr-FR"/>
        </w:rPr>
        <w:t>المعيار التاسع عشر: تكلفة منافع الموظفين</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يهدف هذا المعيار إلى بيان المحاسبة والإفصاح عن منافع الموظفين ويعرف المعيار عدة مصطلحات مثل منافع الموظفين وتلك المنافع قصيرة الأجل وطويلة الأجل وغيرها. وينص المعيار على شروط الاعتراف والقياس والإفصاح</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14. </w:t>
      </w:r>
      <w:r w:rsidRPr="00387094">
        <w:rPr>
          <w:rFonts w:ascii="Traditional Arabic" w:eastAsia="Times New Roman" w:hAnsi="Traditional Arabic" w:cs="Traditional Arabic"/>
          <w:color w:val="000000" w:themeColor="text1"/>
          <w:sz w:val="32"/>
          <w:szCs w:val="32"/>
          <w:u w:val="single"/>
          <w:rtl/>
          <w:lang w:eastAsia="fr-FR"/>
        </w:rPr>
        <w:t>المعيار العشرون: محاسبة المنح الحكومية والإفصاح عن المساعدات الحكومية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rtl/>
          <w:lang w:eastAsia="fr-FR"/>
        </w:rPr>
        <w:t>يعرف المعيار المنح الحكومية والمساعدات الحكومية بأشكالها المختلفة وشروط الاعتراف والإفصاح</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15. </w:t>
      </w:r>
      <w:r w:rsidRPr="00387094">
        <w:rPr>
          <w:rFonts w:ascii="Traditional Arabic" w:eastAsia="Times New Roman" w:hAnsi="Traditional Arabic" w:cs="Traditional Arabic"/>
          <w:color w:val="000000" w:themeColor="text1"/>
          <w:sz w:val="32"/>
          <w:szCs w:val="32"/>
          <w:u w:val="single"/>
          <w:rtl/>
          <w:lang w:eastAsia="fr-FR"/>
        </w:rPr>
        <w:t>المعيار الحادي والعشرون: آثار التغيرات في أسعار الصرف</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rtl/>
          <w:lang w:eastAsia="fr-FR"/>
        </w:rPr>
        <w:t>يطبق هذا المعيار على المعاملات الأجنبية وفي ترجمة القوائم المالية للعمليات الأجنبية حيث ينص على شروط الاعتراف الأولي وبفروقات الصرف وتصنيف العمليات الأجنبية والتغيرات في أسعار الصرف ومعالجتها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r>
      <w:r w:rsidRPr="00387094">
        <w:rPr>
          <w:rFonts w:ascii="Traditional Arabic" w:eastAsia="Times New Roman" w:hAnsi="Traditional Arabic" w:cs="Traditional Arabic"/>
          <w:color w:val="000000" w:themeColor="text1"/>
          <w:sz w:val="32"/>
          <w:szCs w:val="32"/>
          <w:lang w:eastAsia="fr-FR"/>
        </w:rPr>
        <w:lastRenderedPageBreak/>
        <w:t xml:space="preserve">16. </w:t>
      </w:r>
      <w:r w:rsidRPr="00387094">
        <w:rPr>
          <w:rFonts w:ascii="Traditional Arabic" w:eastAsia="Times New Roman" w:hAnsi="Traditional Arabic" w:cs="Traditional Arabic"/>
          <w:color w:val="000000" w:themeColor="text1"/>
          <w:sz w:val="32"/>
          <w:szCs w:val="32"/>
          <w:u w:val="single"/>
          <w:rtl/>
          <w:lang w:eastAsia="fr-FR"/>
        </w:rPr>
        <w:t>المعيار الثالث والعشرون: تكاليف الاقتراض</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rtl/>
          <w:lang w:eastAsia="fr-FR"/>
        </w:rPr>
        <w:t>يهدف هذا المعيار إلى عرض المعالجة المحاسبية لتكاليف الاقتراض حيث يعترف بها على أنها مصروف ولكن المعيار يسمح بمعالجة بديلة مسموح بها وهي رسملة تكاليف الاقتراض ولكن ضمن شروط عرضها المعيار</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17. </w:t>
      </w:r>
      <w:r w:rsidRPr="00387094">
        <w:rPr>
          <w:rFonts w:ascii="Traditional Arabic" w:eastAsia="Times New Roman" w:hAnsi="Traditional Arabic" w:cs="Traditional Arabic"/>
          <w:color w:val="000000" w:themeColor="text1"/>
          <w:sz w:val="32"/>
          <w:szCs w:val="32"/>
          <w:u w:val="single"/>
          <w:rtl/>
          <w:lang w:eastAsia="fr-FR"/>
        </w:rPr>
        <w:t>المعيار الرابع والعشرون: الافصاح عن الأطراف ذات العلاقة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يحدد المعيار الطرف ذو العلاقة بأنه إذا كان أحد الأطراف قادر على التحكم بالطرف الآخر أو ممارسة تأثير هام عليه في صنع قرارات مالية أو تشغيلية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18. </w:t>
      </w:r>
      <w:r w:rsidRPr="00387094">
        <w:rPr>
          <w:rFonts w:ascii="Traditional Arabic" w:eastAsia="Times New Roman" w:hAnsi="Traditional Arabic" w:cs="Traditional Arabic"/>
          <w:color w:val="000000" w:themeColor="text1"/>
          <w:sz w:val="32"/>
          <w:szCs w:val="32"/>
          <w:u w:val="single"/>
          <w:rtl/>
          <w:lang w:eastAsia="fr-FR"/>
        </w:rPr>
        <w:t>المعيار السادس والعشرون: المحاسبة والتقرير عن برامج منافع التقاعد</w:t>
      </w:r>
      <w:r w:rsidRPr="00387094">
        <w:rPr>
          <w:rFonts w:ascii="Traditional Arabic" w:eastAsia="Times New Roman" w:hAnsi="Traditional Arabic" w:cs="Traditional Arabic"/>
          <w:color w:val="000000" w:themeColor="text1"/>
          <w:sz w:val="32"/>
          <w:szCs w:val="32"/>
          <w:u w:val="single"/>
          <w:lang w:eastAsia="fr-FR"/>
        </w:rPr>
        <w:t xml:space="preserve">: </w:t>
      </w:r>
      <w:r w:rsidRPr="00387094">
        <w:rPr>
          <w:rFonts w:ascii="Traditional Arabic" w:eastAsia="Times New Roman" w:hAnsi="Traditional Arabic" w:cs="Traditional Arabic"/>
          <w:color w:val="000000" w:themeColor="text1"/>
          <w:sz w:val="32"/>
          <w:szCs w:val="32"/>
          <w:rtl/>
          <w:lang w:eastAsia="fr-FR"/>
        </w:rPr>
        <w:t xml:space="preserve">يهتم هذا المعيار ببرامج المساهمة المحددة وبرامج المنافع المحددة ويعرض المعيار طريقة احتساب القيمة الحالية </w:t>
      </w:r>
      <w:proofErr w:type="spellStart"/>
      <w:r w:rsidRPr="00387094">
        <w:rPr>
          <w:rFonts w:ascii="Traditional Arabic" w:eastAsia="Times New Roman" w:hAnsi="Traditional Arabic" w:cs="Traditional Arabic"/>
          <w:color w:val="000000" w:themeColor="text1"/>
          <w:sz w:val="32"/>
          <w:szCs w:val="32"/>
          <w:rtl/>
          <w:lang w:eastAsia="fr-FR"/>
        </w:rPr>
        <w:t>الاكتوارية</w:t>
      </w:r>
      <w:proofErr w:type="spellEnd"/>
      <w:r w:rsidRPr="00387094">
        <w:rPr>
          <w:rFonts w:ascii="Traditional Arabic" w:eastAsia="Times New Roman" w:hAnsi="Traditional Arabic" w:cs="Traditional Arabic"/>
          <w:color w:val="000000" w:themeColor="text1"/>
          <w:sz w:val="32"/>
          <w:szCs w:val="32"/>
          <w:rtl/>
          <w:lang w:eastAsia="fr-FR"/>
        </w:rPr>
        <w:t xml:space="preserve"> لمنافع التقاعد وشروط الإفصاح</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19. </w:t>
      </w:r>
      <w:r w:rsidRPr="00387094">
        <w:rPr>
          <w:rFonts w:ascii="Traditional Arabic" w:eastAsia="Times New Roman" w:hAnsi="Traditional Arabic" w:cs="Traditional Arabic"/>
          <w:color w:val="000000" w:themeColor="text1"/>
          <w:sz w:val="32"/>
          <w:szCs w:val="32"/>
          <w:u w:val="single"/>
          <w:rtl/>
          <w:lang w:eastAsia="fr-FR"/>
        </w:rPr>
        <w:t>المعيار الثامن والعشرون: المحاسبة عن الاستثمارات في المنشآت الزميلة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يعرف المعيار المنشأة الزميلة بأنها منشأة يوجد للمستثمر تأثير هام عليها وهي ليست منشأة تابعة أو مشروع مشترك للمستثمر ويعرض المعيار طرق الاعتراف بموجب طريقتي حقوق الملكية والتكلفة وتطبيقاتها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20. </w:t>
      </w:r>
      <w:r w:rsidRPr="00387094">
        <w:rPr>
          <w:rFonts w:ascii="Traditional Arabic" w:eastAsia="Times New Roman" w:hAnsi="Traditional Arabic" w:cs="Traditional Arabic"/>
          <w:color w:val="000000" w:themeColor="text1"/>
          <w:sz w:val="32"/>
          <w:szCs w:val="32"/>
          <w:u w:val="single"/>
          <w:rtl/>
          <w:lang w:eastAsia="fr-FR"/>
        </w:rPr>
        <w:t>المعيار التاسع والعشرون: التقرير المالي في الاقتصاديات ذات التضخم المرتفع</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يطالب هذا المعيار المنشآت التي تعد قوائمها بعملة اقتصاد مرتفع التضخم أن تعدل قوائمها باستخدام وحدة قياس جارية بتاريخ القوائم. ويحدد المعيار شروط تطبيق ذلك سواء في القوائم المالية المعدة على أساس التكلفة التاريخية أو على أساس التكلفة الجارية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21. </w:t>
      </w:r>
      <w:r w:rsidRPr="00387094">
        <w:rPr>
          <w:rFonts w:ascii="Traditional Arabic" w:eastAsia="Times New Roman" w:hAnsi="Traditional Arabic" w:cs="Traditional Arabic"/>
          <w:color w:val="000000" w:themeColor="text1"/>
          <w:sz w:val="32"/>
          <w:szCs w:val="32"/>
          <w:u w:val="single"/>
          <w:rtl/>
          <w:lang w:eastAsia="fr-FR"/>
        </w:rPr>
        <w:t>المعيار الثلاثون: الإفصاح في القوائم المالية للبنوك والمؤسسات المالية المشابهة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rtl/>
          <w:lang w:eastAsia="fr-FR"/>
        </w:rPr>
        <w:t>سيتم تناوله بالتفصيل في المطلب الرابع</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22. </w:t>
      </w:r>
      <w:r w:rsidRPr="00387094">
        <w:rPr>
          <w:rFonts w:ascii="Traditional Arabic" w:eastAsia="Times New Roman" w:hAnsi="Traditional Arabic" w:cs="Traditional Arabic"/>
          <w:color w:val="000000" w:themeColor="text1"/>
          <w:sz w:val="32"/>
          <w:szCs w:val="32"/>
          <w:u w:val="single"/>
          <w:rtl/>
          <w:lang w:eastAsia="fr-FR"/>
        </w:rPr>
        <w:t>المعيار الحادي والثلاثون: التقرير المالي عن الحصص في المشاريع المشتركة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يهتم بالمحاسبة عن الحصص في المشاريع المشتركة والتي يعرفها المعيار بأنها ترتيبات تعاقدية يقوم بموجبها طرفان أو أكثر بنشاط اقتصادي يخضع للرقابة المشتركة وقد عرض المعيار أشكال المشاريع المشتركة وعرف الترتيب التعاقدي والعمليات تحت السيطرة المشتركة والأصول والوحدات تحت السيطرة المشتركة والقوائم المالية الموحدة لها والمنفصلة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23. </w:t>
      </w:r>
      <w:r w:rsidRPr="00387094">
        <w:rPr>
          <w:rFonts w:ascii="Traditional Arabic" w:eastAsia="Times New Roman" w:hAnsi="Traditional Arabic" w:cs="Traditional Arabic"/>
          <w:color w:val="000000" w:themeColor="text1"/>
          <w:sz w:val="32"/>
          <w:szCs w:val="32"/>
          <w:u w:val="single"/>
          <w:rtl/>
          <w:lang w:eastAsia="fr-FR"/>
        </w:rPr>
        <w:t>المعيار الثاني والثلاثون: الأدوات المالية الإفصاح والعرض</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يعرض هذا المعيار شروط معينة لعرض الأدوات المالية في الميزانية ويحدد المعلومات الواجب الإفصاح عنها. كما يتناول المعيار طرق عرض كل من الأدوات المالية والأصول المالية والالتزامات المالية وحقوق الملكية وكذلك بالنسبة للفوائد وأرباح والخسائر والمكاسب</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24. </w:t>
      </w:r>
      <w:r w:rsidRPr="00387094">
        <w:rPr>
          <w:rFonts w:ascii="Traditional Arabic" w:eastAsia="Times New Roman" w:hAnsi="Traditional Arabic" w:cs="Traditional Arabic"/>
          <w:color w:val="000000" w:themeColor="text1"/>
          <w:sz w:val="32"/>
          <w:szCs w:val="32"/>
          <w:u w:val="single"/>
          <w:rtl/>
          <w:lang w:eastAsia="fr-FR"/>
        </w:rPr>
        <w:t>المعيار الثالث والثلاثون: حصة السهم من الأرباح</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سيتم تناوله بالتفصيل في المطلب الرابع</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25. </w:t>
      </w:r>
      <w:r w:rsidRPr="00387094">
        <w:rPr>
          <w:rFonts w:ascii="Traditional Arabic" w:eastAsia="Times New Roman" w:hAnsi="Traditional Arabic" w:cs="Traditional Arabic"/>
          <w:color w:val="000000" w:themeColor="text1"/>
          <w:sz w:val="32"/>
          <w:szCs w:val="32"/>
          <w:u w:val="single"/>
          <w:rtl/>
          <w:lang w:eastAsia="fr-FR"/>
        </w:rPr>
        <w:t>المعيار الرابع والثلاثون: التقارير المالية المرحلية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يهدف هذا المعيار إلى بيان الحد الأدنى من مضمون التقرير المالي المرحلي وبيان مبادئ الاعتراف والقياس في البيانات المالية الكاملة أو المختصرة لفترة مرحلية، ويقصد بالتقرير المرحلي تقرير مالي يحتوي إما على مجموعة كاملة أو مختصرة من البيانات المالية لفترة أقل من السنة المالية الكاملة للمنشأة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26. </w:t>
      </w:r>
      <w:r w:rsidRPr="00387094">
        <w:rPr>
          <w:rFonts w:ascii="Traditional Arabic" w:eastAsia="Times New Roman" w:hAnsi="Traditional Arabic" w:cs="Traditional Arabic"/>
          <w:color w:val="000000" w:themeColor="text1"/>
          <w:sz w:val="32"/>
          <w:szCs w:val="32"/>
          <w:u w:val="single"/>
          <w:rtl/>
          <w:lang w:eastAsia="fr-FR"/>
        </w:rPr>
        <w:t>المعيار الخامس والثلاثون: العمليات المتوقفة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 xml:space="preserve">يحدد المعيار العملية المتوقفة بأنها ذلك الجزء من المنشأة الذي </w:t>
      </w:r>
      <w:r w:rsidRPr="00387094">
        <w:rPr>
          <w:rFonts w:ascii="Traditional Arabic" w:eastAsia="Times New Roman" w:hAnsi="Traditional Arabic" w:cs="Traditional Arabic"/>
          <w:color w:val="000000" w:themeColor="text1"/>
          <w:sz w:val="32"/>
          <w:szCs w:val="32"/>
          <w:rtl/>
          <w:lang w:eastAsia="fr-FR"/>
        </w:rPr>
        <w:lastRenderedPageBreak/>
        <w:t>تخطط المنشأة لكي يتم التصرف به فعليا بكامله مثل بيعه أو فصله أو نقل ملكيته إلى مساهمي المنشأة أو التصرف به تدريجيا أو إلغائه بالتخلي عنه. أو أنه ذلك الجزء من المنشأة الذي يمثل خط عمل رئيسي منفصل أو أنه تمييزه تشغيليا. ولا يحدد المعيار أية مبادئ اعتراف وقياس بل يطالب بأن تقوم المنشأة بتطبيق المعايير ذات العلاقة بذلك إلا أنه يطالب بالإفصاح عن العمليات المتوقفة</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27. </w:t>
      </w:r>
      <w:r w:rsidRPr="00387094">
        <w:rPr>
          <w:rFonts w:ascii="Traditional Arabic" w:eastAsia="Times New Roman" w:hAnsi="Traditional Arabic" w:cs="Traditional Arabic"/>
          <w:color w:val="000000" w:themeColor="text1"/>
          <w:sz w:val="32"/>
          <w:szCs w:val="32"/>
          <w:u w:val="single"/>
          <w:rtl/>
          <w:lang w:eastAsia="fr-FR"/>
        </w:rPr>
        <w:t>المعيار السادس والثلاثون: انخفاض قيمة الموجودات</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 xml:space="preserve">يعرض هذا المعيار، المعالجة المحاسبية للانخفاض في قيمة الموجودات و الإفصاح </w:t>
      </w:r>
      <w:proofErr w:type="spellStart"/>
      <w:r w:rsidRPr="00387094">
        <w:rPr>
          <w:rFonts w:ascii="Traditional Arabic" w:eastAsia="Times New Roman" w:hAnsi="Traditional Arabic" w:cs="Traditional Arabic"/>
          <w:color w:val="000000" w:themeColor="text1"/>
          <w:sz w:val="32"/>
          <w:szCs w:val="32"/>
          <w:rtl/>
          <w:lang w:eastAsia="fr-FR"/>
        </w:rPr>
        <w:t>عنها.حيث</w:t>
      </w:r>
      <w:proofErr w:type="spellEnd"/>
      <w:r w:rsidRPr="00387094">
        <w:rPr>
          <w:rFonts w:ascii="Traditional Arabic" w:eastAsia="Times New Roman" w:hAnsi="Traditional Arabic" w:cs="Traditional Arabic"/>
          <w:color w:val="000000" w:themeColor="text1"/>
          <w:sz w:val="32"/>
          <w:szCs w:val="32"/>
          <w:rtl/>
          <w:lang w:eastAsia="fr-FR"/>
        </w:rPr>
        <w:t xml:space="preserve"> يطالب بالاعتراف بالخسارة الناجمة عن الانخفاض في قيمة الموجودات بحيث لا يتم تسجيل الموجودات بما لا يزيد عن المبلغ القابل للاسترداد بأنه صافي سعر البيع للأصل أو قيمته المستخدمة (القيمة الحالية للتدفقات المستقبلية المقدرة للأصل) أيهما </w:t>
      </w:r>
      <w:proofErr w:type="spellStart"/>
      <w:r w:rsidRPr="00387094">
        <w:rPr>
          <w:rFonts w:ascii="Traditional Arabic" w:eastAsia="Times New Roman" w:hAnsi="Traditional Arabic" w:cs="Traditional Arabic"/>
          <w:color w:val="000000" w:themeColor="text1"/>
          <w:sz w:val="32"/>
          <w:szCs w:val="32"/>
          <w:rtl/>
          <w:lang w:eastAsia="fr-FR"/>
        </w:rPr>
        <w:t>أعلى.كما</w:t>
      </w:r>
      <w:proofErr w:type="spellEnd"/>
      <w:r w:rsidRPr="00387094">
        <w:rPr>
          <w:rFonts w:ascii="Traditional Arabic" w:eastAsia="Times New Roman" w:hAnsi="Traditional Arabic" w:cs="Traditional Arabic"/>
          <w:color w:val="000000" w:themeColor="text1"/>
          <w:sz w:val="32"/>
          <w:szCs w:val="32"/>
          <w:rtl/>
          <w:lang w:eastAsia="fr-FR"/>
        </w:rPr>
        <w:t xml:space="preserve"> يعرض المعيار مصادر المعلومات عن الانخفاض في القيمة و طرق قياس الانخفاض</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28. </w:t>
      </w:r>
      <w:r w:rsidRPr="00387094">
        <w:rPr>
          <w:rFonts w:ascii="Traditional Arabic" w:eastAsia="Times New Roman" w:hAnsi="Traditional Arabic" w:cs="Traditional Arabic"/>
          <w:color w:val="000000" w:themeColor="text1"/>
          <w:sz w:val="32"/>
          <w:szCs w:val="32"/>
          <w:u w:val="single"/>
          <w:rtl/>
          <w:lang w:eastAsia="fr-FR"/>
        </w:rPr>
        <w:t>المعيار السابع والثلاثون: المخصصات، الالتزامات والموجودات الطارئة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rtl/>
          <w:lang w:eastAsia="fr-FR"/>
        </w:rPr>
        <w:t>يهدف هذا المعيار إلى ضمان تطبيق مقاييس الاعتراف وأسس الاعتراف المحاسبية على المخصصات والمطلوبات المحتملة. ويعرف المعيار المخصص على أنه مطلوب ذو توقيت ومبلغ غير مؤكدين</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29. </w:t>
      </w:r>
      <w:r w:rsidRPr="00387094">
        <w:rPr>
          <w:rFonts w:ascii="Traditional Arabic" w:eastAsia="Times New Roman" w:hAnsi="Traditional Arabic" w:cs="Traditional Arabic"/>
          <w:color w:val="000000" w:themeColor="text1"/>
          <w:sz w:val="32"/>
          <w:szCs w:val="32"/>
          <w:u w:val="single"/>
          <w:rtl/>
          <w:lang w:eastAsia="fr-FR"/>
        </w:rPr>
        <w:t>المعيار الثامن والثلاثون: الموجودات غير الملموسة</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يعرض هذا المعيار المعالجة المحاسبية للموجودات غير الملموسة التي لم تتم معالجتها في معيار آخر. وينص المعيار 38 على وجوب الاعتراف بالأصل إذا حقق الشروط الواردة فيه وينص أيضا على كيفية قياس المبلغ المسجل للموجودات غير الملموسة والإفصاح عنها</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30. </w:t>
      </w:r>
      <w:r w:rsidRPr="00387094">
        <w:rPr>
          <w:rFonts w:ascii="Traditional Arabic" w:eastAsia="Times New Roman" w:hAnsi="Traditional Arabic" w:cs="Traditional Arabic"/>
          <w:color w:val="000000" w:themeColor="text1"/>
          <w:sz w:val="32"/>
          <w:szCs w:val="32"/>
          <w:u w:val="single"/>
          <w:rtl/>
          <w:lang w:eastAsia="fr-FR"/>
        </w:rPr>
        <w:t>المعيار التاسع والثلاثون: الأدوات المالية :الاعتراف والقياس</w:t>
      </w:r>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سيتم تناوله في المطلب الرابع</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31. </w:t>
      </w:r>
      <w:r w:rsidRPr="00387094">
        <w:rPr>
          <w:rFonts w:ascii="Traditional Arabic" w:eastAsia="Times New Roman" w:hAnsi="Traditional Arabic" w:cs="Traditional Arabic"/>
          <w:color w:val="000000" w:themeColor="text1"/>
          <w:sz w:val="32"/>
          <w:szCs w:val="32"/>
          <w:u w:val="single"/>
          <w:rtl/>
          <w:lang w:eastAsia="fr-FR"/>
        </w:rPr>
        <w:t xml:space="preserve">المعيار </w:t>
      </w:r>
      <w:proofErr w:type="spellStart"/>
      <w:r w:rsidRPr="00387094">
        <w:rPr>
          <w:rFonts w:ascii="Traditional Arabic" w:eastAsia="Times New Roman" w:hAnsi="Traditional Arabic" w:cs="Traditional Arabic"/>
          <w:color w:val="000000" w:themeColor="text1"/>
          <w:sz w:val="32"/>
          <w:szCs w:val="32"/>
          <w:u w:val="single"/>
          <w:rtl/>
          <w:lang w:eastAsia="fr-FR"/>
        </w:rPr>
        <w:t>الأربعون:الاستثمارات</w:t>
      </w:r>
      <w:proofErr w:type="spellEnd"/>
      <w:r w:rsidRPr="00387094">
        <w:rPr>
          <w:rFonts w:ascii="Traditional Arabic" w:eastAsia="Times New Roman" w:hAnsi="Traditional Arabic" w:cs="Traditional Arabic"/>
          <w:color w:val="000000" w:themeColor="text1"/>
          <w:sz w:val="32"/>
          <w:szCs w:val="32"/>
          <w:u w:val="single"/>
          <w:rtl/>
          <w:lang w:eastAsia="fr-FR"/>
        </w:rPr>
        <w:t xml:space="preserve"> العقارية</w:t>
      </w:r>
      <w:r w:rsidRPr="00387094">
        <w:rPr>
          <w:rFonts w:ascii="Traditional Arabic" w:eastAsia="Times New Roman" w:hAnsi="Traditional Arabic" w:cs="Traditional Arabic"/>
          <w:color w:val="000000" w:themeColor="text1"/>
          <w:sz w:val="32"/>
          <w:szCs w:val="32"/>
          <w:u w:val="single"/>
          <w:lang w:eastAsia="fr-FR"/>
        </w:rPr>
        <w:t xml:space="preserve"> : </w:t>
      </w:r>
      <w:r w:rsidRPr="00387094">
        <w:rPr>
          <w:rFonts w:ascii="Traditional Arabic" w:eastAsia="Times New Roman" w:hAnsi="Traditional Arabic" w:cs="Traditional Arabic"/>
          <w:color w:val="000000" w:themeColor="text1"/>
          <w:sz w:val="32"/>
          <w:szCs w:val="32"/>
          <w:rtl/>
          <w:lang w:eastAsia="fr-FR"/>
        </w:rPr>
        <w:t>و يهدف إلى وصف المعالجة المحاسبية للممتلكات الاستثمارية و متطلبات الإفصاح المتعلق بها ، الممتلكات الاستثمارية</w:t>
      </w:r>
      <w:r w:rsidRPr="00387094">
        <w:rPr>
          <w:rFonts w:ascii="Traditional Arabic" w:eastAsia="Times New Roman" w:hAnsi="Traditional Arabic" w:cs="Traditional Arabic"/>
          <w:color w:val="000000" w:themeColor="text1"/>
          <w:sz w:val="32"/>
          <w:szCs w:val="32"/>
          <w:lang w:eastAsia="fr-FR"/>
        </w:rPr>
        <w:t xml:space="preserve"> </w:t>
      </w:r>
      <w:r w:rsidR="00B93FAF">
        <w:rPr>
          <w:rFonts w:ascii="Traditional Arabic" w:eastAsia="Times New Roman" w:hAnsi="Traditional Arabic" w:cs="Traditional Arabic" w:hint="cs"/>
          <w:noProof/>
          <w:color w:val="000000" w:themeColor="text1"/>
          <w:sz w:val="32"/>
          <w:szCs w:val="32"/>
          <w:rtl/>
          <w:lang w:eastAsia="fr-FR"/>
        </w:rPr>
        <w:t>،</w:t>
      </w:r>
      <w:r w:rsidRPr="00387094">
        <w:rPr>
          <w:rFonts w:ascii="Traditional Arabic" w:eastAsia="Times New Roman" w:hAnsi="Traditional Arabic" w:cs="Traditional Arabic"/>
          <w:color w:val="000000" w:themeColor="text1"/>
          <w:sz w:val="32"/>
          <w:szCs w:val="32"/>
          <w:rtl/>
          <w:lang w:eastAsia="fr-FR"/>
        </w:rPr>
        <w:t>أراضي أو مباني) محتفظ بها (من قبل مستأجر بعقد تمويلي ) لاكتساب إيرادات إيجارية أو من ارتفاع قيمتها الرأسمالية و ليس من استخدامها في الإنتاج أو البيع، الممتلكات المشغولة من المالك وهي المحتفظ بها للاستخدام العادي</w:t>
      </w:r>
      <w:r w:rsidRPr="00387094">
        <w:rPr>
          <w:rFonts w:ascii="Traditional Arabic" w:eastAsia="Times New Roman" w:hAnsi="Traditional Arabic" w:cs="Traditional Arabic"/>
          <w:color w:val="000000" w:themeColor="text1"/>
          <w:sz w:val="32"/>
          <w:szCs w:val="32"/>
          <w:lang w:eastAsia="fr-FR"/>
        </w:rPr>
        <w:t>.</w:t>
      </w:r>
      <w:r w:rsidRPr="00387094">
        <w:rPr>
          <w:rFonts w:ascii="Traditional Arabic" w:eastAsia="Times New Roman" w:hAnsi="Traditional Arabic" w:cs="Traditional Arabic"/>
          <w:color w:val="000000" w:themeColor="text1"/>
          <w:sz w:val="32"/>
          <w:szCs w:val="32"/>
          <w:lang w:eastAsia="fr-FR"/>
        </w:rPr>
        <w:br/>
        <w:t xml:space="preserve">32. </w:t>
      </w:r>
      <w:r w:rsidRPr="00387094">
        <w:rPr>
          <w:rFonts w:ascii="Traditional Arabic" w:eastAsia="Times New Roman" w:hAnsi="Traditional Arabic" w:cs="Traditional Arabic"/>
          <w:color w:val="000000" w:themeColor="text1"/>
          <w:sz w:val="32"/>
          <w:szCs w:val="32"/>
          <w:u w:val="single"/>
          <w:rtl/>
          <w:lang w:eastAsia="fr-FR"/>
        </w:rPr>
        <w:t xml:space="preserve">المعيار الواحد </w:t>
      </w:r>
      <w:proofErr w:type="spellStart"/>
      <w:r w:rsidRPr="00387094">
        <w:rPr>
          <w:rFonts w:ascii="Traditional Arabic" w:eastAsia="Times New Roman" w:hAnsi="Traditional Arabic" w:cs="Traditional Arabic"/>
          <w:color w:val="000000" w:themeColor="text1"/>
          <w:sz w:val="32"/>
          <w:szCs w:val="32"/>
          <w:u w:val="single"/>
          <w:rtl/>
          <w:lang w:eastAsia="fr-FR"/>
        </w:rPr>
        <w:t>والأربعون:الزراعة</w:t>
      </w:r>
      <w:proofErr w:type="spellEnd"/>
      <w:r w:rsidRPr="00387094">
        <w:rPr>
          <w:rFonts w:ascii="Traditional Arabic" w:eastAsia="Times New Roman" w:hAnsi="Traditional Arabic" w:cs="Traditional Arabic"/>
          <w:color w:val="000000" w:themeColor="text1"/>
          <w:sz w:val="32"/>
          <w:szCs w:val="32"/>
          <w:u w:val="single"/>
          <w:lang w:eastAsia="fr-FR"/>
        </w:rPr>
        <w:t>:</w:t>
      </w:r>
      <w:r w:rsidRPr="00387094">
        <w:rPr>
          <w:rFonts w:ascii="Traditional Arabic" w:eastAsia="Times New Roman" w:hAnsi="Traditional Arabic" w:cs="Traditional Arabic"/>
          <w:color w:val="000000" w:themeColor="text1"/>
          <w:sz w:val="32"/>
          <w:szCs w:val="32"/>
          <w:lang w:eastAsia="fr-FR"/>
        </w:rPr>
        <w:t xml:space="preserve"> </w:t>
      </w:r>
      <w:r w:rsidRPr="00387094">
        <w:rPr>
          <w:rFonts w:ascii="Traditional Arabic" w:eastAsia="Times New Roman" w:hAnsi="Traditional Arabic" w:cs="Traditional Arabic"/>
          <w:color w:val="000000" w:themeColor="text1"/>
          <w:sz w:val="32"/>
          <w:szCs w:val="32"/>
          <w:rtl/>
          <w:lang w:eastAsia="fr-FR"/>
        </w:rPr>
        <w:t>يهدف إلى</w:t>
      </w:r>
      <w:r w:rsidR="00B93FAF">
        <w:rPr>
          <w:rFonts w:ascii="Traditional Arabic" w:eastAsia="Times New Roman" w:hAnsi="Traditional Arabic" w:cs="Traditional Arabic" w:hint="cs"/>
          <w:color w:val="000000" w:themeColor="text1"/>
          <w:sz w:val="32"/>
          <w:szCs w:val="32"/>
          <w:rtl/>
          <w:lang w:eastAsia="fr-FR"/>
        </w:rPr>
        <w:t xml:space="preserve"> </w:t>
      </w:r>
      <w:r w:rsidRPr="00387094">
        <w:rPr>
          <w:rFonts w:ascii="Traditional Arabic" w:eastAsia="Times New Roman" w:hAnsi="Traditional Arabic" w:cs="Traditional Arabic"/>
          <w:color w:val="000000" w:themeColor="text1"/>
          <w:sz w:val="32"/>
          <w:szCs w:val="32"/>
          <w:rtl/>
          <w:lang w:eastAsia="fr-FR"/>
        </w:rPr>
        <w:t>بيان المعالجة المحاسبية وعرض البيانات المالية المتعلقة بالنشاط الزراعي والإفصاح المتعلق به</w:t>
      </w:r>
      <w:r w:rsidRPr="00387094">
        <w:rPr>
          <w:rFonts w:ascii="Traditional Arabic" w:eastAsia="Times New Roman" w:hAnsi="Traditional Arabic" w:cs="Traditional Arabic"/>
          <w:color w:val="000000" w:themeColor="text1"/>
          <w:sz w:val="32"/>
          <w:szCs w:val="32"/>
          <w:lang w:eastAsia="fr-FR"/>
        </w:rPr>
        <w:t>.</w:t>
      </w:r>
      <w:hyperlink r:id="rId34" w:anchor="_ftn3" w:tgtFrame="_new" w:history="1">
        <w:r w:rsidRPr="00387094">
          <w:rPr>
            <w:rFonts w:ascii="Traditional Arabic" w:eastAsia="Times New Roman" w:hAnsi="Traditional Arabic" w:cs="Traditional Arabic"/>
            <w:color w:val="000000" w:themeColor="text1"/>
            <w:sz w:val="32"/>
            <w:szCs w:val="32"/>
            <w:lang w:eastAsia="fr-FR"/>
          </w:rPr>
          <w:t>[3]</w:t>
        </w:r>
      </w:hyperlink>
    </w:p>
    <w:p w14:paraId="2CAD33DB" w14:textId="4D87E261" w:rsidR="00665042" w:rsidRDefault="00665042" w:rsidP="00665042">
      <w:pPr>
        <w:bidi/>
        <w:spacing w:after="0" w:line="240" w:lineRule="auto"/>
        <w:rPr>
          <w:rtl/>
        </w:rPr>
      </w:pPr>
    </w:p>
    <w:p w14:paraId="71049128" w14:textId="57419747" w:rsidR="00475E9D" w:rsidRDefault="00475E9D" w:rsidP="00475E9D">
      <w:pPr>
        <w:bidi/>
        <w:spacing w:after="0" w:line="240" w:lineRule="auto"/>
        <w:rPr>
          <w:rtl/>
        </w:rPr>
      </w:pPr>
    </w:p>
    <w:p w14:paraId="0A55606E" w14:textId="08610314" w:rsidR="00475E9D" w:rsidRDefault="00475E9D" w:rsidP="00475E9D">
      <w:pPr>
        <w:bidi/>
        <w:spacing w:after="0" w:line="240" w:lineRule="auto"/>
        <w:rPr>
          <w:rtl/>
        </w:rPr>
      </w:pPr>
    </w:p>
    <w:p w14:paraId="0CBFC2B4" w14:textId="5B36BA8D" w:rsidR="00475E9D" w:rsidRDefault="00475E9D" w:rsidP="00475E9D">
      <w:pPr>
        <w:bidi/>
        <w:spacing w:after="0" w:line="240" w:lineRule="auto"/>
        <w:rPr>
          <w:rtl/>
        </w:rPr>
      </w:pPr>
    </w:p>
    <w:p w14:paraId="5D9F8C9C" w14:textId="4CE23143" w:rsidR="00CD0636" w:rsidRDefault="00CD0636" w:rsidP="00CD0636">
      <w:pPr>
        <w:bidi/>
        <w:spacing w:after="0" w:line="240" w:lineRule="auto"/>
        <w:rPr>
          <w:rtl/>
        </w:rPr>
      </w:pPr>
    </w:p>
    <w:p w14:paraId="1C88A318" w14:textId="40E59BB2" w:rsidR="00CD0636" w:rsidRDefault="00CD0636" w:rsidP="00CD0636">
      <w:pPr>
        <w:bidi/>
        <w:spacing w:after="0" w:line="240" w:lineRule="auto"/>
        <w:rPr>
          <w:rtl/>
        </w:rPr>
      </w:pPr>
    </w:p>
    <w:p w14:paraId="4392DC8C" w14:textId="7423BB60" w:rsidR="00CD0636" w:rsidRDefault="00CD0636" w:rsidP="00CD0636">
      <w:pPr>
        <w:bidi/>
        <w:spacing w:after="0" w:line="240" w:lineRule="auto"/>
        <w:rPr>
          <w:rtl/>
        </w:rPr>
      </w:pPr>
    </w:p>
    <w:p w14:paraId="19D84DE2" w14:textId="1A30A242" w:rsidR="00CD0636" w:rsidRDefault="00CD0636" w:rsidP="00CD0636">
      <w:pPr>
        <w:bidi/>
        <w:spacing w:after="0" w:line="240" w:lineRule="auto"/>
        <w:rPr>
          <w:rtl/>
        </w:rPr>
      </w:pPr>
    </w:p>
    <w:p w14:paraId="56CD7892" w14:textId="23975487" w:rsidR="00CD0636" w:rsidRDefault="00CD0636" w:rsidP="00CD0636">
      <w:pPr>
        <w:bidi/>
        <w:spacing w:after="0" w:line="240" w:lineRule="auto"/>
        <w:rPr>
          <w:rtl/>
        </w:rPr>
      </w:pPr>
    </w:p>
    <w:p w14:paraId="7F929090" w14:textId="34C0D621" w:rsidR="00CD0636" w:rsidRDefault="00CD0636" w:rsidP="00CD0636">
      <w:pPr>
        <w:bidi/>
        <w:spacing w:after="0" w:line="240" w:lineRule="auto"/>
        <w:rPr>
          <w:rtl/>
        </w:rPr>
      </w:pPr>
    </w:p>
    <w:p w14:paraId="64E38687" w14:textId="07ACE162" w:rsidR="00CD0636" w:rsidRDefault="00CD0636" w:rsidP="00CD0636">
      <w:pPr>
        <w:bidi/>
        <w:spacing w:after="0" w:line="240" w:lineRule="auto"/>
        <w:rPr>
          <w:rtl/>
        </w:rPr>
      </w:pPr>
    </w:p>
    <w:p w14:paraId="0E4F1524" w14:textId="0AEAC3D3" w:rsidR="00CD0636" w:rsidRDefault="00CD0636" w:rsidP="00CD0636">
      <w:pPr>
        <w:bidi/>
        <w:spacing w:after="0" w:line="240" w:lineRule="auto"/>
        <w:rPr>
          <w:rtl/>
        </w:rPr>
      </w:pPr>
    </w:p>
    <w:p w14:paraId="6B671C8A" w14:textId="6DBEBE62" w:rsidR="00CD0636" w:rsidRDefault="00CD0636" w:rsidP="00CD0636">
      <w:pPr>
        <w:bidi/>
        <w:spacing w:after="0" w:line="240" w:lineRule="auto"/>
        <w:rPr>
          <w:rtl/>
        </w:rPr>
      </w:pPr>
    </w:p>
    <w:p w14:paraId="3C63FA5D" w14:textId="77777777" w:rsidR="00CD0636" w:rsidRDefault="00CD0636" w:rsidP="00CD0636">
      <w:pPr>
        <w:bidi/>
        <w:ind w:left="26"/>
        <w:jc w:val="center"/>
        <w:rPr>
          <w:rFonts w:ascii="Traditional Arabic" w:hAnsi="Traditional Arabic" w:cs="Traditional Arabic"/>
          <w:b/>
          <w:bCs/>
          <w:sz w:val="40"/>
          <w:szCs w:val="40"/>
          <w:u w:val="single"/>
        </w:rPr>
      </w:pPr>
      <w:r>
        <w:rPr>
          <w:rFonts w:ascii="Traditional Arabic" w:hAnsi="Traditional Arabic" w:cs="Traditional Arabic"/>
          <w:b/>
          <w:bCs/>
          <w:sz w:val="40"/>
          <w:szCs w:val="40"/>
          <w:u w:val="single"/>
          <w:rtl/>
        </w:rPr>
        <w:lastRenderedPageBreak/>
        <w:t xml:space="preserve">المعيار </w:t>
      </w:r>
      <w:r>
        <w:rPr>
          <w:rFonts w:ascii="Traditional Arabic" w:hAnsi="Traditional Arabic" w:cs="Traditional Arabic"/>
          <w:b/>
          <w:bCs/>
          <w:sz w:val="40"/>
          <w:szCs w:val="40"/>
          <w:u w:val="single"/>
          <w:rtl/>
          <w:lang w:bidi="ar-DZ"/>
        </w:rPr>
        <w:t xml:space="preserve">رقم 1 القوائم </w:t>
      </w:r>
      <w:r>
        <w:rPr>
          <w:rFonts w:ascii="Traditional Arabic" w:hAnsi="Traditional Arabic" w:cs="Traditional Arabic"/>
          <w:b/>
          <w:bCs/>
          <w:sz w:val="40"/>
          <w:szCs w:val="40"/>
          <w:u w:val="single"/>
          <w:rtl/>
        </w:rPr>
        <w:t xml:space="preserve"> المالية</w:t>
      </w:r>
    </w:p>
    <w:p w14:paraId="62889A46" w14:textId="77777777" w:rsidR="00CD0636" w:rsidRDefault="00CD0636" w:rsidP="00CD0636">
      <w:pPr>
        <w:bidi/>
        <w:ind w:left="26"/>
        <w:jc w:val="center"/>
        <w:rPr>
          <w:rFonts w:ascii="Traditional Arabic" w:hAnsi="Traditional Arabic" w:cs="Traditional Arabic"/>
          <w:b/>
          <w:bCs/>
          <w:sz w:val="40"/>
          <w:szCs w:val="40"/>
          <w:u w:val="single"/>
          <w:rtl/>
        </w:rPr>
      </w:pPr>
      <w:r>
        <w:rPr>
          <w:rFonts w:ascii="Traditional Arabic" w:hAnsi="Traditional Arabic" w:cs="Traditional Arabic"/>
          <w:b/>
          <w:bCs/>
          <w:sz w:val="40"/>
          <w:szCs w:val="40"/>
          <w:u w:val="single"/>
        </w:rPr>
        <w:t>IAS 1 Les Etats Financiers</w:t>
      </w:r>
    </w:p>
    <w:p w14:paraId="282DCCDE" w14:textId="77777777" w:rsidR="002C24C0" w:rsidRDefault="002C24C0" w:rsidP="00CD0636">
      <w:pPr>
        <w:bidi/>
        <w:jc w:val="lowKashida"/>
        <w:rPr>
          <w:rFonts w:ascii="Traditional Arabic" w:hAnsi="Traditional Arabic" w:cs="Traditional Arabic"/>
          <w:b/>
          <w:bCs/>
          <w:sz w:val="36"/>
          <w:szCs w:val="36"/>
          <w:rtl/>
        </w:rPr>
      </w:pPr>
    </w:p>
    <w:p w14:paraId="05EFA214" w14:textId="7C99826F" w:rsidR="00CD0636" w:rsidRDefault="00CD0636" w:rsidP="002C24C0">
      <w:pPr>
        <w:bidi/>
        <w:jc w:val="lowKashida"/>
        <w:rPr>
          <w:rFonts w:ascii="Traditional Arabic" w:hAnsi="Traditional Arabic" w:cs="Traditional Arabic"/>
          <w:b/>
          <w:bCs/>
          <w:sz w:val="36"/>
          <w:szCs w:val="36"/>
          <w:lang w:val="en-US"/>
        </w:rPr>
      </w:pPr>
      <w:r>
        <w:rPr>
          <w:rFonts w:ascii="Traditional Arabic" w:hAnsi="Traditional Arabic" w:cs="Traditional Arabic"/>
          <w:b/>
          <w:bCs/>
          <w:sz w:val="36"/>
          <w:szCs w:val="36"/>
          <w:rtl/>
        </w:rPr>
        <w:t>عناصر البيانات المالية و كيفية قياسها:</w:t>
      </w:r>
    </w:p>
    <w:p w14:paraId="552997AE" w14:textId="77777777" w:rsidR="00CD0636" w:rsidRDefault="00CD0636" w:rsidP="00CD0636">
      <w:pPr>
        <w:bidi/>
        <w:jc w:val="lowKashida"/>
        <w:rPr>
          <w:rFonts w:ascii="Traditional Arabic" w:hAnsi="Traditional Arabic" w:cs="Traditional Arabic"/>
          <w:sz w:val="36"/>
          <w:szCs w:val="36"/>
          <w:rtl/>
        </w:rPr>
      </w:pPr>
      <w:r>
        <w:rPr>
          <w:rFonts w:ascii="Traditional Arabic" w:hAnsi="Traditional Arabic" w:cs="Traditional Arabic"/>
          <w:sz w:val="36"/>
          <w:szCs w:val="36"/>
          <w:rtl/>
        </w:rPr>
        <w:t>تتكون عناصر البيانات المالية وفقا لمعايير التقارير المالية الدولية من:</w:t>
      </w:r>
    </w:p>
    <w:p w14:paraId="37ACD3D1" w14:textId="77777777" w:rsidR="00CD0636" w:rsidRDefault="00CD0636" w:rsidP="00CD0636">
      <w:pPr>
        <w:bidi/>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بنود</w:t>
      </w: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تتعلق بقياس المركز المالي للمشروع</w:t>
      </w:r>
      <w:r>
        <w:rPr>
          <w:rFonts w:ascii="Traditional Arabic" w:hAnsi="Traditional Arabic" w:cs="Traditional Arabic"/>
          <w:sz w:val="36"/>
          <w:szCs w:val="36"/>
          <w:rtl/>
        </w:rPr>
        <w:t xml:space="preserve">                         </w:t>
      </w:r>
    </w:p>
    <w:p w14:paraId="7C46B816" w14:textId="77777777" w:rsidR="00CD0636" w:rsidRDefault="00CD0636" w:rsidP="00CD0636">
      <w:pPr>
        <w:numPr>
          <w:ilvl w:val="0"/>
          <w:numId w:val="4"/>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الأصول </w:t>
      </w:r>
    </w:p>
    <w:p w14:paraId="401128EA" w14:textId="77777777" w:rsidR="00CD0636" w:rsidRDefault="00CD0636" w:rsidP="00CD0636">
      <w:pPr>
        <w:numPr>
          <w:ilvl w:val="0"/>
          <w:numId w:val="4"/>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الالتزامات          </w:t>
      </w:r>
      <w:r>
        <w:rPr>
          <w:rFonts w:ascii="Traditional Arabic" w:hAnsi="Traditional Arabic" w:cs="Traditional Arabic"/>
          <w:b/>
          <w:bCs/>
          <w:sz w:val="36"/>
          <w:szCs w:val="36"/>
          <w:rtl/>
        </w:rPr>
        <w:t xml:space="preserve"> </w:t>
      </w:r>
    </w:p>
    <w:p w14:paraId="6D5B7BD6" w14:textId="77777777" w:rsidR="00CD0636" w:rsidRDefault="00CD0636" w:rsidP="00CD0636">
      <w:pPr>
        <w:numPr>
          <w:ilvl w:val="0"/>
          <w:numId w:val="4"/>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حق الملكية </w:t>
      </w:r>
    </w:p>
    <w:p w14:paraId="69AAB0FC" w14:textId="77777777" w:rsidR="00CD0636" w:rsidRDefault="00CD0636" w:rsidP="00CD0636">
      <w:pPr>
        <w:bidi/>
        <w:jc w:val="lowKashida"/>
        <w:rPr>
          <w:rFonts w:ascii="Traditional Arabic" w:hAnsi="Traditional Arabic" w:cs="Traditional Arabic"/>
          <w:b/>
          <w:bCs/>
          <w:sz w:val="36"/>
          <w:szCs w:val="36"/>
        </w:rPr>
      </w:pPr>
      <w:r>
        <w:rPr>
          <w:rFonts w:ascii="Traditional Arabic" w:hAnsi="Traditional Arabic" w:cs="Traditional Arabic"/>
          <w:b/>
          <w:bCs/>
          <w:sz w:val="36"/>
          <w:szCs w:val="36"/>
          <w:rtl/>
        </w:rPr>
        <w:t>بنود تتعلق بقياس الأداء</w:t>
      </w:r>
    </w:p>
    <w:p w14:paraId="54549148" w14:textId="77777777" w:rsidR="00CD0636" w:rsidRDefault="00CD0636" w:rsidP="00CD0636">
      <w:pPr>
        <w:numPr>
          <w:ilvl w:val="0"/>
          <w:numId w:val="4"/>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الإيراد </w:t>
      </w:r>
    </w:p>
    <w:p w14:paraId="4B5659E9" w14:textId="77777777" w:rsidR="00CD0636" w:rsidRDefault="00CD0636" w:rsidP="00CD0636">
      <w:pPr>
        <w:numPr>
          <w:ilvl w:val="0"/>
          <w:numId w:val="4"/>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المصروف          </w:t>
      </w:r>
    </w:p>
    <w:p w14:paraId="4AC428EB" w14:textId="77777777" w:rsidR="00CD0636" w:rsidRDefault="00CD0636" w:rsidP="00CD0636">
      <w:pPr>
        <w:numPr>
          <w:ilvl w:val="0"/>
          <w:numId w:val="4"/>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المكاسب</w:t>
      </w:r>
    </w:p>
    <w:p w14:paraId="6262A113" w14:textId="77777777" w:rsidR="00CD0636" w:rsidRDefault="00CD0636" w:rsidP="00CD0636">
      <w:pPr>
        <w:numPr>
          <w:ilvl w:val="0"/>
          <w:numId w:val="4"/>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الخسائر </w:t>
      </w:r>
    </w:p>
    <w:p w14:paraId="7CCA50B5" w14:textId="77777777" w:rsidR="00CD0636" w:rsidRDefault="00CD0636" w:rsidP="00CD0636">
      <w:pPr>
        <w:bidi/>
        <w:jc w:val="lowKashida"/>
        <w:rPr>
          <w:rFonts w:ascii="Traditional Arabic" w:hAnsi="Traditional Arabic" w:cs="Traditional Arabic"/>
          <w:b/>
          <w:bCs/>
          <w:sz w:val="36"/>
          <w:szCs w:val="36"/>
        </w:rPr>
      </w:pP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 يتم الاعتراف بالبند الذي يلي تعريف العنصر إذا  حقق الشرطين التاليين:</w:t>
      </w:r>
    </w:p>
    <w:p w14:paraId="788724CA" w14:textId="77777777" w:rsidR="00CD0636" w:rsidRDefault="00CD0636" w:rsidP="00CD0636">
      <w:pPr>
        <w:bidi/>
        <w:ind w:left="360" w:firstLine="180"/>
        <w:jc w:val="lowKashida"/>
        <w:rPr>
          <w:rFonts w:ascii="Traditional Arabic" w:hAnsi="Traditional Arabic" w:cs="Traditional Arabic"/>
          <w:sz w:val="36"/>
          <w:szCs w:val="36"/>
          <w:rtl/>
        </w:rPr>
      </w:pPr>
      <w:r>
        <w:rPr>
          <w:rFonts w:ascii="Traditional Arabic" w:hAnsi="Traditional Arabic" w:cs="Traditional Arabic"/>
          <w:sz w:val="36"/>
          <w:szCs w:val="36"/>
          <w:rtl/>
        </w:rPr>
        <w:t>أ- من المحتمل تدفق منافع اقتصادية مستقبلية من أو إلى المنشأة</w:t>
      </w:r>
    </w:p>
    <w:p w14:paraId="739B4F18" w14:textId="77777777" w:rsidR="00CD0636" w:rsidRDefault="00CD0636" w:rsidP="00CD0636">
      <w:pPr>
        <w:bidi/>
        <w:ind w:left="360" w:firstLine="180"/>
        <w:jc w:val="lowKashida"/>
        <w:rPr>
          <w:rFonts w:ascii="Traditional Arabic" w:hAnsi="Traditional Arabic" w:cs="Traditional Arabic"/>
          <w:sz w:val="36"/>
          <w:szCs w:val="36"/>
          <w:rtl/>
        </w:rPr>
      </w:pPr>
      <w:r>
        <w:rPr>
          <w:rFonts w:ascii="Traditional Arabic" w:hAnsi="Traditional Arabic" w:cs="Traditional Arabic"/>
          <w:sz w:val="36"/>
          <w:szCs w:val="36"/>
          <w:rtl/>
        </w:rPr>
        <w:t>ب- أنه له تكلفة أو قيمة يمكن قياسها بموثوقية.</w:t>
      </w:r>
    </w:p>
    <w:p w14:paraId="61E8AA76" w14:textId="77777777" w:rsidR="002C24C0" w:rsidRDefault="002C24C0" w:rsidP="00CD0636">
      <w:pPr>
        <w:bidi/>
        <w:ind w:left="26"/>
        <w:jc w:val="lowKashida"/>
        <w:rPr>
          <w:rFonts w:ascii="Traditional Arabic" w:hAnsi="Traditional Arabic" w:cs="Traditional Arabic"/>
          <w:b/>
          <w:bCs/>
          <w:sz w:val="36"/>
          <w:szCs w:val="36"/>
          <w:u w:val="single"/>
          <w:rtl/>
        </w:rPr>
      </w:pPr>
    </w:p>
    <w:p w14:paraId="7B2883D5" w14:textId="77777777" w:rsidR="002C24C0" w:rsidRDefault="002C24C0" w:rsidP="002C24C0">
      <w:pPr>
        <w:bidi/>
        <w:ind w:left="26"/>
        <w:jc w:val="lowKashida"/>
        <w:rPr>
          <w:rFonts w:ascii="Traditional Arabic" w:hAnsi="Traditional Arabic" w:cs="Traditional Arabic"/>
          <w:b/>
          <w:bCs/>
          <w:sz w:val="36"/>
          <w:szCs w:val="36"/>
          <w:u w:val="single"/>
          <w:rtl/>
        </w:rPr>
      </w:pPr>
    </w:p>
    <w:p w14:paraId="28363359" w14:textId="35E05BA4" w:rsidR="00CD0636" w:rsidRDefault="00CD0636" w:rsidP="002C24C0">
      <w:pPr>
        <w:bidi/>
        <w:ind w:left="26"/>
        <w:jc w:val="lowKashida"/>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lastRenderedPageBreak/>
        <w:t>الاعتبارات العامة لعرض القوائم المالية</w:t>
      </w:r>
    </w:p>
    <w:p w14:paraId="425C98E6" w14:textId="77777777" w:rsidR="00CD0636" w:rsidRDefault="00CD0636" w:rsidP="00CD0636">
      <w:pPr>
        <w:bidi/>
        <w:ind w:left="26"/>
        <w:jc w:val="lowKashida"/>
        <w:rPr>
          <w:rFonts w:ascii="Traditional Arabic" w:hAnsi="Traditional Arabic" w:cs="Traditional Arabic"/>
          <w:sz w:val="36"/>
          <w:szCs w:val="36"/>
          <w:rtl/>
        </w:rPr>
      </w:pPr>
      <w:r>
        <w:rPr>
          <w:rFonts w:ascii="Traditional Arabic" w:hAnsi="Traditional Arabic" w:cs="Traditional Arabic"/>
          <w:b/>
          <w:bCs/>
          <w:sz w:val="36"/>
          <w:szCs w:val="36"/>
          <w:rtl/>
        </w:rPr>
        <w:t xml:space="preserve">بموجب المعيار رقم(1) يجب ان تضع ادارة المنشأة في حسبانها الاعتبارات العامة التالية لعرض </w:t>
      </w:r>
      <w:proofErr w:type="spellStart"/>
      <w:r>
        <w:rPr>
          <w:rFonts w:ascii="Traditional Arabic" w:hAnsi="Traditional Arabic" w:cs="Traditional Arabic"/>
          <w:b/>
          <w:bCs/>
          <w:sz w:val="36"/>
          <w:szCs w:val="36"/>
          <w:rtl/>
        </w:rPr>
        <w:t>القولئم</w:t>
      </w:r>
      <w:proofErr w:type="spellEnd"/>
      <w:r>
        <w:rPr>
          <w:rFonts w:ascii="Traditional Arabic" w:hAnsi="Traditional Arabic" w:cs="Traditional Arabic"/>
          <w:b/>
          <w:bCs/>
          <w:sz w:val="36"/>
          <w:szCs w:val="36"/>
          <w:rtl/>
        </w:rPr>
        <w:t xml:space="preserve"> المالية والتي تشمل على </w:t>
      </w:r>
      <w:proofErr w:type="spellStart"/>
      <w:r>
        <w:rPr>
          <w:rFonts w:ascii="Traditional Arabic" w:hAnsi="Traditional Arabic" w:cs="Traditional Arabic"/>
          <w:b/>
          <w:bCs/>
          <w:sz w:val="36"/>
          <w:szCs w:val="36"/>
          <w:rtl/>
        </w:rPr>
        <w:t>مايلي</w:t>
      </w:r>
      <w:proofErr w:type="spellEnd"/>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 </w:t>
      </w:r>
    </w:p>
    <w:p w14:paraId="756298E7" w14:textId="77777777" w:rsidR="00CD0636" w:rsidRDefault="00CD0636" w:rsidP="00CD0636">
      <w:pPr>
        <w:numPr>
          <w:ilvl w:val="0"/>
          <w:numId w:val="5"/>
        </w:numPr>
        <w:bidi/>
        <w:spacing w:after="0" w:line="240" w:lineRule="auto"/>
        <w:ind w:left="389"/>
        <w:jc w:val="lowKashida"/>
        <w:rPr>
          <w:rFonts w:ascii="Traditional Arabic" w:hAnsi="Traditional Arabic" w:cs="Traditional Arabic"/>
          <w:sz w:val="36"/>
          <w:szCs w:val="36"/>
          <w:rtl/>
        </w:rPr>
      </w:pPr>
      <w:r>
        <w:rPr>
          <w:rFonts w:ascii="Traditional Arabic" w:hAnsi="Traditional Arabic" w:cs="Traditional Arabic"/>
          <w:sz w:val="36"/>
          <w:szCs w:val="36"/>
          <w:rtl/>
        </w:rPr>
        <w:t>العرض العادل والامتثال للمعايير المحاسبية الدولية</w:t>
      </w:r>
    </w:p>
    <w:p w14:paraId="6290BE97" w14:textId="77777777" w:rsidR="00CD0636" w:rsidRDefault="00CD0636" w:rsidP="00CD0636">
      <w:pPr>
        <w:numPr>
          <w:ilvl w:val="0"/>
          <w:numId w:val="5"/>
        </w:numPr>
        <w:bidi/>
        <w:spacing w:after="0" w:line="240" w:lineRule="auto"/>
        <w:ind w:left="389"/>
        <w:jc w:val="lowKashida"/>
        <w:rPr>
          <w:rFonts w:ascii="Traditional Arabic" w:hAnsi="Traditional Arabic" w:cs="Traditional Arabic"/>
          <w:sz w:val="36"/>
          <w:szCs w:val="36"/>
          <w:rtl/>
        </w:rPr>
      </w:pPr>
      <w:r>
        <w:rPr>
          <w:rFonts w:ascii="Traditional Arabic" w:hAnsi="Traditional Arabic" w:cs="Traditional Arabic"/>
          <w:sz w:val="36"/>
          <w:szCs w:val="36"/>
          <w:rtl/>
        </w:rPr>
        <w:t>فرضية الاستمرارية للمنشأة</w:t>
      </w:r>
    </w:p>
    <w:p w14:paraId="65EC9D9D" w14:textId="77777777" w:rsidR="00CD0636" w:rsidRDefault="00CD0636" w:rsidP="00CD0636">
      <w:pPr>
        <w:numPr>
          <w:ilvl w:val="0"/>
          <w:numId w:val="5"/>
        </w:numPr>
        <w:bidi/>
        <w:spacing w:after="0" w:line="240" w:lineRule="auto"/>
        <w:ind w:left="389"/>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أساس الاستحقاق في المحاسبة </w:t>
      </w:r>
    </w:p>
    <w:p w14:paraId="41678C6B" w14:textId="77777777" w:rsidR="00CD0636" w:rsidRDefault="00CD0636" w:rsidP="00CD0636">
      <w:pPr>
        <w:numPr>
          <w:ilvl w:val="0"/>
          <w:numId w:val="5"/>
        </w:numPr>
        <w:bidi/>
        <w:spacing w:after="0" w:line="240" w:lineRule="auto"/>
        <w:ind w:left="389"/>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الثبات في العرض </w:t>
      </w:r>
    </w:p>
    <w:p w14:paraId="3C82AC6E" w14:textId="77777777" w:rsidR="00CD0636" w:rsidRDefault="00CD0636" w:rsidP="00CD0636">
      <w:pPr>
        <w:numPr>
          <w:ilvl w:val="0"/>
          <w:numId w:val="5"/>
        </w:numPr>
        <w:bidi/>
        <w:spacing w:after="0" w:line="240" w:lineRule="auto"/>
        <w:ind w:left="389"/>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الأهمية النسبية والمادية والتجميع </w:t>
      </w:r>
    </w:p>
    <w:p w14:paraId="7C1DBD57" w14:textId="77777777" w:rsidR="00CD0636" w:rsidRDefault="00CD0636" w:rsidP="00CD0636">
      <w:pPr>
        <w:numPr>
          <w:ilvl w:val="0"/>
          <w:numId w:val="5"/>
        </w:numPr>
        <w:bidi/>
        <w:spacing w:after="0" w:line="240" w:lineRule="auto"/>
        <w:ind w:left="389"/>
        <w:jc w:val="lowKashida"/>
        <w:rPr>
          <w:rFonts w:ascii="Traditional Arabic" w:hAnsi="Traditional Arabic" w:cs="Traditional Arabic"/>
          <w:sz w:val="36"/>
          <w:szCs w:val="36"/>
        </w:rPr>
      </w:pPr>
      <w:r>
        <w:rPr>
          <w:rFonts w:ascii="Traditional Arabic" w:hAnsi="Traditional Arabic" w:cs="Traditional Arabic"/>
          <w:sz w:val="36"/>
          <w:szCs w:val="36"/>
          <w:rtl/>
        </w:rPr>
        <w:t>المقاصة</w:t>
      </w:r>
    </w:p>
    <w:p w14:paraId="1BF5BA74" w14:textId="77777777" w:rsidR="00CD0636" w:rsidRDefault="00CD0636" w:rsidP="00CD0636">
      <w:pPr>
        <w:numPr>
          <w:ilvl w:val="0"/>
          <w:numId w:val="5"/>
        </w:numPr>
        <w:bidi/>
        <w:spacing w:after="0" w:line="240" w:lineRule="auto"/>
        <w:ind w:left="389"/>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المعلومات المقارنة </w:t>
      </w:r>
    </w:p>
    <w:p w14:paraId="3CFEB3C1" w14:textId="77777777" w:rsidR="00CD0636" w:rsidRDefault="00CD0636" w:rsidP="00CD0636">
      <w:pPr>
        <w:numPr>
          <w:ilvl w:val="0"/>
          <w:numId w:val="5"/>
        </w:numPr>
        <w:bidi/>
        <w:spacing w:after="0" w:line="360" w:lineRule="auto"/>
        <w:ind w:left="389"/>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تكرار عرض القوائم المالية </w:t>
      </w:r>
    </w:p>
    <w:p w14:paraId="1242D51F" w14:textId="77777777" w:rsidR="00CD0636" w:rsidRDefault="00CD0636" w:rsidP="00CD0636">
      <w:pPr>
        <w:bidi/>
        <w:jc w:val="lowKashida"/>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البيانات المالية تشتمل على </w:t>
      </w:r>
      <w:r>
        <w:rPr>
          <w:rFonts w:ascii="Traditional Arabic" w:hAnsi="Traditional Arabic" w:cs="Traditional Arabic"/>
          <w:b/>
          <w:bCs/>
          <w:sz w:val="36"/>
          <w:szCs w:val="36"/>
          <w:rtl/>
          <w:lang w:bidi="ar-DZ"/>
        </w:rPr>
        <w:t xml:space="preserve">خمسة </w:t>
      </w:r>
      <w:r>
        <w:rPr>
          <w:rFonts w:ascii="Traditional Arabic" w:hAnsi="Traditional Arabic" w:cs="Traditional Arabic"/>
          <w:b/>
          <w:bCs/>
          <w:sz w:val="36"/>
          <w:szCs w:val="36"/>
          <w:rtl/>
        </w:rPr>
        <w:t>قوائم مالية  يوضحها المعيار المحاسبي رقم 1 ويشرح الحد الأدنى من المعلومات التي يجب أن توضح على متنها وكيفية ترتيب بنودها.</w:t>
      </w:r>
    </w:p>
    <w:p w14:paraId="1F9EB289" w14:textId="77777777" w:rsidR="00CD0636" w:rsidRDefault="00CD0636" w:rsidP="00CD0636">
      <w:pPr>
        <w:numPr>
          <w:ilvl w:val="0"/>
          <w:numId w:val="6"/>
        </w:numPr>
        <w:bidi/>
        <w:spacing w:after="0" w:line="240" w:lineRule="auto"/>
        <w:ind w:left="714" w:hanging="357"/>
        <w:rPr>
          <w:rFonts w:ascii="Traditional Arabic" w:hAnsi="Traditional Arabic" w:cs="Traditional Arabic"/>
          <w:sz w:val="36"/>
          <w:szCs w:val="36"/>
          <w:rtl/>
        </w:rPr>
      </w:pPr>
      <w:r>
        <w:rPr>
          <w:rFonts w:ascii="Traditional Arabic" w:hAnsi="Traditional Arabic" w:cs="Traditional Arabic"/>
          <w:sz w:val="36"/>
          <w:szCs w:val="36"/>
          <w:rtl/>
        </w:rPr>
        <w:t xml:space="preserve">الميزانية . </w:t>
      </w:r>
    </w:p>
    <w:p w14:paraId="26340278" w14:textId="77777777" w:rsidR="00CD0636" w:rsidRDefault="00CD0636" w:rsidP="00CD0636">
      <w:pPr>
        <w:numPr>
          <w:ilvl w:val="0"/>
          <w:numId w:val="6"/>
        </w:numPr>
        <w:bidi/>
        <w:spacing w:after="0" w:line="240" w:lineRule="auto"/>
        <w:ind w:left="714" w:hanging="357"/>
        <w:rPr>
          <w:rFonts w:ascii="Traditional Arabic" w:hAnsi="Traditional Arabic" w:cs="Traditional Arabic"/>
          <w:sz w:val="36"/>
          <w:szCs w:val="36"/>
        </w:rPr>
      </w:pPr>
      <w:r>
        <w:rPr>
          <w:rFonts w:ascii="Traditional Arabic" w:hAnsi="Traditional Arabic" w:cs="Traditional Arabic"/>
          <w:sz w:val="36"/>
          <w:szCs w:val="36"/>
          <w:rtl/>
        </w:rPr>
        <w:t>حساب النتائج .</w:t>
      </w:r>
    </w:p>
    <w:p w14:paraId="344F811F" w14:textId="77777777" w:rsidR="00CD0636" w:rsidRDefault="00CD0636" w:rsidP="00CD0636">
      <w:pPr>
        <w:numPr>
          <w:ilvl w:val="0"/>
          <w:numId w:val="6"/>
        </w:numPr>
        <w:bidi/>
        <w:spacing w:after="0" w:line="240" w:lineRule="auto"/>
        <w:ind w:left="714" w:hanging="357"/>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تدفقات الخزينة </w:t>
      </w:r>
    </w:p>
    <w:p w14:paraId="69195FB2" w14:textId="77777777" w:rsidR="00CD0636" w:rsidRDefault="00CD0636" w:rsidP="00CD0636">
      <w:pPr>
        <w:numPr>
          <w:ilvl w:val="0"/>
          <w:numId w:val="6"/>
        </w:numPr>
        <w:bidi/>
        <w:spacing w:after="0" w:line="240" w:lineRule="auto"/>
        <w:ind w:left="714" w:hanging="357"/>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حركات الأموال الخاصة </w:t>
      </w:r>
    </w:p>
    <w:p w14:paraId="0D791CEA" w14:textId="77777777" w:rsidR="00CD0636" w:rsidRDefault="00CD0636" w:rsidP="00CD0636">
      <w:pPr>
        <w:numPr>
          <w:ilvl w:val="0"/>
          <w:numId w:val="6"/>
        </w:numPr>
        <w:bidi/>
        <w:spacing w:after="0" w:line="240" w:lineRule="auto"/>
        <w:ind w:left="714" w:hanging="357"/>
        <w:jc w:val="lowKashida"/>
        <w:rPr>
          <w:rFonts w:ascii="Traditional Arabic" w:hAnsi="Traditional Arabic" w:cs="Traditional Arabic"/>
          <w:b/>
          <w:bCs/>
          <w:sz w:val="36"/>
          <w:szCs w:val="36"/>
        </w:rPr>
      </w:pPr>
      <w:proofErr w:type="spellStart"/>
      <w:r>
        <w:rPr>
          <w:rFonts w:ascii="Traditional Arabic" w:hAnsi="Traditional Arabic" w:cs="Traditional Arabic"/>
          <w:sz w:val="36"/>
          <w:szCs w:val="36"/>
          <w:rtl/>
        </w:rPr>
        <w:t>الملحاقات</w:t>
      </w:r>
      <w:proofErr w:type="spellEnd"/>
      <w:r>
        <w:rPr>
          <w:rFonts w:ascii="Traditional Arabic" w:hAnsi="Traditional Arabic" w:cs="Traditional Arabic"/>
          <w:sz w:val="36"/>
          <w:szCs w:val="36"/>
          <w:rtl/>
        </w:rPr>
        <w:t xml:space="preserve"> او الملاحق </w:t>
      </w:r>
      <w:r>
        <w:rPr>
          <w:rFonts w:ascii="Traditional Arabic" w:hAnsi="Traditional Arabic" w:cs="Traditional Arabic"/>
          <w:b/>
          <w:bCs/>
          <w:sz w:val="36"/>
          <w:szCs w:val="36"/>
          <w:rtl/>
        </w:rPr>
        <w:t>.</w:t>
      </w:r>
    </w:p>
    <w:p w14:paraId="7A56EA09" w14:textId="77777777" w:rsidR="00CD0636" w:rsidRDefault="00CD0636" w:rsidP="00CD0636">
      <w:pPr>
        <w:bidi/>
        <w:jc w:val="lowKashida"/>
        <w:rPr>
          <w:rFonts w:ascii="Traditional Arabic" w:hAnsi="Traditional Arabic" w:cs="Traditional Arabic"/>
          <w:b/>
          <w:bCs/>
          <w:sz w:val="36"/>
          <w:szCs w:val="36"/>
        </w:rPr>
      </w:pPr>
      <w:r>
        <w:rPr>
          <w:rFonts w:ascii="Traditional Arabic" w:hAnsi="Traditional Arabic" w:cs="Traditional Arabic"/>
          <w:b/>
          <w:bCs/>
          <w:sz w:val="36"/>
          <w:szCs w:val="36"/>
          <w:u w:val="single"/>
          <w:rtl/>
        </w:rPr>
        <w:t>تصنيف الاصول والالتزامات</w:t>
      </w:r>
      <w:r>
        <w:rPr>
          <w:rFonts w:ascii="Traditional Arabic" w:hAnsi="Traditional Arabic" w:cs="Traditional Arabic"/>
          <w:b/>
          <w:bCs/>
          <w:sz w:val="36"/>
          <w:szCs w:val="36"/>
          <w:rtl/>
        </w:rPr>
        <w:t xml:space="preserve"> :</w:t>
      </w:r>
    </w:p>
    <w:p w14:paraId="735D61D7" w14:textId="77777777" w:rsidR="00CD0636" w:rsidRDefault="00CD0636" w:rsidP="00CD0636">
      <w:pPr>
        <w:numPr>
          <w:ilvl w:val="0"/>
          <w:numId w:val="7"/>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يتطلب المعيار بان تعرض المنشأة الاصول والالتزامات حسب درجة سيولتها عندما يكون ذلك العرض اكثر موثوقية وملائمة من عرضها في صورة متداولة وغير متداولة .</w:t>
      </w:r>
    </w:p>
    <w:p w14:paraId="607F57A2" w14:textId="77777777" w:rsidR="00CD0636" w:rsidRDefault="00CD0636" w:rsidP="00CD0636">
      <w:pPr>
        <w:numPr>
          <w:ilvl w:val="0"/>
          <w:numId w:val="7"/>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يتطلب المعيار تصنيف الالتزامات المحتفظ بها </w:t>
      </w:r>
      <w:proofErr w:type="spellStart"/>
      <w:r>
        <w:rPr>
          <w:rFonts w:ascii="Traditional Arabic" w:hAnsi="Traditional Arabic" w:cs="Traditional Arabic"/>
          <w:sz w:val="36"/>
          <w:szCs w:val="36"/>
          <w:rtl/>
        </w:rPr>
        <w:t>لاغراض</w:t>
      </w:r>
      <w:proofErr w:type="spellEnd"/>
      <w:r>
        <w:rPr>
          <w:rFonts w:ascii="Traditional Arabic" w:hAnsi="Traditional Arabic" w:cs="Traditional Arabic"/>
          <w:sz w:val="36"/>
          <w:szCs w:val="36"/>
          <w:rtl/>
        </w:rPr>
        <w:t xml:space="preserve"> المتاجرة كالتزام متداول .</w:t>
      </w:r>
    </w:p>
    <w:p w14:paraId="1051DCAA" w14:textId="77777777" w:rsidR="00CD0636" w:rsidRDefault="00CD0636" w:rsidP="00CD0636">
      <w:pPr>
        <w:numPr>
          <w:ilvl w:val="0"/>
          <w:numId w:val="7"/>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وفق المعيار رقم (1) فانه يجب تصنيف الاصل على انه متداول عندما :     </w:t>
      </w:r>
    </w:p>
    <w:p w14:paraId="2F8B0E12" w14:textId="77777777" w:rsidR="00CD0636" w:rsidRDefault="00CD0636" w:rsidP="00CD0636">
      <w:pPr>
        <w:numPr>
          <w:ilvl w:val="1"/>
          <w:numId w:val="6"/>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من المتوقع بيعه او الاحتفاظ به للبيع او الاستهلاك اثناء الدورة التشغيلية العادية للمنشأة .</w:t>
      </w:r>
    </w:p>
    <w:p w14:paraId="04A797BE" w14:textId="77777777" w:rsidR="00CD0636" w:rsidRDefault="00CD0636" w:rsidP="00CD0636">
      <w:pPr>
        <w:numPr>
          <w:ilvl w:val="1"/>
          <w:numId w:val="6"/>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عندما يتم الاحتفاظ به للمتاجرة او </w:t>
      </w:r>
      <w:proofErr w:type="spellStart"/>
      <w:r>
        <w:rPr>
          <w:rFonts w:ascii="Traditional Arabic" w:hAnsi="Traditional Arabic" w:cs="Traditional Arabic"/>
          <w:sz w:val="36"/>
          <w:szCs w:val="36"/>
          <w:rtl/>
        </w:rPr>
        <w:t>لاجل</w:t>
      </w:r>
      <w:proofErr w:type="spellEnd"/>
      <w:r>
        <w:rPr>
          <w:rFonts w:ascii="Traditional Arabic" w:hAnsi="Traditional Arabic" w:cs="Traditional Arabic"/>
          <w:sz w:val="36"/>
          <w:szCs w:val="36"/>
          <w:rtl/>
        </w:rPr>
        <w:t xml:space="preserve"> قصير ويتوقع بيعه خلال 12 شهرا من تاريخ الميزانية العمومية .</w:t>
      </w:r>
    </w:p>
    <w:p w14:paraId="2C750747" w14:textId="77777777" w:rsidR="00CD0636" w:rsidRDefault="00CD0636" w:rsidP="00CD0636">
      <w:pPr>
        <w:bidi/>
        <w:ind w:left="10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ج- عندما يكون اصل نقدي او معادل للنقدية واستخدامه ليس مقيدا ً. </w:t>
      </w:r>
    </w:p>
    <w:p w14:paraId="71EDB2B3" w14:textId="77777777" w:rsidR="00CD0636" w:rsidRDefault="00CD0636" w:rsidP="00CD0636">
      <w:pPr>
        <w:bidi/>
        <w:ind w:left="26"/>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طرق عرض بيانات الدخل:</w:t>
      </w:r>
    </w:p>
    <w:p w14:paraId="46ED707E" w14:textId="77777777" w:rsidR="00CD0636" w:rsidRDefault="00CD0636" w:rsidP="00CD0636">
      <w:pPr>
        <w:bidi/>
        <w:jc w:val="lowKashida"/>
        <w:rPr>
          <w:rFonts w:ascii="Traditional Arabic" w:hAnsi="Traditional Arabic" w:cs="Traditional Arabic"/>
          <w:b/>
          <w:bCs/>
          <w:sz w:val="36"/>
          <w:szCs w:val="36"/>
          <w:u w:val="single"/>
        </w:rPr>
      </w:pPr>
      <w:r>
        <w:rPr>
          <w:rFonts w:ascii="Traditional Arabic" w:hAnsi="Traditional Arabic" w:cs="Traditional Arabic"/>
          <w:b/>
          <w:bCs/>
          <w:sz w:val="36"/>
          <w:szCs w:val="36"/>
          <w:u w:val="single"/>
          <w:rtl/>
        </w:rPr>
        <w:t xml:space="preserve">الحالة الأولى : </w:t>
      </w:r>
    </w:p>
    <w:p w14:paraId="1E01682B" w14:textId="77777777" w:rsidR="00CD0636" w:rsidRDefault="00CD0636" w:rsidP="00CD0636">
      <w:pPr>
        <w:numPr>
          <w:ilvl w:val="0"/>
          <w:numId w:val="8"/>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كل بند من بنود الدخل والمصاريف، الربح أو الخسائر ومجموع تلك البنود التي تتطلب معايير محاسبة دولية أخرى أن يتم إظهارها في حقوق الملكية مباشرة. مثال ذلك: </w:t>
      </w:r>
    </w:p>
    <w:p w14:paraId="3705FDA8" w14:textId="77777777" w:rsidR="00CD0636" w:rsidRDefault="00CD0636" w:rsidP="00CD0636">
      <w:pPr>
        <w:numPr>
          <w:ilvl w:val="1"/>
          <w:numId w:val="8"/>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إعادة تقييم الممتلكات، المصنع، والمعدات بموجب المعيار رقم 16 </w:t>
      </w:r>
    </w:p>
    <w:p w14:paraId="7BE0ED2B" w14:textId="77777777" w:rsidR="00CD0636" w:rsidRDefault="00CD0636" w:rsidP="00CD0636">
      <w:pPr>
        <w:numPr>
          <w:ilvl w:val="1"/>
          <w:numId w:val="8"/>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بعض أرباح أو خسائر ترجمة العملات الأجنبية بموجب المعيار رقم 21 "آثار التغيرات في أسعار صرف العملات الأجنبية"</w:t>
      </w:r>
    </w:p>
    <w:p w14:paraId="7EF79456" w14:textId="77777777" w:rsidR="00CD0636" w:rsidRDefault="00CD0636" w:rsidP="00CD0636">
      <w:pPr>
        <w:numPr>
          <w:ilvl w:val="1"/>
          <w:numId w:val="8"/>
        </w:numPr>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التغيرات في القيمة العادلة  للأدوات المالية كما يتطلبها المعيار 39، الأدوات المالية ، الاعتراف والقياس </w:t>
      </w:r>
    </w:p>
    <w:p w14:paraId="7B02A20C" w14:textId="77777777" w:rsidR="00CD0636" w:rsidRDefault="00CD0636" w:rsidP="00CD0636">
      <w:pPr>
        <w:bidi/>
        <w:jc w:val="lowKashida"/>
        <w:rPr>
          <w:rFonts w:ascii="Traditional Arabic" w:hAnsi="Traditional Arabic" w:cs="Traditional Arabic"/>
          <w:sz w:val="36"/>
          <w:szCs w:val="36"/>
        </w:rPr>
      </w:pPr>
    </w:p>
    <w:p w14:paraId="2F0F9B79" w14:textId="77777777" w:rsidR="00CD0636" w:rsidRDefault="00CD0636" w:rsidP="00CD0636">
      <w:pPr>
        <w:numPr>
          <w:ilvl w:val="0"/>
          <w:numId w:val="8"/>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صافي الربح أو الخسارة خلال الفترة </w:t>
      </w:r>
    </w:p>
    <w:p w14:paraId="04CC4734" w14:textId="77777777" w:rsidR="00CD0636" w:rsidRDefault="00CD0636" w:rsidP="00CD0636">
      <w:pPr>
        <w:bidi/>
        <w:ind w:left="360"/>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وهنا يتم إظهار استثمارات المالكين وسحوباتهم من رأس المال و الحركات الخاصة بالأرباح المجمعة و رأس المال من خلال إيضاحات على القائمة </w:t>
      </w:r>
    </w:p>
    <w:p w14:paraId="7C892F22" w14:textId="77777777" w:rsidR="002C24C0" w:rsidRDefault="002C24C0" w:rsidP="00CD0636">
      <w:pPr>
        <w:bidi/>
        <w:jc w:val="lowKashida"/>
        <w:rPr>
          <w:rFonts w:ascii="Traditional Arabic" w:hAnsi="Traditional Arabic" w:cs="Traditional Arabic"/>
          <w:b/>
          <w:bCs/>
          <w:sz w:val="36"/>
          <w:szCs w:val="36"/>
          <w:u w:val="single"/>
          <w:rtl/>
        </w:rPr>
      </w:pPr>
    </w:p>
    <w:p w14:paraId="3FCAA27A" w14:textId="77777777" w:rsidR="002C24C0" w:rsidRDefault="002C24C0" w:rsidP="002C24C0">
      <w:pPr>
        <w:bidi/>
        <w:jc w:val="lowKashida"/>
        <w:rPr>
          <w:rFonts w:ascii="Traditional Arabic" w:hAnsi="Traditional Arabic" w:cs="Traditional Arabic"/>
          <w:b/>
          <w:bCs/>
          <w:sz w:val="36"/>
          <w:szCs w:val="36"/>
          <w:u w:val="single"/>
          <w:rtl/>
        </w:rPr>
      </w:pPr>
    </w:p>
    <w:p w14:paraId="1F1C455B" w14:textId="77777777" w:rsidR="002C24C0" w:rsidRDefault="002C24C0" w:rsidP="002C24C0">
      <w:pPr>
        <w:bidi/>
        <w:jc w:val="lowKashida"/>
        <w:rPr>
          <w:rFonts w:ascii="Traditional Arabic" w:hAnsi="Traditional Arabic" w:cs="Traditional Arabic"/>
          <w:b/>
          <w:bCs/>
          <w:sz w:val="36"/>
          <w:szCs w:val="36"/>
          <w:u w:val="single"/>
          <w:rtl/>
        </w:rPr>
      </w:pPr>
    </w:p>
    <w:p w14:paraId="0A74084C" w14:textId="5BC7E801" w:rsidR="00CD0636" w:rsidRDefault="00CD0636" w:rsidP="002C24C0">
      <w:pPr>
        <w:bidi/>
        <w:jc w:val="lowKashida"/>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lastRenderedPageBreak/>
        <w:t>الحالة الثانية :</w:t>
      </w:r>
    </w:p>
    <w:p w14:paraId="206F07DB" w14:textId="77777777" w:rsidR="00CD0636" w:rsidRDefault="00CD0636" w:rsidP="00CD0636">
      <w:pPr>
        <w:bidi/>
        <w:jc w:val="lowKashida"/>
        <w:rPr>
          <w:rFonts w:ascii="Traditional Arabic" w:hAnsi="Traditional Arabic" w:cs="Traditional Arabic"/>
          <w:b/>
          <w:bCs/>
          <w:sz w:val="36"/>
          <w:szCs w:val="36"/>
          <w:u w:val="single"/>
          <w:rtl/>
        </w:rPr>
      </w:pPr>
      <w:r>
        <w:rPr>
          <w:rFonts w:ascii="Traditional Arabic" w:hAnsi="Traditional Arabic" w:cs="Traditional Arabic"/>
          <w:sz w:val="36"/>
          <w:szCs w:val="36"/>
          <w:rtl/>
        </w:rPr>
        <w:t>كما تتطلبه الحالة السابقة بالإضافة إلى إظهار مجموع البنود(أ) و (ب) الواردة أعلاه ( ما يسمى بالدخل الشامل). وفي هذه الحالة أيضا يتم إظهار استثمارات  المالكين</w:t>
      </w:r>
      <w:r>
        <w:rPr>
          <w:rFonts w:ascii="Traditional Arabic" w:hAnsi="Traditional Arabic" w:cs="Traditional Arabic"/>
          <w:b/>
          <w:bCs/>
          <w:sz w:val="36"/>
          <w:szCs w:val="36"/>
          <w:u w:val="single"/>
          <w:rtl/>
        </w:rPr>
        <w:t xml:space="preserve"> </w:t>
      </w:r>
      <w:r>
        <w:rPr>
          <w:rFonts w:ascii="Traditional Arabic" w:hAnsi="Traditional Arabic" w:cs="Traditional Arabic"/>
          <w:sz w:val="36"/>
          <w:szCs w:val="36"/>
          <w:rtl/>
        </w:rPr>
        <w:t>وسحوباتهم من راس المال و الحركات الخاصة بالأرباح المجمعة ورأس المال من خلال إيضاحات حول القائمة.</w:t>
      </w:r>
      <w:r>
        <w:rPr>
          <w:rFonts w:ascii="Traditional Arabic" w:hAnsi="Traditional Arabic" w:cs="Traditional Arabic"/>
          <w:b/>
          <w:bCs/>
          <w:sz w:val="36"/>
          <w:szCs w:val="36"/>
          <w:u w:val="single"/>
          <w:rtl/>
        </w:rPr>
        <w:t xml:space="preserve"> </w:t>
      </w:r>
    </w:p>
    <w:p w14:paraId="5E8D1188" w14:textId="77777777" w:rsidR="00CD0636" w:rsidRDefault="00CD0636" w:rsidP="00CD0636">
      <w:pPr>
        <w:bidi/>
        <w:ind w:left="26"/>
        <w:jc w:val="lowKashida"/>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 xml:space="preserve">الحالة الثالثة ( الحالة الشائعة): </w:t>
      </w:r>
    </w:p>
    <w:p w14:paraId="64E6785A" w14:textId="77777777" w:rsidR="00CD0636" w:rsidRDefault="00CD0636" w:rsidP="00CD0636">
      <w:pPr>
        <w:bidi/>
        <w:ind w:left="26"/>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يتم إظهار الدخل أو الخسائر المعترف بها والتي لم إظهارها في قائمة الدخل وكذلك إضافات أو سحوبات المالكين على رأس المال والحركات الأخرى الخاصة الأرباح المجمعة و رأس المال. </w:t>
      </w:r>
    </w:p>
    <w:p w14:paraId="48D6D7D5" w14:textId="77777777" w:rsidR="00CD0636" w:rsidRDefault="00CD0636" w:rsidP="00CD0636">
      <w:pPr>
        <w:bidi/>
        <w:ind w:left="26"/>
        <w:jc w:val="lowKashida"/>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 xml:space="preserve">متطلبات المعيار الاخرى </w:t>
      </w:r>
    </w:p>
    <w:p w14:paraId="7522D86C" w14:textId="77777777" w:rsidR="00CD0636" w:rsidRDefault="00CD0636" w:rsidP="00CD0636">
      <w:pPr>
        <w:numPr>
          <w:ilvl w:val="0"/>
          <w:numId w:val="9"/>
        </w:num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الإيضاحات على البيانات المالية .</w:t>
      </w:r>
    </w:p>
    <w:p w14:paraId="54D5A377" w14:textId="77777777" w:rsidR="00CD0636" w:rsidRDefault="00CD0636" w:rsidP="00CD0636">
      <w:pPr>
        <w:numPr>
          <w:ilvl w:val="0"/>
          <w:numId w:val="10"/>
        </w:numPr>
        <w:bidi/>
        <w:spacing w:after="0" w:line="240" w:lineRule="auto"/>
        <w:jc w:val="lowKashida"/>
        <w:rPr>
          <w:rFonts w:ascii="Traditional Arabic" w:hAnsi="Traditional Arabic" w:cs="Traditional Arabic"/>
          <w:b/>
          <w:bCs/>
          <w:sz w:val="36"/>
          <w:szCs w:val="36"/>
        </w:rPr>
      </w:pPr>
      <w:r>
        <w:rPr>
          <w:rFonts w:ascii="Traditional Arabic" w:hAnsi="Traditional Arabic" w:cs="Traditional Arabic"/>
          <w:sz w:val="36"/>
          <w:szCs w:val="36"/>
          <w:rtl/>
        </w:rPr>
        <w:t>الحد الأدنى من المعلومات المطلوبة عل متن البيانات المالية</w:t>
      </w:r>
    </w:p>
    <w:p w14:paraId="22ECEC5E" w14:textId="77777777" w:rsidR="00CD0636" w:rsidRDefault="00CD0636" w:rsidP="00CD0636">
      <w:pPr>
        <w:bidi/>
        <w:jc w:val="lowKashida"/>
        <w:rPr>
          <w:rFonts w:ascii="Traditional Arabic" w:hAnsi="Traditional Arabic" w:cs="Traditional Arabic"/>
          <w:b/>
          <w:bCs/>
          <w:sz w:val="36"/>
          <w:szCs w:val="36"/>
        </w:rPr>
      </w:pPr>
      <w:r>
        <w:rPr>
          <w:rFonts w:ascii="Traditional Arabic" w:hAnsi="Traditional Arabic" w:cs="Traditional Arabic"/>
          <w:sz w:val="36"/>
          <w:szCs w:val="36"/>
          <w:rtl/>
        </w:rPr>
        <w:t xml:space="preserve">    </w:t>
      </w:r>
      <w:r>
        <w:rPr>
          <w:rFonts w:ascii="Traditional Arabic" w:hAnsi="Traditional Arabic" w:cs="Traditional Arabic"/>
          <w:b/>
          <w:bCs/>
          <w:sz w:val="36"/>
          <w:szCs w:val="36"/>
          <w:u w:val="single"/>
          <w:rtl/>
        </w:rPr>
        <w:t>يجب أن تظهر قائمة الدخل  كحد ادنى البنود التالية</w:t>
      </w:r>
      <w:r>
        <w:rPr>
          <w:rFonts w:ascii="Traditional Arabic" w:hAnsi="Traditional Arabic" w:cs="Traditional Arabic"/>
          <w:b/>
          <w:bCs/>
          <w:sz w:val="36"/>
          <w:szCs w:val="36"/>
          <w:rtl/>
        </w:rPr>
        <w:t xml:space="preserve"> : </w:t>
      </w:r>
    </w:p>
    <w:p w14:paraId="583939D2"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الإيرادات </w:t>
      </w:r>
    </w:p>
    <w:p w14:paraId="266C1B10"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نتائج الأعمال أو النشاطات التشغيلية</w:t>
      </w:r>
    </w:p>
    <w:p w14:paraId="1C56EC43"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المصاريف المالية </w:t>
      </w:r>
    </w:p>
    <w:p w14:paraId="4DB289B3" w14:textId="1A9D897B"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حصة ارباح وخسائر الشركات الزميلة والمشاريع المشتركة والتي تعالج محاسبياً بطريقة حقوق الملكية </w:t>
      </w:r>
    </w:p>
    <w:p w14:paraId="55597D2E"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الضرائب </w:t>
      </w:r>
    </w:p>
    <w:p w14:paraId="65242FCA"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الربح أو الخسائر من العمليات العادية </w:t>
      </w:r>
    </w:p>
    <w:p w14:paraId="384A4FAB"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البنود غير الاعتيادية </w:t>
      </w:r>
    </w:p>
    <w:p w14:paraId="15DF338F"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حقوق الأقلية </w:t>
      </w:r>
    </w:p>
    <w:p w14:paraId="2EC99FA9" w14:textId="77777777" w:rsidR="00CD0636" w:rsidRDefault="00CD0636" w:rsidP="00CD0636">
      <w:pPr>
        <w:numPr>
          <w:ilvl w:val="2"/>
          <w:numId w:val="5"/>
        </w:numPr>
        <w:tabs>
          <w:tab w:val="num" w:pos="386"/>
        </w:tabs>
        <w:bidi/>
        <w:spacing w:after="0" w:line="240" w:lineRule="auto"/>
        <w:ind w:left="386" w:hanging="18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صافي الربح أو الخسائر عن الفترة </w:t>
      </w:r>
    </w:p>
    <w:p w14:paraId="07FEDE68" w14:textId="77777777" w:rsidR="00CD0636" w:rsidRDefault="00CD0636" w:rsidP="00CD0636">
      <w:pPr>
        <w:bidi/>
        <w:jc w:val="lowKashida"/>
        <w:rPr>
          <w:rFonts w:ascii="Traditional Arabic" w:hAnsi="Traditional Arabic" w:cs="Traditional Arabic"/>
          <w:sz w:val="36"/>
          <w:szCs w:val="36"/>
        </w:rPr>
      </w:pPr>
    </w:p>
    <w:p w14:paraId="57A6DE3F" w14:textId="77777777" w:rsidR="00CD0636" w:rsidRDefault="00CD0636" w:rsidP="00CD0636">
      <w:pPr>
        <w:numPr>
          <w:ilvl w:val="0"/>
          <w:numId w:val="11"/>
        </w:numPr>
        <w:bidi/>
        <w:spacing w:after="0" w:line="240" w:lineRule="auto"/>
        <w:ind w:hanging="926"/>
        <w:jc w:val="lowKashida"/>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ضرورة توافق الإيضاحات مع معايير المحاسبة الدولية </w:t>
      </w:r>
    </w:p>
    <w:p w14:paraId="37A90602" w14:textId="77777777" w:rsidR="00CD0636" w:rsidRDefault="00CD0636" w:rsidP="00CD0636">
      <w:pPr>
        <w:numPr>
          <w:ilvl w:val="0"/>
          <w:numId w:val="12"/>
        </w:numPr>
        <w:bidi/>
        <w:spacing w:after="0" w:line="240" w:lineRule="auto"/>
        <w:ind w:hanging="566"/>
        <w:jc w:val="lowKashida"/>
        <w:rPr>
          <w:rFonts w:ascii="Traditional Arabic" w:hAnsi="Traditional Arabic" w:cs="Traditional Arabic"/>
          <w:sz w:val="36"/>
          <w:szCs w:val="36"/>
        </w:rPr>
      </w:pPr>
      <w:r>
        <w:rPr>
          <w:rFonts w:ascii="Traditional Arabic" w:hAnsi="Traditional Arabic" w:cs="Traditional Arabic"/>
          <w:sz w:val="36"/>
          <w:szCs w:val="36"/>
          <w:rtl/>
        </w:rPr>
        <w:t>السماح بحدود بالتجاوز العادل و الصحيح "إذا كان تتوافق مع المعايير"</w:t>
      </w:r>
    </w:p>
    <w:p w14:paraId="6A583C83" w14:textId="77777777" w:rsidR="00CD0636" w:rsidRDefault="00CD0636" w:rsidP="00CD0636">
      <w:pPr>
        <w:bidi/>
        <w:jc w:val="lowKashida"/>
        <w:rPr>
          <w:rFonts w:ascii="Traditional Arabic" w:hAnsi="Traditional Arabic" w:cs="Traditional Arabic"/>
          <w:sz w:val="36"/>
          <w:szCs w:val="36"/>
        </w:rPr>
      </w:pPr>
      <w:r>
        <w:rPr>
          <w:rFonts w:ascii="Traditional Arabic" w:hAnsi="Traditional Arabic" w:cs="Traditional Arabic"/>
          <w:sz w:val="36"/>
          <w:szCs w:val="36"/>
          <w:rtl/>
        </w:rPr>
        <w:t>*مسؤولية إعداد البيانات المالية : إن مجلس الإدارة و /أو الهيئة الإدارية الأخرى للمشروع مسئولان عن إعداد و تقديم بياناته المالية.</w:t>
      </w:r>
    </w:p>
    <w:p w14:paraId="561659DC" w14:textId="28AFE9DC" w:rsidR="00CD0636" w:rsidRDefault="00CD0636" w:rsidP="00CD0636">
      <w:pPr>
        <w:numPr>
          <w:ilvl w:val="0"/>
          <w:numId w:val="13"/>
        </w:numPr>
        <w:bidi/>
        <w:spacing w:after="0" w:line="240" w:lineRule="auto"/>
        <w:ind w:left="-180" w:firstLine="0"/>
        <w:jc w:val="lowKashida"/>
        <w:rPr>
          <w:rFonts w:ascii="Traditional Arabic" w:hAnsi="Traditional Arabic" w:cs="Traditional Arabic"/>
          <w:sz w:val="36"/>
          <w:szCs w:val="36"/>
          <w:rtl/>
        </w:rPr>
      </w:pPr>
      <w:r>
        <w:rPr>
          <w:rFonts w:ascii="Traditional Arabic" w:hAnsi="Traditional Arabic" w:cs="Traditional Arabic"/>
          <w:sz w:val="36"/>
          <w:szCs w:val="36"/>
          <w:rtl/>
        </w:rPr>
        <w:t>تصنف حقوق الاقلية ضمن حقوق المساهمين على ان تظهر في بند منفصل .</w:t>
      </w:r>
    </w:p>
    <w:p w14:paraId="328238D2" w14:textId="7FAB5CE8" w:rsidR="00CD0636" w:rsidRDefault="00CD0636" w:rsidP="00CD0636">
      <w:pPr>
        <w:numPr>
          <w:ilvl w:val="0"/>
          <w:numId w:val="13"/>
        </w:numPr>
        <w:bidi/>
        <w:spacing w:after="0" w:line="240" w:lineRule="auto"/>
        <w:ind w:left="0" w:hanging="180"/>
        <w:jc w:val="lowKashida"/>
        <w:rPr>
          <w:rFonts w:ascii="Traditional Arabic" w:hAnsi="Traditional Arabic" w:cs="Traditional Arabic"/>
          <w:sz w:val="36"/>
          <w:szCs w:val="36"/>
        </w:rPr>
      </w:pPr>
      <w:proofErr w:type="spellStart"/>
      <w:r>
        <w:rPr>
          <w:rFonts w:ascii="Traditional Arabic" w:hAnsi="Traditional Arabic" w:cs="Traditional Arabic"/>
          <w:sz w:val="36"/>
          <w:szCs w:val="36"/>
          <w:rtl/>
        </w:rPr>
        <w:t>لايتطلب</w:t>
      </w:r>
      <w:proofErr w:type="spellEnd"/>
      <w:r>
        <w:rPr>
          <w:rFonts w:ascii="Traditional Arabic" w:hAnsi="Traditional Arabic" w:cs="Traditional Arabic"/>
          <w:sz w:val="36"/>
          <w:szCs w:val="36"/>
          <w:rtl/>
        </w:rPr>
        <w:t xml:space="preserve"> المعيار اظهار الارباح والخسائر فوق العادة</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ببند منفصل في قائمة الدخل .</w:t>
      </w:r>
    </w:p>
    <w:p w14:paraId="577B9A5A" w14:textId="5E32AF66" w:rsidR="00CD0636" w:rsidRDefault="00CD0636" w:rsidP="002C24C0">
      <w:pPr>
        <w:bidi/>
        <w:ind w:left="26"/>
        <w:jc w:val="center"/>
        <w:rPr>
          <w:rFonts w:ascii="Traditional Arabic" w:hAnsi="Traditional Arabic" w:cs="Traditional Arabic"/>
          <w:sz w:val="36"/>
          <w:szCs w:val="36"/>
          <w:rtl/>
        </w:rPr>
      </w:pPr>
      <w:r>
        <w:rPr>
          <w:rFonts w:ascii="Traditional Arabic" w:hAnsi="Traditional Arabic" w:cs="Traditional Arabic"/>
          <w:b/>
          <w:bCs/>
          <w:sz w:val="36"/>
          <w:szCs w:val="36"/>
          <w:u w:val="single"/>
          <w:rtl/>
        </w:rPr>
        <w:br w:type="page"/>
      </w:r>
    </w:p>
    <w:p w14:paraId="6C0F4C7E" w14:textId="77777777" w:rsidR="00475E9D" w:rsidRDefault="00475E9D" w:rsidP="00475E9D">
      <w:pPr>
        <w:autoSpaceDE w:val="0"/>
        <w:autoSpaceDN w:val="0"/>
        <w:bidi/>
        <w:adjustRightInd w:val="0"/>
        <w:spacing w:after="0" w:line="240" w:lineRule="auto"/>
        <w:jc w:val="center"/>
        <w:rPr>
          <w:rFonts w:ascii="Traditional Arabic" w:hAnsi="Traditional Arabic" w:cs="Traditional Arabic"/>
          <w:b/>
          <w:bCs/>
          <w:sz w:val="40"/>
          <w:szCs w:val="40"/>
          <w:u w:val="single"/>
          <w:lang w:bidi="ar-DZ"/>
        </w:rPr>
      </w:pPr>
      <w:r>
        <w:rPr>
          <w:rFonts w:ascii="Traditional Arabic" w:hAnsi="Traditional Arabic" w:cs="Traditional Arabic"/>
          <w:b/>
          <w:bCs/>
          <w:sz w:val="40"/>
          <w:szCs w:val="40"/>
          <w:u w:val="single"/>
          <w:rtl/>
          <w:lang w:bidi="ar-DZ"/>
        </w:rPr>
        <w:lastRenderedPageBreak/>
        <w:t xml:space="preserve">المعيار رقم 16 </w:t>
      </w:r>
      <w:proofErr w:type="spellStart"/>
      <w:r>
        <w:rPr>
          <w:rFonts w:ascii="Traditional Arabic" w:hAnsi="Traditional Arabic" w:cs="Traditional Arabic"/>
          <w:b/>
          <w:bCs/>
          <w:sz w:val="40"/>
          <w:szCs w:val="40"/>
          <w:u w:val="single"/>
          <w:rtl/>
          <w:lang w:bidi="ar-DZ"/>
        </w:rPr>
        <w:t>التثبيتات</w:t>
      </w:r>
      <w:proofErr w:type="spellEnd"/>
      <w:r>
        <w:rPr>
          <w:rFonts w:ascii="Traditional Arabic" w:hAnsi="Traditional Arabic" w:cs="Traditional Arabic"/>
          <w:b/>
          <w:bCs/>
          <w:sz w:val="40"/>
          <w:szCs w:val="40"/>
          <w:u w:val="single"/>
          <w:rtl/>
          <w:lang w:bidi="ar-DZ"/>
        </w:rPr>
        <w:t xml:space="preserve"> العينية</w:t>
      </w:r>
    </w:p>
    <w:p w14:paraId="21F66135" w14:textId="77777777" w:rsidR="00475E9D" w:rsidRDefault="00475E9D" w:rsidP="00475E9D">
      <w:pPr>
        <w:autoSpaceDE w:val="0"/>
        <w:autoSpaceDN w:val="0"/>
        <w:bidi/>
        <w:adjustRightInd w:val="0"/>
        <w:spacing w:after="0" w:line="240" w:lineRule="auto"/>
        <w:jc w:val="center"/>
        <w:rPr>
          <w:rFonts w:ascii="Traditional Arabic" w:hAnsi="Traditional Arabic" w:cs="Traditional Arabic"/>
          <w:b/>
          <w:bCs/>
          <w:sz w:val="40"/>
          <w:szCs w:val="40"/>
          <w:u w:val="single"/>
          <w:rtl/>
        </w:rPr>
      </w:pPr>
      <w:r>
        <w:rPr>
          <w:rFonts w:ascii="Traditional Arabic" w:hAnsi="Traditional Arabic" w:cs="Traditional Arabic"/>
          <w:b/>
          <w:bCs/>
          <w:sz w:val="40"/>
          <w:szCs w:val="40"/>
          <w:u w:val="single"/>
          <w:lang w:bidi="ar-DZ"/>
        </w:rPr>
        <w:t>IAS 16 Les immobilisations Corporelles</w:t>
      </w:r>
    </w:p>
    <w:p w14:paraId="03FBE33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p>
    <w:p w14:paraId="7149120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lang w:bidi="ar-DZ"/>
        </w:rPr>
        <w:t xml:space="preserve">1-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تطبيق</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المحاسبة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الأراضي</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والمبانى</w:t>
      </w:r>
      <w:proofErr w:type="spellEnd"/>
      <w:r>
        <w:rPr>
          <w:rFonts w:ascii="Traditional Arabic" w:hAnsi="Traditional Arabic" w:cs="Traditional Arabic"/>
          <w:sz w:val="32"/>
          <w:szCs w:val="32"/>
          <w:rtl/>
        </w:rPr>
        <w:t xml:space="preserve"> والإنشاءات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والآلات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والمعدات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ووسائل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والعدد</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والأدوات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والأثاث</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والتجهيزات</w:t>
      </w:r>
      <w:r>
        <w:rPr>
          <w:rFonts w:ascii="Traditional Arabic" w:hAnsi="Traditional Arabic" w:cs="Traditional Arabic"/>
          <w:sz w:val="32"/>
          <w:szCs w:val="32"/>
        </w:rPr>
        <w:t xml:space="preserve"> </w:t>
      </w:r>
      <w:r>
        <w:rPr>
          <w:rFonts w:ascii="Traditional Arabic" w:hAnsi="Traditional Arabic" w:cs="Traditional Arabic"/>
          <w:sz w:val="32"/>
          <w:szCs w:val="32"/>
          <w:rtl/>
        </w:rPr>
        <w:t>، وغير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الممتلكات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لم</w:t>
      </w:r>
      <w:r>
        <w:rPr>
          <w:rFonts w:ascii="Traditional Arabic" w:hAnsi="Traditional Arabic" w:cs="Traditional Arabic"/>
          <w:sz w:val="32"/>
          <w:szCs w:val="32"/>
        </w:rPr>
        <w:t xml:space="preserve"> </w:t>
      </w:r>
      <w:r>
        <w:rPr>
          <w:rFonts w:ascii="Traditional Arabic" w:hAnsi="Traditional Arabic" w:cs="Traditional Arabic"/>
          <w:sz w:val="32"/>
          <w:szCs w:val="32"/>
          <w:rtl/>
        </w:rPr>
        <w:t>يكن</w:t>
      </w:r>
      <w:r>
        <w:rPr>
          <w:rFonts w:ascii="Traditional Arabic" w:hAnsi="Traditional Arabic" w:cs="Traditional Arabic"/>
          <w:sz w:val="32"/>
          <w:szCs w:val="32"/>
        </w:rPr>
        <w:t xml:space="preserve"> </w:t>
      </w: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محاسبي</w:t>
      </w:r>
      <w:r>
        <w:rPr>
          <w:rFonts w:ascii="Traditional Arabic" w:hAnsi="Traditional Arabic" w:cs="Traditional Arabic"/>
          <w:sz w:val="32"/>
          <w:szCs w:val="32"/>
        </w:rPr>
        <w:t xml:space="preserve"> </w:t>
      </w:r>
      <w:r>
        <w:rPr>
          <w:rFonts w:ascii="Traditional Arabic" w:hAnsi="Traditional Arabic" w:cs="Traditional Arabic"/>
          <w:sz w:val="32"/>
          <w:szCs w:val="32"/>
          <w:rtl/>
        </w:rPr>
        <w:t>آخر</w:t>
      </w:r>
      <w:r>
        <w:rPr>
          <w:rFonts w:ascii="Traditional Arabic" w:hAnsi="Traditional Arabic" w:cs="Traditional Arabic"/>
          <w:sz w:val="32"/>
          <w:szCs w:val="32"/>
        </w:rPr>
        <w:t xml:space="preserve"> </w:t>
      </w:r>
      <w:r>
        <w:rPr>
          <w:rFonts w:ascii="Traditional Arabic" w:hAnsi="Traditional Arabic" w:cs="Traditional Arabic"/>
          <w:sz w:val="32"/>
          <w:szCs w:val="32"/>
          <w:rtl/>
        </w:rPr>
        <w:t>يتطلب</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يسمح</w:t>
      </w:r>
      <w:r>
        <w:rPr>
          <w:rFonts w:ascii="Traditional Arabic" w:hAnsi="Traditional Arabic" w:cs="Traditional Arabic"/>
          <w:sz w:val="32"/>
          <w:szCs w:val="32"/>
        </w:rPr>
        <w:t xml:space="preserve"> </w:t>
      </w:r>
      <w:r>
        <w:rPr>
          <w:rFonts w:ascii="Traditional Arabic" w:hAnsi="Traditional Arabic" w:cs="Traditional Arabic"/>
          <w:sz w:val="32"/>
          <w:szCs w:val="32"/>
          <w:rtl/>
        </w:rPr>
        <w:t>بمعالجة محاسبية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مختلفة</w:t>
      </w:r>
      <w:r>
        <w:rPr>
          <w:rFonts w:ascii="Traditional Arabic" w:hAnsi="Traditional Arabic" w:cs="Traditional Arabic"/>
          <w:sz w:val="32"/>
          <w:szCs w:val="32"/>
        </w:rPr>
        <w:t xml:space="preserve"> .</w:t>
      </w:r>
    </w:p>
    <w:p w14:paraId="1B451D8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-2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يطبق</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يلي</w:t>
      </w:r>
      <w:r>
        <w:rPr>
          <w:rFonts w:ascii="Traditional Arabic" w:hAnsi="Traditional Arabic" w:cs="Traditional Arabic"/>
          <w:sz w:val="32"/>
          <w:szCs w:val="32"/>
        </w:rPr>
        <w:t xml:space="preserve"> :</w:t>
      </w:r>
    </w:p>
    <w:p w14:paraId="458A006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أ</w:t>
      </w:r>
      <w:r>
        <w:rPr>
          <w:rFonts w:ascii="Traditional Arabic" w:hAnsi="Traditional Arabic" w:cs="Traditional Arabic"/>
          <w:sz w:val="32"/>
          <w:szCs w:val="32"/>
        </w:rPr>
        <w:t xml:space="preserve"> - </w:t>
      </w:r>
      <w:r>
        <w:rPr>
          <w:rFonts w:ascii="Traditional Arabic" w:hAnsi="Traditional Arabic" w:cs="Traditional Arabic"/>
          <w:sz w:val="32"/>
          <w:szCs w:val="32"/>
          <w:rtl/>
        </w:rPr>
        <w:t>الغابات</w:t>
      </w:r>
      <w:r>
        <w:rPr>
          <w:rFonts w:ascii="Traditional Arabic" w:hAnsi="Traditional Arabic" w:cs="Traditional Arabic"/>
          <w:sz w:val="32"/>
          <w:szCs w:val="32"/>
        </w:rPr>
        <w:t xml:space="preserve"> </w:t>
      </w:r>
      <w:r>
        <w:rPr>
          <w:rFonts w:ascii="Traditional Arabic" w:hAnsi="Traditional Arabic" w:cs="Traditional Arabic"/>
          <w:sz w:val="32"/>
          <w:szCs w:val="32"/>
          <w:rtl/>
        </w:rPr>
        <w:t>وما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يماثلها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المتجددة</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p>
    <w:p w14:paraId="5A3D889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ب</w:t>
      </w:r>
      <w:r>
        <w:rPr>
          <w:rFonts w:ascii="Traditional Arabic" w:hAnsi="Traditional Arabic" w:cs="Traditional Arabic"/>
          <w:sz w:val="32"/>
          <w:szCs w:val="32"/>
        </w:rPr>
        <w:t xml:space="preserve"> -</w:t>
      </w:r>
      <w:r>
        <w:rPr>
          <w:rFonts w:ascii="Traditional Arabic" w:hAnsi="Traditional Arabic" w:cs="Traditional Arabic"/>
          <w:sz w:val="32"/>
          <w:szCs w:val="32"/>
          <w:rtl/>
        </w:rPr>
        <w:t>حقوق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التعدين</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والتنقيب</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واستخراج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المعادن</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والبترول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والغاز</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الطبيعي</w:t>
      </w:r>
      <w:r>
        <w:rPr>
          <w:rFonts w:ascii="Traditional Arabic" w:hAnsi="Traditional Arabic" w:cs="Traditional Arabic"/>
          <w:sz w:val="32"/>
          <w:szCs w:val="32"/>
        </w:rPr>
        <w:t xml:space="preserve"> </w:t>
      </w:r>
      <w:r>
        <w:rPr>
          <w:rFonts w:ascii="Traditional Arabic" w:hAnsi="Traditional Arabic" w:cs="Traditional Arabic"/>
          <w:sz w:val="32"/>
          <w:szCs w:val="32"/>
          <w:rtl/>
        </w:rPr>
        <w:t>وغيرها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 الموارد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المتجددة</w:t>
      </w:r>
      <w:r>
        <w:rPr>
          <w:rFonts w:ascii="Traditional Arabic" w:hAnsi="Traditional Arabic" w:cs="Traditional Arabic"/>
          <w:sz w:val="32"/>
          <w:szCs w:val="32"/>
        </w:rPr>
        <w:t xml:space="preserve"> .</w:t>
      </w:r>
    </w:p>
    <w:p w14:paraId="05AEE72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ومع</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يطبق</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المستخدمة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الحفاظ</w:t>
      </w:r>
      <w:r>
        <w:rPr>
          <w:rFonts w:ascii="Traditional Arabic" w:hAnsi="Traditional Arabic" w:cs="Traditional Arabic"/>
          <w:sz w:val="32"/>
          <w:szCs w:val="32"/>
        </w:rPr>
        <w:t xml:space="preserve"> </w:t>
      </w:r>
      <w:r>
        <w:rPr>
          <w:rFonts w:ascii="Traditional Arabic" w:hAnsi="Traditional Arabic" w:cs="Traditional Arabic"/>
          <w:sz w:val="32"/>
          <w:szCs w:val="32"/>
          <w:rtl/>
        </w:rPr>
        <w:t>على 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الأنشطة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وذلك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أمكن</w:t>
      </w:r>
      <w:r>
        <w:rPr>
          <w:rFonts w:ascii="Traditional Arabic" w:hAnsi="Traditional Arabic" w:cs="Traditional Arabic"/>
          <w:sz w:val="32"/>
          <w:szCs w:val="32"/>
        </w:rPr>
        <w:t xml:space="preserve"> </w:t>
      </w:r>
      <w:r>
        <w:rPr>
          <w:rFonts w:ascii="Traditional Arabic" w:hAnsi="Traditional Arabic" w:cs="Traditional Arabic"/>
          <w:sz w:val="32"/>
          <w:szCs w:val="32"/>
          <w:rtl/>
        </w:rPr>
        <w:t>فصلها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عنها</w:t>
      </w:r>
      <w:r>
        <w:rPr>
          <w:rFonts w:ascii="Traditional Arabic" w:hAnsi="Traditional Arabic" w:cs="Traditional Arabic"/>
          <w:sz w:val="32"/>
          <w:szCs w:val="32"/>
        </w:rPr>
        <w:t xml:space="preserve"> .</w:t>
      </w:r>
    </w:p>
    <w:p w14:paraId="21E656CD" w14:textId="77777777" w:rsidR="00475E9D" w:rsidRDefault="00475E9D" w:rsidP="00475E9D">
      <w:pPr>
        <w:autoSpaceDE w:val="0"/>
        <w:autoSpaceDN w:val="0"/>
        <w:bidi/>
        <w:adjustRightInd w:val="0"/>
        <w:spacing w:after="0" w:line="240" w:lineRule="auto"/>
        <w:jc w:val="both"/>
        <w:rPr>
          <w:rFonts w:ascii="Simplified Arabic" w:hAnsi="Simplified Arabic" w:cs="Simplified Arabic"/>
          <w:sz w:val="28"/>
          <w:szCs w:val="28"/>
        </w:rPr>
      </w:pPr>
      <w:r>
        <w:rPr>
          <w:rFonts w:ascii="Traditional Arabic" w:hAnsi="Traditional Arabic" w:cs="Traditional Arabic"/>
          <w:sz w:val="32"/>
          <w:szCs w:val="32"/>
        </w:rPr>
        <w:t xml:space="preserve">-3 </w:t>
      </w:r>
      <w:r>
        <w:rPr>
          <w:rFonts w:ascii="Traditional Arabic" w:hAnsi="Traditional Arabic" w:cs="Traditional Arabic"/>
          <w:sz w:val="32"/>
          <w:szCs w:val="32"/>
          <w:rtl/>
        </w:rPr>
        <w:t>تتمثل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أهم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الموضوعات</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يتناولها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توقيت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ببنود 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والقيمة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تدرج</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w:t>
      </w:r>
      <w:r>
        <w:rPr>
          <w:rFonts w:ascii="Traditional Arabic" w:hAnsi="Traditional Arabic" w:cs="Traditional Arabic"/>
          <w:sz w:val="32"/>
          <w:szCs w:val="32"/>
        </w:rPr>
        <w:t xml:space="preserve"> </w:t>
      </w:r>
      <w:r>
        <w:rPr>
          <w:rFonts w:ascii="Traditional Arabic" w:hAnsi="Traditional Arabic" w:cs="Traditional Arabic"/>
          <w:sz w:val="32"/>
          <w:szCs w:val="32"/>
          <w:rtl/>
        </w:rPr>
        <w:t>وكذا</w:t>
      </w:r>
      <w:r>
        <w:rPr>
          <w:rFonts w:ascii="Traditional Arabic" w:hAnsi="Traditional Arabic" w:cs="Traditional Arabic"/>
          <w:sz w:val="32"/>
          <w:szCs w:val="32"/>
        </w:rPr>
        <w:t xml:space="preserve"> </w:t>
      </w:r>
      <w:r>
        <w:rPr>
          <w:rFonts w:ascii="Traditional Arabic" w:hAnsi="Traditional Arabic" w:cs="Traditional Arabic"/>
          <w:sz w:val="32"/>
          <w:szCs w:val="32"/>
          <w:rtl/>
        </w:rPr>
        <w:t>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تلك </w:t>
      </w:r>
      <w:r>
        <w:rPr>
          <w:rFonts w:ascii="Traditional Arabic" w:hAnsi="Traditional Arabic" w:cs="Traditional Arabic"/>
          <w:sz w:val="28"/>
          <w:szCs w:val="28"/>
          <w:rtl/>
        </w:rPr>
        <w:t>الأصول</w:t>
      </w:r>
      <w:r>
        <w:rPr>
          <w:rFonts w:ascii="Traditional Arabic" w:hAnsi="Traditional Arabic" w:cs="Traditional Arabic"/>
          <w:sz w:val="28"/>
          <w:szCs w:val="28"/>
        </w:rPr>
        <w:t xml:space="preserve"> </w:t>
      </w:r>
      <w:r>
        <w:rPr>
          <w:rFonts w:ascii="Simplified Arabic" w:hAnsi="Simplified Arabic" w:cs="Simplified Arabic"/>
          <w:sz w:val="28"/>
          <w:szCs w:val="28"/>
        </w:rPr>
        <w:t>.</w:t>
      </w:r>
    </w:p>
    <w:p w14:paraId="1C9CC09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tl/>
        </w:rPr>
      </w:pPr>
      <w:r>
        <w:rPr>
          <w:rFonts w:ascii="Traditional Arabic" w:hAnsi="Traditional Arabic" w:cs="Traditional Arabic"/>
          <w:b/>
          <w:bCs/>
          <w:sz w:val="32"/>
          <w:szCs w:val="32"/>
          <w:rtl/>
        </w:rPr>
        <w:t>تعريفات</w:t>
      </w:r>
      <w:r>
        <w:rPr>
          <w:rFonts w:ascii="Traditional Arabic" w:hAnsi="Traditional Arabic" w:cs="Traditional Arabic"/>
          <w:b/>
          <w:bCs/>
          <w:sz w:val="32"/>
          <w:szCs w:val="32"/>
        </w:rPr>
        <w:t xml:space="preserve"> :</w:t>
      </w:r>
    </w:p>
    <w:p w14:paraId="4494B9E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tl/>
        </w:rPr>
      </w:pPr>
      <w:r>
        <w:rPr>
          <w:rFonts w:ascii="Simplified Arabic" w:hAnsi="Simplified Arabic" w:cs="Simplified Arabic"/>
          <w:sz w:val="28"/>
          <w:szCs w:val="28"/>
          <w:rtl/>
        </w:rPr>
        <w:t>الأصول</w:t>
      </w:r>
      <w:r>
        <w:rPr>
          <w:rFonts w:ascii="Simplified Arabic" w:hAnsi="Simplified Arabic" w:cs="Simplified Arabic"/>
          <w:sz w:val="28"/>
          <w:szCs w:val="28"/>
        </w:rPr>
        <w:t xml:space="preserve"> .</w:t>
      </w:r>
    </w:p>
    <w:p w14:paraId="18AC4EA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ستخدم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المصطلحات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بالمعنى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المذكور</w:t>
      </w:r>
      <w:r>
        <w:rPr>
          <w:rFonts w:ascii="Traditional Arabic" w:hAnsi="Traditional Arabic" w:cs="Traditional Arabic"/>
          <w:sz w:val="32"/>
          <w:szCs w:val="32"/>
        </w:rPr>
        <w:t xml:space="preserve"> </w:t>
      </w:r>
      <w:r>
        <w:rPr>
          <w:rFonts w:ascii="Traditional Arabic" w:hAnsi="Traditional Arabic" w:cs="Traditional Arabic"/>
          <w:sz w:val="32"/>
          <w:szCs w:val="32"/>
          <w:rtl/>
        </w:rPr>
        <w:t>قرين</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 xml:space="preserve"> :</w:t>
      </w:r>
    </w:p>
    <w:p w14:paraId="2552029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الثابتة</w:t>
      </w:r>
      <w:r>
        <w:rPr>
          <w:rFonts w:ascii="Traditional Arabic" w:hAnsi="Traditional Arabic" w:cs="Traditional Arabic"/>
          <w:b/>
          <w:bCs/>
          <w:sz w:val="32"/>
          <w:szCs w:val="32"/>
        </w:rPr>
        <w:t xml:space="preserve"> :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ملموسة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مقتناة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تم</w:t>
      </w:r>
      <w:r>
        <w:rPr>
          <w:rFonts w:ascii="Traditional Arabic" w:hAnsi="Traditional Arabic" w:cs="Traditional Arabic"/>
          <w:sz w:val="32"/>
          <w:szCs w:val="32"/>
        </w:rPr>
        <w:t xml:space="preserve"> </w:t>
      </w:r>
      <w:r>
        <w:rPr>
          <w:rFonts w:ascii="Traditional Arabic" w:hAnsi="Traditional Arabic" w:cs="Traditional Arabic"/>
          <w:sz w:val="32"/>
          <w:szCs w:val="32"/>
          <w:rtl/>
        </w:rPr>
        <w:t>إنشاؤها</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r>
        <w:rPr>
          <w:rFonts w:ascii="Traditional Arabic" w:hAnsi="Traditional Arabic" w:cs="Traditional Arabic"/>
          <w:sz w:val="32"/>
          <w:szCs w:val="32"/>
          <w:rtl/>
        </w:rPr>
        <w:t>لغير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أغراض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البيع</w:t>
      </w:r>
      <w:r>
        <w:rPr>
          <w:rFonts w:ascii="Traditional Arabic" w:hAnsi="Traditional Arabic" w:cs="Traditional Arabic"/>
          <w:sz w:val="32"/>
          <w:szCs w:val="32"/>
        </w:rPr>
        <w:t xml:space="preserve"> </w:t>
      </w:r>
      <w:r>
        <w:rPr>
          <w:rFonts w:ascii="Traditional Arabic" w:hAnsi="Traditional Arabic" w:cs="Traditional Arabic"/>
          <w:sz w:val="32"/>
          <w:szCs w:val="32"/>
          <w:rtl/>
        </w:rPr>
        <w:t>أو التحوير،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وإنما</w:t>
      </w:r>
      <w:r>
        <w:rPr>
          <w:rFonts w:ascii="Traditional Arabic" w:hAnsi="Traditional Arabic" w:cs="Traditional Arabic"/>
          <w:sz w:val="32"/>
          <w:szCs w:val="32"/>
        </w:rPr>
        <w:t xml:space="preserve"> </w:t>
      </w:r>
      <w:r>
        <w:rPr>
          <w:rFonts w:ascii="Traditional Arabic" w:hAnsi="Traditional Arabic" w:cs="Traditional Arabic"/>
          <w:sz w:val="32"/>
          <w:szCs w:val="32"/>
          <w:rtl/>
        </w:rPr>
        <w:t>لتحتفظ</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لاستخدامها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السلع</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تقديم الخدمات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لتأجيرها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لأغراضها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الادارية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المتوقع</w:t>
      </w:r>
    </w:p>
    <w:p w14:paraId="5639E48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استخدامها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لأكثر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محاسبية</w:t>
      </w:r>
      <w:r>
        <w:rPr>
          <w:rFonts w:ascii="Traditional Arabic" w:hAnsi="Traditional Arabic" w:cs="Traditional Arabic"/>
          <w:sz w:val="32"/>
          <w:szCs w:val="32"/>
        </w:rPr>
        <w:t xml:space="preserve"> .</w:t>
      </w:r>
    </w:p>
    <w:p w14:paraId="0600ACB8"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التكلفة</w:t>
      </w:r>
      <w:r>
        <w:rPr>
          <w:rFonts w:ascii="Traditional Arabic" w:hAnsi="Traditional Arabic" w:cs="Traditional Arabic"/>
          <w:b/>
          <w:bCs/>
          <w:sz w:val="32"/>
          <w:szCs w:val="32"/>
        </w:rPr>
        <w:t xml:space="preserve"> :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مبلغ</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النقدية</w:t>
      </w:r>
      <w:r>
        <w:rPr>
          <w:rFonts w:ascii="Traditional Arabic" w:hAnsi="Traditional Arabic" w:cs="Traditional Arabic"/>
          <w:sz w:val="32"/>
          <w:szCs w:val="32"/>
        </w:rPr>
        <w:t xml:space="preserve"> –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حكمها</w:t>
      </w:r>
      <w:r>
        <w:rPr>
          <w:rFonts w:ascii="Traditional Arabic" w:hAnsi="Traditional Arabic" w:cs="Traditional Arabic"/>
          <w:sz w:val="32"/>
          <w:szCs w:val="32"/>
        </w:rPr>
        <w:t xml:space="preserve"> – </w:t>
      </w:r>
      <w:r>
        <w:rPr>
          <w:rFonts w:ascii="Traditional Arabic" w:hAnsi="Traditional Arabic" w:cs="Traditional Arabic"/>
          <w:sz w:val="32"/>
          <w:szCs w:val="32"/>
          <w:rtl/>
        </w:rPr>
        <w:t>المدفوعة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مستحقة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الدفع</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 العادلة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قدمت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أجل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اقتنائه</w:t>
      </w:r>
      <w:r>
        <w:rPr>
          <w:rFonts w:ascii="Traditional Arabic" w:hAnsi="Traditional Arabic" w:cs="Traditional Arabic"/>
          <w:sz w:val="32"/>
          <w:szCs w:val="32"/>
        </w:rPr>
        <w:t xml:space="preserve"> </w:t>
      </w:r>
      <w:r>
        <w:rPr>
          <w:rFonts w:ascii="Traditional Arabic" w:hAnsi="Traditional Arabic" w:cs="Traditional Arabic"/>
          <w:sz w:val="32"/>
          <w:szCs w:val="32"/>
          <w:rtl/>
        </w:rPr>
        <w:t>أو إنشائه</w:t>
      </w:r>
      <w:r>
        <w:rPr>
          <w:rFonts w:ascii="Traditional Arabic" w:hAnsi="Traditional Arabic" w:cs="Traditional Arabic"/>
          <w:sz w:val="32"/>
          <w:szCs w:val="32"/>
        </w:rPr>
        <w:t xml:space="preserve"> .</w:t>
      </w:r>
    </w:p>
    <w:p w14:paraId="62EEBF9F"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القيمة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العادلة</w:t>
      </w:r>
      <w:r>
        <w:rPr>
          <w:rFonts w:ascii="Traditional Arabic" w:hAnsi="Traditional Arabic" w:cs="Traditional Arabic"/>
          <w:b/>
          <w:bCs/>
          <w:sz w:val="32"/>
          <w:szCs w:val="32"/>
        </w:rPr>
        <w:t xml:space="preserve"> :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التبادلية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بائع</w:t>
      </w:r>
      <w:r>
        <w:rPr>
          <w:rFonts w:ascii="Traditional Arabic" w:hAnsi="Traditional Arabic" w:cs="Traditional Arabic"/>
          <w:sz w:val="32"/>
          <w:szCs w:val="32"/>
        </w:rPr>
        <w:t xml:space="preserve"> </w:t>
      </w:r>
      <w:r>
        <w:rPr>
          <w:rFonts w:ascii="Traditional Arabic" w:hAnsi="Traditional Arabic" w:cs="Traditional Arabic"/>
          <w:sz w:val="32"/>
          <w:szCs w:val="32"/>
          <w:rtl/>
        </w:rPr>
        <w:t>ومشترٍ</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منهما</w:t>
      </w:r>
      <w:r>
        <w:rPr>
          <w:rFonts w:ascii="Traditional Arabic" w:hAnsi="Traditional Arabic" w:cs="Traditional Arabic"/>
          <w:sz w:val="32"/>
          <w:szCs w:val="32"/>
        </w:rPr>
        <w:t xml:space="preserve"> </w:t>
      </w:r>
      <w:r>
        <w:rPr>
          <w:rFonts w:ascii="Traditional Arabic" w:hAnsi="Traditional Arabic" w:cs="Traditional Arabic"/>
          <w:sz w:val="32"/>
          <w:szCs w:val="32"/>
          <w:rtl/>
        </w:rPr>
        <w:t>لديه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الرغبة</w:t>
      </w:r>
      <w:r>
        <w:rPr>
          <w:rFonts w:ascii="Traditional Arabic" w:hAnsi="Traditional Arabic" w:cs="Traditional Arabic"/>
          <w:sz w:val="32"/>
          <w:szCs w:val="32"/>
        </w:rPr>
        <w:t xml:space="preserve"> </w:t>
      </w:r>
      <w:r>
        <w:rPr>
          <w:rFonts w:ascii="Traditional Arabic" w:hAnsi="Traditional Arabic" w:cs="Traditional Arabic"/>
          <w:sz w:val="32"/>
          <w:szCs w:val="32"/>
          <w:rtl/>
        </w:rPr>
        <w:t>في التبادل</w:t>
      </w:r>
      <w:r>
        <w:rPr>
          <w:rFonts w:ascii="Traditional Arabic" w:hAnsi="Traditional Arabic" w:cs="Traditional Arabic"/>
          <w:sz w:val="32"/>
          <w:szCs w:val="32"/>
        </w:rPr>
        <w:t xml:space="preserve"> </w:t>
      </w:r>
      <w:r>
        <w:rPr>
          <w:rFonts w:ascii="Traditional Arabic" w:hAnsi="Traditional Arabic" w:cs="Traditional Arabic"/>
          <w:sz w:val="32"/>
          <w:szCs w:val="32"/>
          <w:rtl/>
        </w:rPr>
        <w:t>وعلى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بينة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الحقائق</w:t>
      </w:r>
      <w:r>
        <w:rPr>
          <w:rFonts w:ascii="Traditional Arabic" w:hAnsi="Traditional Arabic" w:cs="Traditional Arabic"/>
          <w:sz w:val="32"/>
          <w:szCs w:val="32"/>
        </w:rPr>
        <w:t xml:space="preserve"> </w:t>
      </w:r>
      <w:r>
        <w:rPr>
          <w:rFonts w:ascii="Traditional Arabic" w:hAnsi="Traditional Arabic" w:cs="Traditional Arabic"/>
          <w:sz w:val="32"/>
          <w:szCs w:val="32"/>
          <w:rtl/>
        </w:rPr>
        <w:t>ويتعاملان</w:t>
      </w:r>
      <w:r>
        <w:rPr>
          <w:rFonts w:ascii="Traditional Arabic" w:hAnsi="Traditional Arabic" w:cs="Traditional Arabic"/>
          <w:sz w:val="32"/>
          <w:szCs w:val="32"/>
        </w:rPr>
        <w:t xml:space="preserve"> </w:t>
      </w:r>
      <w:r>
        <w:rPr>
          <w:rFonts w:ascii="Traditional Arabic" w:hAnsi="Traditional Arabic" w:cs="Traditional Arabic"/>
          <w:sz w:val="32"/>
          <w:szCs w:val="32"/>
          <w:rtl/>
        </w:rPr>
        <w:t>بإرادة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حرة</w:t>
      </w:r>
      <w:r>
        <w:rPr>
          <w:rFonts w:ascii="Traditional Arabic" w:hAnsi="Traditional Arabic" w:cs="Traditional Arabic"/>
          <w:sz w:val="32"/>
          <w:szCs w:val="32"/>
        </w:rPr>
        <w:t xml:space="preserve"> .</w:t>
      </w:r>
    </w:p>
    <w:p w14:paraId="7C3A1A1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القيمة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الدفترية</w:t>
      </w:r>
      <w:r>
        <w:rPr>
          <w:rFonts w:ascii="Traditional Arabic" w:hAnsi="Traditional Arabic" w:cs="Traditional Arabic"/>
          <w:b/>
          <w:bCs/>
          <w:sz w:val="32"/>
          <w:szCs w:val="32"/>
        </w:rPr>
        <w:t xml:space="preserve"> :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بديلة</w:t>
      </w:r>
      <w:r>
        <w:rPr>
          <w:rFonts w:ascii="Traditional Arabic" w:hAnsi="Traditional Arabic" w:cs="Traditional Arabic"/>
          <w:sz w:val="32"/>
          <w:szCs w:val="32"/>
        </w:rPr>
        <w:t xml:space="preserve"> </w:t>
      </w:r>
      <w:r>
        <w:rPr>
          <w:rFonts w:ascii="Traditional Arabic" w:hAnsi="Traditional Arabic" w:cs="Traditional Arabic"/>
          <w:sz w:val="32"/>
          <w:szCs w:val="32"/>
          <w:rtl/>
        </w:rPr>
        <w:t>يظهر</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المالية  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خصم</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 </w:t>
      </w:r>
      <w:r>
        <w:rPr>
          <w:rFonts w:ascii="Traditional Arabic" w:hAnsi="Traditional Arabic" w:cs="Traditional Arabic"/>
          <w:sz w:val="32"/>
          <w:szCs w:val="32"/>
          <w:rtl/>
        </w:rPr>
        <w:t>محسوبا</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الأخذ</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فى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الاعتبار 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الخسائر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فى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p>
    <w:p w14:paraId="5C08C531"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الخسائر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منافع</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الأصل</w:t>
      </w:r>
      <w:r>
        <w:rPr>
          <w:rFonts w:ascii="Traditional Arabic" w:hAnsi="Traditional Arabic" w:cs="Traditional Arabic"/>
          <w:b/>
          <w:bCs/>
          <w:sz w:val="32"/>
          <w:szCs w:val="32"/>
        </w:rPr>
        <w:t xml:space="preserve"> :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مقدار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النقص</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الاستردادية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 الدفترية</w:t>
      </w:r>
      <w:r>
        <w:rPr>
          <w:rFonts w:ascii="Traditional Arabic" w:hAnsi="Traditional Arabic" w:cs="Traditional Arabic"/>
          <w:sz w:val="32"/>
          <w:szCs w:val="32"/>
        </w:rPr>
        <w:t>.</w:t>
      </w:r>
    </w:p>
    <w:p w14:paraId="5781CFFA"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الاعتراف</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بالأصول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الثابتة</w:t>
      </w:r>
      <w:r>
        <w:rPr>
          <w:rFonts w:ascii="Traditional Arabic" w:hAnsi="Traditional Arabic" w:cs="Traditional Arabic"/>
          <w:b/>
          <w:bCs/>
          <w:sz w:val="32"/>
          <w:szCs w:val="32"/>
        </w:rPr>
        <w:t xml:space="preserve"> :</w:t>
      </w:r>
    </w:p>
    <w:p w14:paraId="2A14883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توافر</w:t>
      </w:r>
      <w:r>
        <w:rPr>
          <w:rFonts w:ascii="Traditional Arabic" w:hAnsi="Traditional Arabic" w:cs="Traditional Arabic"/>
          <w:sz w:val="32"/>
          <w:szCs w:val="32"/>
        </w:rPr>
        <w:t xml:space="preserve"> </w:t>
      </w:r>
      <w:r>
        <w:rPr>
          <w:rFonts w:ascii="Traditional Arabic" w:hAnsi="Traditional Arabic" w:cs="Traditional Arabic"/>
          <w:sz w:val="32"/>
          <w:szCs w:val="32"/>
          <w:rtl/>
        </w:rPr>
        <w:t>شرطين</w:t>
      </w:r>
      <w:r>
        <w:rPr>
          <w:rFonts w:ascii="Traditional Arabic" w:hAnsi="Traditional Arabic" w:cs="Traditional Arabic"/>
          <w:sz w:val="32"/>
          <w:szCs w:val="32"/>
        </w:rPr>
        <w:t xml:space="preserve"> </w:t>
      </w:r>
      <w:r>
        <w:rPr>
          <w:rFonts w:ascii="Traditional Arabic" w:hAnsi="Traditional Arabic" w:cs="Traditional Arabic"/>
          <w:sz w:val="32"/>
          <w:szCs w:val="32"/>
          <w:rtl/>
        </w:rPr>
        <w:t>هما</w:t>
      </w:r>
      <w:r>
        <w:rPr>
          <w:rFonts w:ascii="Traditional Arabic" w:hAnsi="Traditional Arabic" w:cs="Traditional Arabic"/>
          <w:sz w:val="32"/>
          <w:szCs w:val="32"/>
        </w:rPr>
        <w:t xml:space="preserve"> :</w:t>
      </w:r>
    </w:p>
    <w:p w14:paraId="70BB142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lang w:bidi="ar-DZ"/>
        </w:rPr>
        <w:lastRenderedPageBreak/>
        <w:t xml:space="preserve"> </w:t>
      </w:r>
      <w:r>
        <w:rPr>
          <w:rFonts w:ascii="Traditional Arabic" w:hAnsi="Traditional Arabic" w:cs="Traditional Arabic"/>
          <w:sz w:val="32"/>
          <w:szCs w:val="32"/>
          <w:rtl/>
        </w:rPr>
        <w:t>أ</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وجود</w:t>
      </w:r>
      <w:r>
        <w:rPr>
          <w:rFonts w:ascii="Traditional Arabic" w:hAnsi="Traditional Arabic" w:cs="Traditional Arabic"/>
          <w:sz w:val="32"/>
          <w:szCs w:val="32"/>
        </w:rPr>
        <w:t xml:space="preserve"> </w:t>
      </w:r>
      <w:r>
        <w:rPr>
          <w:rFonts w:ascii="Traditional Arabic" w:hAnsi="Traditional Arabic" w:cs="Traditional Arabic"/>
          <w:sz w:val="32"/>
          <w:szCs w:val="32"/>
          <w:rtl/>
        </w:rPr>
        <w:t>توقعات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كافية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سيحقق</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مستقبلية للمنشأة</w:t>
      </w:r>
      <w:r>
        <w:rPr>
          <w:rFonts w:ascii="Traditional Arabic" w:hAnsi="Traditional Arabic" w:cs="Traditional Arabic"/>
          <w:sz w:val="32"/>
          <w:szCs w:val="32"/>
        </w:rPr>
        <w:t xml:space="preserve"> .</w:t>
      </w:r>
    </w:p>
    <w:p w14:paraId="5401ECE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ب</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إمكانية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بدرجة</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الاعتماد</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سواء</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شراء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 أو</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تصنيعه</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إنشائه</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p>
    <w:p w14:paraId="68E9F26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توافر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التوقعات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ستتحقق</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من 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يستلزم</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التأكد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سوف</w:t>
      </w:r>
      <w:r>
        <w:rPr>
          <w:rFonts w:ascii="Traditional Arabic" w:hAnsi="Traditional Arabic" w:cs="Traditional Arabic"/>
          <w:sz w:val="32"/>
          <w:szCs w:val="32"/>
        </w:rPr>
        <w:t xml:space="preserve"> </w:t>
      </w:r>
      <w:r>
        <w:rPr>
          <w:rFonts w:ascii="Traditional Arabic" w:hAnsi="Traditional Arabic" w:cs="Traditional Arabic"/>
          <w:sz w:val="32"/>
          <w:szCs w:val="32"/>
          <w:rtl/>
        </w:rPr>
        <w:t>تحصل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العوائد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المرتبطة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بالأصل كما</w:t>
      </w:r>
      <w:r>
        <w:rPr>
          <w:rFonts w:ascii="Traditional Arabic" w:hAnsi="Traditional Arabic" w:cs="Traditional Arabic"/>
          <w:sz w:val="32"/>
          <w:szCs w:val="32"/>
        </w:rPr>
        <w:t xml:space="preserve"> </w:t>
      </w:r>
      <w:r>
        <w:rPr>
          <w:rFonts w:ascii="Traditional Arabic" w:hAnsi="Traditional Arabic" w:cs="Traditional Arabic"/>
          <w:sz w:val="32"/>
          <w:szCs w:val="32"/>
          <w:rtl/>
        </w:rPr>
        <w:t>أنها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ستتحمل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المخاطر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المصاحبة</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تتوافر</w:t>
      </w:r>
      <w:r>
        <w:rPr>
          <w:rFonts w:ascii="Traditional Arabic" w:hAnsi="Traditional Arabic" w:cs="Traditional Arabic"/>
          <w:sz w:val="32"/>
          <w:szCs w:val="32"/>
        </w:rPr>
        <w:t xml:space="preserve"> </w:t>
      </w:r>
      <w:r>
        <w:rPr>
          <w:rFonts w:ascii="Traditional Arabic" w:hAnsi="Traditional Arabic" w:cs="Traditional Arabic"/>
          <w:sz w:val="32"/>
          <w:szCs w:val="32"/>
          <w:rtl/>
        </w:rPr>
        <w:t>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التوقعات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ثم استيفاء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شرطي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انتقال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والمخاطر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 بالأصل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أما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الثاني</w:t>
      </w:r>
      <w:r>
        <w:rPr>
          <w:rFonts w:ascii="Traditional Arabic" w:hAnsi="Traditional Arabic" w:cs="Traditional Arabic"/>
          <w:sz w:val="32"/>
          <w:szCs w:val="32"/>
        </w:rPr>
        <w:t xml:space="preserve"> </w:t>
      </w:r>
      <w:r>
        <w:rPr>
          <w:rFonts w:ascii="Traditional Arabic" w:hAnsi="Traditional Arabic" w:cs="Traditional Arabic"/>
          <w:sz w:val="32"/>
          <w:szCs w:val="32"/>
          <w:rtl/>
        </w:rPr>
        <w:t>فعادًة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استيفاؤه</w:t>
      </w:r>
      <w:r>
        <w:rPr>
          <w:rFonts w:ascii="Traditional Arabic" w:hAnsi="Traditional Arabic" w:cs="Traditional Arabic"/>
          <w:sz w:val="32"/>
          <w:szCs w:val="32"/>
        </w:rPr>
        <w:t xml:space="preserve"> </w:t>
      </w:r>
      <w:r>
        <w:rPr>
          <w:rFonts w:ascii="Traditional Arabic" w:hAnsi="Traditional Arabic" w:cs="Traditional Arabic"/>
          <w:sz w:val="32"/>
          <w:szCs w:val="32"/>
          <w:rtl/>
        </w:rPr>
        <w:t>بسهولة</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انه</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شراء</w:t>
      </w:r>
    </w:p>
    <w:p w14:paraId="7205DBE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فان</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شراءه</w:t>
      </w:r>
      <w:r>
        <w:rPr>
          <w:rFonts w:ascii="Traditional Arabic" w:hAnsi="Traditional Arabic" w:cs="Traditional Arabic"/>
          <w:sz w:val="32"/>
          <w:szCs w:val="32"/>
        </w:rPr>
        <w:t xml:space="preserve"> </w:t>
      </w:r>
      <w:r>
        <w:rPr>
          <w:rFonts w:ascii="Traditional Arabic" w:hAnsi="Traditional Arabic" w:cs="Traditional Arabic"/>
          <w:sz w:val="32"/>
          <w:szCs w:val="32"/>
          <w:rtl/>
        </w:rPr>
        <w:t>وتهيئته</w:t>
      </w:r>
      <w:r>
        <w:rPr>
          <w:rFonts w:ascii="Traditional Arabic" w:hAnsi="Traditional Arabic" w:cs="Traditional Arabic"/>
          <w:sz w:val="32"/>
          <w:szCs w:val="32"/>
        </w:rPr>
        <w:t xml:space="preserve"> </w:t>
      </w:r>
      <w:r>
        <w:rPr>
          <w:rFonts w:ascii="Traditional Arabic" w:hAnsi="Traditional Arabic" w:cs="Traditional Arabic"/>
          <w:sz w:val="32"/>
          <w:szCs w:val="32"/>
          <w:rtl/>
        </w:rPr>
        <w:t>للاستخدام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تحدد</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تكلفته</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وفى</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تصنيع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 إنشائه</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r>
        <w:rPr>
          <w:rFonts w:ascii="Traditional Arabic" w:hAnsi="Traditional Arabic" w:cs="Traditional Arabic"/>
          <w:sz w:val="32"/>
          <w:szCs w:val="32"/>
          <w:rtl/>
        </w:rPr>
        <w:t>فانه</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بدرجة</w:t>
      </w:r>
      <w:r>
        <w:rPr>
          <w:rFonts w:ascii="Traditional Arabic" w:hAnsi="Traditional Arabic" w:cs="Traditional Arabic"/>
          <w:sz w:val="32"/>
          <w:szCs w:val="32"/>
        </w:rPr>
        <w:t xml:space="preserve"> </w:t>
      </w:r>
      <w:r>
        <w:rPr>
          <w:rFonts w:ascii="Traditional Arabic" w:hAnsi="Traditional Arabic" w:cs="Traditional Arabic"/>
          <w:sz w:val="32"/>
          <w:szCs w:val="32"/>
          <w:rtl/>
        </w:rPr>
        <w:t>موثوق</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الحصول 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والعمالة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والمدخلات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أطراف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خارج</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لإتمام</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 التصنيع</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الإنشاء</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والتهيئة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للاستخدام</w:t>
      </w:r>
      <w:r>
        <w:rPr>
          <w:rFonts w:ascii="Traditional Arabic" w:hAnsi="Traditional Arabic" w:cs="Traditional Arabic"/>
          <w:sz w:val="32"/>
          <w:szCs w:val="32"/>
        </w:rPr>
        <w:t xml:space="preserve"> .</w:t>
      </w:r>
    </w:p>
    <w:p w14:paraId="65D2B989"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تتطلب</w:t>
      </w:r>
      <w:r>
        <w:rPr>
          <w:rFonts w:ascii="Traditional Arabic" w:hAnsi="Traditional Arabic" w:cs="Traditional Arabic"/>
          <w:sz w:val="32"/>
          <w:szCs w:val="32"/>
        </w:rPr>
        <w:t xml:space="preserve"> </w:t>
      </w:r>
      <w:r>
        <w:rPr>
          <w:rFonts w:ascii="Traditional Arabic" w:hAnsi="Traditional Arabic" w:cs="Traditional Arabic"/>
          <w:sz w:val="32"/>
          <w:szCs w:val="32"/>
          <w:rtl/>
        </w:rPr>
        <w:t>ظروف</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فى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بعض</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المنشآت</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اللجوء</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التقدير الشخصي</w:t>
      </w:r>
      <w:r>
        <w:rPr>
          <w:rFonts w:ascii="Traditional Arabic" w:hAnsi="Traditional Arabic" w:cs="Traditional Arabic"/>
          <w:sz w:val="32"/>
          <w:szCs w:val="32"/>
        </w:rPr>
        <w:t xml:space="preserve"> </w:t>
      </w:r>
      <w:r>
        <w:rPr>
          <w:rFonts w:ascii="Traditional Arabic" w:hAnsi="Traditional Arabic" w:cs="Traditional Arabic"/>
          <w:sz w:val="32"/>
          <w:szCs w:val="32"/>
          <w:rtl/>
        </w:rPr>
        <w:t>لتحديد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مفردات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تجميعها</w:t>
      </w:r>
      <w:r>
        <w:rPr>
          <w:rFonts w:ascii="Traditional Arabic" w:hAnsi="Traditional Arabic" w:cs="Traditional Arabic"/>
          <w:sz w:val="32"/>
          <w:szCs w:val="32"/>
        </w:rPr>
        <w:t xml:space="preserve"> </w:t>
      </w:r>
      <w:r>
        <w:rPr>
          <w:rFonts w:ascii="Traditional Arabic" w:hAnsi="Traditional Arabic" w:cs="Traditional Arabic"/>
          <w:sz w:val="32"/>
          <w:szCs w:val="32"/>
          <w:rtl/>
        </w:rPr>
        <w:t>معا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بند</w:t>
      </w:r>
      <w:r>
        <w:rPr>
          <w:rFonts w:ascii="Traditional Arabic" w:hAnsi="Traditional Arabic" w:cs="Traditional Arabic"/>
          <w:sz w:val="32"/>
          <w:szCs w:val="32"/>
        </w:rPr>
        <w:t xml:space="preserve"> </w:t>
      </w:r>
      <w:r>
        <w:rPr>
          <w:rFonts w:ascii="Traditional Arabic" w:hAnsi="Traditional Arabic" w:cs="Traditional Arabic"/>
          <w:sz w:val="32"/>
          <w:szCs w:val="32"/>
          <w:rtl/>
        </w:rPr>
        <w:t>واحد</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تلك</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tl/>
        </w:rPr>
        <w:t xml:space="preserve"> يتم</w:t>
      </w:r>
      <w:r>
        <w:rPr>
          <w:rFonts w:ascii="Traditional Arabic" w:hAnsi="Traditional Arabic" w:cs="Traditional Arabic"/>
          <w:sz w:val="32"/>
          <w:szCs w:val="32"/>
        </w:rPr>
        <w:t xml:space="preserve"> </w:t>
      </w:r>
      <w:r>
        <w:rPr>
          <w:rFonts w:ascii="Traditional Arabic" w:hAnsi="Traditional Arabic" w:cs="Traditional Arabic"/>
          <w:sz w:val="32"/>
          <w:szCs w:val="32"/>
          <w:rtl/>
        </w:rPr>
        <w:t>فصلها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بنود</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مستقلة</w:t>
      </w:r>
      <w:r>
        <w:rPr>
          <w:rFonts w:ascii="Traditional Arabic" w:hAnsi="Traditional Arabic" w:cs="Traditional Arabic"/>
          <w:sz w:val="32"/>
          <w:szCs w:val="32"/>
        </w:rPr>
        <w:t xml:space="preserve"> .</w:t>
      </w:r>
    </w:p>
    <w:p w14:paraId="60249DA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فقد</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المناسب</w:t>
      </w:r>
      <w:r>
        <w:rPr>
          <w:rFonts w:ascii="Traditional Arabic" w:hAnsi="Traditional Arabic" w:cs="Traditional Arabic"/>
          <w:sz w:val="32"/>
          <w:szCs w:val="32"/>
        </w:rPr>
        <w:t xml:space="preserve"> </w:t>
      </w:r>
      <w:r>
        <w:rPr>
          <w:rFonts w:ascii="Traditional Arabic" w:hAnsi="Traditional Arabic" w:cs="Traditional Arabic"/>
          <w:sz w:val="32"/>
          <w:szCs w:val="32"/>
          <w:rtl/>
        </w:rPr>
        <w:t>تجميع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المفردات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ضئيلة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العدد</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والأدوات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بند واحد</w:t>
      </w:r>
      <w:r>
        <w:rPr>
          <w:rFonts w:ascii="Traditional Arabic" w:hAnsi="Traditional Arabic" w:cs="Traditional Arabic"/>
          <w:sz w:val="32"/>
          <w:szCs w:val="32"/>
        </w:rPr>
        <w:t xml:space="preserve"> </w:t>
      </w:r>
      <w:r>
        <w:rPr>
          <w:rFonts w:ascii="Traditional Arabic" w:hAnsi="Traditional Arabic" w:cs="Traditional Arabic"/>
          <w:sz w:val="32"/>
          <w:szCs w:val="32"/>
          <w:rtl/>
        </w:rPr>
        <w:t>وتطبيق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المجمعة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وفى</w:t>
      </w:r>
      <w:r>
        <w:rPr>
          <w:rFonts w:ascii="Traditional Arabic" w:hAnsi="Traditional Arabic" w:cs="Traditional Arabic"/>
          <w:sz w:val="32"/>
          <w:szCs w:val="32"/>
        </w:rPr>
        <w:t xml:space="preserve"> </w:t>
      </w:r>
      <w:r>
        <w:rPr>
          <w:rFonts w:ascii="Traditional Arabic" w:hAnsi="Traditional Arabic" w:cs="Traditional Arabic"/>
          <w:sz w:val="32"/>
          <w:szCs w:val="32"/>
          <w:rtl/>
        </w:rPr>
        <w:t>بعض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الأفضل توزيع</w:t>
      </w:r>
      <w:r>
        <w:rPr>
          <w:rFonts w:ascii="Traditional Arabic" w:hAnsi="Traditional Arabic" w:cs="Traditional Arabic"/>
          <w:sz w:val="32"/>
          <w:szCs w:val="32"/>
        </w:rPr>
        <w:t xml:space="preserve"> </w:t>
      </w:r>
      <w:r>
        <w:rPr>
          <w:rFonts w:ascii="Traditional Arabic" w:hAnsi="Traditional Arabic" w:cs="Traditional Arabic"/>
          <w:sz w:val="32"/>
          <w:szCs w:val="32"/>
          <w:rtl/>
        </w:rPr>
        <w:t>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الأجزاء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المكونة</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والمحاسبة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جزء</w:t>
      </w:r>
      <w:r>
        <w:rPr>
          <w:rFonts w:ascii="Traditional Arabic" w:hAnsi="Traditional Arabic" w:cs="Traditional Arabic"/>
          <w:sz w:val="32"/>
          <w:szCs w:val="32"/>
        </w:rPr>
        <w:t xml:space="preserve"> </w:t>
      </w:r>
      <w:r>
        <w:rPr>
          <w:rFonts w:ascii="Traditional Arabic" w:hAnsi="Traditional Arabic" w:cs="Traditional Arabic"/>
          <w:sz w:val="32"/>
          <w:szCs w:val="32"/>
          <w:rtl/>
        </w:rPr>
        <w:t>على حدة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اختلاف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لمكونات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الاستفادة</w:t>
      </w:r>
    </w:p>
    <w:p w14:paraId="77C0E42F"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المكونات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نمطية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يستدعى</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نسب</w:t>
      </w:r>
      <w:r>
        <w:rPr>
          <w:rFonts w:ascii="Traditional Arabic" w:hAnsi="Traditional Arabic" w:cs="Traditional Arabic"/>
          <w:sz w:val="32"/>
          <w:szCs w:val="32"/>
        </w:rPr>
        <w:t xml:space="preserve"> </w:t>
      </w:r>
      <w:r>
        <w:rPr>
          <w:rFonts w:ascii="Traditional Arabic" w:hAnsi="Traditional Arabic" w:cs="Traditional Arabic"/>
          <w:sz w:val="32"/>
          <w:szCs w:val="32"/>
          <w:rtl/>
        </w:rPr>
        <w:t>وطرق</w:t>
      </w:r>
      <w:r>
        <w:rPr>
          <w:rFonts w:ascii="Traditional Arabic" w:hAnsi="Traditional Arabic" w:cs="Traditional Arabic"/>
          <w:sz w:val="32"/>
          <w:szCs w:val="32"/>
        </w:rPr>
        <w:t xml:space="preserve"> </w:t>
      </w:r>
      <w:r>
        <w:rPr>
          <w:rFonts w:ascii="Traditional Arabic" w:hAnsi="Traditional Arabic" w:cs="Traditional Arabic"/>
          <w:sz w:val="32"/>
          <w:szCs w:val="32"/>
          <w:rtl/>
        </w:rPr>
        <w:t>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مختلفة</w:t>
      </w:r>
      <w:r>
        <w:rPr>
          <w:rFonts w:ascii="Traditional Arabic" w:hAnsi="Traditional Arabic" w:cs="Traditional Arabic"/>
          <w:sz w:val="32"/>
          <w:szCs w:val="32"/>
        </w:rPr>
        <w:t xml:space="preserve"> .</w:t>
      </w:r>
    </w:p>
    <w:p w14:paraId="3DFEDB1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ومثالا</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فقد</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معاملة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الطائرة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ومحركاتها</w:t>
      </w:r>
      <w:r>
        <w:rPr>
          <w:rFonts w:ascii="Traditional Arabic" w:hAnsi="Traditional Arabic" w:cs="Traditional Arabic"/>
          <w:sz w:val="32"/>
          <w:szCs w:val="32"/>
        </w:rPr>
        <w:t xml:space="preserve"> </w:t>
      </w:r>
      <w:r>
        <w:rPr>
          <w:rFonts w:ascii="Traditional Arabic" w:hAnsi="Traditional Arabic" w:cs="Traditional Arabic"/>
          <w:sz w:val="32"/>
          <w:szCs w:val="32"/>
          <w:rtl/>
        </w:rPr>
        <w:t>كأصلين</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ثابتين</w:t>
      </w:r>
      <w:r>
        <w:rPr>
          <w:rFonts w:ascii="Traditional Arabic" w:hAnsi="Traditional Arabic" w:cs="Traditional Arabic"/>
          <w:sz w:val="32"/>
          <w:szCs w:val="32"/>
        </w:rPr>
        <w:t xml:space="preserve"> </w:t>
      </w:r>
      <w:r>
        <w:rPr>
          <w:rFonts w:ascii="Traditional Arabic" w:hAnsi="Traditional Arabic" w:cs="Traditional Arabic"/>
          <w:sz w:val="32"/>
          <w:szCs w:val="32"/>
          <w:rtl/>
        </w:rPr>
        <w:t>منفصلين</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 اختلاف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الافتراضي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منهما</w:t>
      </w:r>
      <w:r>
        <w:rPr>
          <w:rFonts w:ascii="Traditional Arabic" w:hAnsi="Traditional Arabic" w:cs="Traditional Arabic"/>
          <w:sz w:val="32"/>
          <w:szCs w:val="32"/>
        </w:rPr>
        <w:t xml:space="preserve"> .</w:t>
      </w:r>
    </w:p>
    <w:p w14:paraId="75277FC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معالجة</w:t>
      </w:r>
      <w:r>
        <w:rPr>
          <w:rFonts w:ascii="Traditional Arabic" w:hAnsi="Traditional Arabic" w:cs="Traditional Arabic"/>
          <w:sz w:val="32"/>
          <w:szCs w:val="32"/>
        </w:rPr>
        <w:t xml:space="preserve"> </w:t>
      </w:r>
      <w:r>
        <w:rPr>
          <w:rFonts w:ascii="Traditional Arabic" w:hAnsi="Traditional Arabic" w:cs="Traditional Arabic"/>
          <w:sz w:val="32"/>
          <w:szCs w:val="32"/>
          <w:rtl/>
        </w:rPr>
        <w:t>قطع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الغيار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والأدوات</w:t>
      </w:r>
      <w:r>
        <w:rPr>
          <w:rFonts w:ascii="Traditional Arabic" w:hAnsi="Traditional Arabic" w:cs="Traditional Arabic"/>
          <w:sz w:val="32"/>
          <w:szCs w:val="32"/>
        </w:rPr>
        <w:t xml:space="preserve"> </w:t>
      </w:r>
      <w:r>
        <w:rPr>
          <w:rFonts w:ascii="Traditional Arabic" w:hAnsi="Traditional Arabic" w:cs="Traditional Arabic"/>
          <w:sz w:val="32"/>
          <w:szCs w:val="32"/>
          <w:rtl/>
        </w:rPr>
        <w:t>كمخزون</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تحميل</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المصروفات 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أنه</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لمكونات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الأهمية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النسبية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وكذا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المعدات الاحتياطية</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اعتبارها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كأصل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إهلاكها</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زمنية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تتعدى</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العمر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المرتبط</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تتوقع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المكونات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والمعدات 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مرتبط</w:t>
      </w:r>
      <w:r>
        <w:rPr>
          <w:rFonts w:ascii="Traditional Arabic" w:hAnsi="Traditional Arabic" w:cs="Traditional Arabic"/>
          <w:sz w:val="32"/>
          <w:szCs w:val="32"/>
        </w:rPr>
        <w:t xml:space="preserve"> </w:t>
      </w:r>
      <w:r>
        <w:rPr>
          <w:rFonts w:ascii="Traditional Arabic" w:hAnsi="Traditional Arabic" w:cs="Traditional Arabic"/>
          <w:sz w:val="32"/>
          <w:szCs w:val="32"/>
          <w:rtl/>
        </w:rPr>
        <w:t>فقط</w:t>
      </w:r>
      <w:r>
        <w:rPr>
          <w:rFonts w:ascii="Traditional Arabic" w:hAnsi="Traditional Arabic" w:cs="Traditional Arabic"/>
          <w:sz w:val="32"/>
          <w:szCs w:val="32"/>
        </w:rPr>
        <w:t xml:space="preserve"> </w:t>
      </w:r>
      <w:r>
        <w:rPr>
          <w:rFonts w:ascii="Traditional Arabic" w:hAnsi="Traditional Arabic" w:cs="Traditional Arabic"/>
          <w:sz w:val="32"/>
          <w:szCs w:val="32"/>
          <w:rtl/>
        </w:rPr>
        <w:t>باستخدام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أحد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p>
    <w:p w14:paraId="075DFC9E"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ويتوقع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منتظم</w:t>
      </w:r>
      <w:r>
        <w:rPr>
          <w:rFonts w:ascii="Traditional Arabic" w:hAnsi="Traditional Arabic" w:cs="Traditional Arabic"/>
          <w:sz w:val="32"/>
          <w:szCs w:val="32"/>
        </w:rPr>
        <w:t xml:space="preserve"> .</w:t>
      </w:r>
    </w:p>
    <w:p w14:paraId="3BB0EEAC"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-9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إدخال</w:t>
      </w:r>
      <w:r>
        <w:rPr>
          <w:rFonts w:ascii="Traditional Arabic" w:hAnsi="Traditional Arabic" w:cs="Traditional Arabic"/>
          <w:sz w:val="32"/>
          <w:szCs w:val="32"/>
        </w:rPr>
        <w:t xml:space="preserve"> </w:t>
      </w:r>
      <w:r>
        <w:rPr>
          <w:rFonts w:ascii="Traditional Arabic" w:hAnsi="Traditional Arabic" w:cs="Traditional Arabic"/>
          <w:sz w:val="32"/>
          <w:szCs w:val="32"/>
          <w:rtl/>
        </w:rPr>
        <w:t>إضافات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بعض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لمتطلبات الحفاظ</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توفيرا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للأمان</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الرغم</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إدخال 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الإضافات</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يحقق</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مباشرة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المنفعة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المرتبطة بها</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أنه</w:t>
      </w:r>
      <w:r>
        <w:rPr>
          <w:rFonts w:ascii="Traditional Arabic" w:hAnsi="Traditional Arabic" w:cs="Traditional Arabic"/>
          <w:sz w:val="32"/>
          <w:szCs w:val="32"/>
        </w:rPr>
        <w:t xml:space="preserve"> </w:t>
      </w:r>
      <w:r>
        <w:rPr>
          <w:rFonts w:ascii="Traditional Arabic" w:hAnsi="Traditional Arabic" w:cs="Traditional Arabic"/>
          <w:sz w:val="32"/>
          <w:szCs w:val="32"/>
          <w:rtl/>
        </w:rPr>
        <w:t>نظرًا</w:t>
      </w:r>
      <w:r>
        <w:rPr>
          <w:rFonts w:ascii="Traditional Arabic" w:hAnsi="Traditional Arabic" w:cs="Traditional Arabic"/>
          <w:sz w:val="32"/>
          <w:szCs w:val="32"/>
        </w:rPr>
        <w:t xml:space="preserve"> </w:t>
      </w:r>
      <w:r>
        <w:rPr>
          <w:rFonts w:ascii="Traditional Arabic" w:hAnsi="Traditional Arabic" w:cs="Traditional Arabic"/>
          <w:sz w:val="32"/>
          <w:szCs w:val="32"/>
          <w:rtl/>
        </w:rPr>
        <w:t>لأن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إدخال</w:t>
      </w:r>
      <w:r>
        <w:rPr>
          <w:rFonts w:ascii="Traditional Arabic" w:hAnsi="Traditional Arabic" w:cs="Traditional Arabic"/>
          <w:sz w:val="32"/>
          <w:szCs w:val="32"/>
        </w:rPr>
        <w:t xml:space="preserve"> </w:t>
      </w:r>
      <w:r>
        <w:rPr>
          <w:rFonts w:ascii="Traditional Arabic" w:hAnsi="Traditional Arabic" w:cs="Traditional Arabic"/>
          <w:sz w:val="32"/>
          <w:szCs w:val="32"/>
          <w:rtl/>
        </w:rPr>
        <w:t>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الإضافات</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ضروريًا لضمان</w:t>
      </w:r>
      <w:r>
        <w:rPr>
          <w:rFonts w:ascii="Traditional Arabic" w:hAnsi="Traditional Arabic" w:cs="Traditional Arabic"/>
          <w:sz w:val="32"/>
          <w:szCs w:val="32"/>
        </w:rPr>
        <w:t xml:space="preserve"> </w:t>
      </w:r>
      <w:r>
        <w:rPr>
          <w:rFonts w:ascii="Traditional Arabic" w:hAnsi="Traditional Arabic" w:cs="Traditional Arabic"/>
          <w:sz w:val="32"/>
          <w:szCs w:val="32"/>
          <w:rtl/>
        </w:rPr>
        <w:t>استفادة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تعلية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الإضافات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 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المرتبط</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الذى</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تتعدى</w:t>
      </w:r>
      <w:r>
        <w:rPr>
          <w:rFonts w:ascii="Traditional Arabic" w:hAnsi="Traditional Arabic" w:cs="Traditional Arabic"/>
          <w:sz w:val="32"/>
          <w:szCs w:val="32"/>
        </w:rPr>
        <w:t xml:space="preserve"> </w:t>
      </w:r>
      <w:r>
        <w:rPr>
          <w:rFonts w:ascii="Traditional Arabic" w:hAnsi="Traditional Arabic" w:cs="Traditional Arabic"/>
          <w:sz w:val="32"/>
          <w:szCs w:val="32"/>
          <w:rtl/>
        </w:rPr>
        <w:t>فيه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p>
    <w:p w14:paraId="0DC11BF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الإضافات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للاسترداد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w:t>
      </w:r>
    </w:p>
    <w:p w14:paraId="4459D620"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lastRenderedPageBreak/>
        <w:t>ومثالا</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 </w:t>
      </w:r>
      <w:r>
        <w:rPr>
          <w:rFonts w:ascii="Traditional Arabic" w:hAnsi="Traditional Arabic" w:cs="Traditional Arabic"/>
          <w:sz w:val="32"/>
          <w:szCs w:val="32"/>
          <w:rtl/>
        </w:rPr>
        <w:t>الإضافات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إدخالها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الآلات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بمصنع كيمائي</w:t>
      </w:r>
      <w:r>
        <w:rPr>
          <w:rFonts w:ascii="Traditional Arabic" w:hAnsi="Traditional Arabic" w:cs="Traditional Arabic"/>
          <w:sz w:val="32"/>
          <w:szCs w:val="32"/>
        </w:rPr>
        <w:t xml:space="preserve"> </w:t>
      </w:r>
      <w:r>
        <w:rPr>
          <w:rFonts w:ascii="Traditional Arabic" w:hAnsi="Traditional Arabic" w:cs="Traditional Arabic"/>
          <w:sz w:val="32"/>
          <w:szCs w:val="32"/>
          <w:rtl/>
        </w:rPr>
        <w:t>للتعامل</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الكيمائية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لمتطلبات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الحفاظ</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وتوفيرا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للأمان</w:t>
      </w:r>
      <w:r>
        <w:rPr>
          <w:rFonts w:ascii="Traditional Arabic" w:hAnsi="Traditional Arabic" w:cs="Traditional Arabic"/>
          <w:sz w:val="32"/>
          <w:szCs w:val="32"/>
        </w:rPr>
        <w:t xml:space="preserve"> </w:t>
      </w:r>
      <w:r>
        <w:rPr>
          <w:rFonts w:ascii="Traditional Arabic" w:hAnsi="Traditional Arabic" w:cs="Traditional Arabic"/>
          <w:sz w:val="32"/>
          <w:szCs w:val="32"/>
          <w:rtl/>
        </w:rPr>
        <w:t>من ناحية</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وتخزين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الخطرة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الإضافات</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 وبيع</w:t>
      </w:r>
      <w:r>
        <w:rPr>
          <w:rFonts w:ascii="Traditional Arabic" w:hAnsi="Traditional Arabic" w:cs="Traditional Arabic"/>
          <w:sz w:val="32"/>
          <w:szCs w:val="32"/>
        </w:rPr>
        <w:t xml:space="preserve"> </w:t>
      </w:r>
      <w:r>
        <w:rPr>
          <w:rFonts w:ascii="Traditional Arabic" w:hAnsi="Traditional Arabic" w:cs="Traditional Arabic"/>
          <w:sz w:val="32"/>
          <w:szCs w:val="32"/>
          <w:rtl/>
        </w:rPr>
        <w:t>منتجاتها</w:t>
      </w:r>
      <w:r>
        <w:rPr>
          <w:rFonts w:ascii="Traditional Arabic" w:hAnsi="Traditional Arabic" w:cs="Traditional Arabic"/>
          <w:sz w:val="32"/>
          <w:szCs w:val="32"/>
        </w:rPr>
        <w:t xml:space="preserve"> .</w:t>
      </w:r>
    </w:p>
    <w:p w14:paraId="457860D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القياس</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الأولى</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الثابتة</w:t>
      </w:r>
      <w:r>
        <w:rPr>
          <w:rFonts w:ascii="Traditional Arabic" w:hAnsi="Traditional Arabic" w:cs="Traditional Arabic"/>
          <w:b/>
          <w:bCs/>
          <w:sz w:val="32"/>
          <w:szCs w:val="32"/>
        </w:rPr>
        <w:t xml:space="preserve"> :</w:t>
      </w:r>
    </w:p>
    <w:p w14:paraId="3628026E"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تتحدد</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بند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البنود</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الأولى</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لدى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w:t>
      </w:r>
      <w:r>
        <w:rPr>
          <w:rFonts w:ascii="Traditional Arabic" w:hAnsi="Traditional Arabic" w:cs="Traditional Arabic"/>
          <w:sz w:val="32"/>
          <w:szCs w:val="32"/>
          <w:rtl/>
        </w:rPr>
        <w:t>كأصل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 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التكلفة</w:t>
      </w:r>
      <w:r>
        <w:rPr>
          <w:rFonts w:ascii="Traditional Arabic" w:hAnsi="Traditional Arabic" w:cs="Traditional Arabic"/>
          <w:sz w:val="32"/>
          <w:szCs w:val="32"/>
        </w:rPr>
        <w:t xml:space="preserve"> .</w:t>
      </w:r>
    </w:p>
    <w:p w14:paraId="37F20623"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مكونات</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تكلفة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الأصل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w:t>
      </w:r>
      <w:r>
        <w:rPr>
          <w:rFonts w:ascii="Traditional Arabic" w:hAnsi="Traditional Arabic" w:cs="Traditional Arabic"/>
          <w:b/>
          <w:bCs/>
          <w:sz w:val="32"/>
          <w:szCs w:val="32"/>
        </w:rPr>
        <w:t xml:space="preserve"> :</w:t>
      </w:r>
    </w:p>
    <w:p w14:paraId="5AE22DD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كافة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بشراء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إنشائه</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r>
        <w:rPr>
          <w:rFonts w:ascii="Traditional Arabic" w:hAnsi="Traditional Arabic" w:cs="Traditional Arabic"/>
          <w:sz w:val="32"/>
          <w:szCs w:val="32"/>
          <w:rtl/>
        </w:rPr>
        <w:t>مضافا إليها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ضريبة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المستردة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والرسوم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الجمركية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المستوردة</w:t>
      </w:r>
      <w:r>
        <w:rPr>
          <w:rFonts w:ascii="Traditional Arabic" w:hAnsi="Traditional Arabic" w:cs="Traditional Arabic"/>
          <w:sz w:val="32"/>
          <w:szCs w:val="32"/>
        </w:rPr>
        <w:t xml:space="preserve"> </w:t>
      </w:r>
      <w:r>
        <w:rPr>
          <w:rFonts w:ascii="Traditional Arabic" w:hAnsi="Traditional Arabic" w:cs="Traditional Arabic"/>
          <w:sz w:val="32"/>
          <w:szCs w:val="32"/>
          <w:rtl/>
        </w:rPr>
        <w:t>وكذا</w:t>
      </w:r>
      <w:r>
        <w:rPr>
          <w:rFonts w:ascii="Traditional Arabic" w:hAnsi="Traditional Arabic" w:cs="Traditional Arabic"/>
          <w:sz w:val="32"/>
          <w:szCs w:val="32"/>
        </w:rPr>
        <w:t xml:space="preserve"> </w:t>
      </w:r>
      <w:r>
        <w:rPr>
          <w:rFonts w:ascii="Traditional Arabic" w:hAnsi="Traditional Arabic" w:cs="Traditional Arabic"/>
          <w:sz w:val="32"/>
          <w:szCs w:val="32"/>
          <w:rtl/>
        </w:rPr>
        <w:t>أية 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مباشرة</w:t>
      </w:r>
      <w:r>
        <w:rPr>
          <w:rFonts w:ascii="Traditional Arabic" w:hAnsi="Traditional Arabic" w:cs="Traditional Arabic"/>
          <w:sz w:val="32"/>
          <w:szCs w:val="32"/>
        </w:rPr>
        <w:t xml:space="preserve"> </w:t>
      </w:r>
      <w:r>
        <w:rPr>
          <w:rFonts w:ascii="Traditional Arabic" w:hAnsi="Traditional Arabic" w:cs="Traditional Arabic"/>
          <w:sz w:val="32"/>
          <w:szCs w:val="32"/>
          <w:rtl/>
        </w:rPr>
        <w:t>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تستلزمها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تجهيز</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وتهيئته</w:t>
      </w:r>
      <w:r>
        <w:rPr>
          <w:rFonts w:ascii="Traditional Arabic" w:hAnsi="Traditional Arabic" w:cs="Traditional Arabic"/>
          <w:sz w:val="32"/>
          <w:szCs w:val="32"/>
        </w:rPr>
        <w:t xml:space="preserve"> </w:t>
      </w:r>
      <w:r>
        <w:rPr>
          <w:rFonts w:ascii="Traditional Arabic" w:hAnsi="Traditional Arabic" w:cs="Traditional Arabic"/>
          <w:sz w:val="32"/>
          <w:szCs w:val="32"/>
          <w:rtl/>
        </w:rPr>
        <w:t>للتشغيل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الغرض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الذى اقتنى</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أجله</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ويخصم</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تخفيض</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الشراء</w:t>
      </w:r>
      <w:r>
        <w:rPr>
          <w:rFonts w:ascii="Traditional Arabic" w:hAnsi="Traditional Arabic" w:cs="Traditional Arabic"/>
          <w:sz w:val="32"/>
          <w:szCs w:val="32"/>
        </w:rPr>
        <w:t>.</w:t>
      </w:r>
    </w:p>
    <w:p w14:paraId="3204F1F0"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أمثلة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المباشرة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إعداد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الموقع</w:t>
      </w:r>
      <w:r>
        <w:rPr>
          <w:rFonts w:ascii="Traditional Arabic" w:hAnsi="Traditional Arabic" w:cs="Traditional Arabic"/>
          <w:sz w:val="32"/>
          <w:szCs w:val="32"/>
        </w:rPr>
        <w:t xml:space="preserve"> </w:t>
      </w:r>
      <w:r>
        <w:rPr>
          <w:rFonts w:ascii="Traditional Arabic" w:hAnsi="Traditional Arabic" w:cs="Traditional Arabic"/>
          <w:sz w:val="32"/>
          <w:szCs w:val="32"/>
          <w:rtl/>
        </w:rPr>
        <w:t>وتكلفة التركيب</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والمناولة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والتسليم</w:t>
      </w:r>
      <w:r>
        <w:rPr>
          <w:rFonts w:ascii="Traditional Arabic" w:hAnsi="Traditional Arabic" w:cs="Traditional Arabic"/>
          <w:sz w:val="32"/>
          <w:szCs w:val="32"/>
        </w:rPr>
        <w:t xml:space="preserve"> </w:t>
      </w:r>
      <w:r>
        <w:rPr>
          <w:rFonts w:ascii="Traditional Arabic" w:hAnsi="Traditional Arabic" w:cs="Traditional Arabic"/>
          <w:sz w:val="32"/>
          <w:szCs w:val="32"/>
          <w:rtl/>
        </w:rPr>
        <w:t>وأجور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المهندسين</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والفنيين</w:t>
      </w:r>
      <w:r>
        <w:rPr>
          <w:rFonts w:ascii="Traditional Arabic" w:hAnsi="Traditional Arabic" w:cs="Traditional Arabic"/>
          <w:sz w:val="32"/>
          <w:szCs w:val="32"/>
        </w:rPr>
        <w:t xml:space="preserve"> </w:t>
      </w:r>
      <w:r>
        <w:rPr>
          <w:rFonts w:ascii="Traditional Arabic" w:hAnsi="Traditional Arabic" w:cs="Traditional Arabic"/>
          <w:sz w:val="32"/>
          <w:szCs w:val="32"/>
          <w:rtl/>
        </w:rPr>
        <w:t>وغيرهم</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المهنيين</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وكذلك التكاليف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التقديرية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اللازمة</w:t>
      </w:r>
      <w:r>
        <w:rPr>
          <w:rFonts w:ascii="Traditional Arabic" w:hAnsi="Traditional Arabic" w:cs="Traditional Arabic"/>
          <w:sz w:val="32"/>
          <w:szCs w:val="32"/>
        </w:rPr>
        <w:t xml:space="preserve"> </w:t>
      </w:r>
      <w:r>
        <w:rPr>
          <w:rFonts w:ascii="Traditional Arabic" w:hAnsi="Traditional Arabic" w:cs="Traditional Arabic"/>
          <w:sz w:val="32"/>
          <w:szCs w:val="32"/>
          <w:rtl/>
        </w:rPr>
        <w:t>لإزالة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واعادة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الوضع</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بداية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في 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التزام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بذلك</w:t>
      </w:r>
      <w:r>
        <w:rPr>
          <w:rFonts w:ascii="Traditional Arabic" w:hAnsi="Traditional Arabic" w:cs="Traditional Arabic"/>
          <w:sz w:val="32"/>
          <w:szCs w:val="32"/>
        </w:rPr>
        <w:t xml:space="preserve"> .</w:t>
      </w:r>
    </w:p>
    <w:p w14:paraId="02C2487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شراء</w:t>
      </w:r>
      <w:r>
        <w:rPr>
          <w:rFonts w:ascii="Traditional Arabic" w:hAnsi="Traditional Arabic" w:cs="Traditional Arabic"/>
          <w:sz w:val="32"/>
          <w:szCs w:val="32"/>
        </w:rPr>
        <w:t xml:space="preserve"> </w:t>
      </w:r>
      <w:r>
        <w:rPr>
          <w:rFonts w:ascii="Traditional Arabic" w:hAnsi="Traditional Arabic" w:cs="Traditional Arabic"/>
          <w:sz w:val="32"/>
          <w:szCs w:val="32"/>
          <w:rtl/>
        </w:rPr>
        <w:t>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بالتقسيط</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بالأجل</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ثمن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الشراء</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السعر النقدي</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ان</w:t>
      </w:r>
      <w:r>
        <w:rPr>
          <w:rFonts w:ascii="Traditional Arabic" w:hAnsi="Traditional Arabic" w:cs="Traditional Arabic"/>
          <w:sz w:val="32"/>
          <w:szCs w:val="32"/>
        </w:rPr>
        <w:t xml:space="preserve"> </w:t>
      </w:r>
      <w:r>
        <w:rPr>
          <w:rFonts w:ascii="Traditional Arabic" w:hAnsi="Traditional Arabic" w:cs="Traditional Arabic"/>
          <w:sz w:val="32"/>
          <w:szCs w:val="32"/>
          <w:rtl/>
        </w:rPr>
        <w:t>يعالج</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الفرق</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السعر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النقدي</w:t>
      </w:r>
      <w:r>
        <w:rPr>
          <w:rFonts w:ascii="Traditional Arabic" w:hAnsi="Traditional Arabic" w:cs="Traditional Arabic"/>
          <w:sz w:val="32"/>
          <w:szCs w:val="32"/>
        </w:rPr>
        <w:t xml:space="preserve"> </w:t>
      </w:r>
      <w:r>
        <w:rPr>
          <w:rFonts w:ascii="Traditional Arabic" w:hAnsi="Traditional Arabic" w:cs="Traditional Arabic"/>
          <w:sz w:val="32"/>
          <w:szCs w:val="32"/>
          <w:rtl/>
        </w:rPr>
        <w:t>وإجمالي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المدفوعات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باعتباره</w:t>
      </w:r>
      <w:r>
        <w:rPr>
          <w:rFonts w:ascii="Traditional Arabic" w:hAnsi="Traditional Arabic" w:cs="Traditional Arabic"/>
          <w:sz w:val="32"/>
          <w:szCs w:val="32"/>
        </w:rPr>
        <w:t xml:space="preserve"> </w:t>
      </w:r>
      <w:r>
        <w:rPr>
          <w:rFonts w:ascii="Traditional Arabic" w:hAnsi="Traditional Arabic" w:cs="Traditional Arabic"/>
          <w:sz w:val="32"/>
          <w:szCs w:val="32"/>
          <w:rtl/>
        </w:rPr>
        <w:t>فوائد</w:t>
      </w:r>
      <w:r>
        <w:rPr>
          <w:rFonts w:ascii="Traditional Arabic" w:hAnsi="Traditional Arabic" w:cs="Traditional Arabic"/>
          <w:sz w:val="32"/>
          <w:szCs w:val="32"/>
        </w:rPr>
        <w:t xml:space="preserve"> </w:t>
      </w:r>
      <w:r>
        <w:rPr>
          <w:rFonts w:ascii="Traditional Arabic" w:hAnsi="Traditional Arabic" w:cs="Traditional Arabic"/>
          <w:sz w:val="32"/>
          <w:szCs w:val="32"/>
          <w:rtl/>
        </w:rPr>
        <w:t>تحمل 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قائمة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الدخل</w:t>
      </w:r>
      <w:r>
        <w:rPr>
          <w:rFonts w:ascii="Traditional Arabic" w:hAnsi="Traditional Arabic" w:cs="Traditional Arabic"/>
          <w:sz w:val="32"/>
          <w:szCs w:val="32"/>
        </w:rPr>
        <w:t xml:space="preserve"> </w:t>
      </w:r>
      <w:r>
        <w:rPr>
          <w:rFonts w:ascii="Traditional Arabic" w:hAnsi="Traditional Arabic" w:cs="Traditional Arabic"/>
          <w:sz w:val="32"/>
          <w:szCs w:val="32"/>
          <w:rtl/>
        </w:rPr>
        <w:t>كمصروف</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التقسيط</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الائتمان</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لم</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رسملة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الفوائد حتى</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بدء</w:t>
      </w:r>
      <w:r>
        <w:rPr>
          <w:rFonts w:ascii="Traditional Arabic" w:hAnsi="Traditional Arabic" w:cs="Traditional Arabic"/>
          <w:sz w:val="32"/>
          <w:szCs w:val="32"/>
        </w:rPr>
        <w:t xml:space="preserve"> </w:t>
      </w:r>
      <w:r>
        <w:rPr>
          <w:rFonts w:ascii="Traditional Arabic" w:hAnsi="Traditional Arabic" w:cs="Traditional Arabic"/>
          <w:sz w:val="32"/>
          <w:szCs w:val="32"/>
          <w:rtl/>
        </w:rPr>
        <w:t>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فى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الحالات</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يسمح</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المحاسبى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الخاص بتكلفة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الاقتراض</w:t>
      </w:r>
      <w:r>
        <w:rPr>
          <w:rFonts w:ascii="Traditional Arabic" w:hAnsi="Traditional Arabic" w:cs="Traditional Arabic"/>
          <w:sz w:val="32"/>
          <w:szCs w:val="32"/>
        </w:rPr>
        <w:t xml:space="preserve"> .</w:t>
      </w:r>
    </w:p>
    <w:p w14:paraId="7262297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المصروفات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الادارية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المباشرة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عناصر</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 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ترتبط</w:t>
      </w:r>
      <w:r>
        <w:rPr>
          <w:rFonts w:ascii="Traditional Arabic" w:hAnsi="Traditional Arabic" w:cs="Traditional Arabic"/>
          <w:sz w:val="32"/>
          <w:szCs w:val="32"/>
        </w:rPr>
        <w:t xml:space="preserve"> </w:t>
      </w:r>
      <w:r>
        <w:rPr>
          <w:rFonts w:ascii="Traditional Arabic" w:hAnsi="Traditional Arabic" w:cs="Traditional Arabic"/>
          <w:sz w:val="32"/>
          <w:szCs w:val="32"/>
          <w:rtl/>
        </w:rPr>
        <w:t>مباشرة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بجعله</w:t>
      </w:r>
      <w:r>
        <w:rPr>
          <w:rFonts w:ascii="Traditional Arabic" w:hAnsi="Traditional Arabic" w:cs="Traditional Arabic"/>
          <w:sz w:val="32"/>
          <w:szCs w:val="32"/>
        </w:rPr>
        <w:t xml:space="preserve"> </w:t>
      </w:r>
      <w:r>
        <w:rPr>
          <w:rFonts w:ascii="Traditional Arabic" w:hAnsi="Traditional Arabic" w:cs="Traditional Arabic"/>
          <w:sz w:val="32"/>
          <w:szCs w:val="32"/>
          <w:rtl/>
        </w:rPr>
        <w:t>قابلا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وكذلك 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تدخل</w:t>
      </w:r>
      <w:r>
        <w:rPr>
          <w:rFonts w:ascii="Traditional Arabic" w:hAnsi="Traditional Arabic" w:cs="Traditional Arabic"/>
          <w:sz w:val="32"/>
          <w:szCs w:val="32"/>
        </w:rPr>
        <w:t xml:space="preserve"> </w:t>
      </w:r>
      <w:r>
        <w:rPr>
          <w:rFonts w:ascii="Traditional Arabic" w:hAnsi="Traditional Arabic" w:cs="Traditional Arabic"/>
          <w:sz w:val="32"/>
          <w:szCs w:val="32"/>
          <w:rtl/>
        </w:rPr>
        <w:t>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تجارب</w:t>
      </w:r>
      <w:r>
        <w:rPr>
          <w:rFonts w:ascii="Traditional Arabic" w:hAnsi="Traditional Arabic" w:cs="Traditional Arabic"/>
          <w:sz w:val="32"/>
          <w:szCs w:val="32"/>
        </w:rPr>
        <w:t xml:space="preserve"> </w:t>
      </w:r>
      <w:r>
        <w:rPr>
          <w:rFonts w:ascii="Traditional Arabic" w:hAnsi="Traditional Arabic" w:cs="Traditional Arabic"/>
          <w:sz w:val="32"/>
          <w:szCs w:val="32"/>
          <w:rtl/>
        </w:rPr>
        <w:t>بدء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ضرورية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لجعله قابلا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للتشغيل</w:t>
      </w:r>
      <w:r>
        <w:rPr>
          <w:rFonts w:ascii="Traditional Arabic" w:hAnsi="Traditional Arabic" w:cs="Traditional Arabic"/>
          <w:sz w:val="32"/>
          <w:szCs w:val="32"/>
        </w:rPr>
        <w:t xml:space="preserve"> .</w:t>
      </w:r>
    </w:p>
    <w:p w14:paraId="3ADD6AD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وتعالج</w:t>
      </w:r>
      <w:r>
        <w:rPr>
          <w:rFonts w:ascii="Traditional Arabic" w:hAnsi="Traditional Arabic" w:cs="Traditional Arabic"/>
          <w:sz w:val="32"/>
          <w:szCs w:val="32"/>
        </w:rPr>
        <w:t xml:space="preserve"> </w:t>
      </w:r>
      <w:r>
        <w:rPr>
          <w:rFonts w:ascii="Traditional Arabic" w:hAnsi="Traditional Arabic" w:cs="Traditional Arabic"/>
          <w:sz w:val="32"/>
          <w:szCs w:val="32"/>
          <w:rtl/>
        </w:rPr>
        <w:t>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المبدئية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تحدث</w:t>
      </w:r>
      <w:r>
        <w:rPr>
          <w:rFonts w:ascii="Traditional Arabic" w:hAnsi="Traditional Arabic" w:cs="Traditional Arabic"/>
          <w:sz w:val="32"/>
          <w:szCs w:val="32"/>
        </w:rPr>
        <w:t xml:space="preserve"> </w:t>
      </w:r>
      <w:r>
        <w:rPr>
          <w:rFonts w:ascii="Traditional Arabic" w:hAnsi="Traditional Arabic" w:cs="Traditional Arabic"/>
          <w:sz w:val="32"/>
          <w:szCs w:val="32"/>
          <w:rtl/>
        </w:rPr>
        <w:t>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يصل</w:t>
      </w:r>
      <w:r>
        <w:rPr>
          <w:rFonts w:ascii="Traditional Arabic" w:hAnsi="Traditional Arabic" w:cs="Traditional Arabic"/>
          <w:sz w:val="32"/>
          <w:szCs w:val="32"/>
        </w:rPr>
        <w:t xml:space="preserve"> </w:t>
      </w:r>
      <w:r>
        <w:rPr>
          <w:rFonts w:ascii="Traditional Arabic" w:hAnsi="Traditional Arabic" w:cs="Traditional Arabic"/>
          <w:sz w:val="32"/>
          <w:szCs w:val="32"/>
          <w:rtl/>
        </w:rPr>
        <w:t>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مستوى 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المخطط</w:t>
      </w:r>
      <w:r>
        <w:rPr>
          <w:rFonts w:ascii="Traditional Arabic" w:hAnsi="Traditional Arabic" w:cs="Traditional Arabic"/>
          <w:sz w:val="32"/>
          <w:szCs w:val="32"/>
        </w:rPr>
        <w:t xml:space="preserve"> </w:t>
      </w:r>
      <w:r>
        <w:rPr>
          <w:rFonts w:ascii="Traditional Arabic" w:hAnsi="Traditional Arabic" w:cs="Traditional Arabic"/>
          <w:sz w:val="32"/>
          <w:szCs w:val="32"/>
          <w:rtl/>
        </w:rPr>
        <w:t>كمصروفات</w:t>
      </w:r>
      <w:r>
        <w:rPr>
          <w:rFonts w:ascii="Traditional Arabic" w:hAnsi="Traditional Arabic" w:cs="Traditional Arabic"/>
          <w:sz w:val="32"/>
          <w:szCs w:val="32"/>
        </w:rPr>
        <w:t xml:space="preserve"> .</w:t>
      </w:r>
    </w:p>
    <w:p w14:paraId="5B59665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قيام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المنشاة</w:t>
      </w:r>
      <w:r>
        <w:rPr>
          <w:rFonts w:ascii="Traditional Arabic" w:hAnsi="Traditional Arabic" w:cs="Traditional Arabic"/>
          <w:sz w:val="32"/>
          <w:szCs w:val="32"/>
        </w:rPr>
        <w:t xml:space="preserve"> </w:t>
      </w:r>
      <w:r>
        <w:rPr>
          <w:rFonts w:ascii="Traditional Arabic" w:hAnsi="Traditional Arabic" w:cs="Traditional Arabic"/>
          <w:sz w:val="32"/>
          <w:szCs w:val="32"/>
          <w:rtl/>
        </w:rPr>
        <w:t>بإنشاء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تطبيق</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المبادئ</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المتبعة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 شراء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واذا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النشاط</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المعتاد</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يتضمن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تصنيع</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لغرض البيع</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نفسها</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لغرض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البيع</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ثم تستبعد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أرباح</w:t>
      </w:r>
      <w:r>
        <w:rPr>
          <w:rFonts w:ascii="Traditional Arabic" w:hAnsi="Traditional Arabic" w:cs="Traditional Arabic"/>
          <w:sz w:val="32"/>
          <w:szCs w:val="32"/>
        </w:rPr>
        <w:t xml:space="preserve"> </w:t>
      </w:r>
      <w:r>
        <w:rPr>
          <w:rFonts w:ascii="Traditional Arabic" w:hAnsi="Traditional Arabic" w:cs="Traditional Arabic"/>
          <w:sz w:val="32"/>
          <w:szCs w:val="32"/>
          <w:rtl/>
        </w:rPr>
        <w:t>داخلية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وكذلك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تدخل</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إنشاء</w:t>
      </w:r>
    </w:p>
    <w:p w14:paraId="0FB81171"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الفاقد</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الخام</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التكاليفالأخرى</w:t>
      </w:r>
      <w:proofErr w:type="spellEnd"/>
      <w:r>
        <w:rPr>
          <w:rFonts w:ascii="Traditional Arabic" w:hAnsi="Traditional Arabic" w:cs="Traditional Arabic"/>
          <w:sz w:val="32"/>
          <w:szCs w:val="32"/>
        </w:rPr>
        <w:t xml:space="preserve"> .</w:t>
      </w:r>
    </w:p>
    <w:p w14:paraId="2381DCDE"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الاقتراض</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بإنشاء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ذاتيًا</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بها كجزء</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بشرط</w:t>
      </w:r>
      <w:r>
        <w:rPr>
          <w:rFonts w:ascii="Traditional Arabic" w:hAnsi="Traditional Arabic" w:cs="Traditional Arabic"/>
          <w:sz w:val="32"/>
          <w:szCs w:val="32"/>
        </w:rPr>
        <w:t xml:space="preserve"> </w:t>
      </w:r>
      <w:r>
        <w:rPr>
          <w:rFonts w:ascii="Traditional Arabic" w:hAnsi="Traditional Arabic" w:cs="Traditional Arabic"/>
          <w:sz w:val="32"/>
          <w:szCs w:val="32"/>
          <w:rtl/>
        </w:rPr>
        <w:t>توافر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الضوابط</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والشروط</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الواردة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بالمعيار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المحاسبى</w:t>
      </w:r>
      <w:proofErr w:type="spellEnd"/>
      <w:r>
        <w:rPr>
          <w:rFonts w:ascii="Traditional Arabic" w:hAnsi="Traditional Arabic" w:cs="Traditional Arabic"/>
          <w:sz w:val="32"/>
          <w:szCs w:val="32"/>
          <w:rtl/>
        </w:rPr>
        <w:t xml:space="preserve"> الخاص</w:t>
      </w:r>
      <w:r>
        <w:rPr>
          <w:rFonts w:ascii="Traditional Arabic" w:hAnsi="Traditional Arabic" w:cs="Traditional Arabic"/>
          <w:sz w:val="32"/>
          <w:szCs w:val="32"/>
        </w:rPr>
        <w:t xml:space="preserve"> </w:t>
      </w:r>
      <w:r>
        <w:rPr>
          <w:rFonts w:ascii="Traditional Arabic" w:hAnsi="Traditional Arabic" w:cs="Traditional Arabic"/>
          <w:sz w:val="32"/>
          <w:szCs w:val="32"/>
          <w:rtl/>
        </w:rPr>
        <w:t>بتكلفة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الاقتراض</w:t>
      </w:r>
      <w:r>
        <w:rPr>
          <w:rFonts w:ascii="Traditional Arabic" w:hAnsi="Traditional Arabic" w:cs="Traditional Arabic"/>
          <w:sz w:val="32"/>
          <w:szCs w:val="32"/>
        </w:rPr>
        <w:t xml:space="preserve"> .</w:t>
      </w:r>
    </w:p>
    <w:p w14:paraId="4802E8B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p>
    <w:p w14:paraId="32A5C969"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tl/>
        </w:rPr>
      </w:pPr>
    </w:p>
    <w:p w14:paraId="1D2C855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اقتناء</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طريق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المبادلة</w:t>
      </w:r>
      <w:r>
        <w:rPr>
          <w:rFonts w:ascii="Traditional Arabic" w:hAnsi="Traditional Arabic" w:cs="Traditional Arabic"/>
          <w:b/>
          <w:bCs/>
          <w:sz w:val="32"/>
          <w:szCs w:val="32"/>
        </w:rPr>
        <w:t xml:space="preserve"> :</w:t>
      </w:r>
    </w:p>
    <w:p w14:paraId="5003CC98"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بأصل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آخر</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مماثل</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فان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 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المقتنى</w:t>
      </w:r>
      <w:r>
        <w:rPr>
          <w:rFonts w:ascii="Traditional Arabic" w:hAnsi="Traditional Arabic" w:cs="Traditional Arabic"/>
          <w:sz w:val="32"/>
          <w:szCs w:val="32"/>
        </w:rPr>
        <w:t xml:space="preserve"> </w:t>
      </w:r>
      <w:r>
        <w:rPr>
          <w:rFonts w:ascii="Traditional Arabic" w:hAnsi="Traditional Arabic" w:cs="Traditional Arabic"/>
          <w:sz w:val="32"/>
          <w:szCs w:val="32"/>
          <w:rtl/>
        </w:rPr>
        <w:t>تتحدد</w:t>
      </w:r>
      <w:r>
        <w:rPr>
          <w:rFonts w:ascii="Traditional Arabic" w:hAnsi="Traditional Arabic" w:cs="Traditional Arabic"/>
          <w:sz w:val="32"/>
          <w:szCs w:val="32"/>
        </w:rPr>
        <w:t xml:space="preserve"> </w:t>
      </w:r>
      <w:r>
        <w:rPr>
          <w:rFonts w:ascii="Traditional Arabic" w:hAnsi="Traditional Arabic" w:cs="Traditional Arabic"/>
          <w:sz w:val="32"/>
          <w:szCs w:val="32"/>
          <w:rtl/>
        </w:rPr>
        <w:t>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بقيمة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المستبدل</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w:t>
      </w:r>
      <w:r>
        <w:rPr>
          <w:rFonts w:ascii="Traditional Arabic" w:hAnsi="Traditional Arabic" w:cs="Traditional Arabic"/>
          <w:sz w:val="32"/>
          <w:szCs w:val="32"/>
          <w:rtl/>
        </w:rPr>
        <w:t>بعد تسويتها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بالفرق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الذى</w:t>
      </w:r>
      <w:r>
        <w:rPr>
          <w:rFonts w:ascii="Traditional Arabic" w:hAnsi="Traditional Arabic" w:cs="Traditional Arabic"/>
          <w:sz w:val="32"/>
          <w:szCs w:val="32"/>
        </w:rPr>
        <w:t xml:space="preserve"> </w:t>
      </w:r>
      <w:r>
        <w:rPr>
          <w:rFonts w:ascii="Traditional Arabic" w:hAnsi="Traditional Arabic" w:cs="Traditional Arabic"/>
          <w:sz w:val="32"/>
          <w:szCs w:val="32"/>
          <w:rtl/>
        </w:rPr>
        <w:t>تحملته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حصلت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سواء</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شكل</w:t>
      </w:r>
      <w:r>
        <w:rPr>
          <w:rFonts w:ascii="Traditional Arabic" w:hAnsi="Traditional Arabic" w:cs="Traditional Arabic"/>
          <w:sz w:val="32"/>
          <w:szCs w:val="32"/>
        </w:rPr>
        <w:t xml:space="preserve"> </w:t>
      </w:r>
      <w:r>
        <w:rPr>
          <w:rFonts w:ascii="Traditional Arabic" w:hAnsi="Traditional Arabic" w:cs="Traditional Arabic"/>
          <w:sz w:val="32"/>
          <w:szCs w:val="32"/>
          <w:rtl/>
        </w:rPr>
        <w:t>عيني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نقدي</w:t>
      </w:r>
      <w:r>
        <w:rPr>
          <w:rFonts w:ascii="Traditional Arabic" w:hAnsi="Traditional Arabic" w:cs="Traditional Arabic"/>
          <w:sz w:val="32"/>
          <w:szCs w:val="32"/>
        </w:rPr>
        <w:t xml:space="preserve"> .</w:t>
      </w:r>
    </w:p>
    <w:p w14:paraId="3CCCBE5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بأصل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آخر</w:t>
      </w:r>
      <w:r>
        <w:rPr>
          <w:rFonts w:ascii="Traditional Arabic" w:hAnsi="Traditional Arabic" w:cs="Traditional Arabic"/>
          <w:sz w:val="32"/>
          <w:szCs w:val="32"/>
        </w:rPr>
        <w:t xml:space="preserve"> </w:t>
      </w:r>
      <w:r>
        <w:rPr>
          <w:rFonts w:ascii="Traditional Arabic" w:hAnsi="Traditional Arabic" w:cs="Traditional Arabic"/>
          <w:sz w:val="32"/>
          <w:szCs w:val="32"/>
          <w:rtl/>
        </w:rPr>
        <w:t>مماثل</w:t>
      </w:r>
      <w:r>
        <w:rPr>
          <w:rFonts w:ascii="Traditional Arabic" w:hAnsi="Traditional Arabic" w:cs="Traditional Arabic"/>
          <w:sz w:val="32"/>
          <w:szCs w:val="32"/>
        </w:rPr>
        <w:t xml:space="preserve"> </w:t>
      </w:r>
      <w:r>
        <w:rPr>
          <w:rFonts w:ascii="Traditional Arabic" w:hAnsi="Traditional Arabic" w:cs="Traditional Arabic"/>
          <w:sz w:val="32"/>
          <w:szCs w:val="32"/>
          <w:rtl/>
        </w:rPr>
        <w:t>وله</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 والقيمة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فان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المقتنى</w:t>
      </w:r>
      <w:r>
        <w:rPr>
          <w:rFonts w:ascii="Traditional Arabic" w:hAnsi="Traditional Arabic" w:cs="Traditional Arabic"/>
          <w:sz w:val="32"/>
          <w:szCs w:val="32"/>
        </w:rPr>
        <w:t xml:space="preserve"> </w:t>
      </w:r>
      <w:r>
        <w:rPr>
          <w:rFonts w:ascii="Traditional Arabic" w:hAnsi="Traditional Arabic" w:cs="Traditional Arabic"/>
          <w:sz w:val="32"/>
          <w:szCs w:val="32"/>
          <w:rtl/>
        </w:rPr>
        <w:t>تعادل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المستبدل</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w:t>
      </w:r>
      <w:r>
        <w:rPr>
          <w:rFonts w:ascii="Traditional Arabic" w:hAnsi="Traditional Arabic" w:cs="Traditional Arabic"/>
          <w:sz w:val="32"/>
          <w:szCs w:val="32"/>
          <w:rtl/>
        </w:rPr>
        <w:t>ولا تنتج</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أرباح</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التبادل</w:t>
      </w:r>
      <w:r>
        <w:rPr>
          <w:rFonts w:ascii="Traditional Arabic" w:hAnsi="Traditional Arabic" w:cs="Traditional Arabic"/>
          <w:sz w:val="32"/>
          <w:szCs w:val="32"/>
        </w:rPr>
        <w:t xml:space="preserve"> .</w:t>
      </w:r>
    </w:p>
    <w:p w14:paraId="15AE97E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النفقات</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اللاحقة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على</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تاريخ</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الاقتناء</w:t>
      </w:r>
      <w:r>
        <w:rPr>
          <w:rFonts w:ascii="Traditional Arabic" w:hAnsi="Traditional Arabic" w:cs="Traditional Arabic"/>
          <w:b/>
          <w:bCs/>
          <w:sz w:val="32"/>
          <w:szCs w:val="32"/>
        </w:rPr>
        <w:t xml:space="preserve"> :</w:t>
      </w:r>
    </w:p>
    <w:p w14:paraId="660718CA"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إضافة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النفقات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اللاحقة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أدت</w:t>
      </w:r>
      <w:r>
        <w:rPr>
          <w:rFonts w:ascii="Traditional Arabic" w:hAnsi="Traditional Arabic" w:cs="Traditional Arabic"/>
          <w:sz w:val="32"/>
          <w:szCs w:val="32"/>
        </w:rPr>
        <w:t xml:space="preserve"> </w:t>
      </w:r>
      <w:r>
        <w:rPr>
          <w:rFonts w:ascii="Traditional Arabic" w:hAnsi="Traditional Arabic" w:cs="Traditional Arabic"/>
          <w:sz w:val="32"/>
          <w:szCs w:val="32"/>
          <w:rtl/>
        </w:rPr>
        <w:t>هذه النفقات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إدخال</w:t>
      </w:r>
      <w:r>
        <w:rPr>
          <w:rFonts w:ascii="Traditional Arabic" w:hAnsi="Traditional Arabic" w:cs="Traditional Arabic"/>
          <w:sz w:val="32"/>
          <w:szCs w:val="32"/>
        </w:rPr>
        <w:t xml:space="preserve"> </w:t>
      </w:r>
      <w:r>
        <w:rPr>
          <w:rFonts w:ascii="Traditional Arabic" w:hAnsi="Traditional Arabic" w:cs="Traditional Arabic"/>
          <w:sz w:val="32"/>
          <w:szCs w:val="32"/>
          <w:rtl/>
        </w:rPr>
        <w:t>تحسينات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عما 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محددا</w:t>
      </w:r>
      <w:r>
        <w:rPr>
          <w:rFonts w:ascii="Traditional Arabic" w:hAnsi="Traditional Arabic" w:cs="Traditional Arabic"/>
          <w:sz w:val="32"/>
          <w:szCs w:val="32"/>
        </w:rPr>
        <w:t xml:space="preserve"> </w:t>
      </w:r>
      <w:r>
        <w:rPr>
          <w:rFonts w:ascii="Traditional Arabic" w:hAnsi="Traditional Arabic" w:cs="Traditional Arabic"/>
          <w:sz w:val="32"/>
          <w:szCs w:val="32"/>
          <w:rtl/>
        </w:rPr>
        <w:t>أصلا</w:t>
      </w:r>
      <w:r>
        <w:rPr>
          <w:rFonts w:ascii="Traditional Arabic" w:hAnsi="Traditional Arabic" w:cs="Traditional Arabic"/>
          <w:sz w:val="32"/>
          <w:szCs w:val="32"/>
        </w:rPr>
        <w:t xml:space="preserve"> </w:t>
      </w:r>
      <w:r>
        <w:rPr>
          <w:rFonts w:ascii="Traditional Arabic" w:hAnsi="Traditional Arabic" w:cs="Traditional Arabic"/>
          <w:sz w:val="32"/>
          <w:szCs w:val="32"/>
          <w:rtl/>
        </w:rPr>
        <w:t>طبقا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لمعايير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وبشرط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تتجاوز</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 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الاستردادية</w:t>
      </w:r>
      <w:proofErr w:type="spellEnd"/>
      <w:r>
        <w:rPr>
          <w:rFonts w:ascii="Traditional Arabic" w:hAnsi="Traditional Arabic" w:cs="Traditional Arabic"/>
          <w:sz w:val="32"/>
          <w:szCs w:val="32"/>
        </w:rPr>
        <w:t xml:space="preserve"> .</w:t>
      </w:r>
    </w:p>
    <w:p w14:paraId="394EF85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أمثلة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التحسينات</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تؤدى</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 </w:t>
      </w:r>
      <w:r>
        <w:rPr>
          <w:rFonts w:ascii="Traditional Arabic" w:hAnsi="Traditional Arabic" w:cs="Traditional Arabic"/>
          <w:sz w:val="32"/>
          <w:szCs w:val="32"/>
          <w:rtl/>
        </w:rPr>
        <w:t>إدخال تعديل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يؤدى</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طاقته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إطالة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tl/>
        </w:rPr>
        <w:t xml:space="preserve"> أو</w:t>
      </w:r>
      <w:r>
        <w:rPr>
          <w:rFonts w:ascii="Traditional Arabic" w:hAnsi="Traditional Arabic" w:cs="Traditional Arabic"/>
          <w:sz w:val="32"/>
          <w:szCs w:val="32"/>
        </w:rPr>
        <w:t xml:space="preserve"> </w:t>
      </w:r>
      <w:r>
        <w:rPr>
          <w:rFonts w:ascii="Traditional Arabic" w:hAnsi="Traditional Arabic" w:cs="Traditional Arabic"/>
          <w:sz w:val="32"/>
          <w:szCs w:val="32"/>
          <w:rtl/>
        </w:rPr>
        <w:t>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جودة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بصورة</w:t>
      </w:r>
      <w:r>
        <w:rPr>
          <w:rFonts w:ascii="Traditional Arabic" w:hAnsi="Traditional Arabic" w:cs="Traditional Arabic"/>
          <w:sz w:val="32"/>
          <w:szCs w:val="32"/>
        </w:rPr>
        <w:t xml:space="preserve"> </w:t>
      </w:r>
      <w:r>
        <w:rPr>
          <w:rFonts w:ascii="Traditional Arabic" w:hAnsi="Traditional Arabic" w:cs="Traditional Arabic"/>
          <w:sz w:val="32"/>
          <w:szCs w:val="32"/>
          <w:rtl/>
        </w:rPr>
        <w:t>ملموسة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اتباع</w:t>
      </w:r>
      <w:r>
        <w:rPr>
          <w:rFonts w:ascii="Traditional Arabic" w:hAnsi="Traditional Arabic" w:cs="Traditional Arabic"/>
          <w:sz w:val="32"/>
          <w:szCs w:val="32"/>
        </w:rPr>
        <w:t xml:space="preserve"> </w:t>
      </w:r>
      <w:r>
        <w:rPr>
          <w:rFonts w:ascii="Traditional Arabic" w:hAnsi="Traditional Arabic" w:cs="Traditional Arabic"/>
          <w:sz w:val="32"/>
          <w:szCs w:val="32"/>
          <w:rtl/>
        </w:rPr>
        <w:t>طرق</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تؤدى</w:t>
      </w:r>
      <w:r>
        <w:rPr>
          <w:rFonts w:ascii="Traditional Arabic" w:hAnsi="Traditional Arabic" w:cs="Traditional Arabic"/>
          <w:sz w:val="32"/>
          <w:szCs w:val="32"/>
        </w:rPr>
        <w:t xml:space="preserve"> </w:t>
      </w:r>
      <w:r>
        <w:rPr>
          <w:rFonts w:ascii="Traditional Arabic" w:hAnsi="Traditional Arabic" w:cs="Traditional Arabic"/>
          <w:sz w:val="32"/>
          <w:szCs w:val="32"/>
          <w:rtl/>
        </w:rPr>
        <w:t>إلى تخفيض</w:t>
      </w:r>
      <w:r>
        <w:rPr>
          <w:rFonts w:ascii="Traditional Arabic" w:hAnsi="Traditional Arabic" w:cs="Traditional Arabic"/>
          <w:sz w:val="32"/>
          <w:szCs w:val="32"/>
        </w:rPr>
        <w:t xml:space="preserve"> </w:t>
      </w:r>
      <w:r>
        <w:rPr>
          <w:rFonts w:ascii="Traditional Arabic" w:hAnsi="Traditional Arabic" w:cs="Traditional Arabic"/>
          <w:sz w:val="32"/>
          <w:szCs w:val="32"/>
          <w:rtl/>
        </w:rPr>
        <w:t>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بشكل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ملحوظ</w:t>
      </w:r>
      <w:r>
        <w:rPr>
          <w:rFonts w:ascii="Traditional Arabic" w:hAnsi="Traditional Arabic" w:cs="Traditional Arabic"/>
          <w:sz w:val="32"/>
          <w:szCs w:val="32"/>
        </w:rPr>
        <w:t xml:space="preserve"> </w:t>
      </w:r>
      <w:r>
        <w:rPr>
          <w:rFonts w:ascii="Traditional Arabic" w:hAnsi="Traditional Arabic" w:cs="Traditional Arabic"/>
          <w:sz w:val="32"/>
          <w:szCs w:val="32"/>
          <w:rtl/>
        </w:rPr>
        <w:t>عما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محددا</w:t>
      </w:r>
      <w:r>
        <w:rPr>
          <w:rFonts w:ascii="Traditional Arabic" w:hAnsi="Traditional Arabic" w:cs="Traditional Arabic"/>
          <w:sz w:val="32"/>
          <w:szCs w:val="32"/>
        </w:rPr>
        <w:t xml:space="preserve"> </w:t>
      </w:r>
      <w:r>
        <w:rPr>
          <w:rFonts w:ascii="Traditional Arabic" w:hAnsi="Traditional Arabic" w:cs="Traditional Arabic"/>
          <w:sz w:val="32"/>
          <w:szCs w:val="32"/>
          <w:rtl/>
        </w:rPr>
        <w:t>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مسبقا</w:t>
      </w:r>
      <w:r>
        <w:rPr>
          <w:rFonts w:ascii="Traditional Arabic" w:hAnsi="Traditional Arabic" w:cs="Traditional Arabic"/>
          <w:sz w:val="32"/>
          <w:szCs w:val="32"/>
        </w:rPr>
        <w:t xml:space="preserve"> .</w:t>
      </w:r>
    </w:p>
    <w:p w14:paraId="2599FE38"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تحميل</w:t>
      </w:r>
      <w:r>
        <w:rPr>
          <w:rFonts w:ascii="Traditional Arabic" w:hAnsi="Traditional Arabic" w:cs="Traditional Arabic"/>
          <w:sz w:val="32"/>
          <w:szCs w:val="32"/>
        </w:rPr>
        <w:t xml:space="preserve"> </w:t>
      </w:r>
      <w:r>
        <w:rPr>
          <w:rFonts w:ascii="Traditional Arabic" w:hAnsi="Traditional Arabic" w:cs="Traditional Arabic"/>
          <w:sz w:val="32"/>
          <w:szCs w:val="32"/>
          <w:rtl/>
        </w:rPr>
        <w:t>نفقات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إصلاح</w:t>
      </w:r>
      <w:r>
        <w:rPr>
          <w:rFonts w:ascii="Traditional Arabic" w:hAnsi="Traditional Arabic" w:cs="Traditional Arabic"/>
          <w:sz w:val="32"/>
          <w:szCs w:val="32"/>
        </w:rPr>
        <w:t xml:space="preserve"> </w:t>
      </w:r>
      <w:r>
        <w:rPr>
          <w:rFonts w:ascii="Traditional Arabic" w:hAnsi="Traditional Arabic" w:cs="Traditional Arabic"/>
          <w:sz w:val="32"/>
          <w:szCs w:val="32"/>
          <w:rtl/>
        </w:rPr>
        <w:t>وصيانة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كمصروف</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أجريت 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الغرض</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النفقات</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المحافظة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 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تتوقعها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طبقا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لمعايير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المقدرة مسبقا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p>
    <w:p w14:paraId="1FBA714E"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تخفيض</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لأحد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بمقدار</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خسارة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طرأت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 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فان</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نفقات</w:t>
      </w:r>
      <w:r>
        <w:rPr>
          <w:rFonts w:ascii="Traditional Arabic" w:hAnsi="Traditional Arabic" w:cs="Traditional Arabic"/>
          <w:sz w:val="32"/>
          <w:szCs w:val="32"/>
        </w:rPr>
        <w:t xml:space="preserve"> </w:t>
      </w:r>
      <w:r>
        <w:rPr>
          <w:rFonts w:ascii="Traditional Arabic" w:hAnsi="Traditional Arabic" w:cs="Traditional Arabic"/>
          <w:sz w:val="32"/>
          <w:szCs w:val="32"/>
          <w:rtl/>
        </w:rPr>
        <w:t>لاستعادة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المتوقعة يمكن</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رسملتها</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بشرط</w:t>
      </w:r>
      <w:r>
        <w:rPr>
          <w:rFonts w:ascii="Traditional Arabic" w:hAnsi="Traditional Arabic" w:cs="Traditional Arabic"/>
          <w:sz w:val="32"/>
          <w:szCs w:val="32"/>
        </w:rPr>
        <w:t xml:space="preserve"> </w:t>
      </w:r>
      <w:r>
        <w:rPr>
          <w:rFonts w:ascii="Traditional Arabic" w:hAnsi="Traditional Arabic" w:cs="Traditional Arabic"/>
          <w:sz w:val="32"/>
          <w:szCs w:val="32"/>
          <w:rtl/>
        </w:rPr>
        <w:t>ألا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تتجاوز</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الاستردادية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وينطبق</w:t>
      </w:r>
      <w:r>
        <w:rPr>
          <w:rFonts w:ascii="Traditional Arabic" w:hAnsi="Traditional Arabic" w:cs="Traditional Arabic"/>
          <w:sz w:val="32"/>
          <w:szCs w:val="32"/>
        </w:rPr>
        <w:t xml:space="preserve"> </w:t>
      </w:r>
      <w:r>
        <w:rPr>
          <w:rFonts w:ascii="Traditional Arabic" w:hAnsi="Traditional Arabic" w:cs="Traditional Arabic"/>
          <w:sz w:val="32"/>
          <w:szCs w:val="32"/>
          <w:rtl/>
        </w:rPr>
        <w:t>هذا أيضا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الذى</w:t>
      </w:r>
      <w:r>
        <w:rPr>
          <w:rFonts w:ascii="Traditional Arabic" w:hAnsi="Traditional Arabic" w:cs="Traditional Arabic"/>
          <w:sz w:val="32"/>
          <w:szCs w:val="32"/>
        </w:rPr>
        <w:t xml:space="preserve"> </w:t>
      </w:r>
      <w:r>
        <w:rPr>
          <w:rFonts w:ascii="Traditional Arabic" w:hAnsi="Traditional Arabic" w:cs="Traditional Arabic"/>
          <w:sz w:val="32"/>
          <w:szCs w:val="32"/>
          <w:rtl/>
        </w:rPr>
        <w:t>تقتنيه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ويكون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تحمل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النفقات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الضرورية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لجعله  صالحًا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للتشغيل</w:t>
      </w:r>
      <w:r>
        <w:rPr>
          <w:rFonts w:ascii="Traditional Arabic" w:hAnsi="Traditional Arabic" w:cs="Traditional Arabic"/>
          <w:sz w:val="32"/>
          <w:szCs w:val="32"/>
        </w:rPr>
        <w:t xml:space="preserve"> .</w:t>
      </w:r>
    </w:p>
    <w:p w14:paraId="4E99715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تحديد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قيم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بعد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القياس</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الأولى</w:t>
      </w:r>
      <w:r>
        <w:rPr>
          <w:rFonts w:ascii="Traditional Arabic" w:hAnsi="Traditional Arabic" w:cs="Traditional Arabic"/>
          <w:b/>
          <w:bCs/>
          <w:sz w:val="32"/>
          <w:szCs w:val="32"/>
        </w:rPr>
        <w:t xml:space="preserve"> :</w:t>
      </w:r>
    </w:p>
    <w:p w14:paraId="6F9DCC5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تتحدد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الأولى</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الفقرة</w:t>
      </w:r>
      <w:r>
        <w:rPr>
          <w:rFonts w:ascii="Traditional Arabic" w:hAnsi="Traditional Arabic" w:cs="Traditional Arabic"/>
          <w:sz w:val="32"/>
          <w:szCs w:val="32"/>
        </w:rPr>
        <w:t xml:space="preserve">  10 </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مطروحًا</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محسوبا</w:t>
      </w:r>
      <w:r>
        <w:rPr>
          <w:rFonts w:ascii="Traditional Arabic" w:hAnsi="Traditional Arabic" w:cs="Traditional Arabic"/>
          <w:sz w:val="32"/>
          <w:szCs w:val="32"/>
        </w:rPr>
        <w:t xml:space="preserve"> </w:t>
      </w:r>
      <w:r>
        <w:rPr>
          <w:rFonts w:ascii="Traditional Arabic" w:hAnsi="Traditional Arabic" w:cs="Traditional Arabic"/>
          <w:sz w:val="32"/>
          <w:szCs w:val="32"/>
          <w:rtl/>
        </w:rPr>
        <w:t>بعد الأخذ</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فى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الاعتبار</w:t>
      </w:r>
      <w:r>
        <w:rPr>
          <w:rFonts w:ascii="Traditional Arabic" w:hAnsi="Traditional Arabic" w:cs="Traditional Arabic"/>
          <w:sz w:val="32"/>
          <w:szCs w:val="32"/>
        </w:rPr>
        <w:t xml:space="preserve"> </w:t>
      </w:r>
      <w:r>
        <w:rPr>
          <w:rFonts w:ascii="Traditional Arabic" w:hAnsi="Traditional Arabic" w:cs="Traditional Arabic"/>
          <w:sz w:val="32"/>
          <w:szCs w:val="32"/>
          <w:rtl/>
        </w:rPr>
        <w:t>خصم</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w:t>
      </w:r>
      <w:r>
        <w:rPr>
          <w:rFonts w:ascii="Traditional Arabic" w:hAnsi="Traditional Arabic" w:cs="Traditional Arabic"/>
          <w:sz w:val="32"/>
          <w:szCs w:val="32"/>
          <w:rtl/>
        </w:rPr>
        <w:t>تتحدد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الأولى</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الفقرة</w:t>
      </w:r>
      <w:r>
        <w:rPr>
          <w:rFonts w:ascii="Traditional Arabic" w:hAnsi="Traditional Arabic" w:cs="Traditional Arabic"/>
          <w:sz w:val="32"/>
          <w:szCs w:val="32"/>
        </w:rPr>
        <w:t xml:space="preserve"> ( 10</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تعكس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في 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مطروحا</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اللاحق</w:t>
      </w:r>
      <w:r>
        <w:rPr>
          <w:rFonts w:ascii="Traditional Arabic" w:hAnsi="Traditional Arabic" w:cs="Traditional Arabic"/>
          <w:sz w:val="32"/>
          <w:szCs w:val="32"/>
        </w:rPr>
        <w:t xml:space="preserve"> </w:t>
      </w:r>
      <w:r>
        <w:rPr>
          <w:rFonts w:ascii="Traditional Arabic" w:hAnsi="Traditional Arabic" w:cs="Traditional Arabic"/>
          <w:sz w:val="32"/>
          <w:szCs w:val="32"/>
          <w:rtl/>
        </w:rPr>
        <w:t>لهذا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محسوبا</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الأخذ </w:t>
      </w:r>
      <w:proofErr w:type="spellStart"/>
      <w:r>
        <w:rPr>
          <w:rFonts w:ascii="Traditional Arabic" w:hAnsi="Traditional Arabic" w:cs="Traditional Arabic"/>
          <w:sz w:val="32"/>
          <w:szCs w:val="32"/>
          <w:rtl/>
        </w:rPr>
        <w:t>فى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الاعتبار</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p>
    <w:p w14:paraId="13B4956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إعادة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تقييم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الثابتة</w:t>
      </w:r>
      <w:r>
        <w:rPr>
          <w:rFonts w:ascii="Traditional Arabic" w:hAnsi="Traditional Arabic" w:cs="Traditional Arabic"/>
          <w:b/>
          <w:bCs/>
          <w:sz w:val="32"/>
          <w:szCs w:val="32"/>
        </w:rPr>
        <w:t xml:space="preserve"> :</w:t>
      </w:r>
    </w:p>
    <w:p w14:paraId="11D5211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تقتصر</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فقط</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الحالات</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تسمح</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القوانين السارية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ويراعى</w:t>
      </w:r>
      <w:r>
        <w:rPr>
          <w:rFonts w:ascii="Traditional Arabic" w:hAnsi="Traditional Arabic" w:cs="Traditional Arabic"/>
          <w:sz w:val="32"/>
          <w:szCs w:val="32"/>
        </w:rPr>
        <w:t xml:space="preserve"> </w:t>
      </w:r>
      <w:r>
        <w:rPr>
          <w:rFonts w:ascii="Traditional Arabic" w:hAnsi="Traditional Arabic" w:cs="Traditional Arabic"/>
          <w:sz w:val="32"/>
          <w:szCs w:val="32"/>
          <w:rtl/>
        </w:rPr>
        <w:t>تطبيق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الأحكام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الواردة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فى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لا يتعارض</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أحكام</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القوانين</w:t>
      </w:r>
      <w:r>
        <w:rPr>
          <w:rFonts w:ascii="Traditional Arabic" w:hAnsi="Traditional Arabic" w:cs="Traditional Arabic"/>
          <w:sz w:val="32"/>
          <w:szCs w:val="32"/>
        </w:rPr>
        <w:t>.</w:t>
      </w:r>
    </w:p>
    <w:p w14:paraId="3862FC18"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lastRenderedPageBreak/>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تعكس</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لهذا 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وتتمثل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قيمتها السوقية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بمعرفة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خبراء</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مستقلين</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متخصصين</w:t>
      </w:r>
      <w:r>
        <w:rPr>
          <w:rFonts w:ascii="Traditional Arabic" w:hAnsi="Traditional Arabic" w:cs="Traditional Arabic"/>
          <w:sz w:val="32"/>
          <w:szCs w:val="32"/>
        </w:rPr>
        <w:t xml:space="preserve"> </w:t>
      </w:r>
      <w:r>
        <w:rPr>
          <w:rFonts w:ascii="Traditional Arabic" w:hAnsi="Traditional Arabic" w:cs="Traditional Arabic"/>
          <w:sz w:val="32"/>
          <w:szCs w:val="32"/>
          <w:rtl/>
        </w:rPr>
        <w:t>في 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والتثمين</w:t>
      </w:r>
      <w:r>
        <w:rPr>
          <w:rFonts w:ascii="Traditional Arabic" w:hAnsi="Traditional Arabic" w:cs="Traditional Arabic"/>
          <w:sz w:val="32"/>
          <w:szCs w:val="32"/>
        </w:rPr>
        <w:t>.</w:t>
      </w:r>
    </w:p>
    <w:p w14:paraId="486DF9E9"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يتعذر</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السوقية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بسبب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المتخصصة</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بسبب</w:t>
      </w:r>
      <w:r>
        <w:rPr>
          <w:rFonts w:ascii="Traditional Arabic" w:hAnsi="Traditional Arabic" w:cs="Traditional Arabic"/>
          <w:sz w:val="32"/>
          <w:szCs w:val="32"/>
        </w:rPr>
        <w:t xml:space="preserve"> </w:t>
      </w:r>
      <w:r>
        <w:rPr>
          <w:rFonts w:ascii="Traditional Arabic" w:hAnsi="Traditional Arabic" w:cs="Traditional Arabic"/>
          <w:sz w:val="32"/>
          <w:szCs w:val="32"/>
          <w:rtl/>
        </w:rPr>
        <w:t>عدم إمكان</w:t>
      </w:r>
      <w:r>
        <w:rPr>
          <w:rFonts w:ascii="Traditional Arabic" w:hAnsi="Traditional Arabic" w:cs="Traditional Arabic"/>
          <w:sz w:val="32"/>
          <w:szCs w:val="32"/>
        </w:rPr>
        <w:t xml:space="preserve"> </w:t>
      </w:r>
      <w:r>
        <w:rPr>
          <w:rFonts w:ascii="Traditional Arabic" w:hAnsi="Traditional Arabic" w:cs="Traditional Arabic"/>
          <w:sz w:val="32"/>
          <w:szCs w:val="32"/>
          <w:rtl/>
        </w:rPr>
        <w:t>تداوله</w:t>
      </w:r>
      <w:r>
        <w:rPr>
          <w:rFonts w:ascii="Traditional Arabic" w:hAnsi="Traditional Arabic" w:cs="Traditional Arabic"/>
          <w:sz w:val="32"/>
          <w:szCs w:val="32"/>
        </w:rPr>
        <w:t xml:space="preserve">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مستقلة</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تقييمه</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الاستبدالية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بعد خصم</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وفى</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المحتمل</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غرض آخر</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تقييمه</w:t>
      </w:r>
      <w:r>
        <w:rPr>
          <w:rFonts w:ascii="Traditional Arabic" w:hAnsi="Traditional Arabic" w:cs="Traditional Arabic"/>
          <w:sz w:val="32"/>
          <w:szCs w:val="32"/>
        </w:rPr>
        <w:t xml:space="preserve"> </w:t>
      </w:r>
      <w:r>
        <w:rPr>
          <w:rFonts w:ascii="Traditional Arabic" w:hAnsi="Traditional Arabic" w:cs="Traditional Arabic"/>
          <w:sz w:val="32"/>
          <w:szCs w:val="32"/>
          <w:rtl/>
        </w:rPr>
        <w:t>وفقا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المتبعة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المستخدمة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الغرض الآخر</w:t>
      </w:r>
      <w:r>
        <w:rPr>
          <w:rFonts w:ascii="Traditional Arabic" w:hAnsi="Traditional Arabic" w:cs="Traditional Arabic"/>
          <w:sz w:val="32"/>
          <w:szCs w:val="32"/>
        </w:rPr>
        <w:t>.</w:t>
      </w:r>
    </w:p>
    <w:p w14:paraId="3E194DA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يعاد</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أحد</w:t>
      </w:r>
      <w:r>
        <w:rPr>
          <w:rFonts w:ascii="Traditional Arabic" w:hAnsi="Traditional Arabic" w:cs="Traditional Arabic"/>
          <w:sz w:val="32"/>
          <w:szCs w:val="32"/>
        </w:rPr>
        <w:t xml:space="preserve"> </w:t>
      </w:r>
      <w:r>
        <w:rPr>
          <w:rFonts w:ascii="Traditional Arabic" w:hAnsi="Traditional Arabic" w:cs="Traditional Arabic"/>
          <w:sz w:val="32"/>
          <w:szCs w:val="32"/>
          <w:rtl/>
        </w:rPr>
        <w:t>بنود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فيجب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بنود</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 الثابتة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ينتمي</w:t>
      </w:r>
      <w:r>
        <w:rPr>
          <w:rFonts w:ascii="Traditional Arabic" w:hAnsi="Traditional Arabic" w:cs="Traditional Arabic"/>
          <w:sz w:val="32"/>
          <w:szCs w:val="32"/>
        </w:rPr>
        <w:t xml:space="preserve"> </w:t>
      </w:r>
      <w:r>
        <w:rPr>
          <w:rFonts w:ascii="Traditional Arabic" w:hAnsi="Traditional Arabic" w:cs="Traditional Arabic"/>
          <w:sz w:val="32"/>
          <w:szCs w:val="32"/>
          <w:rtl/>
        </w:rPr>
        <w:t>إليها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البند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الوقت</w:t>
      </w:r>
      <w:r>
        <w:rPr>
          <w:rFonts w:ascii="Traditional Arabic" w:hAnsi="Traditional Arabic" w:cs="Traditional Arabic"/>
          <w:sz w:val="32"/>
          <w:szCs w:val="32"/>
        </w:rPr>
        <w:t xml:space="preserve"> </w:t>
      </w:r>
      <w:r>
        <w:rPr>
          <w:rFonts w:ascii="Traditional Arabic" w:hAnsi="Traditional Arabic" w:cs="Traditional Arabic"/>
          <w:sz w:val="32"/>
          <w:szCs w:val="32"/>
          <w:rtl/>
        </w:rPr>
        <w:t>حتى</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تجنب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الانتقائي</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وما يترتب</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ظهور</w:t>
      </w:r>
      <w:r>
        <w:rPr>
          <w:rFonts w:ascii="Traditional Arabic" w:hAnsi="Traditional Arabic" w:cs="Traditional Arabic"/>
          <w:sz w:val="32"/>
          <w:szCs w:val="32"/>
        </w:rPr>
        <w:t xml:space="preserve"> </w:t>
      </w:r>
      <w:r>
        <w:rPr>
          <w:rFonts w:ascii="Traditional Arabic" w:hAnsi="Traditional Arabic" w:cs="Traditional Arabic"/>
          <w:sz w:val="32"/>
          <w:szCs w:val="32"/>
          <w:rtl/>
        </w:rPr>
        <w:t>بنود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الواحدة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مقومة</w:t>
      </w:r>
      <w:r>
        <w:rPr>
          <w:rFonts w:ascii="Traditional Arabic" w:hAnsi="Traditional Arabic" w:cs="Traditional Arabic"/>
          <w:sz w:val="32"/>
          <w:szCs w:val="32"/>
        </w:rPr>
        <w:t xml:space="preserve"> </w:t>
      </w:r>
      <w:r>
        <w:rPr>
          <w:rFonts w:ascii="Traditional Arabic" w:hAnsi="Traditional Arabic" w:cs="Traditional Arabic"/>
          <w:sz w:val="32"/>
          <w:szCs w:val="32"/>
          <w:rtl/>
        </w:rPr>
        <w:t>بأسس</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مختلفة</w:t>
      </w:r>
      <w:r>
        <w:rPr>
          <w:rFonts w:ascii="Traditional Arabic" w:hAnsi="Traditional Arabic" w:cs="Traditional Arabic"/>
          <w:sz w:val="32"/>
          <w:szCs w:val="32"/>
        </w:rPr>
        <w:t xml:space="preserve"> </w:t>
      </w:r>
      <w:r>
        <w:rPr>
          <w:rFonts w:ascii="Traditional Arabic" w:hAnsi="Traditional Arabic" w:cs="Traditional Arabic"/>
          <w:sz w:val="32"/>
          <w:szCs w:val="32"/>
          <w:rtl/>
        </w:rPr>
        <w:t>، ويمكن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الواحدة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بالتتابع</w:t>
      </w:r>
      <w:r>
        <w:rPr>
          <w:rFonts w:ascii="Traditional Arabic" w:hAnsi="Traditional Arabic" w:cs="Traditional Arabic"/>
          <w:sz w:val="32"/>
          <w:szCs w:val="32"/>
        </w:rPr>
        <w:t xml:space="preserve"> </w:t>
      </w:r>
      <w:r>
        <w:rPr>
          <w:rFonts w:ascii="Traditional Arabic" w:hAnsi="Traditional Arabic" w:cs="Traditional Arabic"/>
          <w:sz w:val="32"/>
          <w:szCs w:val="32"/>
          <w:rtl/>
        </w:rPr>
        <w:t>بشرط</w:t>
      </w:r>
      <w:r>
        <w:rPr>
          <w:rFonts w:ascii="Traditional Arabic" w:hAnsi="Traditional Arabic" w:cs="Traditional Arabic"/>
          <w:sz w:val="32"/>
          <w:szCs w:val="32"/>
        </w:rPr>
        <w:t xml:space="preserve"> </w:t>
      </w:r>
      <w:r>
        <w:rPr>
          <w:rFonts w:ascii="Traditional Arabic" w:hAnsi="Traditional Arabic" w:cs="Traditional Arabic"/>
          <w:sz w:val="32"/>
          <w:szCs w:val="32"/>
          <w:rtl/>
        </w:rPr>
        <w:t>إتمام</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 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زمنية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قصيرة</w:t>
      </w:r>
      <w:r>
        <w:rPr>
          <w:rFonts w:ascii="Traditional Arabic" w:hAnsi="Traditional Arabic" w:cs="Traditional Arabic"/>
          <w:sz w:val="32"/>
          <w:szCs w:val="32"/>
        </w:rPr>
        <w:t xml:space="preserve"> </w:t>
      </w:r>
      <w:r>
        <w:rPr>
          <w:rFonts w:ascii="Traditional Arabic" w:hAnsi="Traditional Arabic" w:cs="Traditional Arabic"/>
          <w:sz w:val="32"/>
          <w:szCs w:val="32"/>
          <w:rtl/>
        </w:rPr>
        <w:t>وأن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تحديثها</w:t>
      </w:r>
      <w:r>
        <w:rPr>
          <w:rFonts w:ascii="Traditional Arabic" w:hAnsi="Traditional Arabic" w:cs="Traditional Arabic"/>
          <w:sz w:val="32"/>
          <w:szCs w:val="32"/>
        </w:rPr>
        <w:t xml:space="preserve"> </w:t>
      </w:r>
      <w:r>
        <w:rPr>
          <w:rFonts w:ascii="Traditional Arabic" w:hAnsi="Traditional Arabic" w:cs="Traditional Arabic"/>
          <w:sz w:val="32"/>
          <w:szCs w:val="32"/>
          <w:rtl/>
        </w:rPr>
        <w:t>كلما</w:t>
      </w:r>
      <w:r>
        <w:rPr>
          <w:rFonts w:ascii="Traditional Arabic" w:hAnsi="Traditional Arabic" w:cs="Traditional Arabic"/>
          <w:sz w:val="32"/>
          <w:szCs w:val="32"/>
        </w:rPr>
        <w:t xml:space="preserve"> </w:t>
      </w:r>
      <w:r>
        <w:rPr>
          <w:rFonts w:ascii="Traditional Arabic" w:hAnsi="Traditional Arabic" w:cs="Traditional Arabic"/>
          <w:sz w:val="32"/>
          <w:szCs w:val="32"/>
          <w:rtl/>
        </w:rPr>
        <w:t>لزم</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p>
    <w:p w14:paraId="6BC458E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بنود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والاستخدام المتشابهين</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p>
    <w:p w14:paraId="66947FD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ومن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أمثلة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المجموعات</w:t>
      </w:r>
      <w:r>
        <w:rPr>
          <w:rFonts w:ascii="Traditional Arabic" w:hAnsi="Traditional Arabic" w:cs="Traditional Arabic"/>
          <w:sz w:val="32"/>
          <w:szCs w:val="32"/>
        </w:rPr>
        <w:t xml:space="preserve"> : </w:t>
      </w:r>
      <w:r>
        <w:rPr>
          <w:rFonts w:ascii="Traditional Arabic" w:hAnsi="Traditional Arabic" w:cs="Traditional Arabic"/>
          <w:sz w:val="32"/>
          <w:szCs w:val="32"/>
          <w:rtl/>
        </w:rPr>
        <w:t>الأراضي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المبانى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الآلات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السفن</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الطائرات</w:t>
      </w:r>
      <w:r>
        <w:rPr>
          <w:rFonts w:ascii="Traditional Arabic" w:hAnsi="Traditional Arabic" w:cs="Traditional Arabic"/>
          <w:sz w:val="32"/>
          <w:szCs w:val="32"/>
        </w:rPr>
        <w:t xml:space="preserve"> </w:t>
      </w:r>
      <w:r>
        <w:rPr>
          <w:rFonts w:ascii="Traditional Arabic" w:hAnsi="Traditional Arabic" w:cs="Traditional Arabic"/>
          <w:sz w:val="32"/>
          <w:szCs w:val="32"/>
          <w:rtl/>
        </w:rPr>
        <w:t>، السيارات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الأثاث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والتركيبات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المكتبية</w:t>
      </w:r>
      <w:r>
        <w:rPr>
          <w:rFonts w:ascii="Traditional Arabic" w:hAnsi="Traditional Arabic" w:cs="Traditional Arabic"/>
          <w:sz w:val="32"/>
          <w:szCs w:val="32"/>
        </w:rPr>
        <w:t xml:space="preserve"> .</w:t>
      </w:r>
    </w:p>
    <w:p w14:paraId="69F881B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يعالج</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بإحدى طريقتين</w:t>
      </w:r>
      <w:r>
        <w:rPr>
          <w:rFonts w:ascii="Traditional Arabic" w:hAnsi="Traditional Arabic" w:cs="Traditional Arabic"/>
          <w:sz w:val="32"/>
          <w:szCs w:val="32"/>
        </w:rPr>
        <w:t xml:space="preserve"> :</w:t>
      </w:r>
    </w:p>
    <w:p w14:paraId="7D952EEE"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أ-</w:t>
      </w:r>
      <w:r>
        <w:rPr>
          <w:rFonts w:ascii="Traditional Arabic" w:hAnsi="Traditional Arabic" w:cs="Traditional Arabic"/>
          <w:sz w:val="32"/>
          <w:szCs w:val="32"/>
        </w:rPr>
        <w:t xml:space="preserve">  </w:t>
      </w:r>
      <w:r>
        <w:rPr>
          <w:rFonts w:ascii="Traditional Arabic" w:hAnsi="Traditional Arabic" w:cs="Traditional Arabic"/>
          <w:sz w:val="32"/>
          <w:szCs w:val="32"/>
          <w:rtl/>
        </w:rPr>
        <w:t>بإعادة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حسابه</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والتناسب</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 بحيث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مساوية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لقيمته</w:t>
      </w:r>
      <w:r>
        <w:rPr>
          <w:rFonts w:ascii="Traditional Arabic" w:hAnsi="Traditional Arabic" w:cs="Traditional Arabic"/>
          <w:sz w:val="32"/>
          <w:szCs w:val="32"/>
        </w:rPr>
        <w:t xml:space="preserve"> </w:t>
      </w:r>
      <w:r>
        <w:rPr>
          <w:rFonts w:ascii="Traditional Arabic" w:hAnsi="Traditional Arabic" w:cs="Traditional Arabic"/>
          <w:sz w:val="32"/>
          <w:szCs w:val="32"/>
          <w:rtl/>
        </w:rPr>
        <w:t>وفقًا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 وتستخدم</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الاستبدالية</w:t>
      </w:r>
      <w:proofErr w:type="spellEnd"/>
      <w:r>
        <w:rPr>
          <w:rFonts w:ascii="Traditional Arabic" w:hAnsi="Traditional Arabic" w:cs="Traditional Arabic"/>
          <w:sz w:val="32"/>
          <w:szCs w:val="32"/>
          <w:rtl/>
        </w:rPr>
        <w:t xml:space="preserve"> 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خصم</w:t>
      </w:r>
      <w:r>
        <w:rPr>
          <w:rFonts w:ascii="Traditional Arabic" w:hAnsi="Traditional Arabic" w:cs="Traditional Arabic"/>
          <w:sz w:val="32"/>
          <w:szCs w:val="32"/>
        </w:rPr>
        <w:t xml:space="preserve"> </w:t>
      </w:r>
      <w:r>
        <w:rPr>
          <w:rFonts w:ascii="Traditional Arabic" w:hAnsi="Traditional Arabic" w:cs="Traditional Arabic"/>
          <w:sz w:val="32"/>
          <w:szCs w:val="32"/>
          <w:rtl/>
        </w:rPr>
        <w:t>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p>
    <w:p w14:paraId="5F365E6A"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ب-</w:t>
      </w:r>
      <w:r>
        <w:rPr>
          <w:rFonts w:ascii="Traditional Arabic" w:hAnsi="Traditional Arabic" w:cs="Traditional Arabic"/>
          <w:sz w:val="32"/>
          <w:szCs w:val="32"/>
        </w:rPr>
        <w:t xml:space="preserve">  </w:t>
      </w:r>
      <w:r>
        <w:rPr>
          <w:rFonts w:ascii="Traditional Arabic" w:hAnsi="Traditional Arabic" w:cs="Traditional Arabic"/>
          <w:sz w:val="32"/>
          <w:szCs w:val="32"/>
          <w:rtl/>
        </w:rPr>
        <w:t>باستبعاده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الظاهرة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وتعدل</w:t>
      </w:r>
      <w:r>
        <w:rPr>
          <w:rFonts w:ascii="Traditional Arabic" w:hAnsi="Traditional Arabic" w:cs="Traditional Arabic"/>
          <w:sz w:val="32"/>
          <w:szCs w:val="32"/>
        </w:rPr>
        <w:t xml:space="preserve"> </w:t>
      </w:r>
      <w:r>
        <w:rPr>
          <w:rFonts w:ascii="Traditional Arabic" w:hAnsi="Traditional Arabic" w:cs="Traditional Arabic"/>
          <w:sz w:val="32"/>
          <w:szCs w:val="32"/>
          <w:rtl/>
        </w:rPr>
        <w:t>صافى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 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وتستخدم</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 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السوقية</w:t>
      </w:r>
      <w:r>
        <w:rPr>
          <w:rFonts w:ascii="Traditional Arabic" w:hAnsi="Traditional Arabic" w:cs="Traditional Arabic"/>
          <w:sz w:val="32"/>
          <w:szCs w:val="32"/>
        </w:rPr>
        <w:t xml:space="preserve"> .</w:t>
      </w:r>
    </w:p>
    <w:p w14:paraId="43D0EF6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إضافة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حقوق الملكية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تحت</w:t>
      </w:r>
      <w:r>
        <w:rPr>
          <w:rFonts w:ascii="Traditional Arabic" w:hAnsi="Traditional Arabic" w:cs="Traditional Arabic"/>
          <w:sz w:val="32"/>
          <w:szCs w:val="32"/>
        </w:rPr>
        <w:t xml:space="preserve"> </w:t>
      </w:r>
      <w:r>
        <w:rPr>
          <w:rFonts w:ascii="Traditional Arabic" w:hAnsi="Traditional Arabic" w:cs="Traditional Arabic"/>
          <w:sz w:val="32"/>
          <w:szCs w:val="32"/>
          <w:rtl/>
        </w:rPr>
        <w:t>مسمى</w:t>
      </w:r>
      <w:r>
        <w:rPr>
          <w:rFonts w:ascii="Traditional Arabic" w:hAnsi="Traditional Arabic" w:cs="Traditional Arabic"/>
          <w:sz w:val="32"/>
          <w:szCs w:val="32"/>
        </w:rPr>
        <w:t xml:space="preserve"> " </w:t>
      </w:r>
      <w:r>
        <w:rPr>
          <w:rFonts w:ascii="Traditional Arabic" w:hAnsi="Traditional Arabic" w:cs="Traditional Arabic"/>
          <w:sz w:val="32"/>
          <w:szCs w:val="32"/>
          <w:rtl/>
        </w:rPr>
        <w:t>فائض</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سبق</w:t>
      </w:r>
      <w:r>
        <w:rPr>
          <w:rFonts w:ascii="Traditional Arabic" w:hAnsi="Traditional Arabic" w:cs="Traditional Arabic"/>
          <w:sz w:val="32"/>
          <w:szCs w:val="32"/>
        </w:rPr>
        <w:t xml:space="preserve"> </w:t>
      </w:r>
      <w:r>
        <w:rPr>
          <w:rFonts w:ascii="Traditional Arabic" w:hAnsi="Traditional Arabic" w:cs="Traditional Arabic"/>
          <w:sz w:val="32"/>
          <w:szCs w:val="32"/>
          <w:rtl/>
        </w:rPr>
        <w:t>إثبات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النقص</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 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تقييمه</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السنوات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السابقة</w:t>
      </w:r>
      <w:r>
        <w:rPr>
          <w:rFonts w:ascii="Traditional Arabic" w:hAnsi="Traditional Arabic" w:cs="Traditional Arabic"/>
          <w:sz w:val="32"/>
          <w:szCs w:val="32"/>
        </w:rPr>
        <w:t xml:space="preserve"> </w:t>
      </w:r>
      <w:r>
        <w:rPr>
          <w:rFonts w:ascii="Traditional Arabic" w:hAnsi="Traditional Arabic" w:cs="Traditional Arabic"/>
          <w:sz w:val="32"/>
          <w:szCs w:val="32"/>
          <w:rtl/>
        </w:rPr>
        <w:t>كمصروف</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يجب إثبات</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كإيراد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حدود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المصروف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السابق</w:t>
      </w:r>
      <w:r>
        <w:rPr>
          <w:rFonts w:ascii="Traditional Arabic" w:hAnsi="Traditional Arabic" w:cs="Traditional Arabic"/>
          <w:sz w:val="32"/>
          <w:szCs w:val="32"/>
        </w:rPr>
        <w:t xml:space="preserve"> </w:t>
      </w:r>
      <w:r>
        <w:rPr>
          <w:rFonts w:ascii="Traditional Arabic" w:hAnsi="Traditional Arabic" w:cs="Traditional Arabic"/>
          <w:sz w:val="32"/>
          <w:szCs w:val="32"/>
          <w:rtl/>
        </w:rPr>
        <w:t>إثباته</w:t>
      </w:r>
      <w:r>
        <w:rPr>
          <w:rFonts w:ascii="Traditional Arabic" w:hAnsi="Traditional Arabic" w:cs="Traditional Arabic"/>
          <w:sz w:val="32"/>
          <w:szCs w:val="32"/>
        </w:rPr>
        <w:t xml:space="preserve"> .</w:t>
      </w:r>
    </w:p>
    <w:p w14:paraId="417C6B80"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انخفاض</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إثبات</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الانخفاض كمصروف</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إلا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تم</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نفس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السنوات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السابقة</w:t>
      </w:r>
      <w:r>
        <w:rPr>
          <w:rFonts w:ascii="Traditional Arabic" w:hAnsi="Traditional Arabic" w:cs="Traditional Arabic"/>
          <w:sz w:val="32"/>
          <w:szCs w:val="32"/>
        </w:rPr>
        <w:t xml:space="preserve"> </w:t>
      </w:r>
      <w:r>
        <w:rPr>
          <w:rFonts w:ascii="Traditional Arabic" w:hAnsi="Traditional Arabic" w:cs="Traditional Arabic"/>
          <w:sz w:val="32"/>
          <w:szCs w:val="32"/>
          <w:rtl/>
        </w:rPr>
        <w:t>ونتج</w:t>
      </w:r>
      <w:r>
        <w:rPr>
          <w:rFonts w:ascii="Traditional Arabic" w:hAnsi="Traditional Arabic" w:cs="Traditional Arabic"/>
          <w:sz w:val="32"/>
          <w:szCs w:val="32"/>
        </w:rPr>
        <w:t xml:space="preserve"> </w:t>
      </w:r>
      <w:r>
        <w:rPr>
          <w:rFonts w:ascii="Traditional Arabic" w:hAnsi="Traditional Arabic" w:cs="Traditional Arabic"/>
          <w:sz w:val="32"/>
          <w:szCs w:val="32"/>
          <w:rtl/>
        </w:rPr>
        <w:t>عن 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فائض</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خصم</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الانخفاض</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فائض 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حدود</w:t>
      </w:r>
      <w:r>
        <w:rPr>
          <w:rFonts w:ascii="Traditional Arabic" w:hAnsi="Traditional Arabic" w:cs="Traditional Arabic"/>
          <w:sz w:val="32"/>
          <w:szCs w:val="32"/>
        </w:rPr>
        <w:t xml:space="preserve"> </w:t>
      </w:r>
      <w:r>
        <w:rPr>
          <w:rFonts w:ascii="Traditional Arabic" w:hAnsi="Traditional Arabic" w:cs="Traditional Arabic"/>
          <w:sz w:val="32"/>
          <w:szCs w:val="32"/>
          <w:rtl/>
        </w:rPr>
        <w:t>رصيد</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الفائض</w:t>
      </w:r>
      <w:r>
        <w:rPr>
          <w:rFonts w:ascii="Traditional Arabic" w:hAnsi="Traditional Arabic" w:cs="Traditional Arabic"/>
          <w:sz w:val="32"/>
          <w:szCs w:val="32"/>
        </w:rPr>
        <w:t xml:space="preserve"> .</w:t>
      </w:r>
    </w:p>
    <w:p w14:paraId="5D34F2BA"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تحويل</w:t>
      </w:r>
      <w:r>
        <w:rPr>
          <w:rFonts w:ascii="Traditional Arabic" w:hAnsi="Traditional Arabic" w:cs="Traditional Arabic"/>
          <w:sz w:val="32"/>
          <w:szCs w:val="32"/>
        </w:rPr>
        <w:t xml:space="preserve"> </w:t>
      </w:r>
      <w:r>
        <w:rPr>
          <w:rFonts w:ascii="Traditional Arabic" w:hAnsi="Traditional Arabic" w:cs="Traditional Arabic"/>
          <w:sz w:val="32"/>
          <w:szCs w:val="32"/>
          <w:rtl/>
        </w:rPr>
        <w:t>فائض</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الأرباح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المحتجزة</w:t>
      </w:r>
      <w:r>
        <w:rPr>
          <w:rFonts w:ascii="Traditional Arabic" w:hAnsi="Traditional Arabic" w:cs="Traditional Arabic"/>
          <w:sz w:val="32"/>
          <w:szCs w:val="32"/>
        </w:rPr>
        <w:t xml:space="preserve"> </w:t>
      </w:r>
      <w:r>
        <w:rPr>
          <w:rFonts w:ascii="Traditional Arabic" w:hAnsi="Traditional Arabic" w:cs="Traditional Arabic"/>
          <w:sz w:val="32"/>
          <w:szCs w:val="32"/>
          <w:rtl/>
        </w:rPr>
        <w:t>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يتحقق</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الفائض، ويتحقق</w:t>
      </w:r>
      <w:r>
        <w:rPr>
          <w:rFonts w:ascii="Traditional Arabic" w:hAnsi="Traditional Arabic" w:cs="Traditional Arabic"/>
          <w:sz w:val="32"/>
          <w:szCs w:val="32"/>
        </w:rPr>
        <w:t xml:space="preserve"> </w:t>
      </w:r>
      <w:r>
        <w:rPr>
          <w:rFonts w:ascii="Traditional Arabic" w:hAnsi="Traditional Arabic" w:cs="Traditional Arabic"/>
          <w:sz w:val="32"/>
          <w:szCs w:val="32"/>
          <w:rtl/>
        </w:rPr>
        <w:t>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الفائض</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الاستغناء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التخلص</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وقد</w:t>
      </w:r>
      <w:r>
        <w:rPr>
          <w:rFonts w:ascii="Traditional Arabic" w:hAnsi="Traditional Arabic" w:cs="Traditional Arabic"/>
          <w:sz w:val="32"/>
          <w:szCs w:val="32"/>
        </w:rPr>
        <w:t xml:space="preserve"> </w:t>
      </w:r>
      <w:r>
        <w:rPr>
          <w:rFonts w:ascii="Traditional Arabic" w:hAnsi="Traditional Arabic" w:cs="Traditional Arabic"/>
          <w:sz w:val="32"/>
          <w:szCs w:val="32"/>
          <w:rtl/>
        </w:rPr>
        <w:t>يتحقق</w:t>
      </w:r>
      <w:r>
        <w:rPr>
          <w:rFonts w:ascii="Traditional Arabic" w:hAnsi="Traditional Arabic" w:cs="Traditional Arabic"/>
          <w:sz w:val="32"/>
          <w:szCs w:val="32"/>
        </w:rPr>
        <w:t xml:space="preserve"> </w:t>
      </w:r>
      <w:r>
        <w:rPr>
          <w:rFonts w:ascii="Traditional Arabic" w:hAnsi="Traditional Arabic" w:cs="Traditional Arabic"/>
          <w:sz w:val="32"/>
          <w:szCs w:val="32"/>
          <w:rtl/>
        </w:rPr>
        <w:t>هذا الفائض</w:t>
      </w:r>
      <w:r>
        <w:rPr>
          <w:rFonts w:ascii="Traditional Arabic" w:hAnsi="Traditional Arabic" w:cs="Traditional Arabic"/>
          <w:sz w:val="32"/>
          <w:szCs w:val="32"/>
        </w:rPr>
        <w:t xml:space="preserve"> </w:t>
      </w:r>
      <w:r>
        <w:rPr>
          <w:rFonts w:ascii="Traditional Arabic" w:hAnsi="Traditional Arabic" w:cs="Traditional Arabic"/>
          <w:sz w:val="32"/>
          <w:szCs w:val="32"/>
          <w:rtl/>
        </w:rPr>
        <w:t>جزئيا</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لهذا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وفى</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فان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المحققة 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الفائض</w:t>
      </w:r>
      <w:r>
        <w:rPr>
          <w:rFonts w:ascii="Traditional Arabic" w:hAnsi="Traditional Arabic" w:cs="Traditional Arabic"/>
          <w:sz w:val="32"/>
          <w:szCs w:val="32"/>
        </w:rPr>
        <w:t xml:space="preserve"> </w:t>
      </w:r>
      <w:r>
        <w:rPr>
          <w:rFonts w:ascii="Traditional Arabic" w:hAnsi="Traditional Arabic" w:cs="Traditional Arabic"/>
          <w:sz w:val="32"/>
          <w:szCs w:val="32"/>
          <w:rtl/>
        </w:rPr>
        <w:t>تتمثل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الفرق</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المحسوب</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lastRenderedPageBreak/>
        <w:t>للأصل 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وبين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المحسوب</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وفىكلتا</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الحالتين</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ألا</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التحويل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فائض</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الأرباح المحتجزة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قائمة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الدخل</w:t>
      </w:r>
      <w:r>
        <w:rPr>
          <w:rFonts w:ascii="Traditional Arabic" w:hAnsi="Traditional Arabic" w:cs="Traditional Arabic"/>
          <w:sz w:val="32"/>
          <w:szCs w:val="32"/>
        </w:rPr>
        <w:t xml:space="preserve"> .</w:t>
      </w:r>
    </w:p>
    <w:p w14:paraId="5350B29E"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الإهلاك</w:t>
      </w:r>
    </w:p>
    <w:p w14:paraId="59E14A90"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تعريفات</w:t>
      </w:r>
      <w:r>
        <w:rPr>
          <w:rFonts w:ascii="Traditional Arabic" w:hAnsi="Traditional Arabic" w:cs="Traditional Arabic"/>
          <w:b/>
          <w:bCs/>
          <w:sz w:val="32"/>
          <w:szCs w:val="32"/>
        </w:rPr>
        <w:t xml:space="preserve"> :</w:t>
      </w:r>
    </w:p>
    <w:p w14:paraId="32F6571F"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تستخدم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المصطلحات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بالمعنى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المذكور</w:t>
      </w:r>
      <w:r>
        <w:rPr>
          <w:rFonts w:ascii="Traditional Arabic" w:hAnsi="Traditional Arabic" w:cs="Traditional Arabic"/>
          <w:sz w:val="32"/>
          <w:szCs w:val="32"/>
        </w:rPr>
        <w:t xml:space="preserve"> </w:t>
      </w:r>
      <w:r>
        <w:rPr>
          <w:rFonts w:ascii="Traditional Arabic" w:hAnsi="Traditional Arabic" w:cs="Traditional Arabic"/>
          <w:sz w:val="32"/>
          <w:szCs w:val="32"/>
          <w:rtl/>
        </w:rPr>
        <w:t>قرين</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 xml:space="preserve"> :</w:t>
      </w:r>
    </w:p>
    <w:p w14:paraId="2F790DD0"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الإهلاك</w:t>
      </w:r>
      <w:r>
        <w:rPr>
          <w:rFonts w:ascii="Traditional Arabic" w:hAnsi="Traditional Arabic" w:cs="Traditional Arabic"/>
          <w:b/>
          <w:bCs/>
          <w:sz w:val="32"/>
          <w:szCs w:val="32"/>
        </w:rPr>
        <w:t xml:space="preserve"> :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توزيع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مدى</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tl/>
        </w:rPr>
        <w:t xml:space="preserve"> بأسلوب</w:t>
      </w:r>
      <w:r>
        <w:rPr>
          <w:rFonts w:ascii="Traditional Arabic" w:hAnsi="Traditional Arabic" w:cs="Traditional Arabic"/>
          <w:sz w:val="32"/>
          <w:szCs w:val="32"/>
        </w:rPr>
        <w:t xml:space="preserve"> </w:t>
      </w:r>
      <w:r>
        <w:rPr>
          <w:rFonts w:ascii="Traditional Arabic" w:hAnsi="Traditional Arabic" w:cs="Traditional Arabic"/>
          <w:sz w:val="32"/>
          <w:szCs w:val="32"/>
          <w:rtl/>
        </w:rPr>
        <w:t>منتظم</w:t>
      </w:r>
      <w:r>
        <w:rPr>
          <w:rFonts w:ascii="Traditional Arabic" w:hAnsi="Traditional Arabic" w:cs="Traditional Arabic"/>
          <w:sz w:val="32"/>
          <w:szCs w:val="32"/>
        </w:rPr>
        <w:t xml:space="preserve"> .</w:t>
      </w:r>
    </w:p>
    <w:p w14:paraId="5213BE53"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القيمة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القابلة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للإهلاك</w:t>
      </w:r>
      <w:r>
        <w:rPr>
          <w:rFonts w:ascii="Traditional Arabic" w:hAnsi="Traditional Arabic" w:cs="Traditional Arabic"/>
          <w:b/>
          <w:bCs/>
          <w:sz w:val="32"/>
          <w:szCs w:val="32"/>
        </w:rPr>
        <w:t xml:space="preserve"> :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بديلة</w:t>
      </w:r>
      <w:r>
        <w:rPr>
          <w:rFonts w:ascii="Traditional Arabic" w:hAnsi="Traditional Arabic" w:cs="Traditional Arabic"/>
          <w:sz w:val="32"/>
          <w:szCs w:val="32"/>
        </w:rPr>
        <w:t xml:space="preserve"> </w:t>
      </w:r>
      <w:r>
        <w:rPr>
          <w:rFonts w:ascii="Traditional Arabic" w:hAnsi="Traditional Arabic" w:cs="Traditional Arabic"/>
          <w:sz w:val="32"/>
          <w:szCs w:val="32"/>
          <w:rtl/>
        </w:rPr>
        <w:t>عنها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 المالية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مطروحًا</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التخريدية</w:t>
      </w:r>
      <w:proofErr w:type="spellEnd"/>
      <w:r>
        <w:rPr>
          <w:rFonts w:ascii="Traditional Arabic" w:hAnsi="Traditional Arabic" w:cs="Traditional Arabic"/>
          <w:sz w:val="32"/>
          <w:szCs w:val="32"/>
        </w:rPr>
        <w:t xml:space="preserve"> .</w:t>
      </w:r>
    </w:p>
    <w:p w14:paraId="5A796738"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العمر</w:t>
      </w:r>
      <w:r>
        <w:rPr>
          <w:rFonts w:ascii="Traditional Arabic" w:hAnsi="Traditional Arabic" w:cs="Traditional Arabic"/>
          <w:b/>
          <w:bCs/>
          <w:sz w:val="32"/>
          <w:szCs w:val="32"/>
        </w:rPr>
        <w:t xml:space="preserve"> </w:t>
      </w:r>
      <w:proofErr w:type="spellStart"/>
      <w:r>
        <w:rPr>
          <w:rFonts w:ascii="Traditional Arabic" w:hAnsi="Traditional Arabic" w:cs="Traditional Arabic"/>
          <w:b/>
          <w:bCs/>
          <w:sz w:val="32"/>
          <w:szCs w:val="32"/>
          <w:rtl/>
        </w:rPr>
        <w:t>الانتاجى</w:t>
      </w:r>
      <w:proofErr w:type="spellEnd"/>
      <w:r>
        <w:rPr>
          <w:rFonts w:ascii="Traditional Arabic" w:hAnsi="Traditional Arabic" w:cs="Traditional Arabic"/>
          <w:b/>
          <w:bCs/>
          <w:sz w:val="32"/>
          <w:szCs w:val="32"/>
        </w:rPr>
        <w:t xml:space="preserve"> ( </w:t>
      </w:r>
      <w:r>
        <w:rPr>
          <w:rFonts w:ascii="Traditional Arabic" w:hAnsi="Traditional Arabic" w:cs="Traditional Arabic"/>
          <w:b/>
          <w:bCs/>
          <w:sz w:val="32"/>
          <w:szCs w:val="32"/>
          <w:rtl/>
        </w:rPr>
        <w:t>الافتراضي</w:t>
      </w:r>
      <w:r>
        <w:rPr>
          <w:rFonts w:ascii="Traditional Arabic" w:hAnsi="Traditional Arabic" w:cs="Traditional Arabic"/>
          <w:b/>
          <w:bCs/>
          <w:sz w:val="32"/>
          <w:szCs w:val="32"/>
        </w:rPr>
        <w:t xml:space="preserve"> ) </w:t>
      </w:r>
      <w:r>
        <w:rPr>
          <w:rFonts w:ascii="Traditional Arabic" w:hAnsi="Traditional Arabic" w:cs="Traditional Arabic"/>
          <w:b/>
          <w:bCs/>
          <w:sz w:val="32"/>
          <w:szCs w:val="32"/>
          <w:rtl/>
        </w:rPr>
        <w:t>للأصل</w:t>
      </w:r>
      <w:r>
        <w:rPr>
          <w:rFonts w:ascii="Traditional Arabic" w:hAnsi="Traditional Arabic" w:cs="Traditional Arabic"/>
          <w:b/>
          <w:bCs/>
          <w:sz w:val="32"/>
          <w:szCs w:val="32"/>
        </w:rPr>
        <w:t xml:space="preserve"> :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تنتفع</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بالأصل، أو</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وحدات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وحدات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أخرى مناسبة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تتوقع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هذا الأصل</w:t>
      </w:r>
      <w:r>
        <w:rPr>
          <w:rFonts w:ascii="Traditional Arabic" w:hAnsi="Traditional Arabic" w:cs="Traditional Arabic"/>
          <w:sz w:val="32"/>
          <w:szCs w:val="32"/>
        </w:rPr>
        <w:t xml:space="preserve"> .</w:t>
      </w:r>
    </w:p>
    <w:p w14:paraId="7E79ACDA"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القيمة</w:t>
      </w:r>
      <w:r>
        <w:rPr>
          <w:rFonts w:ascii="Traditional Arabic" w:hAnsi="Traditional Arabic" w:cs="Traditional Arabic"/>
          <w:b/>
          <w:bCs/>
          <w:sz w:val="32"/>
          <w:szCs w:val="32"/>
        </w:rPr>
        <w:t xml:space="preserve"> </w:t>
      </w:r>
      <w:proofErr w:type="spellStart"/>
      <w:r>
        <w:rPr>
          <w:rFonts w:ascii="Traditional Arabic" w:hAnsi="Traditional Arabic" w:cs="Traditional Arabic"/>
          <w:b/>
          <w:bCs/>
          <w:sz w:val="32"/>
          <w:szCs w:val="32"/>
          <w:rtl/>
        </w:rPr>
        <w:t>التخريدية</w:t>
      </w:r>
      <w:proofErr w:type="spellEnd"/>
      <w:r>
        <w:rPr>
          <w:rFonts w:ascii="Traditional Arabic" w:hAnsi="Traditional Arabic" w:cs="Traditional Arabic"/>
          <w:b/>
          <w:bCs/>
          <w:sz w:val="32"/>
          <w:szCs w:val="32"/>
        </w:rPr>
        <w:t xml:space="preserve"> : </w:t>
      </w:r>
      <w:proofErr w:type="spellStart"/>
      <w:r>
        <w:rPr>
          <w:rFonts w:ascii="Traditional Arabic" w:hAnsi="Traditional Arabic" w:cs="Traditional Arabic"/>
          <w:sz w:val="32"/>
          <w:szCs w:val="32"/>
          <w:rtl/>
        </w:rPr>
        <w:t>هى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بيع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الاستغناء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عنه</w:t>
      </w:r>
      <w:r>
        <w:rPr>
          <w:rFonts w:ascii="Traditional Arabic" w:hAnsi="Traditional Arabic" w:cs="Traditional Arabic"/>
          <w:sz w:val="32"/>
          <w:szCs w:val="32"/>
        </w:rPr>
        <w:t xml:space="preserve"> </w:t>
      </w:r>
      <w:r>
        <w:rPr>
          <w:rFonts w:ascii="Traditional Arabic" w:hAnsi="Traditional Arabic" w:cs="Traditional Arabic"/>
          <w:sz w:val="32"/>
          <w:szCs w:val="32"/>
          <w:rtl/>
        </w:rPr>
        <w:t>في نهاية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خصم</w:t>
      </w:r>
      <w:r>
        <w:rPr>
          <w:rFonts w:ascii="Traditional Arabic" w:hAnsi="Traditional Arabic" w:cs="Traditional Arabic"/>
          <w:sz w:val="32"/>
          <w:szCs w:val="32"/>
        </w:rPr>
        <w:t xml:space="preserve"> </w:t>
      </w:r>
      <w:r>
        <w:rPr>
          <w:rFonts w:ascii="Traditional Arabic" w:hAnsi="Traditional Arabic" w:cs="Traditional Arabic"/>
          <w:sz w:val="32"/>
          <w:szCs w:val="32"/>
          <w:rtl/>
        </w:rPr>
        <w:t>مصروفات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البيع</w:t>
      </w:r>
      <w:r>
        <w:rPr>
          <w:rFonts w:ascii="Traditional Arabic" w:hAnsi="Traditional Arabic" w:cs="Traditional Arabic"/>
          <w:sz w:val="32"/>
          <w:szCs w:val="32"/>
        </w:rPr>
        <w:t xml:space="preserve"> .</w:t>
      </w:r>
    </w:p>
    <w:p w14:paraId="1CE91B69"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الأصول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القابلة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للإهلاك</w:t>
      </w:r>
      <w:r>
        <w:rPr>
          <w:rFonts w:ascii="Traditional Arabic" w:hAnsi="Traditional Arabic" w:cs="Traditional Arabic"/>
          <w:b/>
          <w:bCs/>
          <w:sz w:val="32"/>
          <w:szCs w:val="32"/>
        </w:rPr>
        <w:t xml:space="preserve"> :</w:t>
      </w:r>
    </w:p>
    <w:p w14:paraId="35CD5A7F"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فيما</w:t>
      </w:r>
      <w:r>
        <w:rPr>
          <w:rFonts w:ascii="Traditional Arabic" w:hAnsi="Traditional Arabic" w:cs="Traditional Arabic"/>
          <w:sz w:val="32"/>
          <w:szCs w:val="32"/>
        </w:rPr>
        <w:t xml:space="preserve"> </w:t>
      </w:r>
      <w:r>
        <w:rPr>
          <w:rFonts w:ascii="Traditional Arabic" w:hAnsi="Traditional Arabic" w:cs="Traditional Arabic"/>
          <w:sz w:val="32"/>
          <w:szCs w:val="32"/>
          <w:rtl/>
        </w:rPr>
        <w:t>عدا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فان</w:t>
      </w:r>
      <w:r>
        <w:rPr>
          <w:rFonts w:ascii="Traditional Arabic" w:hAnsi="Traditional Arabic" w:cs="Traditional Arabic"/>
          <w:sz w:val="32"/>
          <w:szCs w:val="32"/>
        </w:rPr>
        <w:t xml:space="preserve"> </w:t>
      </w:r>
      <w:r>
        <w:rPr>
          <w:rFonts w:ascii="Traditional Arabic" w:hAnsi="Traditional Arabic" w:cs="Traditional Arabic"/>
          <w:sz w:val="32"/>
          <w:szCs w:val="32"/>
          <w:rtl/>
        </w:rPr>
        <w:t>كافة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أصولا</w:t>
      </w:r>
      <w:r>
        <w:rPr>
          <w:rFonts w:ascii="Traditional Arabic" w:hAnsi="Traditional Arabic" w:cs="Traditional Arabic"/>
          <w:sz w:val="32"/>
          <w:szCs w:val="32"/>
        </w:rPr>
        <w:t xml:space="preserve"> </w:t>
      </w:r>
      <w:r>
        <w:rPr>
          <w:rFonts w:ascii="Traditional Arabic" w:hAnsi="Traditional Arabic" w:cs="Traditional Arabic"/>
          <w:sz w:val="32"/>
          <w:szCs w:val="32"/>
          <w:rtl/>
        </w:rPr>
        <w:t>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ويرجع</w:t>
      </w:r>
      <w:r>
        <w:rPr>
          <w:rFonts w:ascii="Traditional Arabic" w:hAnsi="Traditional Arabic" w:cs="Traditional Arabic"/>
          <w:sz w:val="32"/>
          <w:szCs w:val="32"/>
        </w:rPr>
        <w:t xml:space="preserve"> </w:t>
      </w:r>
      <w:r>
        <w:rPr>
          <w:rFonts w:ascii="Traditional Arabic" w:hAnsi="Traditional Arabic" w:cs="Traditional Arabic"/>
          <w:sz w:val="32"/>
          <w:szCs w:val="32"/>
          <w:rtl/>
        </w:rPr>
        <w:t>اعتبار الأراضي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الأراضي</w:t>
      </w:r>
      <w:r>
        <w:rPr>
          <w:rFonts w:ascii="Traditional Arabic" w:hAnsi="Traditional Arabic" w:cs="Traditional Arabic"/>
          <w:sz w:val="32"/>
          <w:szCs w:val="32"/>
        </w:rPr>
        <w:t xml:space="preserve"> – </w:t>
      </w:r>
      <w:r>
        <w:rPr>
          <w:rFonts w:ascii="Traditional Arabic" w:hAnsi="Traditional Arabic" w:cs="Traditional Arabic"/>
          <w:sz w:val="32"/>
          <w:szCs w:val="32"/>
          <w:rtl/>
        </w:rPr>
        <w:t>كقاعدة</w:t>
      </w:r>
      <w:r>
        <w:rPr>
          <w:rFonts w:ascii="Traditional Arabic" w:hAnsi="Traditional Arabic" w:cs="Traditional Arabic"/>
          <w:sz w:val="32"/>
          <w:szCs w:val="32"/>
        </w:rPr>
        <w:t xml:space="preserve"> </w:t>
      </w:r>
      <w:r>
        <w:rPr>
          <w:rFonts w:ascii="Traditional Arabic" w:hAnsi="Traditional Arabic" w:cs="Traditional Arabic"/>
          <w:sz w:val="32"/>
          <w:szCs w:val="32"/>
          <w:rtl/>
        </w:rPr>
        <w:t>عامة</w:t>
      </w:r>
      <w:r>
        <w:rPr>
          <w:rFonts w:ascii="Traditional Arabic" w:hAnsi="Traditional Arabic" w:cs="Traditional Arabic"/>
          <w:sz w:val="32"/>
          <w:szCs w:val="32"/>
        </w:rPr>
        <w:t xml:space="preserve"> – </w:t>
      </w:r>
      <w:r>
        <w:rPr>
          <w:rFonts w:ascii="Traditional Arabic" w:hAnsi="Traditional Arabic" w:cs="Traditional Arabic"/>
          <w:sz w:val="32"/>
          <w:szCs w:val="32"/>
          <w:rtl/>
        </w:rPr>
        <w:t>ليس</w:t>
      </w:r>
      <w:r>
        <w:rPr>
          <w:rFonts w:ascii="Traditional Arabic" w:hAnsi="Traditional Arabic" w:cs="Traditional Arabic"/>
          <w:sz w:val="32"/>
          <w:szCs w:val="32"/>
        </w:rPr>
        <w:t xml:space="preserve"> </w:t>
      </w:r>
      <w:r>
        <w:rPr>
          <w:rFonts w:ascii="Traditional Arabic" w:hAnsi="Traditional Arabic" w:cs="Traditional Arabic"/>
          <w:sz w:val="32"/>
          <w:szCs w:val="32"/>
          <w:rtl/>
        </w:rPr>
        <w:t>لها عمر</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إنتاجي</w:t>
      </w:r>
      <w:r>
        <w:rPr>
          <w:rFonts w:ascii="Traditional Arabic" w:hAnsi="Traditional Arabic" w:cs="Traditional Arabic"/>
          <w:sz w:val="32"/>
          <w:szCs w:val="32"/>
        </w:rPr>
        <w:t xml:space="preserve"> </w:t>
      </w:r>
      <w:r>
        <w:rPr>
          <w:rFonts w:ascii="Traditional Arabic" w:hAnsi="Traditional Arabic" w:cs="Traditional Arabic"/>
          <w:sz w:val="32"/>
          <w:szCs w:val="32"/>
          <w:rtl/>
        </w:rPr>
        <w:t>محدد</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انه</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استثنائية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فقد</w:t>
      </w:r>
      <w:r>
        <w:rPr>
          <w:rFonts w:ascii="Traditional Arabic" w:hAnsi="Traditional Arabic" w:cs="Traditional Arabic"/>
          <w:sz w:val="32"/>
          <w:szCs w:val="32"/>
        </w:rPr>
        <w:t xml:space="preserve"> </w:t>
      </w:r>
      <w:r>
        <w:rPr>
          <w:rFonts w:ascii="Traditional Arabic" w:hAnsi="Traditional Arabic" w:cs="Traditional Arabic"/>
          <w:sz w:val="32"/>
          <w:szCs w:val="32"/>
          <w:rtl/>
        </w:rPr>
        <w:t>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 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عمر</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إنتاجي</w:t>
      </w:r>
      <w:r>
        <w:rPr>
          <w:rFonts w:ascii="Traditional Arabic" w:hAnsi="Traditional Arabic" w:cs="Traditional Arabic"/>
          <w:sz w:val="32"/>
          <w:szCs w:val="32"/>
        </w:rPr>
        <w:t xml:space="preserve"> </w:t>
      </w:r>
      <w:r>
        <w:rPr>
          <w:rFonts w:ascii="Traditional Arabic" w:hAnsi="Traditional Arabic" w:cs="Traditional Arabic"/>
          <w:sz w:val="32"/>
          <w:szCs w:val="32"/>
          <w:rtl/>
        </w:rPr>
        <w:t>محدد</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ومثالا</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 </w:t>
      </w:r>
      <w:r>
        <w:rPr>
          <w:rFonts w:ascii="Traditional Arabic" w:hAnsi="Traditional Arabic" w:cs="Traditional Arabic"/>
          <w:sz w:val="32"/>
          <w:szCs w:val="32"/>
          <w:rtl/>
        </w:rPr>
        <w:t xml:space="preserve">الأراضي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تنتفع</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لمدة</w:t>
      </w:r>
      <w:r>
        <w:rPr>
          <w:rFonts w:ascii="Traditional Arabic" w:hAnsi="Traditional Arabic" w:cs="Traditional Arabic"/>
          <w:sz w:val="32"/>
          <w:szCs w:val="32"/>
        </w:rPr>
        <w:t xml:space="preserve"> </w:t>
      </w:r>
      <w:r>
        <w:rPr>
          <w:rFonts w:ascii="Traditional Arabic" w:hAnsi="Traditional Arabic" w:cs="Traditional Arabic"/>
          <w:sz w:val="32"/>
          <w:szCs w:val="32"/>
          <w:rtl/>
        </w:rPr>
        <w:t>محدده</w:t>
      </w:r>
      <w:r>
        <w:rPr>
          <w:rFonts w:ascii="Traditional Arabic" w:hAnsi="Traditional Arabic" w:cs="Traditional Arabic"/>
          <w:sz w:val="32"/>
          <w:szCs w:val="32"/>
        </w:rPr>
        <w:t xml:space="preserve"> </w:t>
      </w:r>
      <w:r>
        <w:rPr>
          <w:rFonts w:ascii="Traditional Arabic" w:hAnsi="Traditional Arabic" w:cs="Traditional Arabic"/>
          <w:sz w:val="32"/>
          <w:szCs w:val="32"/>
          <w:rtl/>
        </w:rPr>
        <w:t>بموجب</w:t>
      </w:r>
      <w:r>
        <w:rPr>
          <w:rFonts w:ascii="Traditional Arabic" w:hAnsi="Traditional Arabic" w:cs="Traditional Arabic"/>
          <w:sz w:val="32"/>
          <w:szCs w:val="32"/>
        </w:rPr>
        <w:t xml:space="preserve"> </w:t>
      </w:r>
      <w:r>
        <w:rPr>
          <w:rFonts w:ascii="Traditional Arabic" w:hAnsi="Traditional Arabic" w:cs="Traditional Arabic"/>
          <w:sz w:val="32"/>
          <w:szCs w:val="32"/>
          <w:rtl/>
        </w:rPr>
        <w:t>عقد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الانتفاع</w:t>
      </w:r>
      <w:r>
        <w:rPr>
          <w:rFonts w:ascii="Traditional Arabic" w:hAnsi="Traditional Arabic" w:cs="Traditional Arabic"/>
          <w:sz w:val="32"/>
          <w:szCs w:val="32"/>
        </w:rPr>
        <w:t>.</w:t>
      </w:r>
    </w:p>
    <w:p w14:paraId="22157B5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وجوب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حساب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الإهلاك</w:t>
      </w:r>
      <w:r>
        <w:rPr>
          <w:rFonts w:ascii="Traditional Arabic" w:hAnsi="Traditional Arabic" w:cs="Traditional Arabic"/>
          <w:b/>
          <w:bCs/>
          <w:sz w:val="32"/>
          <w:szCs w:val="32"/>
        </w:rPr>
        <w:t xml:space="preserve"> :</w:t>
      </w:r>
    </w:p>
    <w:p w14:paraId="2D28FA0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توزيع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بأسلوب منتظم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حتى</w:t>
      </w:r>
      <w:r>
        <w:rPr>
          <w:rFonts w:ascii="Traditional Arabic" w:hAnsi="Traditional Arabic" w:cs="Traditional Arabic"/>
          <w:sz w:val="32"/>
          <w:szCs w:val="32"/>
        </w:rPr>
        <w:t xml:space="preserve"> </w:t>
      </w:r>
      <w:r>
        <w:rPr>
          <w:rFonts w:ascii="Traditional Arabic" w:hAnsi="Traditional Arabic" w:cs="Traditional Arabic"/>
          <w:sz w:val="32"/>
          <w:szCs w:val="32"/>
          <w:rtl/>
        </w:rPr>
        <w:t>لو</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تزيد</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 الدفترية</w:t>
      </w:r>
      <w:r>
        <w:rPr>
          <w:rFonts w:ascii="Traditional Arabic" w:hAnsi="Traditional Arabic" w:cs="Traditional Arabic"/>
          <w:sz w:val="32"/>
          <w:szCs w:val="32"/>
        </w:rPr>
        <w:t xml:space="preserve"> .</w:t>
      </w:r>
    </w:p>
    <w:p w14:paraId="180D3823"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لأغراض</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معاملة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الأراضي</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والمبانى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المقامة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 كأصلين</w:t>
      </w:r>
      <w:r>
        <w:rPr>
          <w:rFonts w:ascii="Traditional Arabic" w:hAnsi="Traditional Arabic" w:cs="Traditional Arabic"/>
          <w:sz w:val="32"/>
          <w:szCs w:val="32"/>
        </w:rPr>
        <w:t xml:space="preserve"> </w:t>
      </w:r>
      <w:r>
        <w:rPr>
          <w:rFonts w:ascii="Traditional Arabic" w:hAnsi="Traditional Arabic" w:cs="Traditional Arabic"/>
          <w:sz w:val="32"/>
          <w:szCs w:val="32"/>
          <w:rtl/>
        </w:rPr>
        <w:t>منفصلين</w:t>
      </w:r>
      <w:r>
        <w:rPr>
          <w:rFonts w:ascii="Traditional Arabic" w:hAnsi="Traditional Arabic" w:cs="Traditional Arabic"/>
          <w:sz w:val="32"/>
          <w:szCs w:val="32"/>
        </w:rPr>
        <w:t xml:space="preserve"> </w:t>
      </w:r>
      <w:r>
        <w:rPr>
          <w:rFonts w:ascii="Traditional Arabic" w:hAnsi="Traditional Arabic" w:cs="Traditional Arabic"/>
          <w:sz w:val="32"/>
          <w:szCs w:val="32"/>
          <w:rtl/>
        </w:rPr>
        <w:t>حتى</w:t>
      </w:r>
      <w:r>
        <w:rPr>
          <w:rFonts w:ascii="Traditional Arabic" w:hAnsi="Traditional Arabic" w:cs="Traditional Arabic"/>
          <w:sz w:val="32"/>
          <w:szCs w:val="32"/>
        </w:rPr>
        <w:t xml:space="preserve"> </w:t>
      </w:r>
      <w:r>
        <w:rPr>
          <w:rFonts w:ascii="Traditional Arabic" w:hAnsi="Traditional Arabic" w:cs="Traditional Arabic"/>
          <w:sz w:val="32"/>
          <w:szCs w:val="32"/>
          <w:rtl/>
        </w:rPr>
        <w:t>لو</w:t>
      </w:r>
      <w:r>
        <w:rPr>
          <w:rFonts w:ascii="Traditional Arabic" w:hAnsi="Traditional Arabic" w:cs="Traditional Arabic"/>
          <w:sz w:val="32"/>
          <w:szCs w:val="32"/>
        </w:rPr>
        <w:t xml:space="preserve"> </w:t>
      </w:r>
      <w:r>
        <w:rPr>
          <w:rFonts w:ascii="Traditional Arabic" w:hAnsi="Traditional Arabic" w:cs="Traditional Arabic"/>
          <w:sz w:val="32"/>
          <w:szCs w:val="32"/>
          <w:rtl/>
        </w:rPr>
        <w:t>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اقتناؤهما</w:t>
      </w:r>
      <w:r>
        <w:rPr>
          <w:rFonts w:ascii="Traditional Arabic" w:hAnsi="Traditional Arabic" w:cs="Traditional Arabic"/>
          <w:sz w:val="32"/>
          <w:szCs w:val="32"/>
        </w:rPr>
        <w:t xml:space="preserve"> </w:t>
      </w:r>
      <w:r>
        <w:rPr>
          <w:rFonts w:ascii="Traditional Arabic" w:hAnsi="Traditional Arabic" w:cs="Traditional Arabic"/>
          <w:sz w:val="32"/>
          <w:szCs w:val="32"/>
          <w:rtl/>
        </w:rPr>
        <w:t>معًا</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للمباني</w:t>
      </w:r>
      <w:r>
        <w:rPr>
          <w:rFonts w:ascii="Traditional Arabic" w:hAnsi="Traditional Arabic" w:cs="Traditional Arabic"/>
          <w:sz w:val="32"/>
          <w:szCs w:val="32"/>
        </w:rPr>
        <w:t xml:space="preserve"> </w:t>
      </w:r>
      <w:r>
        <w:rPr>
          <w:rFonts w:ascii="Traditional Arabic" w:hAnsi="Traditional Arabic" w:cs="Traditional Arabic"/>
          <w:sz w:val="32"/>
          <w:szCs w:val="32"/>
          <w:rtl/>
        </w:rPr>
        <w:t>بصرف النظر</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الأراضي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المبانى</w:t>
      </w:r>
      <w:proofErr w:type="spellEnd"/>
      <w:r>
        <w:rPr>
          <w:rFonts w:ascii="Traditional Arabic" w:hAnsi="Traditional Arabic" w:cs="Traditional Arabic"/>
          <w:sz w:val="32"/>
          <w:szCs w:val="32"/>
        </w:rPr>
        <w:t xml:space="preserve"> .</w:t>
      </w:r>
    </w:p>
    <w:p w14:paraId="4E2F5CC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بداية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حساب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الإهلاك</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وأسلوب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معالجته</w:t>
      </w:r>
      <w:r>
        <w:rPr>
          <w:rFonts w:ascii="Traditional Arabic" w:hAnsi="Traditional Arabic" w:cs="Traditional Arabic"/>
          <w:b/>
          <w:bCs/>
          <w:sz w:val="32"/>
          <w:szCs w:val="32"/>
        </w:rPr>
        <w:t xml:space="preserve"> :</w:t>
      </w:r>
    </w:p>
    <w:p w14:paraId="0A06EB6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يبدأ</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اعتبارًا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بدء</w:t>
      </w:r>
      <w:r>
        <w:rPr>
          <w:rFonts w:ascii="Traditional Arabic" w:hAnsi="Traditional Arabic" w:cs="Traditional Arabic"/>
          <w:sz w:val="32"/>
          <w:szCs w:val="32"/>
        </w:rPr>
        <w:t xml:space="preserve"> </w:t>
      </w:r>
      <w:r>
        <w:rPr>
          <w:rFonts w:ascii="Traditional Arabic" w:hAnsi="Traditional Arabic" w:cs="Traditional Arabic"/>
          <w:sz w:val="32"/>
          <w:szCs w:val="32"/>
          <w:rtl/>
        </w:rPr>
        <w:t>استفادة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 ويحمل</w:t>
      </w:r>
      <w:r>
        <w:rPr>
          <w:rFonts w:ascii="Traditional Arabic" w:hAnsi="Traditional Arabic" w:cs="Traditional Arabic"/>
          <w:sz w:val="32"/>
          <w:szCs w:val="32"/>
        </w:rPr>
        <w:t xml:space="preserve"> </w:t>
      </w:r>
      <w:r>
        <w:rPr>
          <w:rFonts w:ascii="Traditional Arabic" w:hAnsi="Traditional Arabic" w:cs="Traditional Arabic"/>
          <w:sz w:val="32"/>
          <w:szCs w:val="32"/>
          <w:rtl/>
        </w:rPr>
        <w:t>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كمصروف</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لم</w:t>
      </w:r>
      <w:r>
        <w:rPr>
          <w:rFonts w:ascii="Traditional Arabic" w:hAnsi="Traditional Arabic" w:cs="Traditional Arabic"/>
          <w:sz w:val="32"/>
          <w:szCs w:val="32"/>
        </w:rPr>
        <w:t xml:space="preserve"> </w:t>
      </w:r>
      <w:r>
        <w:rPr>
          <w:rFonts w:ascii="Traditional Arabic" w:hAnsi="Traditional Arabic" w:cs="Traditional Arabic"/>
          <w:sz w:val="32"/>
          <w:szCs w:val="32"/>
          <w:rtl/>
        </w:rPr>
        <w:t>يكن</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تم</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أصول 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يدرج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p>
    <w:p w14:paraId="46818F3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p>
    <w:p w14:paraId="7360A8D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p>
    <w:p w14:paraId="5E3A3B3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p>
    <w:p w14:paraId="7AFE713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تحديد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العمر</w:t>
      </w:r>
      <w:r>
        <w:rPr>
          <w:rFonts w:ascii="Traditional Arabic" w:hAnsi="Traditional Arabic" w:cs="Traditional Arabic"/>
          <w:b/>
          <w:bCs/>
          <w:sz w:val="32"/>
          <w:szCs w:val="32"/>
        </w:rPr>
        <w:t xml:space="preserve"> </w:t>
      </w:r>
      <w:proofErr w:type="spellStart"/>
      <w:r>
        <w:rPr>
          <w:rFonts w:ascii="Traditional Arabic" w:hAnsi="Traditional Arabic" w:cs="Traditional Arabic"/>
          <w:b/>
          <w:bCs/>
          <w:sz w:val="32"/>
          <w:szCs w:val="32"/>
          <w:rtl/>
        </w:rPr>
        <w:t>الانتاجى</w:t>
      </w:r>
      <w:proofErr w:type="spellEnd"/>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للأصل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والعوامل</w:t>
      </w:r>
      <w:r>
        <w:rPr>
          <w:rFonts w:ascii="Traditional Arabic" w:hAnsi="Traditional Arabic" w:cs="Traditional Arabic"/>
          <w:b/>
          <w:bCs/>
          <w:sz w:val="32"/>
          <w:szCs w:val="32"/>
        </w:rPr>
        <w:t xml:space="preserve"> </w:t>
      </w:r>
      <w:proofErr w:type="spellStart"/>
      <w:r>
        <w:rPr>
          <w:rFonts w:ascii="Traditional Arabic" w:hAnsi="Traditional Arabic" w:cs="Traditional Arabic"/>
          <w:b/>
          <w:bCs/>
          <w:sz w:val="32"/>
          <w:szCs w:val="32"/>
          <w:rtl/>
        </w:rPr>
        <w:t>التى</w:t>
      </w:r>
      <w:proofErr w:type="spellEnd"/>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يجب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أخذها</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الاعتبار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عند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تحديده</w:t>
      </w:r>
      <w:r>
        <w:rPr>
          <w:rFonts w:ascii="Traditional Arabic" w:hAnsi="Traditional Arabic" w:cs="Traditional Arabic"/>
          <w:b/>
          <w:bCs/>
          <w:sz w:val="32"/>
          <w:szCs w:val="32"/>
        </w:rPr>
        <w:t>:</w:t>
      </w:r>
    </w:p>
    <w:p w14:paraId="0E4B1D3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يحدد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ضوء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الاستفادة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وليس</w:t>
      </w:r>
      <w:r>
        <w:rPr>
          <w:rFonts w:ascii="Traditional Arabic" w:hAnsi="Traditional Arabic" w:cs="Traditional Arabic"/>
          <w:sz w:val="32"/>
          <w:szCs w:val="32"/>
        </w:rPr>
        <w:t xml:space="preserve"> </w:t>
      </w:r>
      <w:r>
        <w:rPr>
          <w:rFonts w:ascii="Traditional Arabic" w:hAnsi="Traditional Arabic" w:cs="Traditional Arabic"/>
          <w:sz w:val="32"/>
          <w:szCs w:val="32"/>
          <w:rtl/>
        </w:rPr>
        <w:t>على 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مدة</w:t>
      </w:r>
      <w:r>
        <w:rPr>
          <w:rFonts w:ascii="Traditional Arabic" w:hAnsi="Traditional Arabic" w:cs="Traditional Arabic"/>
          <w:sz w:val="32"/>
          <w:szCs w:val="32"/>
        </w:rPr>
        <w:t xml:space="preserve"> </w:t>
      </w:r>
      <w:r>
        <w:rPr>
          <w:rFonts w:ascii="Traditional Arabic" w:hAnsi="Traditional Arabic" w:cs="Traditional Arabic"/>
          <w:sz w:val="32"/>
          <w:szCs w:val="32"/>
          <w:rtl/>
        </w:rPr>
        <w:t>بقائه</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ولذلك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أقل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 المادي</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ويستند</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الذى</w:t>
      </w:r>
      <w:r>
        <w:rPr>
          <w:rFonts w:ascii="Traditional Arabic" w:hAnsi="Traditional Arabic" w:cs="Traditional Arabic"/>
          <w:sz w:val="32"/>
          <w:szCs w:val="32"/>
        </w:rPr>
        <w:t xml:space="preserve"> </w:t>
      </w:r>
      <w:r>
        <w:rPr>
          <w:rFonts w:ascii="Traditional Arabic" w:hAnsi="Traditional Arabic" w:cs="Traditional Arabic"/>
          <w:sz w:val="32"/>
          <w:szCs w:val="32"/>
          <w:rtl/>
        </w:rPr>
        <w:t>يعتمد</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الخبرة السابقة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اكتسبتها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التعامل</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مماثلة</w:t>
      </w:r>
      <w:r>
        <w:rPr>
          <w:rFonts w:ascii="Traditional Arabic" w:hAnsi="Traditional Arabic" w:cs="Traditional Arabic"/>
          <w:sz w:val="32"/>
          <w:szCs w:val="32"/>
        </w:rPr>
        <w:t xml:space="preserve"> .</w:t>
      </w:r>
    </w:p>
    <w:p w14:paraId="72AC516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تؤخذ</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الاعتبار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العوامل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w:t>
      </w:r>
    </w:p>
    <w:p w14:paraId="57BB730C"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Pr>
        <w:t xml:space="preserve"> </w:t>
      </w:r>
      <w:r>
        <w:rPr>
          <w:rFonts w:ascii="Traditional Arabic" w:hAnsi="Traditional Arabic" w:cs="Traditional Arabic"/>
          <w:sz w:val="32"/>
          <w:szCs w:val="32"/>
          <w:rtl/>
        </w:rPr>
        <w:t>أ</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ويقدر</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ضوء 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p>
    <w:p w14:paraId="4D3967CE"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ب</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المادي</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عوامل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التشغيل</w:t>
      </w:r>
      <w:r>
        <w:rPr>
          <w:rFonts w:ascii="Traditional Arabic" w:hAnsi="Traditional Arabic" w:cs="Traditional Arabic"/>
          <w:sz w:val="32"/>
          <w:szCs w:val="32"/>
        </w:rPr>
        <w:t xml:space="preserve"> (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ورديات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ومستوى برامج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الصيانة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والإصلاح</w:t>
      </w:r>
      <w:r>
        <w:rPr>
          <w:rFonts w:ascii="Traditional Arabic" w:hAnsi="Traditional Arabic" w:cs="Traditional Arabic"/>
          <w:sz w:val="32"/>
          <w:szCs w:val="32"/>
        </w:rPr>
        <w:t xml:space="preserve"> </w:t>
      </w:r>
    </w:p>
    <w:p w14:paraId="2E501883"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ج</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التقادم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الفني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الناتج</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التطور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بسبب</w:t>
      </w:r>
      <w:r>
        <w:rPr>
          <w:rFonts w:ascii="Traditional Arabic" w:hAnsi="Traditional Arabic" w:cs="Traditional Arabic"/>
          <w:sz w:val="32"/>
          <w:szCs w:val="32"/>
        </w:rPr>
        <w:t xml:space="preserve"> </w:t>
      </w:r>
      <w:r>
        <w:rPr>
          <w:rFonts w:ascii="Traditional Arabic" w:hAnsi="Traditional Arabic" w:cs="Traditional Arabic"/>
          <w:sz w:val="32"/>
          <w:szCs w:val="32"/>
          <w:rtl/>
        </w:rPr>
        <w:t>تغير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الطلب</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السلع والخدمات</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ينتجها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p>
    <w:p w14:paraId="51C928CA"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د</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القانونية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انتهاء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العقد</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حق</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الانتفاع  </w:t>
      </w:r>
    </w:p>
    <w:p w14:paraId="2D2EA700"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عندما</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التخريدية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أثر</w:t>
      </w:r>
      <w:r>
        <w:rPr>
          <w:rFonts w:ascii="Traditional Arabic" w:hAnsi="Traditional Arabic" w:cs="Traditional Arabic"/>
          <w:sz w:val="32"/>
          <w:szCs w:val="32"/>
        </w:rPr>
        <w:t xml:space="preserve"> </w:t>
      </w:r>
      <w:r>
        <w:rPr>
          <w:rFonts w:ascii="Traditional Arabic" w:hAnsi="Traditional Arabic" w:cs="Traditional Arabic"/>
          <w:sz w:val="32"/>
          <w:szCs w:val="32"/>
          <w:rtl/>
        </w:rPr>
        <w:t>ملموس</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فانه</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تقدير</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 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وكذلك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لاحق</w:t>
      </w:r>
      <w:r>
        <w:rPr>
          <w:rFonts w:ascii="Traditional Arabic" w:hAnsi="Traditional Arabic" w:cs="Traditional Arabic"/>
          <w:sz w:val="32"/>
          <w:szCs w:val="32"/>
        </w:rPr>
        <w:t xml:space="preserve"> </w:t>
      </w:r>
      <w:r>
        <w:rPr>
          <w:rFonts w:ascii="Traditional Arabic" w:hAnsi="Traditional Arabic" w:cs="Traditional Arabic"/>
          <w:sz w:val="32"/>
          <w:szCs w:val="32"/>
          <w:rtl/>
        </w:rPr>
        <w:t>له</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تقدير</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القيمة </w:t>
      </w:r>
      <w:proofErr w:type="spellStart"/>
      <w:r>
        <w:rPr>
          <w:rFonts w:ascii="Traditional Arabic" w:hAnsi="Traditional Arabic" w:cs="Traditional Arabic"/>
          <w:sz w:val="32"/>
          <w:szCs w:val="32"/>
          <w:rtl/>
        </w:rPr>
        <w:t>التخريدية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أسا</w:t>
      </w:r>
      <w:r>
        <w:rPr>
          <w:rFonts w:ascii="Traditional Arabic" w:hAnsi="Traditional Arabic" w:cs="Traditional Arabic"/>
          <w:sz w:val="32"/>
          <w:szCs w:val="32"/>
        </w:rPr>
        <w:t xml:space="preserve"> </w:t>
      </w:r>
      <w:r>
        <w:rPr>
          <w:rFonts w:ascii="Traditional Arabic" w:hAnsi="Traditional Arabic" w:cs="Traditional Arabic"/>
          <w:sz w:val="32"/>
          <w:szCs w:val="32"/>
          <w:rtl/>
        </w:rPr>
        <w:t>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المماثلة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وصلت</w:t>
      </w:r>
      <w:r>
        <w:rPr>
          <w:rFonts w:ascii="Traditional Arabic" w:hAnsi="Traditional Arabic" w:cs="Traditional Arabic"/>
          <w:sz w:val="32"/>
          <w:szCs w:val="32"/>
        </w:rPr>
        <w:t xml:space="preserve"> </w:t>
      </w:r>
      <w:r>
        <w:rPr>
          <w:rFonts w:ascii="Traditional Arabic" w:hAnsi="Traditional Arabic" w:cs="Traditional Arabic"/>
          <w:sz w:val="32"/>
          <w:szCs w:val="32"/>
          <w:rtl/>
        </w:rPr>
        <w:t>إلى نهاية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عمرها</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وتم</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ظل</w:t>
      </w:r>
      <w:r>
        <w:rPr>
          <w:rFonts w:ascii="Traditional Arabic" w:hAnsi="Traditional Arabic" w:cs="Traditional Arabic"/>
          <w:sz w:val="32"/>
          <w:szCs w:val="32"/>
        </w:rPr>
        <w:t xml:space="preserve"> </w:t>
      </w:r>
      <w:r>
        <w:rPr>
          <w:rFonts w:ascii="Traditional Arabic" w:hAnsi="Traditional Arabic" w:cs="Traditional Arabic"/>
          <w:sz w:val="32"/>
          <w:szCs w:val="32"/>
          <w:rtl/>
        </w:rPr>
        <w:t>ظروف</w:t>
      </w:r>
      <w:r>
        <w:rPr>
          <w:rFonts w:ascii="Traditional Arabic" w:hAnsi="Traditional Arabic" w:cs="Traditional Arabic"/>
          <w:sz w:val="32"/>
          <w:szCs w:val="32"/>
        </w:rPr>
        <w:t xml:space="preserve"> </w:t>
      </w:r>
      <w:r>
        <w:rPr>
          <w:rFonts w:ascii="Traditional Arabic" w:hAnsi="Traditional Arabic" w:cs="Traditional Arabic"/>
          <w:sz w:val="32"/>
          <w:szCs w:val="32"/>
          <w:rtl/>
        </w:rPr>
        <w:t>مماثلة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محل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،فإذا تبين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اختلافا</w:t>
      </w:r>
      <w:r>
        <w:rPr>
          <w:rFonts w:ascii="Traditional Arabic" w:hAnsi="Traditional Arabic" w:cs="Traditional Arabic"/>
          <w:sz w:val="32"/>
          <w:szCs w:val="32"/>
        </w:rPr>
        <w:t xml:space="preserve"> </w:t>
      </w:r>
      <w:r>
        <w:rPr>
          <w:rFonts w:ascii="Traditional Arabic" w:hAnsi="Traditional Arabic" w:cs="Traditional Arabic"/>
          <w:sz w:val="32"/>
          <w:szCs w:val="32"/>
          <w:rtl/>
        </w:rPr>
        <w:t>جوهريا</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التقديرات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السابقة</w:t>
      </w:r>
      <w:r>
        <w:rPr>
          <w:rFonts w:ascii="Traditional Arabic" w:hAnsi="Traditional Arabic" w:cs="Traditional Arabic"/>
          <w:sz w:val="32"/>
          <w:szCs w:val="32"/>
        </w:rPr>
        <w:t xml:space="preserve"> </w:t>
      </w:r>
      <w:r>
        <w:rPr>
          <w:rFonts w:ascii="Traditional Arabic" w:hAnsi="Traditional Arabic" w:cs="Traditional Arabic"/>
          <w:sz w:val="32"/>
          <w:szCs w:val="32"/>
          <w:rtl/>
        </w:rPr>
        <w:t>فيجب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تعديل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p>
    <w:p w14:paraId="71C967C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الحالية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والفترات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أما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التخريدية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ضئيلة</w:t>
      </w:r>
      <w:r>
        <w:rPr>
          <w:rFonts w:ascii="Traditional Arabic" w:hAnsi="Traditional Arabic" w:cs="Traditional Arabic"/>
          <w:sz w:val="32"/>
          <w:szCs w:val="32"/>
        </w:rPr>
        <w:t xml:space="preserve"> </w:t>
      </w:r>
      <w:r>
        <w:rPr>
          <w:rFonts w:ascii="Traditional Arabic" w:hAnsi="Traditional Arabic" w:cs="Traditional Arabic"/>
          <w:sz w:val="32"/>
          <w:szCs w:val="32"/>
          <w:rtl/>
        </w:rPr>
        <w:t>فيمكن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تجاهلها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عند 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p>
    <w:p w14:paraId="569EAFF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إعادة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النظر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العمر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الإنتاجي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للأصل</w:t>
      </w:r>
      <w:r>
        <w:rPr>
          <w:rFonts w:ascii="Traditional Arabic" w:hAnsi="Traditional Arabic" w:cs="Traditional Arabic"/>
          <w:b/>
          <w:bCs/>
          <w:sz w:val="32"/>
          <w:szCs w:val="32"/>
        </w:rPr>
        <w:t xml:space="preserve"> :</w:t>
      </w:r>
    </w:p>
    <w:p w14:paraId="20D1174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النظر</w:t>
      </w:r>
      <w:r>
        <w:rPr>
          <w:rFonts w:ascii="Traditional Arabic" w:hAnsi="Traditional Arabic" w:cs="Traditional Arabic"/>
          <w:sz w:val="32"/>
          <w:szCs w:val="32"/>
        </w:rPr>
        <w:t xml:space="preserve"> </w:t>
      </w:r>
      <w:r>
        <w:rPr>
          <w:rFonts w:ascii="Traditional Arabic" w:hAnsi="Traditional Arabic" w:cs="Traditional Arabic"/>
          <w:sz w:val="32"/>
          <w:szCs w:val="32"/>
          <w:rtl/>
        </w:rPr>
        <w:t>بصفة</w:t>
      </w:r>
      <w:r>
        <w:rPr>
          <w:rFonts w:ascii="Traditional Arabic" w:hAnsi="Traditional Arabic" w:cs="Traditional Arabic"/>
          <w:sz w:val="32"/>
          <w:szCs w:val="32"/>
        </w:rPr>
        <w:t xml:space="preserve"> </w:t>
      </w:r>
      <w:r>
        <w:rPr>
          <w:rFonts w:ascii="Traditional Arabic" w:hAnsi="Traditional Arabic" w:cs="Traditional Arabic"/>
          <w:sz w:val="32"/>
          <w:szCs w:val="32"/>
          <w:rtl/>
        </w:rPr>
        <w:t>دورية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 رئيسية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فإذا</w:t>
      </w:r>
      <w:r>
        <w:rPr>
          <w:rFonts w:ascii="Traditional Arabic" w:hAnsi="Traditional Arabic" w:cs="Traditional Arabic"/>
          <w:sz w:val="32"/>
          <w:szCs w:val="32"/>
        </w:rPr>
        <w:t xml:space="preserve"> </w:t>
      </w:r>
      <w:r>
        <w:rPr>
          <w:rFonts w:ascii="Traditional Arabic" w:hAnsi="Traditional Arabic" w:cs="Traditional Arabic"/>
          <w:sz w:val="32"/>
          <w:szCs w:val="32"/>
          <w:rtl/>
        </w:rPr>
        <w:t>تبين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اختلافا</w:t>
      </w:r>
      <w:r>
        <w:rPr>
          <w:rFonts w:ascii="Traditional Arabic" w:hAnsi="Traditional Arabic" w:cs="Traditional Arabic"/>
          <w:sz w:val="32"/>
          <w:szCs w:val="32"/>
        </w:rPr>
        <w:t xml:space="preserve"> </w:t>
      </w:r>
      <w:r>
        <w:rPr>
          <w:rFonts w:ascii="Traditional Arabic" w:hAnsi="Traditional Arabic" w:cs="Traditional Arabic"/>
          <w:sz w:val="32"/>
          <w:szCs w:val="32"/>
          <w:rtl/>
        </w:rPr>
        <w:t>جوهريا</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التقديرات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السابقة فيجب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تعديل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والفترات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w:t>
      </w:r>
    </w:p>
    <w:p w14:paraId="1075FCDF"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تؤدى</w:t>
      </w:r>
      <w:r>
        <w:rPr>
          <w:rFonts w:ascii="Traditional Arabic" w:hAnsi="Traditional Arabic" w:cs="Traditional Arabic"/>
          <w:sz w:val="32"/>
          <w:szCs w:val="32"/>
        </w:rPr>
        <w:t xml:space="preserve"> </w:t>
      </w:r>
      <w:r>
        <w:rPr>
          <w:rFonts w:ascii="Traditional Arabic" w:hAnsi="Traditional Arabic" w:cs="Traditional Arabic"/>
          <w:sz w:val="32"/>
          <w:szCs w:val="32"/>
          <w:rtl/>
        </w:rPr>
        <w:t>سياسة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الإصلاح</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والصيانة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تتبعها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الإنتاجي</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 أو</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التخريدية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اتباع</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السياسة</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ينفى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الحاجة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إهلاك للأصل</w:t>
      </w:r>
      <w:r>
        <w:rPr>
          <w:rFonts w:ascii="Traditional Arabic" w:hAnsi="Traditional Arabic" w:cs="Traditional Arabic"/>
          <w:sz w:val="32"/>
          <w:szCs w:val="32"/>
        </w:rPr>
        <w:t xml:space="preserve"> .</w:t>
      </w:r>
    </w:p>
    <w:p w14:paraId="1972ABD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طرق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الإهلاك</w:t>
      </w:r>
      <w:r>
        <w:rPr>
          <w:rFonts w:ascii="Traditional Arabic" w:hAnsi="Traditional Arabic" w:cs="Traditional Arabic"/>
          <w:b/>
          <w:bCs/>
          <w:sz w:val="32"/>
          <w:szCs w:val="32"/>
        </w:rPr>
        <w:t xml:space="preserve"> </w:t>
      </w:r>
      <w:r>
        <w:rPr>
          <w:rFonts w:ascii="Traditional Arabic" w:hAnsi="Traditional Arabic" w:cs="Traditional Arabic"/>
          <w:sz w:val="32"/>
          <w:szCs w:val="32"/>
        </w:rPr>
        <w:t>:</w:t>
      </w:r>
    </w:p>
    <w:p w14:paraId="5F370CC1"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توجد</w:t>
      </w:r>
      <w:r>
        <w:rPr>
          <w:rFonts w:ascii="Traditional Arabic" w:hAnsi="Traditional Arabic" w:cs="Traditional Arabic"/>
          <w:sz w:val="32"/>
          <w:szCs w:val="32"/>
        </w:rPr>
        <w:t xml:space="preserve"> </w:t>
      </w:r>
      <w:r>
        <w:rPr>
          <w:rFonts w:ascii="Traditional Arabic" w:hAnsi="Traditional Arabic" w:cs="Traditional Arabic"/>
          <w:sz w:val="32"/>
          <w:szCs w:val="32"/>
          <w:rtl/>
        </w:rPr>
        <w:t>عدة</w:t>
      </w:r>
      <w:r>
        <w:rPr>
          <w:rFonts w:ascii="Traditional Arabic" w:hAnsi="Traditional Arabic" w:cs="Traditional Arabic"/>
          <w:sz w:val="32"/>
          <w:szCs w:val="32"/>
        </w:rPr>
        <w:t xml:space="preserve"> </w:t>
      </w:r>
      <w:r>
        <w:rPr>
          <w:rFonts w:ascii="Traditional Arabic" w:hAnsi="Traditional Arabic" w:cs="Traditional Arabic"/>
          <w:sz w:val="32"/>
          <w:szCs w:val="32"/>
          <w:rtl/>
        </w:rPr>
        <w:t>طرق</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لتوزيع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 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بينها</w:t>
      </w:r>
      <w:r>
        <w:rPr>
          <w:rFonts w:ascii="Traditional Arabic" w:hAnsi="Traditional Arabic" w:cs="Traditional Arabic"/>
          <w:sz w:val="32"/>
          <w:szCs w:val="32"/>
        </w:rPr>
        <w:t xml:space="preserve"> : </w:t>
      </w:r>
      <w:r>
        <w:rPr>
          <w:rFonts w:ascii="Traditional Arabic" w:hAnsi="Traditional Arabic" w:cs="Traditional Arabic"/>
          <w:sz w:val="32"/>
          <w:szCs w:val="32"/>
          <w:rtl/>
        </w:rPr>
        <w:t>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القسط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وطريقة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القسط المتناقص</w:t>
      </w:r>
      <w:r>
        <w:rPr>
          <w:rFonts w:ascii="Traditional Arabic" w:hAnsi="Traditional Arabic" w:cs="Traditional Arabic"/>
          <w:sz w:val="32"/>
          <w:szCs w:val="32"/>
        </w:rPr>
        <w:t xml:space="preserve"> </w:t>
      </w:r>
      <w:r>
        <w:rPr>
          <w:rFonts w:ascii="Traditional Arabic" w:hAnsi="Traditional Arabic" w:cs="Traditional Arabic"/>
          <w:sz w:val="32"/>
          <w:szCs w:val="32"/>
          <w:rtl/>
        </w:rPr>
        <w:t>وطريقة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الوحدات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اختيار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المناسبة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تعكس أسلوب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يتسم</w:t>
      </w:r>
      <w:r>
        <w:rPr>
          <w:rFonts w:ascii="Traditional Arabic" w:hAnsi="Traditional Arabic" w:cs="Traditional Arabic"/>
          <w:sz w:val="32"/>
          <w:szCs w:val="32"/>
        </w:rPr>
        <w:t xml:space="preserve"> </w:t>
      </w:r>
      <w:r>
        <w:rPr>
          <w:rFonts w:ascii="Traditional Arabic" w:hAnsi="Traditional Arabic" w:cs="Traditional Arabic"/>
          <w:sz w:val="32"/>
          <w:szCs w:val="32"/>
          <w:rtl/>
        </w:rPr>
        <w:t>تطبيق</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p>
    <w:p w14:paraId="5DF1240C"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بالثبات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لأخرى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لم</w:t>
      </w:r>
      <w:r>
        <w:rPr>
          <w:rFonts w:ascii="Traditional Arabic" w:hAnsi="Traditional Arabic" w:cs="Traditional Arabic"/>
          <w:sz w:val="32"/>
          <w:szCs w:val="32"/>
        </w:rPr>
        <w:t xml:space="preserve"> </w:t>
      </w:r>
      <w:r>
        <w:rPr>
          <w:rFonts w:ascii="Traditional Arabic" w:hAnsi="Traditional Arabic" w:cs="Traditional Arabic"/>
          <w:sz w:val="32"/>
          <w:szCs w:val="32"/>
          <w:rtl/>
        </w:rPr>
        <w:t>تحدث</w:t>
      </w:r>
      <w:r>
        <w:rPr>
          <w:rFonts w:ascii="Traditional Arabic" w:hAnsi="Traditional Arabic" w:cs="Traditional Arabic"/>
          <w:sz w:val="32"/>
          <w:szCs w:val="32"/>
        </w:rPr>
        <w:t xml:space="preserve"> </w:t>
      </w:r>
      <w:r>
        <w:rPr>
          <w:rFonts w:ascii="Traditional Arabic" w:hAnsi="Traditional Arabic" w:cs="Traditional Arabic"/>
          <w:sz w:val="32"/>
          <w:szCs w:val="32"/>
          <w:rtl/>
        </w:rPr>
        <w:t>ظروف</w:t>
      </w:r>
      <w:r>
        <w:rPr>
          <w:rFonts w:ascii="Traditional Arabic" w:hAnsi="Traditional Arabic" w:cs="Traditional Arabic"/>
          <w:sz w:val="32"/>
          <w:szCs w:val="32"/>
        </w:rPr>
        <w:t xml:space="preserve"> </w:t>
      </w:r>
      <w:r>
        <w:rPr>
          <w:rFonts w:ascii="Traditional Arabic" w:hAnsi="Traditional Arabic" w:cs="Traditional Arabic"/>
          <w:sz w:val="32"/>
          <w:szCs w:val="32"/>
          <w:rtl/>
        </w:rPr>
        <w:t>تستدعى</w:t>
      </w:r>
      <w:r>
        <w:rPr>
          <w:rFonts w:ascii="Traditional Arabic" w:hAnsi="Traditional Arabic" w:cs="Traditional Arabic"/>
          <w:sz w:val="32"/>
          <w:szCs w:val="32"/>
        </w:rPr>
        <w:t xml:space="preserve"> </w:t>
      </w:r>
      <w:r>
        <w:rPr>
          <w:rFonts w:ascii="Traditional Arabic" w:hAnsi="Traditional Arabic" w:cs="Traditional Arabic"/>
          <w:sz w:val="32"/>
          <w:szCs w:val="32"/>
          <w:rtl/>
        </w:rPr>
        <w:t>تغييرها</w:t>
      </w:r>
      <w:r>
        <w:rPr>
          <w:rFonts w:ascii="Traditional Arabic" w:hAnsi="Traditional Arabic" w:cs="Traditional Arabic"/>
          <w:sz w:val="32"/>
          <w:szCs w:val="32"/>
        </w:rPr>
        <w:t xml:space="preserve"> .</w:t>
      </w:r>
    </w:p>
    <w:p w14:paraId="0700DBB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p>
    <w:p w14:paraId="46F8EE64"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tl/>
        </w:rPr>
      </w:pPr>
    </w:p>
    <w:p w14:paraId="56DE4B0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إعادة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النظر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طرق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الإهلاك</w:t>
      </w:r>
      <w:r>
        <w:rPr>
          <w:rFonts w:ascii="Traditional Arabic" w:hAnsi="Traditional Arabic" w:cs="Traditional Arabic"/>
          <w:b/>
          <w:bCs/>
          <w:sz w:val="32"/>
          <w:szCs w:val="32"/>
        </w:rPr>
        <w:t xml:space="preserve"> :</w:t>
      </w:r>
    </w:p>
    <w:p w14:paraId="28F1C13C"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النظر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طرق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المطبقة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دوريا</w:t>
      </w:r>
      <w:r>
        <w:rPr>
          <w:rFonts w:ascii="Traditional Arabic" w:hAnsi="Traditional Arabic" w:cs="Traditional Arabic"/>
          <w:sz w:val="32"/>
          <w:szCs w:val="32"/>
        </w:rPr>
        <w:t xml:space="preserve"> </w:t>
      </w:r>
      <w:r>
        <w:rPr>
          <w:rFonts w:ascii="Traditional Arabic" w:hAnsi="Traditional Arabic" w:cs="Traditional Arabic"/>
          <w:sz w:val="32"/>
          <w:szCs w:val="32"/>
          <w:rtl/>
        </w:rPr>
        <w:t>وفى</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وجود تغيير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جوهرى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أسلوب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تغيير 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المتبعة</w:t>
      </w:r>
      <w:r>
        <w:rPr>
          <w:rFonts w:ascii="Traditional Arabic" w:hAnsi="Traditional Arabic" w:cs="Traditional Arabic"/>
          <w:sz w:val="32"/>
          <w:szCs w:val="32"/>
        </w:rPr>
        <w:t xml:space="preserve"> </w:t>
      </w:r>
      <w:r>
        <w:rPr>
          <w:rFonts w:ascii="Traditional Arabic" w:hAnsi="Traditional Arabic" w:cs="Traditional Arabic"/>
          <w:sz w:val="32"/>
          <w:szCs w:val="32"/>
          <w:rtl/>
        </w:rPr>
        <w:t>واختيار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ضوء</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التغيير</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وتتم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المحاسبة عن</w:t>
      </w:r>
      <w:r>
        <w:rPr>
          <w:rFonts w:ascii="Traditional Arabic" w:hAnsi="Traditional Arabic" w:cs="Traditional Arabic"/>
          <w:sz w:val="32"/>
          <w:szCs w:val="32"/>
        </w:rPr>
        <w:t xml:space="preserve"> </w:t>
      </w:r>
      <w:r>
        <w:rPr>
          <w:rFonts w:ascii="Traditional Arabic" w:hAnsi="Traditional Arabic" w:cs="Traditional Arabic"/>
          <w:sz w:val="32"/>
          <w:szCs w:val="32"/>
          <w:rtl/>
        </w:rPr>
        <w:t>تغيير</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كتغيير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التقدير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المحاسبى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مما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معه</w:t>
      </w:r>
      <w:r>
        <w:rPr>
          <w:rFonts w:ascii="Traditional Arabic" w:hAnsi="Traditional Arabic" w:cs="Traditional Arabic"/>
          <w:sz w:val="32"/>
          <w:szCs w:val="32"/>
        </w:rPr>
        <w:t xml:space="preserve"> </w:t>
      </w:r>
      <w:r>
        <w:rPr>
          <w:rFonts w:ascii="Traditional Arabic" w:hAnsi="Traditional Arabic" w:cs="Traditional Arabic"/>
          <w:sz w:val="32"/>
          <w:szCs w:val="32"/>
          <w:rtl/>
        </w:rPr>
        <w:t>تعديل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 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والفترات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المستقبلية</w:t>
      </w:r>
      <w:r>
        <w:rPr>
          <w:rFonts w:ascii="Traditional Arabic" w:hAnsi="Traditional Arabic" w:cs="Traditional Arabic"/>
          <w:sz w:val="32"/>
          <w:szCs w:val="32"/>
        </w:rPr>
        <w:t xml:space="preserve"> .</w:t>
      </w:r>
    </w:p>
    <w:p w14:paraId="5D8EE54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القيمة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الدفترية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القابلة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للاسترداد</w:t>
      </w:r>
      <w:r>
        <w:rPr>
          <w:rFonts w:ascii="Traditional Arabic" w:hAnsi="Traditional Arabic" w:cs="Traditional Arabic"/>
          <w:b/>
          <w:bCs/>
          <w:sz w:val="32"/>
          <w:szCs w:val="32"/>
        </w:rPr>
        <w:t xml:space="preserve"> – </w:t>
      </w:r>
      <w:r>
        <w:rPr>
          <w:rFonts w:ascii="Traditional Arabic" w:hAnsi="Traditional Arabic" w:cs="Traditional Arabic"/>
          <w:b/>
          <w:bCs/>
          <w:sz w:val="32"/>
          <w:szCs w:val="32"/>
          <w:rtl/>
        </w:rPr>
        <w:t>الخسائر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منافع</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الأصل</w:t>
      </w:r>
      <w:r>
        <w:rPr>
          <w:rFonts w:ascii="Traditional Arabic" w:hAnsi="Traditional Arabic" w:cs="Traditional Arabic"/>
          <w:b/>
          <w:bCs/>
          <w:sz w:val="32"/>
          <w:szCs w:val="32"/>
        </w:rPr>
        <w:t xml:space="preserve"> :</w:t>
      </w:r>
    </w:p>
    <w:p w14:paraId="4DFE9D66"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اصل</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تعرض</w:t>
      </w:r>
      <w:r>
        <w:rPr>
          <w:rFonts w:ascii="Traditional Arabic" w:hAnsi="Traditional Arabic" w:cs="Traditional Arabic"/>
          <w:sz w:val="32"/>
          <w:szCs w:val="32"/>
        </w:rPr>
        <w:t xml:space="preserve"> </w:t>
      </w:r>
      <w:r>
        <w:rPr>
          <w:rFonts w:ascii="Traditional Arabic" w:hAnsi="Traditional Arabic" w:cs="Traditional Arabic"/>
          <w:sz w:val="32"/>
          <w:szCs w:val="32"/>
          <w:rtl/>
        </w:rPr>
        <w:t>للانخفاض</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منافعه</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ضوء</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يقضى به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المحاسبى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رقم</w:t>
      </w:r>
      <w:r>
        <w:rPr>
          <w:rFonts w:ascii="Traditional Arabic" w:hAnsi="Traditional Arabic" w:cs="Traditional Arabic"/>
          <w:sz w:val="32"/>
          <w:szCs w:val="32"/>
        </w:rPr>
        <w:t xml:space="preserve"> ( ) </w:t>
      </w:r>
      <w:r>
        <w:rPr>
          <w:rFonts w:ascii="Traditional Arabic" w:hAnsi="Traditional Arabic" w:cs="Traditional Arabic"/>
          <w:sz w:val="32"/>
          <w:szCs w:val="32"/>
          <w:rtl/>
        </w:rPr>
        <w:t>الخاص</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ويوضح</w:t>
      </w:r>
      <w:r>
        <w:rPr>
          <w:rFonts w:ascii="Traditional Arabic" w:hAnsi="Traditional Arabic" w:cs="Traditional Arabic"/>
          <w:sz w:val="32"/>
          <w:szCs w:val="32"/>
        </w:rPr>
        <w:t xml:space="preserve"> </w:t>
      </w:r>
      <w:r>
        <w:rPr>
          <w:rFonts w:ascii="Traditional Arabic" w:hAnsi="Traditional Arabic" w:cs="Traditional Arabic"/>
          <w:sz w:val="32"/>
          <w:szCs w:val="32"/>
          <w:rtl/>
        </w:rPr>
        <w:t>هذا المعيار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الأسلوب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الذى</w:t>
      </w:r>
      <w:r>
        <w:rPr>
          <w:rFonts w:ascii="Traditional Arabic" w:hAnsi="Traditional Arabic" w:cs="Traditional Arabic"/>
          <w:sz w:val="32"/>
          <w:szCs w:val="32"/>
        </w:rPr>
        <w:t xml:space="preserve"> </w:t>
      </w:r>
      <w:r>
        <w:rPr>
          <w:rFonts w:ascii="Traditional Arabic" w:hAnsi="Traditional Arabic" w:cs="Traditional Arabic"/>
          <w:sz w:val="32"/>
          <w:szCs w:val="32"/>
          <w:rtl/>
        </w:rPr>
        <w:t>تتبعه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لمراجعة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وتعديل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لأصولها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 وكذلك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كيفية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للاسترداد</w:t>
      </w:r>
      <w:r>
        <w:rPr>
          <w:rFonts w:ascii="Traditional Arabic" w:hAnsi="Traditional Arabic" w:cs="Traditional Arabic"/>
          <w:sz w:val="32"/>
          <w:szCs w:val="32"/>
        </w:rPr>
        <w:t xml:space="preserve"> </w:t>
      </w:r>
      <w:r>
        <w:rPr>
          <w:rFonts w:ascii="Traditional Arabic" w:hAnsi="Traditional Arabic" w:cs="Traditional Arabic"/>
          <w:sz w:val="32"/>
          <w:szCs w:val="32"/>
          <w:rtl/>
        </w:rPr>
        <w:t>لأي</w:t>
      </w:r>
      <w:r>
        <w:rPr>
          <w:rFonts w:ascii="Traditional Arabic" w:hAnsi="Traditional Arabic" w:cs="Traditional Arabic"/>
          <w:sz w:val="32"/>
          <w:szCs w:val="32"/>
        </w:rPr>
        <w:t xml:space="preserve"> </w:t>
      </w:r>
      <w:r>
        <w:rPr>
          <w:rFonts w:ascii="Traditional Arabic" w:hAnsi="Traditional Arabic" w:cs="Traditional Arabic"/>
          <w:sz w:val="32"/>
          <w:szCs w:val="32"/>
          <w:rtl/>
        </w:rPr>
        <w:t>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وتوقيت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الاعتراف بالخسائر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المنافع</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تتعرض</w:t>
      </w:r>
      <w:r>
        <w:rPr>
          <w:rFonts w:ascii="Traditional Arabic" w:hAnsi="Traditional Arabic" w:cs="Traditional Arabic"/>
          <w:sz w:val="32"/>
          <w:szCs w:val="32"/>
        </w:rPr>
        <w:t xml:space="preserve"> </w:t>
      </w:r>
      <w:r>
        <w:rPr>
          <w:rFonts w:ascii="Traditional Arabic" w:hAnsi="Traditional Arabic" w:cs="Traditional Arabic"/>
          <w:sz w:val="32"/>
          <w:szCs w:val="32"/>
          <w:rtl/>
        </w:rPr>
        <w:t>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يوضح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المحاسبى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رقم </w:t>
      </w:r>
      <w:r>
        <w:rPr>
          <w:rFonts w:ascii="Traditional Arabic" w:hAnsi="Traditional Arabic" w:cs="Traditional Arabic"/>
          <w:sz w:val="32"/>
          <w:szCs w:val="32"/>
        </w:rPr>
        <w:t xml:space="preserve">( ) </w:t>
      </w:r>
      <w:r>
        <w:rPr>
          <w:rFonts w:ascii="Traditional Arabic" w:hAnsi="Traditional Arabic" w:cs="Traditional Arabic"/>
          <w:sz w:val="32"/>
          <w:szCs w:val="32"/>
          <w:rtl/>
        </w:rPr>
        <w:t>الخاص</w:t>
      </w:r>
      <w:r>
        <w:rPr>
          <w:rFonts w:ascii="Traditional Arabic" w:hAnsi="Traditional Arabic" w:cs="Traditional Arabic"/>
          <w:sz w:val="32"/>
          <w:szCs w:val="32"/>
        </w:rPr>
        <w:t xml:space="preserve"> </w:t>
      </w:r>
      <w:r>
        <w:rPr>
          <w:rFonts w:ascii="Traditional Arabic" w:hAnsi="Traditional Arabic" w:cs="Traditional Arabic"/>
          <w:sz w:val="32"/>
          <w:szCs w:val="32"/>
          <w:rtl/>
        </w:rPr>
        <w:t>باندماج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الأعمال</w:t>
      </w:r>
      <w:r>
        <w:rPr>
          <w:rFonts w:ascii="Traditional Arabic" w:hAnsi="Traditional Arabic" w:cs="Traditional Arabic"/>
          <w:sz w:val="32"/>
          <w:szCs w:val="32"/>
        </w:rPr>
        <w:t xml:space="preserve"> </w:t>
      </w:r>
      <w:r>
        <w:rPr>
          <w:rFonts w:ascii="Traditional Arabic" w:hAnsi="Traditional Arabic" w:cs="Traditional Arabic"/>
          <w:sz w:val="32"/>
          <w:szCs w:val="32"/>
          <w:rtl/>
        </w:rPr>
        <w:t>كيفية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معالجة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يتم الاعتراف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قبل</w:t>
      </w:r>
      <w:r>
        <w:rPr>
          <w:rFonts w:ascii="Traditional Arabic" w:hAnsi="Traditional Arabic" w:cs="Traditional Arabic"/>
          <w:sz w:val="32"/>
          <w:szCs w:val="32"/>
        </w:rPr>
        <w:t xml:space="preserve"> </w:t>
      </w:r>
      <w:r>
        <w:rPr>
          <w:rFonts w:ascii="Traditional Arabic" w:hAnsi="Traditional Arabic" w:cs="Traditional Arabic"/>
          <w:sz w:val="32"/>
          <w:szCs w:val="32"/>
          <w:rtl/>
        </w:rPr>
        <w:t>نهاية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المحاسبية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الأولى</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تبدأ</w:t>
      </w:r>
      <w:r>
        <w:rPr>
          <w:rFonts w:ascii="Traditional Arabic" w:hAnsi="Traditional Arabic" w:cs="Traditional Arabic"/>
          <w:sz w:val="32"/>
          <w:szCs w:val="32"/>
        </w:rPr>
        <w:t xml:space="preserve"> </w:t>
      </w:r>
      <w:r>
        <w:rPr>
          <w:rFonts w:ascii="Traditional Arabic" w:hAnsi="Traditional Arabic" w:cs="Traditional Arabic"/>
          <w:sz w:val="32"/>
          <w:szCs w:val="32"/>
          <w:rtl/>
        </w:rPr>
        <w:t>بعد</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اندماج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الأعمال</w:t>
      </w:r>
      <w:r>
        <w:rPr>
          <w:rFonts w:ascii="Traditional Arabic" w:hAnsi="Traditional Arabic" w:cs="Traditional Arabic"/>
          <w:sz w:val="32"/>
          <w:szCs w:val="32"/>
        </w:rPr>
        <w:t xml:space="preserve"> .</w:t>
      </w:r>
    </w:p>
    <w:p w14:paraId="3BE92C45"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الاستغناء</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الأصول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الثابتة</w:t>
      </w:r>
      <w:r>
        <w:rPr>
          <w:rFonts w:ascii="Traditional Arabic" w:hAnsi="Traditional Arabic" w:cs="Traditional Arabic"/>
          <w:b/>
          <w:bCs/>
          <w:sz w:val="32"/>
          <w:szCs w:val="32"/>
        </w:rPr>
        <w:t xml:space="preserve"> </w:t>
      </w:r>
      <w:r>
        <w:rPr>
          <w:rFonts w:ascii="Traditional Arabic" w:hAnsi="Traditional Arabic" w:cs="Traditional Arabic"/>
          <w:sz w:val="32"/>
          <w:szCs w:val="32"/>
        </w:rPr>
        <w:t>:</w:t>
      </w:r>
    </w:p>
    <w:p w14:paraId="7B54213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استبعاد</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الميزانية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بيعه</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استبعاده</w:t>
      </w:r>
      <w:r>
        <w:rPr>
          <w:rFonts w:ascii="Traditional Arabic" w:hAnsi="Traditional Arabic" w:cs="Traditional Arabic"/>
          <w:sz w:val="32"/>
          <w:szCs w:val="32"/>
        </w:rPr>
        <w:t xml:space="preserve"> </w:t>
      </w:r>
      <w:r>
        <w:rPr>
          <w:rFonts w:ascii="Traditional Arabic" w:hAnsi="Traditional Arabic" w:cs="Traditional Arabic"/>
          <w:sz w:val="32"/>
          <w:szCs w:val="32"/>
          <w:rtl/>
        </w:rPr>
        <w:t>بصفة</w:t>
      </w:r>
      <w:r>
        <w:rPr>
          <w:rFonts w:ascii="Traditional Arabic" w:hAnsi="Traditional Arabic" w:cs="Traditional Arabic"/>
          <w:sz w:val="32"/>
          <w:szCs w:val="32"/>
        </w:rPr>
        <w:t xml:space="preserve"> </w:t>
      </w:r>
      <w:r>
        <w:rPr>
          <w:rFonts w:ascii="Traditional Arabic" w:hAnsi="Traditional Arabic" w:cs="Traditional Arabic"/>
          <w:sz w:val="32"/>
          <w:szCs w:val="32"/>
          <w:rtl/>
        </w:rPr>
        <w:t>دائمة</w:t>
      </w:r>
      <w:r>
        <w:rPr>
          <w:rFonts w:ascii="Traditional Arabic" w:hAnsi="Traditional Arabic" w:cs="Traditional Arabic"/>
          <w:sz w:val="32"/>
          <w:szCs w:val="32"/>
        </w:rPr>
        <w:t xml:space="preserve"> </w:t>
      </w:r>
      <w:r>
        <w:rPr>
          <w:rFonts w:ascii="Traditional Arabic" w:hAnsi="Traditional Arabic" w:cs="Traditional Arabic"/>
          <w:sz w:val="32"/>
          <w:szCs w:val="32"/>
          <w:rtl/>
        </w:rPr>
        <w:t>من 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وعدم</w:t>
      </w:r>
      <w:r>
        <w:rPr>
          <w:rFonts w:ascii="Traditional Arabic" w:hAnsi="Traditional Arabic" w:cs="Traditional Arabic"/>
          <w:sz w:val="32"/>
          <w:szCs w:val="32"/>
        </w:rPr>
        <w:t xml:space="preserve"> </w:t>
      </w:r>
      <w:r>
        <w:rPr>
          <w:rFonts w:ascii="Traditional Arabic" w:hAnsi="Traditional Arabic" w:cs="Traditional Arabic"/>
          <w:sz w:val="32"/>
          <w:szCs w:val="32"/>
          <w:rtl/>
        </w:rPr>
        <w:t>توقع</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منه</w:t>
      </w:r>
      <w:r>
        <w:rPr>
          <w:rFonts w:ascii="Traditional Arabic" w:hAnsi="Traditional Arabic" w:cs="Traditional Arabic"/>
          <w:sz w:val="32"/>
          <w:szCs w:val="32"/>
        </w:rPr>
        <w:t xml:space="preserve"> .</w:t>
      </w:r>
    </w:p>
    <w:p w14:paraId="658B2620"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قيد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استبعدت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ويحتفظ</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لحين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التصرف</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 بالقيمة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تاريخ</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الاستبعاد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وتقوم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المنشأة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نهاية</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سنة 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باختبار</w:t>
      </w:r>
      <w:r>
        <w:rPr>
          <w:rFonts w:ascii="Traditional Arabic" w:hAnsi="Traditional Arabic" w:cs="Traditional Arabic"/>
          <w:sz w:val="32"/>
          <w:szCs w:val="32"/>
        </w:rPr>
        <w:t xml:space="preserve"> </w:t>
      </w:r>
      <w:r>
        <w:rPr>
          <w:rFonts w:ascii="Traditional Arabic" w:hAnsi="Traditional Arabic" w:cs="Traditional Arabic"/>
          <w:sz w:val="32"/>
          <w:szCs w:val="32"/>
          <w:rtl/>
        </w:rPr>
        <w:t>وجود</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ضوء</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يقضى</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المعيار </w:t>
      </w:r>
      <w:proofErr w:type="spellStart"/>
      <w:r>
        <w:rPr>
          <w:rFonts w:ascii="Traditional Arabic" w:hAnsi="Traditional Arabic" w:cs="Traditional Arabic"/>
          <w:sz w:val="32"/>
          <w:szCs w:val="32"/>
          <w:rtl/>
        </w:rPr>
        <w:t>المحاسبى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رقم</w:t>
      </w:r>
      <w:r>
        <w:rPr>
          <w:rFonts w:ascii="Traditional Arabic" w:hAnsi="Traditional Arabic" w:cs="Traditional Arabic"/>
          <w:sz w:val="32"/>
          <w:szCs w:val="32"/>
        </w:rPr>
        <w:t xml:space="preserve"> ( ) </w:t>
      </w:r>
      <w:r>
        <w:rPr>
          <w:rFonts w:ascii="Traditional Arabic" w:hAnsi="Traditional Arabic" w:cs="Traditional Arabic"/>
          <w:sz w:val="32"/>
          <w:szCs w:val="32"/>
          <w:rtl/>
        </w:rPr>
        <w:t>الخاص</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والاعتراف</w:t>
      </w:r>
      <w:r>
        <w:rPr>
          <w:rFonts w:ascii="Traditional Arabic" w:hAnsi="Traditional Arabic" w:cs="Traditional Arabic"/>
          <w:sz w:val="32"/>
          <w:szCs w:val="32"/>
        </w:rPr>
        <w:t xml:space="preserve"> </w:t>
      </w:r>
      <w:r>
        <w:rPr>
          <w:rFonts w:ascii="Traditional Arabic" w:hAnsi="Traditional Arabic" w:cs="Traditional Arabic"/>
          <w:sz w:val="32"/>
          <w:szCs w:val="32"/>
          <w:rtl/>
        </w:rPr>
        <w:t>بتلك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الخسائر</w:t>
      </w:r>
      <w:r>
        <w:rPr>
          <w:rFonts w:ascii="Traditional Arabic" w:hAnsi="Traditional Arabic" w:cs="Traditional Arabic"/>
          <w:sz w:val="32"/>
          <w:szCs w:val="32"/>
        </w:rPr>
        <w:t xml:space="preserve"> .</w:t>
      </w:r>
    </w:p>
    <w:p w14:paraId="2642903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تحدد</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أرباح</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ناتجة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توقف</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بصورة</w:t>
      </w:r>
      <w:r>
        <w:rPr>
          <w:rFonts w:ascii="Traditional Arabic" w:hAnsi="Traditional Arabic" w:cs="Traditional Arabic"/>
          <w:sz w:val="32"/>
          <w:szCs w:val="32"/>
        </w:rPr>
        <w:t xml:space="preserve"> </w:t>
      </w:r>
      <w:r>
        <w:rPr>
          <w:rFonts w:ascii="Traditional Arabic" w:hAnsi="Traditional Arabic" w:cs="Traditional Arabic"/>
          <w:sz w:val="32"/>
          <w:szCs w:val="32"/>
          <w:rtl/>
        </w:rPr>
        <w:t>نهائية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أو التصرف</w:t>
      </w:r>
      <w:r>
        <w:rPr>
          <w:rFonts w:ascii="Traditional Arabic" w:hAnsi="Traditional Arabic" w:cs="Traditional Arabic"/>
          <w:sz w:val="32"/>
          <w:szCs w:val="32"/>
        </w:rPr>
        <w:t xml:space="preserve"> </w:t>
      </w:r>
      <w:r>
        <w:rPr>
          <w:rFonts w:ascii="Traditional Arabic" w:hAnsi="Traditional Arabic" w:cs="Traditional Arabic"/>
          <w:sz w:val="32"/>
          <w:szCs w:val="32"/>
          <w:rtl/>
        </w:rPr>
        <w:t>فيه</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بالفرق</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صافى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قيمته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الاعتراف بهذا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الفرق</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كربح</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خسارة</w:t>
      </w:r>
      <w:r>
        <w:rPr>
          <w:rFonts w:ascii="Traditional Arabic" w:hAnsi="Traditional Arabic" w:cs="Traditional Arabic"/>
          <w:sz w:val="32"/>
          <w:szCs w:val="32"/>
        </w:rPr>
        <w:t xml:space="preserve"> .</w:t>
      </w:r>
    </w:p>
    <w:p w14:paraId="62A43C3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بيع</w:t>
      </w:r>
      <w:r>
        <w:rPr>
          <w:rFonts w:ascii="Traditional Arabic" w:hAnsi="Traditional Arabic" w:cs="Traditional Arabic"/>
          <w:sz w:val="32"/>
          <w:szCs w:val="32"/>
        </w:rPr>
        <w:t xml:space="preserve"> </w:t>
      </w:r>
      <w:r>
        <w:rPr>
          <w:rFonts w:ascii="Traditional Arabic" w:hAnsi="Traditional Arabic" w:cs="Traditional Arabic"/>
          <w:sz w:val="32"/>
          <w:szCs w:val="32"/>
          <w:rtl/>
        </w:rPr>
        <w:t>أصل</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w:t>
      </w:r>
      <w:r>
        <w:rPr>
          <w:rFonts w:ascii="Traditional Arabic" w:hAnsi="Traditional Arabic" w:cs="Traditional Arabic"/>
          <w:sz w:val="32"/>
          <w:szCs w:val="32"/>
        </w:rPr>
        <w:t xml:space="preserve"> </w:t>
      </w:r>
      <w:r>
        <w:rPr>
          <w:rFonts w:ascii="Traditional Arabic" w:hAnsi="Traditional Arabic" w:cs="Traditional Arabic"/>
          <w:sz w:val="32"/>
          <w:szCs w:val="32"/>
          <w:rtl/>
        </w:rPr>
        <w:t>واعادة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استئجاره</w:t>
      </w:r>
      <w:r>
        <w:rPr>
          <w:rFonts w:ascii="Traditional Arabic" w:hAnsi="Traditional Arabic" w:cs="Traditional Arabic"/>
          <w:sz w:val="32"/>
          <w:szCs w:val="32"/>
        </w:rPr>
        <w:t xml:space="preserve"> </w:t>
      </w:r>
      <w:r>
        <w:rPr>
          <w:rFonts w:ascii="Traditional Arabic" w:hAnsi="Traditional Arabic" w:cs="Traditional Arabic"/>
          <w:sz w:val="32"/>
          <w:szCs w:val="32"/>
          <w:rtl/>
        </w:rPr>
        <w:t>تتم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المحاسبة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عنه</w:t>
      </w:r>
      <w:r>
        <w:rPr>
          <w:rFonts w:ascii="Traditional Arabic" w:hAnsi="Traditional Arabic" w:cs="Traditional Arabic"/>
          <w:sz w:val="32"/>
          <w:szCs w:val="32"/>
        </w:rPr>
        <w:t xml:space="preserve"> </w:t>
      </w:r>
      <w:r>
        <w:rPr>
          <w:rFonts w:ascii="Traditional Arabic" w:hAnsi="Traditional Arabic" w:cs="Traditional Arabic"/>
          <w:sz w:val="32"/>
          <w:szCs w:val="32"/>
          <w:rtl/>
        </w:rPr>
        <w:t>طبقًا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للمعيار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المحاسبى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الخاص بالمحاسبة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عقود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الإيجار</w:t>
      </w:r>
      <w:r>
        <w:rPr>
          <w:rFonts w:ascii="Traditional Arabic" w:hAnsi="Traditional Arabic" w:cs="Traditional Arabic"/>
          <w:sz w:val="32"/>
          <w:szCs w:val="32"/>
        </w:rPr>
        <w:t xml:space="preserve"> .</w:t>
      </w:r>
    </w:p>
    <w:p w14:paraId="51A7E65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الإفصاح</w:t>
      </w:r>
      <w:r>
        <w:rPr>
          <w:rFonts w:ascii="Traditional Arabic" w:hAnsi="Traditional Arabic" w:cs="Traditional Arabic"/>
          <w:b/>
          <w:bCs/>
          <w:sz w:val="32"/>
          <w:szCs w:val="32"/>
        </w:rPr>
        <w:t xml:space="preserve"> :</w:t>
      </w:r>
    </w:p>
    <w:p w14:paraId="313BC2CA"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الإفصاح</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القوائم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يلي</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رئيسية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p>
    <w:p w14:paraId="5CAC818B"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أ-</w:t>
      </w:r>
      <w:r>
        <w:rPr>
          <w:rFonts w:ascii="Traditional Arabic" w:hAnsi="Traditional Arabic" w:cs="Traditional Arabic"/>
          <w:sz w:val="32"/>
          <w:szCs w:val="32"/>
        </w:rPr>
        <w:t xml:space="preserve">  </w:t>
      </w:r>
      <w:r>
        <w:rPr>
          <w:rFonts w:ascii="Traditional Arabic" w:hAnsi="Traditional Arabic" w:cs="Traditional Arabic"/>
          <w:sz w:val="32"/>
          <w:szCs w:val="32"/>
          <w:rtl/>
        </w:rPr>
        <w:t>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بداية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ونهاية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وإهلاك الفترة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بيان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الإضافات</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والاستبعادات</w:t>
      </w:r>
      <w:proofErr w:type="spellEnd"/>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تمت</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الفترة والخسائر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وكذا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الزيادات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التخفيضات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 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اعادة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وكذلك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بيان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المقتناة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نتيجة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الاندماج</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والأصول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انخفضت</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منافعها</w:t>
      </w:r>
      <w:r>
        <w:rPr>
          <w:rFonts w:ascii="Traditional Arabic" w:hAnsi="Traditional Arabic" w:cs="Traditional Arabic"/>
          <w:sz w:val="32"/>
          <w:szCs w:val="32"/>
        </w:rPr>
        <w:t xml:space="preserve"> .</w:t>
      </w:r>
    </w:p>
    <w:p w14:paraId="60F29A3F"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المستخدمة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اكثر 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أسا</w:t>
      </w:r>
      <w:r>
        <w:rPr>
          <w:rFonts w:ascii="Traditional Arabic" w:hAnsi="Traditional Arabic" w:cs="Traditional Arabic"/>
          <w:sz w:val="32"/>
          <w:szCs w:val="32"/>
        </w:rPr>
        <w:t xml:space="preserve"> </w:t>
      </w:r>
      <w:r>
        <w:rPr>
          <w:rFonts w:ascii="Traditional Arabic" w:hAnsi="Traditional Arabic" w:cs="Traditional Arabic"/>
          <w:sz w:val="32"/>
          <w:szCs w:val="32"/>
          <w:rtl/>
        </w:rPr>
        <w:t>س</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الإفصاح</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وفقا</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لكل مجموعة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p>
    <w:p w14:paraId="56143A2D"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lastRenderedPageBreak/>
        <w:t>ج-</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فترة</w:t>
      </w:r>
      <w:r>
        <w:rPr>
          <w:rFonts w:ascii="Traditional Arabic" w:hAnsi="Traditional Arabic" w:cs="Traditional Arabic"/>
          <w:sz w:val="32"/>
          <w:szCs w:val="32"/>
        </w:rPr>
        <w:t xml:space="preserve"> </w:t>
      </w:r>
      <w:r>
        <w:rPr>
          <w:rFonts w:ascii="Traditional Arabic" w:hAnsi="Traditional Arabic" w:cs="Traditional Arabic"/>
          <w:sz w:val="32"/>
          <w:szCs w:val="32"/>
          <w:rtl/>
        </w:rPr>
        <w:t>إنشائها</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اقتنائها</w:t>
      </w:r>
      <w:r>
        <w:rPr>
          <w:rFonts w:ascii="Traditional Arabic" w:hAnsi="Traditional Arabic" w:cs="Traditional Arabic"/>
          <w:sz w:val="32"/>
          <w:szCs w:val="32"/>
        </w:rPr>
        <w:t xml:space="preserve"> </w:t>
      </w:r>
      <w:r>
        <w:rPr>
          <w:rFonts w:ascii="Traditional Arabic" w:hAnsi="Traditional Arabic" w:cs="Traditional Arabic"/>
          <w:sz w:val="32"/>
          <w:szCs w:val="32"/>
          <w:rtl/>
        </w:rPr>
        <w:t>وكذا</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 الارتباطات</w:t>
      </w:r>
      <w:r>
        <w:rPr>
          <w:rFonts w:ascii="Traditional Arabic" w:hAnsi="Traditional Arabic" w:cs="Traditional Arabic"/>
          <w:sz w:val="32"/>
          <w:szCs w:val="32"/>
        </w:rPr>
        <w:t xml:space="preserve"> </w:t>
      </w:r>
      <w:r>
        <w:rPr>
          <w:rFonts w:ascii="Traditional Arabic" w:hAnsi="Traditional Arabic" w:cs="Traditional Arabic"/>
          <w:sz w:val="32"/>
          <w:szCs w:val="32"/>
          <w:rtl/>
        </w:rPr>
        <w:t>لاقتناء</w:t>
      </w:r>
      <w:r>
        <w:rPr>
          <w:rFonts w:ascii="Traditional Arabic" w:hAnsi="Traditional Arabic" w:cs="Traditional Arabic"/>
          <w:sz w:val="32"/>
          <w:szCs w:val="32"/>
        </w:rPr>
        <w:t xml:space="preserve"> </w:t>
      </w:r>
      <w:r>
        <w:rPr>
          <w:rFonts w:ascii="Traditional Arabic" w:hAnsi="Traditional Arabic" w:cs="Traditional Arabic"/>
          <w:sz w:val="32"/>
          <w:szCs w:val="32"/>
          <w:rtl/>
        </w:rPr>
        <w:t>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مستقبلا</w:t>
      </w:r>
      <w:r>
        <w:rPr>
          <w:rFonts w:ascii="Traditional Arabic" w:hAnsi="Traditional Arabic" w:cs="Traditional Arabic"/>
          <w:sz w:val="32"/>
          <w:szCs w:val="32"/>
        </w:rPr>
        <w:t xml:space="preserve"> .</w:t>
      </w:r>
    </w:p>
    <w:p w14:paraId="6108C1A3"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المتوقفة</w:t>
      </w:r>
      <w:r>
        <w:rPr>
          <w:rFonts w:ascii="Traditional Arabic" w:hAnsi="Traditional Arabic" w:cs="Traditional Arabic"/>
          <w:sz w:val="32"/>
          <w:szCs w:val="32"/>
        </w:rPr>
        <w:t xml:space="preserve"> </w:t>
      </w:r>
      <w:r>
        <w:rPr>
          <w:rFonts w:ascii="Traditional Arabic" w:hAnsi="Traditional Arabic" w:cs="Traditional Arabic"/>
          <w:sz w:val="32"/>
          <w:szCs w:val="32"/>
          <w:rtl/>
        </w:rPr>
        <w:t>مؤقتًا</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وتلك</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التى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انتهى</w:t>
      </w:r>
      <w:r>
        <w:rPr>
          <w:rFonts w:ascii="Traditional Arabic" w:hAnsi="Traditional Arabic" w:cs="Traditional Arabic"/>
          <w:sz w:val="32"/>
          <w:szCs w:val="32"/>
        </w:rPr>
        <w:t xml:space="preserve"> </w:t>
      </w:r>
      <w:r>
        <w:rPr>
          <w:rFonts w:ascii="Traditional Arabic" w:hAnsi="Traditional Arabic" w:cs="Traditional Arabic"/>
          <w:sz w:val="32"/>
          <w:szCs w:val="32"/>
          <w:rtl/>
        </w:rPr>
        <w:t>عمرها الإنتاجي</w:t>
      </w:r>
      <w:r>
        <w:rPr>
          <w:rFonts w:ascii="Traditional Arabic" w:hAnsi="Traditional Arabic" w:cs="Traditional Arabic"/>
          <w:sz w:val="32"/>
          <w:szCs w:val="32"/>
        </w:rPr>
        <w:t xml:space="preserve"> </w:t>
      </w:r>
      <w:r>
        <w:rPr>
          <w:rFonts w:ascii="Traditional Arabic" w:hAnsi="Traditional Arabic" w:cs="Traditional Arabic"/>
          <w:sz w:val="32"/>
          <w:szCs w:val="32"/>
          <w:rtl/>
        </w:rPr>
        <w:t>ولازالت</w:t>
      </w:r>
      <w:r>
        <w:rPr>
          <w:rFonts w:ascii="Traditional Arabic" w:hAnsi="Traditional Arabic" w:cs="Traditional Arabic"/>
          <w:sz w:val="32"/>
          <w:szCs w:val="32"/>
        </w:rPr>
        <w:t xml:space="preserve"> </w:t>
      </w:r>
      <w:r>
        <w:rPr>
          <w:rFonts w:ascii="Traditional Arabic" w:hAnsi="Traditional Arabic" w:cs="Traditional Arabic"/>
          <w:sz w:val="32"/>
          <w:szCs w:val="32"/>
          <w:rtl/>
        </w:rPr>
        <w:t>تستخدم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التشغيل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وكذا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الاستردادية</w:t>
      </w:r>
      <w:proofErr w:type="spellEnd"/>
      <w:r>
        <w:rPr>
          <w:rFonts w:ascii="Traditional Arabic" w:hAnsi="Traditional Arabic" w:cs="Traditional Arabic"/>
          <w:sz w:val="32"/>
          <w:szCs w:val="32"/>
          <w:rtl/>
        </w:rPr>
        <w:t xml:space="preserve"> 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المستبعدة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والمحتفظ</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لحين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التصرف</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p>
    <w:p w14:paraId="27F97CA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ه</w:t>
      </w:r>
      <w:r>
        <w:rPr>
          <w:rFonts w:ascii="Traditional Arabic" w:hAnsi="Traditional Arabic" w:cs="Traditional Arabic"/>
          <w:sz w:val="32"/>
          <w:szCs w:val="32"/>
          <w:rtl/>
        </w:rPr>
        <w:t>- 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العادلة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لم</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اختلافًا جوهريًا</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وفى</w:t>
      </w:r>
      <w:r>
        <w:rPr>
          <w:rFonts w:ascii="Traditional Arabic" w:hAnsi="Traditional Arabic" w:cs="Traditional Arabic"/>
          <w:sz w:val="32"/>
          <w:szCs w:val="32"/>
        </w:rPr>
        <w:t xml:space="preserve"> </w:t>
      </w:r>
      <w:r>
        <w:rPr>
          <w:rFonts w:ascii="Traditional Arabic" w:hAnsi="Traditional Arabic" w:cs="Traditional Arabic"/>
          <w:sz w:val="32"/>
          <w:szCs w:val="32"/>
          <w:rtl/>
        </w:rPr>
        <w:t>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 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الإفصاح</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المستخدمة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وتاريخه</w:t>
      </w:r>
      <w:r>
        <w:rPr>
          <w:rFonts w:ascii="Traditional Arabic" w:hAnsi="Traditional Arabic" w:cs="Traditional Arabic"/>
          <w:sz w:val="32"/>
          <w:szCs w:val="32"/>
        </w:rPr>
        <w:t xml:space="preserve"> </w:t>
      </w:r>
      <w:r>
        <w:rPr>
          <w:rFonts w:ascii="Traditional Arabic" w:hAnsi="Traditional Arabic" w:cs="Traditional Arabic"/>
          <w:sz w:val="32"/>
          <w:szCs w:val="32"/>
          <w:rtl/>
        </w:rPr>
        <w:t>وما</w:t>
      </w:r>
      <w:r>
        <w:rPr>
          <w:rFonts w:ascii="Traditional Arabic" w:hAnsi="Traditional Arabic" w:cs="Traditional Arabic"/>
          <w:sz w:val="32"/>
          <w:szCs w:val="32"/>
        </w:rPr>
        <w:t xml:space="preserve"> </w:t>
      </w:r>
      <w:r>
        <w:rPr>
          <w:rFonts w:ascii="Traditional Arabic" w:hAnsi="Traditional Arabic" w:cs="Traditional Arabic"/>
          <w:sz w:val="32"/>
          <w:szCs w:val="32"/>
          <w:rtl/>
        </w:rPr>
        <w:t>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 قد</w:t>
      </w:r>
      <w:r>
        <w:rPr>
          <w:rFonts w:ascii="Traditional Arabic" w:hAnsi="Traditional Arabic" w:cs="Traditional Arabic"/>
          <w:sz w:val="32"/>
          <w:szCs w:val="32"/>
        </w:rPr>
        <w:t xml:space="preserve"> </w:t>
      </w:r>
      <w:r>
        <w:rPr>
          <w:rFonts w:ascii="Traditional Arabic" w:hAnsi="Traditional Arabic" w:cs="Traditional Arabic"/>
          <w:sz w:val="32"/>
          <w:szCs w:val="32"/>
          <w:rtl/>
        </w:rPr>
        <w:t>تم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الاستعانة</w:t>
      </w:r>
      <w:r>
        <w:rPr>
          <w:rFonts w:ascii="Traditional Arabic" w:hAnsi="Traditional Arabic" w:cs="Traditional Arabic"/>
          <w:sz w:val="32"/>
          <w:szCs w:val="32"/>
        </w:rPr>
        <w:t xml:space="preserve"> </w:t>
      </w:r>
      <w:r>
        <w:rPr>
          <w:rFonts w:ascii="Traditional Arabic" w:hAnsi="Traditional Arabic" w:cs="Traditional Arabic"/>
          <w:sz w:val="32"/>
          <w:szCs w:val="32"/>
          <w:rtl/>
        </w:rPr>
        <w:t>بخبير</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مستقل</w:t>
      </w:r>
      <w:r>
        <w:rPr>
          <w:rFonts w:ascii="Traditional Arabic" w:hAnsi="Traditional Arabic" w:cs="Traditional Arabic"/>
          <w:sz w:val="32"/>
          <w:szCs w:val="32"/>
        </w:rPr>
        <w:t xml:space="preserve"> </w:t>
      </w:r>
      <w:r>
        <w:rPr>
          <w:rFonts w:ascii="Traditional Arabic" w:hAnsi="Traditional Arabic" w:cs="Traditional Arabic"/>
          <w:sz w:val="32"/>
          <w:szCs w:val="32"/>
          <w:rtl/>
        </w:rPr>
        <w:t>لإجراء</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الدفترية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مجموعة من</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لو</w:t>
      </w:r>
      <w:r>
        <w:rPr>
          <w:rFonts w:ascii="Traditional Arabic" w:hAnsi="Traditional Arabic" w:cs="Traditional Arabic"/>
          <w:sz w:val="32"/>
          <w:szCs w:val="32"/>
        </w:rPr>
        <w:t xml:space="preserve"> </w:t>
      </w:r>
      <w:r>
        <w:rPr>
          <w:rFonts w:ascii="Traditional Arabic" w:hAnsi="Traditional Arabic" w:cs="Traditional Arabic"/>
          <w:sz w:val="32"/>
          <w:szCs w:val="32"/>
          <w:rtl/>
        </w:rPr>
        <w:t>لم</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إعادة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تقييمها</w:t>
      </w:r>
      <w:r>
        <w:rPr>
          <w:rFonts w:ascii="Traditional Arabic" w:hAnsi="Traditional Arabic" w:cs="Traditional Arabic"/>
          <w:sz w:val="32"/>
          <w:szCs w:val="32"/>
        </w:rPr>
        <w:t>.</w:t>
      </w:r>
    </w:p>
    <w:p w14:paraId="292F1457"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القيود</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ملكية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وقيمة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القيود</w:t>
      </w:r>
      <w:r>
        <w:rPr>
          <w:rFonts w:ascii="Traditional Arabic" w:hAnsi="Traditional Arabic" w:cs="Traditional Arabic"/>
          <w:sz w:val="32"/>
          <w:szCs w:val="32"/>
        </w:rPr>
        <w:t xml:space="preserve"> </w:t>
      </w: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وجدت</w:t>
      </w:r>
      <w:r>
        <w:rPr>
          <w:rFonts w:ascii="Traditional Arabic" w:hAnsi="Traditional Arabic" w:cs="Traditional Arabic"/>
          <w:sz w:val="32"/>
          <w:szCs w:val="32"/>
        </w:rPr>
        <w:t xml:space="preserve"> </w:t>
      </w:r>
      <w:r>
        <w:rPr>
          <w:rFonts w:ascii="Traditional Arabic" w:hAnsi="Traditional Arabic" w:cs="Traditional Arabic"/>
          <w:sz w:val="32"/>
          <w:szCs w:val="32"/>
          <w:rtl/>
        </w:rPr>
        <w:t>وكذلك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 المرهونة</w:t>
      </w:r>
      <w:r>
        <w:rPr>
          <w:rFonts w:ascii="Traditional Arabic" w:hAnsi="Traditional Arabic" w:cs="Traditional Arabic"/>
          <w:sz w:val="32"/>
          <w:szCs w:val="32"/>
        </w:rPr>
        <w:t xml:space="preserve"> </w:t>
      </w:r>
      <w:r>
        <w:rPr>
          <w:rFonts w:ascii="Traditional Arabic" w:hAnsi="Traditional Arabic" w:cs="Traditional Arabic"/>
          <w:sz w:val="32"/>
          <w:szCs w:val="32"/>
          <w:rtl/>
        </w:rPr>
        <w:t>كضمان</w:t>
      </w:r>
      <w:r>
        <w:rPr>
          <w:rFonts w:ascii="Traditional Arabic" w:hAnsi="Traditional Arabic" w:cs="Traditional Arabic"/>
          <w:sz w:val="32"/>
          <w:szCs w:val="32"/>
        </w:rPr>
        <w:t xml:space="preserve"> </w:t>
      </w:r>
      <w:r>
        <w:rPr>
          <w:rFonts w:ascii="Traditional Arabic" w:hAnsi="Traditional Arabic" w:cs="Traditional Arabic"/>
          <w:sz w:val="32"/>
          <w:szCs w:val="32"/>
          <w:rtl/>
        </w:rPr>
        <w:t>لأية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التزامات</w:t>
      </w:r>
      <w:r>
        <w:rPr>
          <w:rFonts w:ascii="Traditional Arabic" w:hAnsi="Traditional Arabic" w:cs="Traditional Arabic"/>
          <w:sz w:val="32"/>
          <w:szCs w:val="32"/>
        </w:rPr>
        <w:t xml:space="preserve"> .</w:t>
      </w:r>
    </w:p>
    <w:p w14:paraId="0E2C1E02" w14:textId="77777777" w:rsidR="00475E9D" w:rsidRDefault="00475E9D" w:rsidP="00475E9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ز</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الإنتاجي</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للمجموعات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الرئيسية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الثابتة</w:t>
      </w:r>
      <w:r>
        <w:rPr>
          <w:rFonts w:ascii="Traditional Arabic" w:hAnsi="Traditional Arabic" w:cs="Traditional Arabic"/>
          <w:sz w:val="32"/>
          <w:szCs w:val="32"/>
        </w:rPr>
        <w:t xml:space="preserve"> </w:t>
      </w:r>
      <w:r>
        <w:rPr>
          <w:rFonts w:ascii="Traditional Arabic" w:hAnsi="Traditional Arabic" w:cs="Traditional Arabic"/>
          <w:sz w:val="32"/>
          <w:szCs w:val="32"/>
          <w:rtl/>
        </w:rPr>
        <w:t>وطرق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المستخدمة</w:t>
      </w:r>
      <w:r>
        <w:rPr>
          <w:rFonts w:ascii="Traditional Arabic" w:hAnsi="Traditional Arabic" w:cs="Traditional Arabic"/>
          <w:sz w:val="32"/>
          <w:szCs w:val="32"/>
        </w:rPr>
        <w:t xml:space="preserve"> </w:t>
      </w:r>
      <w:r>
        <w:rPr>
          <w:rFonts w:ascii="Traditional Arabic" w:hAnsi="Traditional Arabic" w:cs="Traditional Arabic"/>
          <w:sz w:val="32"/>
          <w:szCs w:val="32"/>
          <w:rtl/>
        </w:rPr>
        <w:t>، 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الإفصاح</w:t>
      </w:r>
      <w:r>
        <w:rPr>
          <w:rFonts w:ascii="Traditional Arabic" w:hAnsi="Traditional Arabic" w:cs="Traditional Arabic"/>
          <w:sz w:val="32"/>
          <w:szCs w:val="32"/>
        </w:rPr>
        <w:t xml:space="preserve"> </w:t>
      </w:r>
      <w:r>
        <w:rPr>
          <w:rFonts w:ascii="Traditional Arabic" w:hAnsi="Traditional Arabic" w:cs="Traditional Arabic"/>
          <w:sz w:val="32"/>
          <w:szCs w:val="32"/>
          <w:rtl/>
        </w:rPr>
        <w:t>كذلك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عند</w:t>
      </w:r>
      <w:r>
        <w:rPr>
          <w:rFonts w:ascii="Traditional Arabic" w:hAnsi="Traditional Arabic" w:cs="Traditional Arabic"/>
          <w:sz w:val="32"/>
          <w:szCs w:val="32"/>
        </w:rPr>
        <w:t xml:space="preserve"> </w:t>
      </w:r>
      <w:r>
        <w:rPr>
          <w:rFonts w:ascii="Traditional Arabic" w:hAnsi="Traditional Arabic" w:cs="Traditional Arabic"/>
          <w:sz w:val="32"/>
          <w:szCs w:val="32"/>
          <w:rtl/>
        </w:rPr>
        <w:t>حدوث</w:t>
      </w:r>
      <w:r>
        <w:rPr>
          <w:rFonts w:ascii="Traditional Arabic" w:hAnsi="Traditional Arabic" w:cs="Traditional Arabic"/>
          <w:sz w:val="32"/>
          <w:szCs w:val="32"/>
        </w:rPr>
        <w:t xml:space="preserve"> </w:t>
      </w:r>
      <w:r>
        <w:rPr>
          <w:rFonts w:ascii="Traditional Arabic" w:hAnsi="Traditional Arabic" w:cs="Traditional Arabic"/>
          <w:sz w:val="32"/>
          <w:szCs w:val="32"/>
          <w:rtl/>
        </w:rPr>
        <w:t>أية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تغييرات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العمر</w:t>
      </w: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tl/>
        </w:rPr>
        <w:t>الانتاجى</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طريقة الإهلاك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بيان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الآثار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المترتبة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 </w:t>
      </w:r>
    </w:p>
    <w:p w14:paraId="07B3F9B3" w14:textId="77777777" w:rsidR="00BE290F" w:rsidRPr="002C24C0" w:rsidRDefault="00BE290F" w:rsidP="00475E9D">
      <w:pPr>
        <w:bidi/>
        <w:spacing w:after="0" w:line="240" w:lineRule="auto"/>
        <w:rPr>
          <w:sz w:val="32"/>
          <w:szCs w:val="32"/>
        </w:rPr>
      </w:pPr>
    </w:p>
    <w:sectPr w:rsidR="00BE290F" w:rsidRPr="002C24C0" w:rsidSect="00BE2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AD391" w14:textId="77777777" w:rsidR="00EC0B59" w:rsidRDefault="00EC0B59" w:rsidP="00985F7F">
      <w:pPr>
        <w:spacing w:after="0" w:line="240" w:lineRule="auto"/>
      </w:pPr>
      <w:r>
        <w:separator/>
      </w:r>
    </w:p>
  </w:endnote>
  <w:endnote w:type="continuationSeparator" w:id="0">
    <w:p w14:paraId="2E2FFD22" w14:textId="77777777" w:rsidR="00EC0B59" w:rsidRDefault="00EC0B59" w:rsidP="0098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9A546" w14:textId="77777777" w:rsidR="00EC0B59" w:rsidRDefault="00EC0B59" w:rsidP="00985F7F">
      <w:pPr>
        <w:spacing w:after="0" w:line="240" w:lineRule="auto"/>
      </w:pPr>
      <w:r>
        <w:separator/>
      </w:r>
    </w:p>
  </w:footnote>
  <w:footnote w:type="continuationSeparator" w:id="0">
    <w:p w14:paraId="1600E2BC" w14:textId="77777777" w:rsidR="00EC0B59" w:rsidRDefault="00EC0B59" w:rsidP="00985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75pt" o:bullet="t">
        <v:imagedata r:id="rId1" o:title="clip_image001"/>
      </v:shape>
    </w:pict>
  </w:numPicBullet>
  <w:abstractNum w:abstractNumId="0" w15:restartNumberingAfterBreak="0">
    <w:nsid w:val="006E2202"/>
    <w:multiLevelType w:val="hybridMultilevel"/>
    <w:tmpl w:val="A8E2837A"/>
    <w:lvl w:ilvl="0" w:tplc="019C1DA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F8814DF"/>
    <w:multiLevelType w:val="hybridMultilevel"/>
    <w:tmpl w:val="D00AC6C0"/>
    <w:lvl w:ilvl="0" w:tplc="04090001">
      <w:start w:val="1"/>
      <w:numFmt w:val="bullet"/>
      <w:lvlText w:val=""/>
      <w:lvlJc w:val="left"/>
      <w:pPr>
        <w:tabs>
          <w:tab w:val="num" w:pos="386"/>
        </w:tabs>
        <w:ind w:left="386" w:hanging="360"/>
      </w:pPr>
      <w:rPr>
        <w:rFonts w:ascii="Symbol" w:hAnsi="Symbol" w:hint="default"/>
      </w:rPr>
    </w:lvl>
    <w:lvl w:ilvl="1" w:tplc="156AE62C">
      <w:numFmt w:val="bullet"/>
      <w:lvlText w:val=""/>
      <w:lvlPicBulletId w:val="0"/>
      <w:lvlJc w:val="left"/>
      <w:pPr>
        <w:tabs>
          <w:tab w:val="num" w:pos="1106"/>
        </w:tabs>
        <w:ind w:left="1106" w:hanging="360"/>
      </w:pPr>
      <w:rPr>
        <w:rFonts w:ascii="Symbol" w:hAnsi="Symbol" w:hint="default"/>
        <w:color w:val="auto"/>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13">
      <w:start w:val="1"/>
      <w:numFmt w:val="arabicAlpha"/>
      <w:lvlText w:val="%5-"/>
      <w:lvlJc w:val="center"/>
      <w:pPr>
        <w:tabs>
          <w:tab w:val="num" w:pos="3266"/>
        </w:tabs>
        <w:ind w:left="3266" w:hanging="360"/>
      </w:p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cs="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2" w15:restartNumberingAfterBreak="0">
    <w:nsid w:val="134165C3"/>
    <w:multiLevelType w:val="hybridMultilevel"/>
    <w:tmpl w:val="9356B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197CA3"/>
    <w:multiLevelType w:val="hybridMultilevel"/>
    <w:tmpl w:val="AF68CA78"/>
    <w:lvl w:ilvl="0" w:tplc="04090001">
      <w:start w:val="1"/>
      <w:numFmt w:val="bullet"/>
      <w:lvlText w:val=""/>
      <w:lvlJc w:val="left"/>
      <w:pPr>
        <w:tabs>
          <w:tab w:val="num" w:pos="746"/>
        </w:tabs>
        <w:ind w:left="746" w:hanging="360"/>
      </w:pPr>
      <w:rPr>
        <w:rFonts w:ascii="Symbol" w:hAnsi="Symbol" w:hint="default"/>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cs="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cs="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4" w15:restartNumberingAfterBreak="0">
    <w:nsid w:val="1A3D4624"/>
    <w:multiLevelType w:val="hybridMultilevel"/>
    <w:tmpl w:val="F43E94D4"/>
    <w:lvl w:ilvl="0" w:tplc="04090011">
      <w:start w:val="1"/>
      <w:numFmt w:val="decimal"/>
      <w:lvlText w:val="%1)"/>
      <w:lvlJc w:val="left"/>
      <w:pPr>
        <w:tabs>
          <w:tab w:val="num" w:pos="386"/>
        </w:tabs>
        <w:ind w:left="386" w:hanging="360"/>
      </w:pPr>
    </w:lvl>
    <w:lvl w:ilvl="1" w:tplc="156AE62C">
      <w:numFmt w:val="bullet"/>
      <w:lvlText w:val=""/>
      <w:lvlPicBulletId w:val="0"/>
      <w:lvlJc w:val="left"/>
      <w:pPr>
        <w:tabs>
          <w:tab w:val="num" w:pos="1106"/>
        </w:tabs>
        <w:ind w:left="1106" w:hanging="360"/>
      </w:pPr>
      <w:rPr>
        <w:rFonts w:ascii="Symbol" w:hAnsi="Symbol" w:hint="default"/>
        <w:color w:val="auto"/>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13">
      <w:start w:val="1"/>
      <w:numFmt w:val="arabicAlpha"/>
      <w:lvlText w:val="%5-"/>
      <w:lvlJc w:val="center"/>
      <w:pPr>
        <w:tabs>
          <w:tab w:val="num" w:pos="3266"/>
        </w:tabs>
        <w:ind w:left="3266" w:hanging="360"/>
      </w:p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cs="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5" w15:restartNumberingAfterBreak="0">
    <w:nsid w:val="1BBD47AA"/>
    <w:multiLevelType w:val="hybridMultilevel"/>
    <w:tmpl w:val="02F25C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844580"/>
    <w:multiLevelType w:val="hybridMultilevel"/>
    <w:tmpl w:val="20DE6788"/>
    <w:lvl w:ilvl="0" w:tplc="11E043FE">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80567"/>
    <w:multiLevelType w:val="hybridMultilevel"/>
    <w:tmpl w:val="C04C94EC"/>
    <w:lvl w:ilvl="0" w:tplc="11E043FE">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0B121F"/>
    <w:multiLevelType w:val="hybridMultilevel"/>
    <w:tmpl w:val="8BD28598"/>
    <w:lvl w:ilvl="0" w:tplc="0401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497BD7"/>
    <w:multiLevelType w:val="hybridMultilevel"/>
    <w:tmpl w:val="84FC5F52"/>
    <w:lvl w:ilvl="0" w:tplc="04090001">
      <w:start w:val="1"/>
      <w:numFmt w:val="bullet"/>
      <w:lvlText w:val=""/>
      <w:lvlJc w:val="left"/>
      <w:pPr>
        <w:tabs>
          <w:tab w:val="num" w:pos="386"/>
        </w:tabs>
        <w:ind w:left="386" w:hanging="360"/>
      </w:pPr>
      <w:rPr>
        <w:rFonts w:ascii="Symbol" w:hAnsi="Symbol" w:hint="default"/>
      </w:rPr>
    </w:lvl>
    <w:lvl w:ilvl="1" w:tplc="156AE62C">
      <w:numFmt w:val="bullet"/>
      <w:lvlText w:val=""/>
      <w:lvlPicBulletId w:val="0"/>
      <w:lvlJc w:val="left"/>
      <w:pPr>
        <w:tabs>
          <w:tab w:val="num" w:pos="1106"/>
        </w:tabs>
        <w:ind w:left="1106" w:hanging="360"/>
      </w:pPr>
      <w:rPr>
        <w:rFonts w:ascii="Symbol" w:hAnsi="Symbol" w:hint="default"/>
        <w:color w:val="auto"/>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13">
      <w:start w:val="1"/>
      <w:numFmt w:val="arabicAlpha"/>
      <w:lvlText w:val="%5-"/>
      <w:lvlJc w:val="center"/>
      <w:pPr>
        <w:tabs>
          <w:tab w:val="num" w:pos="3266"/>
        </w:tabs>
        <w:ind w:left="3266" w:hanging="360"/>
      </w:p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cs="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10" w15:restartNumberingAfterBreak="0">
    <w:nsid w:val="5E4B204B"/>
    <w:multiLevelType w:val="hybridMultilevel"/>
    <w:tmpl w:val="4CCA73AA"/>
    <w:lvl w:ilvl="0" w:tplc="04090001">
      <w:start w:val="1"/>
      <w:numFmt w:val="bullet"/>
      <w:lvlText w:val=""/>
      <w:lvlJc w:val="left"/>
      <w:pPr>
        <w:tabs>
          <w:tab w:val="num" w:pos="386"/>
        </w:tabs>
        <w:ind w:left="386" w:hanging="360"/>
      </w:pPr>
      <w:rPr>
        <w:rFonts w:ascii="Symbol" w:hAnsi="Symbol" w:hint="default"/>
      </w:rPr>
    </w:lvl>
    <w:lvl w:ilvl="1" w:tplc="156AE62C">
      <w:numFmt w:val="bullet"/>
      <w:lvlText w:val=""/>
      <w:lvlPicBulletId w:val="0"/>
      <w:lvlJc w:val="left"/>
      <w:pPr>
        <w:tabs>
          <w:tab w:val="num" w:pos="1106"/>
        </w:tabs>
        <w:ind w:left="1106" w:hanging="360"/>
      </w:pPr>
      <w:rPr>
        <w:rFonts w:ascii="Symbol" w:hAnsi="Symbol" w:hint="default"/>
        <w:color w:val="auto"/>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13">
      <w:start w:val="1"/>
      <w:numFmt w:val="arabicAlpha"/>
      <w:lvlText w:val="%5-"/>
      <w:lvlJc w:val="center"/>
      <w:pPr>
        <w:tabs>
          <w:tab w:val="num" w:pos="3266"/>
        </w:tabs>
        <w:ind w:left="3266" w:hanging="360"/>
      </w:p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cs="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11" w15:restartNumberingAfterBreak="0">
    <w:nsid w:val="65C928BD"/>
    <w:multiLevelType w:val="hybridMultilevel"/>
    <w:tmpl w:val="60E0E3CE"/>
    <w:lvl w:ilvl="0" w:tplc="4118862A">
      <w:start w:val="1"/>
      <w:numFmt w:val="arabicAlpha"/>
      <w:lvlText w:val="%1)"/>
      <w:lvlJc w:val="left"/>
      <w:pPr>
        <w:tabs>
          <w:tab w:val="num" w:pos="720"/>
        </w:tabs>
        <w:ind w:left="720" w:hanging="360"/>
      </w:pPr>
    </w:lvl>
    <w:lvl w:ilvl="1" w:tplc="EB4C5E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494148D"/>
    <w:multiLevelType w:val="hybridMultilevel"/>
    <w:tmpl w:val="70CCAE94"/>
    <w:lvl w:ilvl="0" w:tplc="1BCA84A2">
      <w:start w:val="1"/>
      <w:numFmt w:val="decimal"/>
      <w:lvlText w:val="%1."/>
      <w:lvlJc w:val="left"/>
      <w:pPr>
        <w:tabs>
          <w:tab w:val="num" w:pos="720"/>
        </w:tabs>
        <w:ind w:left="720" w:hanging="360"/>
      </w:pPr>
      <w:rPr>
        <w:rFonts w:cs="Times New Roman"/>
      </w:rPr>
    </w:lvl>
    <w:lvl w:ilvl="1" w:tplc="04090013">
      <w:start w:val="1"/>
      <w:numFmt w:val="arabicAlpha"/>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startOverride w:val="1"/>
    </w:lvlOverride>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startOverride w:val="1"/>
    </w:lvlOverride>
    <w:lvlOverride w:ilvl="5"/>
    <w:lvlOverride w:ilvl="6"/>
    <w:lvlOverride w:ilvl="7"/>
    <w:lvlOverride w:ilvl="8"/>
  </w:num>
  <w:num w:numId="10">
    <w:abstractNumId w:val="10"/>
    <w:lvlOverride w:ilvl="0"/>
    <w:lvlOverride w:ilvl="1"/>
    <w:lvlOverride w:ilvl="2"/>
    <w:lvlOverride w:ilvl="3"/>
    <w:lvlOverride w:ilvl="4">
      <w:startOverride w:val="1"/>
    </w:lvlOverride>
    <w:lvlOverride w:ilvl="5"/>
    <w:lvlOverride w:ilvl="6"/>
    <w:lvlOverride w:ilvl="7"/>
    <w:lvlOverride w:ilvl="8"/>
  </w:num>
  <w:num w:numId="11">
    <w:abstractNumId w:val="3"/>
  </w:num>
  <w:num w:numId="12">
    <w:abstractNumId w:val="9"/>
    <w:lvlOverride w:ilvl="0"/>
    <w:lvlOverride w:ilvl="1"/>
    <w:lvlOverride w:ilvl="2"/>
    <w:lvlOverride w:ilvl="3"/>
    <w:lvlOverride w:ilvl="4">
      <w:startOverride w:val="1"/>
    </w:lvlOverride>
    <w:lvlOverride w:ilvl="5"/>
    <w:lvlOverride w:ilvl="6"/>
    <w:lvlOverride w:ilvl="7"/>
    <w:lvlOverride w:ilv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2FB3"/>
    <w:rsid w:val="00011F37"/>
    <w:rsid w:val="00027C22"/>
    <w:rsid w:val="00041C4C"/>
    <w:rsid w:val="0011618E"/>
    <w:rsid w:val="00156B93"/>
    <w:rsid w:val="001B0BCC"/>
    <w:rsid w:val="001B22BF"/>
    <w:rsid w:val="002C24C0"/>
    <w:rsid w:val="002C580C"/>
    <w:rsid w:val="002E7002"/>
    <w:rsid w:val="003214D5"/>
    <w:rsid w:val="00387094"/>
    <w:rsid w:val="003B10DA"/>
    <w:rsid w:val="00475E9D"/>
    <w:rsid w:val="00614901"/>
    <w:rsid w:val="00665042"/>
    <w:rsid w:val="00716243"/>
    <w:rsid w:val="009329A6"/>
    <w:rsid w:val="00985F7F"/>
    <w:rsid w:val="00B02479"/>
    <w:rsid w:val="00B27960"/>
    <w:rsid w:val="00B93FAF"/>
    <w:rsid w:val="00BE290F"/>
    <w:rsid w:val="00CD0636"/>
    <w:rsid w:val="00DC2FB3"/>
    <w:rsid w:val="00EC0B59"/>
    <w:rsid w:val="00FA7B20"/>
    <w:rsid w:val="00FB3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70F7F8"/>
  <w15:docId w15:val="{DFE2C3E6-9339-4579-A620-61DBB202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90F"/>
  </w:style>
  <w:style w:type="paragraph" w:styleId="Titre3">
    <w:name w:val="heading 3"/>
    <w:basedOn w:val="Normal"/>
    <w:next w:val="Normal"/>
    <w:link w:val="Titre3Car"/>
    <w:uiPriority w:val="9"/>
    <w:semiHidden/>
    <w:unhideWhenUsed/>
    <w:qFormat/>
    <w:rsid w:val="003214D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bidi="ar-J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2FB3"/>
    <w:rPr>
      <w:b/>
      <w:bCs/>
      <w:strike w:val="0"/>
      <w:dstrike w:val="0"/>
      <w:color w:val="000000"/>
      <w:u w:val="none"/>
      <w:effect w:val="none"/>
    </w:rPr>
  </w:style>
  <w:style w:type="character" w:styleId="Lienhypertextesuivivisit">
    <w:name w:val="FollowedHyperlink"/>
    <w:basedOn w:val="Policepardfaut"/>
    <w:uiPriority w:val="99"/>
    <w:semiHidden/>
    <w:unhideWhenUsed/>
    <w:rsid w:val="00DC2FB3"/>
    <w:rPr>
      <w:b/>
      <w:bCs/>
      <w:strike w:val="0"/>
      <w:dstrike w:val="0"/>
      <w:color w:val="000000"/>
      <w:u w:val="none"/>
      <w:effect w:val="none"/>
    </w:rPr>
  </w:style>
  <w:style w:type="paragraph" w:customStyle="1" w:styleId="awesome">
    <w:name w:val="awesome"/>
    <w:basedOn w:val="Normal"/>
    <w:rsid w:val="00DC2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C2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C2F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FB3"/>
    <w:rPr>
      <w:rFonts w:ascii="Tahoma" w:hAnsi="Tahoma" w:cs="Tahoma"/>
      <w:sz w:val="16"/>
      <w:szCs w:val="16"/>
    </w:rPr>
  </w:style>
  <w:style w:type="paragraph" w:styleId="Paragraphedeliste">
    <w:name w:val="List Paragraph"/>
    <w:basedOn w:val="Normal"/>
    <w:uiPriority w:val="34"/>
    <w:qFormat/>
    <w:rsid w:val="002E7002"/>
    <w:pPr>
      <w:ind w:left="720"/>
      <w:contextualSpacing/>
    </w:pPr>
  </w:style>
  <w:style w:type="paragraph" w:styleId="Notedebasdepage">
    <w:name w:val="footnote text"/>
    <w:basedOn w:val="Normal"/>
    <w:link w:val="NotedebasdepageCar"/>
    <w:uiPriority w:val="99"/>
    <w:semiHidden/>
    <w:unhideWhenUsed/>
    <w:rsid w:val="00985F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5F7F"/>
    <w:rPr>
      <w:sz w:val="20"/>
      <w:szCs w:val="20"/>
    </w:rPr>
  </w:style>
  <w:style w:type="character" w:styleId="Appelnotedebasdep">
    <w:name w:val="footnote reference"/>
    <w:basedOn w:val="Policepardfaut"/>
    <w:uiPriority w:val="99"/>
    <w:semiHidden/>
    <w:unhideWhenUsed/>
    <w:rsid w:val="00985F7F"/>
    <w:rPr>
      <w:vertAlign w:val="superscript"/>
    </w:rPr>
  </w:style>
  <w:style w:type="paragraph" w:customStyle="1" w:styleId="msonormal0">
    <w:name w:val="msonormal"/>
    <w:basedOn w:val="Normal"/>
    <w:rsid w:val="00475E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214D5"/>
    <w:rPr>
      <w:rFonts w:asciiTheme="majorHAnsi" w:eastAsiaTheme="majorEastAsia" w:hAnsiTheme="majorHAnsi" w:cstheme="majorBidi"/>
      <w:color w:val="243F60" w:themeColor="accent1" w:themeShade="7F"/>
      <w:sz w:val="24"/>
      <w:szCs w:val="24"/>
      <w:lang w:val="en-US"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24380">
      <w:bodyDiv w:val="1"/>
      <w:marLeft w:val="0"/>
      <w:marRight w:val="0"/>
      <w:marTop w:val="0"/>
      <w:marBottom w:val="0"/>
      <w:divBdr>
        <w:top w:val="none" w:sz="0" w:space="0" w:color="auto"/>
        <w:left w:val="none" w:sz="0" w:space="0" w:color="auto"/>
        <w:bottom w:val="none" w:sz="0" w:space="0" w:color="auto"/>
        <w:right w:val="none" w:sz="0" w:space="0" w:color="auto"/>
      </w:divBdr>
      <w:divsChild>
        <w:div w:id="1268391366">
          <w:marLeft w:val="0"/>
          <w:marRight w:val="0"/>
          <w:marTop w:val="0"/>
          <w:marBottom w:val="0"/>
          <w:divBdr>
            <w:top w:val="none" w:sz="0" w:space="0" w:color="auto"/>
            <w:left w:val="none" w:sz="0" w:space="0" w:color="auto"/>
            <w:bottom w:val="none" w:sz="0" w:space="0" w:color="auto"/>
            <w:right w:val="none" w:sz="0" w:space="0" w:color="auto"/>
          </w:divBdr>
          <w:divsChild>
            <w:div w:id="186725091">
              <w:marLeft w:val="0"/>
              <w:marRight w:val="0"/>
              <w:marTop w:val="0"/>
              <w:marBottom w:val="0"/>
              <w:divBdr>
                <w:top w:val="none" w:sz="0" w:space="0" w:color="auto"/>
                <w:left w:val="none" w:sz="0" w:space="0" w:color="auto"/>
                <w:bottom w:val="none" w:sz="0" w:space="0" w:color="auto"/>
                <w:right w:val="none" w:sz="0" w:space="0" w:color="auto"/>
              </w:divBdr>
              <w:divsChild>
                <w:div w:id="988024089">
                  <w:marLeft w:val="0"/>
                  <w:marRight w:val="0"/>
                  <w:marTop w:val="0"/>
                  <w:marBottom w:val="0"/>
                  <w:divBdr>
                    <w:top w:val="none" w:sz="0" w:space="0" w:color="auto"/>
                    <w:left w:val="none" w:sz="0" w:space="0" w:color="auto"/>
                    <w:bottom w:val="none" w:sz="0" w:space="0" w:color="auto"/>
                    <w:right w:val="none" w:sz="0" w:space="0" w:color="auto"/>
                  </w:divBdr>
                  <w:divsChild>
                    <w:div w:id="1087001264">
                      <w:marLeft w:val="0"/>
                      <w:marRight w:val="0"/>
                      <w:marTop w:val="0"/>
                      <w:marBottom w:val="0"/>
                      <w:divBdr>
                        <w:top w:val="none" w:sz="0" w:space="0" w:color="auto"/>
                        <w:left w:val="none" w:sz="0" w:space="0" w:color="auto"/>
                        <w:bottom w:val="none" w:sz="0" w:space="0" w:color="auto"/>
                        <w:right w:val="none" w:sz="0" w:space="0" w:color="auto"/>
                      </w:divBdr>
                      <w:divsChild>
                        <w:div w:id="2712294">
                          <w:marLeft w:val="0"/>
                          <w:marRight w:val="0"/>
                          <w:marTop w:val="0"/>
                          <w:marBottom w:val="0"/>
                          <w:divBdr>
                            <w:top w:val="none" w:sz="0" w:space="0" w:color="auto"/>
                            <w:left w:val="none" w:sz="0" w:space="0" w:color="auto"/>
                            <w:bottom w:val="none" w:sz="0" w:space="0" w:color="auto"/>
                            <w:right w:val="none" w:sz="0" w:space="0" w:color="auto"/>
                          </w:divBdr>
                        </w:div>
                        <w:div w:id="630675103">
                          <w:marLeft w:val="0"/>
                          <w:marRight w:val="0"/>
                          <w:marTop w:val="0"/>
                          <w:marBottom w:val="0"/>
                          <w:divBdr>
                            <w:top w:val="none" w:sz="0" w:space="0" w:color="auto"/>
                            <w:left w:val="none" w:sz="0" w:space="0" w:color="auto"/>
                            <w:bottom w:val="none" w:sz="0" w:space="0" w:color="auto"/>
                            <w:right w:val="none" w:sz="0" w:space="0" w:color="auto"/>
                          </w:divBdr>
                          <w:divsChild>
                            <w:div w:id="836071932">
                              <w:marLeft w:val="0"/>
                              <w:marRight w:val="0"/>
                              <w:marTop w:val="0"/>
                              <w:marBottom w:val="0"/>
                              <w:divBdr>
                                <w:top w:val="none" w:sz="0" w:space="0" w:color="auto"/>
                                <w:left w:val="none" w:sz="0" w:space="0" w:color="auto"/>
                                <w:bottom w:val="none" w:sz="0" w:space="0" w:color="auto"/>
                                <w:right w:val="none" w:sz="0" w:space="0" w:color="auto"/>
                              </w:divBdr>
                            </w:div>
                            <w:div w:id="84150703">
                              <w:marLeft w:val="0"/>
                              <w:marRight w:val="0"/>
                              <w:marTop w:val="0"/>
                              <w:marBottom w:val="0"/>
                              <w:divBdr>
                                <w:top w:val="none" w:sz="0" w:space="0" w:color="auto"/>
                                <w:left w:val="none" w:sz="0" w:space="0" w:color="auto"/>
                                <w:bottom w:val="none" w:sz="0" w:space="0" w:color="auto"/>
                                <w:right w:val="none" w:sz="0" w:space="0" w:color="auto"/>
                              </w:divBdr>
                            </w:div>
                            <w:div w:id="3485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81761">
      <w:bodyDiv w:val="1"/>
      <w:marLeft w:val="0"/>
      <w:marRight w:val="0"/>
      <w:marTop w:val="0"/>
      <w:marBottom w:val="0"/>
      <w:divBdr>
        <w:top w:val="none" w:sz="0" w:space="0" w:color="auto"/>
        <w:left w:val="none" w:sz="0" w:space="0" w:color="auto"/>
        <w:bottom w:val="none" w:sz="0" w:space="0" w:color="auto"/>
        <w:right w:val="none" w:sz="0" w:space="0" w:color="auto"/>
      </w:divBdr>
    </w:div>
    <w:div w:id="1805004032">
      <w:bodyDiv w:val="1"/>
      <w:marLeft w:val="0"/>
      <w:marRight w:val="0"/>
      <w:marTop w:val="0"/>
      <w:marBottom w:val="0"/>
      <w:divBdr>
        <w:top w:val="none" w:sz="0" w:space="0" w:color="auto"/>
        <w:left w:val="none" w:sz="0" w:space="0" w:color="auto"/>
        <w:bottom w:val="none" w:sz="0" w:space="0" w:color="auto"/>
        <w:right w:val="none" w:sz="0" w:space="0" w:color="auto"/>
      </w:divBdr>
    </w:div>
    <w:div w:id="1823547249">
      <w:bodyDiv w:val="1"/>
      <w:marLeft w:val="0"/>
      <w:marRight w:val="0"/>
      <w:marTop w:val="0"/>
      <w:marBottom w:val="0"/>
      <w:divBdr>
        <w:top w:val="none" w:sz="0" w:space="0" w:color="auto"/>
        <w:left w:val="none" w:sz="0" w:space="0" w:color="auto"/>
        <w:bottom w:val="none" w:sz="0" w:space="0" w:color="auto"/>
        <w:right w:val="none" w:sz="0" w:space="0" w:color="auto"/>
      </w:divBdr>
    </w:div>
    <w:div w:id="20704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djelfa.info/vb/newthread.php?do=newthread&amp;f=99" TargetMode="External"/><Relationship Id="rId18" Type="http://schemas.openxmlformats.org/officeDocument/2006/relationships/hyperlink" Target="http://www.djelfa.info/vb/newreply.php?do=newreply&amp;noquote=1&amp;p=2767722" TargetMode="External"/><Relationship Id="rId26" Type="http://schemas.openxmlformats.org/officeDocument/2006/relationships/hyperlink" Target="http://www.djelfa.info/vb/newreply.php?do=newreply&amp;noquote=1&amp;p=2767722" TargetMode="External"/><Relationship Id="rId3" Type="http://schemas.openxmlformats.org/officeDocument/2006/relationships/styles" Target="styles.xml"/><Relationship Id="rId21" Type="http://schemas.openxmlformats.org/officeDocument/2006/relationships/hyperlink" Target="http://www.djelfa.info/vb/newreply.php?do=newreply&amp;noquote=1&amp;p=2767722" TargetMode="External"/><Relationship Id="rId34" Type="http://schemas.openxmlformats.org/officeDocument/2006/relationships/hyperlink" Target="http://www.djelfa.info/vb/newreply.php?do=newreply&amp;noquote=1&amp;p=2767856" TargetMode="External"/><Relationship Id="rId7" Type="http://schemas.openxmlformats.org/officeDocument/2006/relationships/endnotes" Target="endnotes.xml"/><Relationship Id="rId12" Type="http://schemas.openxmlformats.org/officeDocument/2006/relationships/hyperlink" Target="http://www.djelfa.info/vb/newthread.php?do=newthread&amp;f=99" TargetMode="External"/><Relationship Id="rId17" Type="http://schemas.openxmlformats.org/officeDocument/2006/relationships/hyperlink" Target="http://www.djelfa.info/vb/newreply.php?do=newreply&amp;noquote=1&amp;p=2767722" TargetMode="External"/><Relationship Id="rId25" Type="http://schemas.openxmlformats.org/officeDocument/2006/relationships/hyperlink" Target="http://www.djelfa.info/vb/newreply.php?do=newreply&amp;noquote=1&amp;p=2767722" TargetMode="External"/><Relationship Id="rId33" Type="http://schemas.openxmlformats.org/officeDocument/2006/relationships/hyperlink" Target="http://www.djelfa.info/vb/newreply.php?do=newreply&amp;noquote=1&amp;p=2767856" TargetMode="External"/><Relationship Id="rId2" Type="http://schemas.openxmlformats.org/officeDocument/2006/relationships/numbering" Target="numbering.xml"/><Relationship Id="rId16" Type="http://schemas.openxmlformats.org/officeDocument/2006/relationships/hyperlink" Target="http://www.djelfa.info/vb/newreply.php?do=newreply&amp;noquote=1&amp;p=2767722" TargetMode="External"/><Relationship Id="rId20" Type="http://schemas.openxmlformats.org/officeDocument/2006/relationships/hyperlink" Target="http://www.djelfa.info/vb/newreply.php?do=newreply&amp;noquote=1&amp;p=2767722" TargetMode="External"/><Relationship Id="rId29" Type="http://schemas.openxmlformats.org/officeDocument/2006/relationships/hyperlink" Target="http://www.djelfa.info/vb/newreply.php?do=newreply&amp;noquote=1&amp;p=2767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lfa.info/vb/newthread.php?do=newthread&amp;f=99" TargetMode="External"/><Relationship Id="rId24" Type="http://schemas.openxmlformats.org/officeDocument/2006/relationships/hyperlink" Target="http://www.djelfa.info/vb/newreply.php?do=newreply&amp;noquote=1&amp;p=2767722" TargetMode="External"/><Relationship Id="rId32" Type="http://schemas.openxmlformats.org/officeDocument/2006/relationships/hyperlink" Target="http://www.djelfa.info/vb/newreply.php?do=newreply&amp;noquote=1&amp;p=2767856" TargetMode="External"/><Relationship Id="rId5" Type="http://schemas.openxmlformats.org/officeDocument/2006/relationships/webSettings" Target="webSettings.xml"/><Relationship Id="rId15" Type="http://schemas.openxmlformats.org/officeDocument/2006/relationships/hyperlink" Target="http://www.djelfa.info/vb/newreply.php?do=newreply&amp;noquote=1&amp;p=2767722" TargetMode="External"/><Relationship Id="rId23" Type="http://schemas.openxmlformats.org/officeDocument/2006/relationships/hyperlink" Target="http://www.djelfa.info/vb/newreply.php?do=newreply&amp;noquote=1&amp;p=2767722" TargetMode="External"/><Relationship Id="rId28" Type="http://schemas.openxmlformats.org/officeDocument/2006/relationships/hyperlink" Target="http://www.djelfa.info/vb/newreply.php?do=newreply&amp;noquote=1&amp;p=2767722" TargetMode="External"/><Relationship Id="rId36" Type="http://schemas.openxmlformats.org/officeDocument/2006/relationships/theme" Target="theme/theme1.xml"/><Relationship Id="rId10" Type="http://schemas.openxmlformats.org/officeDocument/2006/relationships/hyperlink" Target="http://www.djelfa.info/vb/newthread.php?do=newthread&amp;f=99" TargetMode="External"/><Relationship Id="rId19" Type="http://schemas.openxmlformats.org/officeDocument/2006/relationships/hyperlink" Target="http://www.djelfa.info/vb/newreply.php?do=newreply&amp;noquote=1&amp;p=2767722" TargetMode="External"/><Relationship Id="rId31" Type="http://schemas.openxmlformats.org/officeDocument/2006/relationships/hyperlink" Target="http://www.djelfa.info/vb/newreply.php?do=newreply&amp;noquote=1&amp;p=276772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djelfa.info/vb/newthread.php?do=newthread&amp;f=99" TargetMode="External"/><Relationship Id="rId22" Type="http://schemas.openxmlformats.org/officeDocument/2006/relationships/hyperlink" Target="http://www.djelfa.info/vb/newreply.php?do=newreply&amp;noquote=1&amp;p=2767722" TargetMode="External"/><Relationship Id="rId27" Type="http://schemas.openxmlformats.org/officeDocument/2006/relationships/hyperlink" Target="http://www.djelfa.info/vb/newreply.php?do=newreply&amp;noquote=1&amp;p=2767722" TargetMode="External"/><Relationship Id="rId30" Type="http://schemas.openxmlformats.org/officeDocument/2006/relationships/hyperlink" Target="http://www.djelfa.info/vb/newreply.php?do=newreply&amp;noquote=1&amp;p=2767722"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1CBE-5664-4813-936E-06B7109C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30</Pages>
  <Words>8384</Words>
  <Characters>46116</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BOUGHRARA</dc:creator>
  <cp:lastModifiedBy>BOUGHRARA</cp:lastModifiedBy>
  <cp:revision>16</cp:revision>
  <cp:lastPrinted>2015-10-21T20:02:00Z</cp:lastPrinted>
  <dcterms:created xsi:type="dcterms:W3CDTF">2015-10-07T19:03:00Z</dcterms:created>
  <dcterms:modified xsi:type="dcterms:W3CDTF">2020-03-21T19:17:00Z</dcterms:modified>
</cp:coreProperties>
</file>