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75" w:rsidRPr="00E46275" w:rsidRDefault="00055A75" w:rsidP="00055A75">
      <w:pPr>
        <w:shd w:val="clear" w:color="auto" w:fill="FFFFFF"/>
        <w:spacing w:before="100" w:beforeAutospacing="1" w:after="100" w:afterAutospacing="1" w:line="240" w:lineRule="auto"/>
        <w:rPr>
          <w:rFonts w:asciiTheme="majorBidi" w:eastAsia="Times New Roman" w:hAnsiTheme="majorBidi" w:cstheme="majorBidi"/>
          <w:b/>
          <w:bCs/>
          <w:color w:val="26282A"/>
          <w:sz w:val="24"/>
          <w:szCs w:val="24"/>
          <w:lang w:val="en-US"/>
        </w:rPr>
      </w:pPr>
      <w:bookmarkStart w:id="0" w:name="_GoBack"/>
      <w:bookmarkEnd w:id="0"/>
      <w:r w:rsidRPr="00E46275">
        <w:rPr>
          <w:rFonts w:asciiTheme="majorBidi" w:eastAsia="Times New Roman" w:hAnsiTheme="majorBidi" w:cstheme="majorBidi"/>
          <w:b/>
          <w:bCs/>
          <w:color w:val="26282A"/>
          <w:sz w:val="24"/>
          <w:szCs w:val="24"/>
          <w:lang w:val="en-US"/>
        </w:rPr>
        <w:t xml:space="preserve">Teacher’s </w:t>
      </w:r>
      <w:r w:rsidRPr="00C742BC">
        <w:rPr>
          <w:rFonts w:asciiTheme="majorBidi" w:eastAsia="Times New Roman" w:hAnsiTheme="majorBidi" w:cstheme="majorBidi"/>
          <w:b/>
          <w:bCs/>
          <w:color w:val="26282A"/>
          <w:sz w:val="24"/>
          <w:szCs w:val="24"/>
          <w:lang w:val="en-US"/>
        </w:rPr>
        <w:t xml:space="preserve">Name: </w:t>
      </w:r>
      <w:r w:rsidRPr="00E46275">
        <w:rPr>
          <w:rFonts w:asciiTheme="majorBidi" w:eastAsia="Times New Roman" w:hAnsiTheme="majorBidi" w:cstheme="majorBidi"/>
          <w:b/>
          <w:bCs/>
          <w:color w:val="26282A"/>
          <w:sz w:val="24"/>
          <w:szCs w:val="24"/>
          <w:lang w:val="en-US"/>
        </w:rPr>
        <w:t>.</w:t>
      </w:r>
      <w:r w:rsidRPr="00C742BC">
        <w:rPr>
          <w:rFonts w:asciiTheme="majorBidi" w:eastAsia="Times New Roman" w:hAnsiTheme="majorBidi" w:cstheme="majorBidi"/>
          <w:b/>
          <w:bCs/>
          <w:color w:val="26282A"/>
          <w:sz w:val="24"/>
          <w:szCs w:val="24"/>
          <w:lang w:val="en-US"/>
        </w:rPr>
        <w:t>Souad HAMIDI</w:t>
      </w:r>
    </w:p>
    <w:p w:rsidR="00055A75" w:rsidRPr="00E46275" w:rsidRDefault="00055A75" w:rsidP="00055A75">
      <w:pPr>
        <w:shd w:val="clear" w:color="auto" w:fill="FFFFFF"/>
        <w:spacing w:before="100" w:beforeAutospacing="1" w:after="100" w:afterAutospacing="1" w:line="240" w:lineRule="auto"/>
        <w:rPr>
          <w:rFonts w:asciiTheme="majorBidi" w:eastAsia="Times New Roman" w:hAnsiTheme="majorBidi" w:cstheme="majorBidi"/>
          <w:b/>
          <w:bCs/>
          <w:color w:val="26282A"/>
          <w:sz w:val="24"/>
          <w:szCs w:val="24"/>
          <w:lang w:val="en-US"/>
        </w:rPr>
      </w:pPr>
      <w:r w:rsidRPr="00C742BC">
        <w:rPr>
          <w:rFonts w:asciiTheme="majorBidi" w:eastAsia="Times New Roman" w:hAnsiTheme="majorBidi" w:cstheme="majorBidi"/>
          <w:b/>
          <w:bCs/>
          <w:color w:val="26282A"/>
          <w:sz w:val="24"/>
          <w:szCs w:val="24"/>
          <w:lang w:val="en-US"/>
        </w:rPr>
        <w:t>Level:</w:t>
      </w:r>
      <w:r w:rsidRPr="00E46275">
        <w:rPr>
          <w:rFonts w:asciiTheme="majorBidi" w:eastAsia="Times New Roman" w:hAnsiTheme="majorBidi" w:cstheme="majorBidi"/>
          <w:b/>
          <w:bCs/>
          <w:color w:val="26282A"/>
          <w:sz w:val="24"/>
          <w:szCs w:val="24"/>
          <w:lang w:val="en-US"/>
        </w:rPr>
        <w:t xml:space="preserve"> .</w:t>
      </w:r>
      <w:r w:rsidRPr="00C742BC">
        <w:rPr>
          <w:rFonts w:asciiTheme="majorBidi" w:eastAsia="Times New Roman" w:hAnsiTheme="majorBidi" w:cstheme="majorBidi"/>
          <w:b/>
          <w:bCs/>
          <w:color w:val="26282A"/>
          <w:sz w:val="24"/>
          <w:szCs w:val="24"/>
          <w:lang w:val="en-US"/>
        </w:rPr>
        <w:t xml:space="preserve">LMD2  </w:t>
      </w:r>
    </w:p>
    <w:p w:rsidR="00055A75" w:rsidRPr="00E46275" w:rsidRDefault="00055A75" w:rsidP="00055A75">
      <w:pPr>
        <w:shd w:val="clear" w:color="auto" w:fill="FFFFFF"/>
        <w:spacing w:before="100" w:beforeAutospacing="1" w:after="100" w:afterAutospacing="1" w:line="240" w:lineRule="auto"/>
        <w:rPr>
          <w:rFonts w:asciiTheme="majorBidi" w:eastAsia="Times New Roman" w:hAnsiTheme="majorBidi" w:cstheme="majorBidi"/>
          <w:b/>
          <w:bCs/>
          <w:color w:val="26282A"/>
          <w:sz w:val="24"/>
          <w:szCs w:val="24"/>
          <w:lang w:val="en-US"/>
        </w:rPr>
      </w:pPr>
      <w:r w:rsidRPr="00C742BC">
        <w:rPr>
          <w:rFonts w:asciiTheme="majorBidi" w:eastAsia="Times New Roman" w:hAnsiTheme="majorBidi" w:cstheme="majorBidi"/>
          <w:b/>
          <w:bCs/>
          <w:color w:val="26282A"/>
          <w:sz w:val="24"/>
          <w:szCs w:val="24"/>
          <w:lang w:val="en-US"/>
        </w:rPr>
        <w:t>Module: ASCC</w:t>
      </w:r>
    </w:p>
    <w:p w:rsidR="00055A75" w:rsidRPr="00E46275" w:rsidRDefault="00055A75" w:rsidP="00055A75">
      <w:pPr>
        <w:shd w:val="clear" w:color="auto" w:fill="FFFFFF"/>
        <w:spacing w:before="100" w:beforeAutospacing="1" w:after="100" w:afterAutospacing="1" w:line="240" w:lineRule="auto"/>
        <w:rPr>
          <w:rFonts w:asciiTheme="majorBidi" w:eastAsia="Times New Roman" w:hAnsiTheme="majorBidi" w:cstheme="majorBidi"/>
          <w:b/>
          <w:bCs/>
          <w:color w:val="26282A"/>
          <w:sz w:val="24"/>
          <w:szCs w:val="24"/>
          <w:lang w:val="en-US"/>
        </w:rPr>
      </w:pPr>
      <w:r w:rsidRPr="00C742BC">
        <w:rPr>
          <w:rFonts w:asciiTheme="majorBidi" w:eastAsia="Times New Roman" w:hAnsiTheme="majorBidi" w:cstheme="majorBidi"/>
          <w:b/>
          <w:bCs/>
          <w:color w:val="26282A"/>
          <w:sz w:val="24"/>
          <w:szCs w:val="24"/>
          <w:lang w:val="en-US"/>
        </w:rPr>
        <w:t xml:space="preserve">Course </w:t>
      </w:r>
      <w:r>
        <w:rPr>
          <w:rFonts w:asciiTheme="majorBidi" w:eastAsia="Times New Roman" w:hAnsiTheme="majorBidi" w:cstheme="majorBidi"/>
          <w:b/>
          <w:bCs/>
          <w:color w:val="26282A"/>
          <w:sz w:val="24"/>
          <w:szCs w:val="24"/>
          <w:lang w:val="en-US"/>
        </w:rPr>
        <w:t>Number: 5</w:t>
      </w:r>
    </w:p>
    <w:p w:rsidR="00055A75" w:rsidRDefault="00055A75" w:rsidP="00055A75">
      <w:pPr>
        <w:rPr>
          <w:rFonts w:asciiTheme="majorBidi" w:hAnsiTheme="majorBidi" w:cstheme="majorBidi"/>
          <w:b/>
          <w:bCs/>
          <w:sz w:val="24"/>
          <w:szCs w:val="24"/>
          <w:lang w:val="en-US"/>
        </w:rPr>
      </w:pPr>
      <w:r w:rsidRPr="00C742BC">
        <w:rPr>
          <w:rFonts w:asciiTheme="majorBidi" w:eastAsia="Times New Roman" w:hAnsiTheme="majorBidi" w:cstheme="majorBidi"/>
          <w:b/>
          <w:bCs/>
          <w:color w:val="26282A"/>
          <w:sz w:val="24"/>
          <w:szCs w:val="24"/>
          <w:lang w:val="en-US"/>
        </w:rPr>
        <w:t xml:space="preserve">Course Title: </w:t>
      </w:r>
      <w:r>
        <w:rPr>
          <w:rFonts w:asciiTheme="majorBidi" w:hAnsiTheme="majorBidi" w:cstheme="majorBidi"/>
          <w:b/>
          <w:bCs/>
          <w:sz w:val="24"/>
          <w:szCs w:val="24"/>
          <w:lang w:val="en-US"/>
        </w:rPr>
        <w:t>The American Government</w:t>
      </w:r>
    </w:p>
    <w:p w:rsidR="00055A75" w:rsidRPr="00366066" w:rsidRDefault="00055A75"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In 1776, the thirteen colonies were united and became free from their mother country Britain. They wanted to be self-governed, i. e</w:t>
      </w:r>
      <w:r w:rsidR="004928F1" w:rsidRPr="00366066">
        <w:rPr>
          <w:rFonts w:asciiTheme="majorBidi" w:hAnsiTheme="majorBidi" w:cstheme="majorBidi"/>
          <w:sz w:val="24"/>
          <w:szCs w:val="24"/>
          <w:lang w:val="en-US"/>
        </w:rPr>
        <w:t>, to</w:t>
      </w:r>
      <w:r w:rsidRPr="00366066">
        <w:rPr>
          <w:rFonts w:asciiTheme="majorBidi" w:hAnsiTheme="majorBidi" w:cstheme="majorBidi"/>
          <w:sz w:val="24"/>
          <w:szCs w:val="24"/>
          <w:lang w:val="en-US"/>
        </w:rPr>
        <w:t xml:space="preserve"> govern themselves by themselves.</w:t>
      </w:r>
    </w:p>
    <w:p w:rsidR="00055A75" w:rsidRPr="00366066" w:rsidRDefault="00055A75" w:rsidP="00366066">
      <w:pPr>
        <w:spacing w:line="360" w:lineRule="auto"/>
        <w:jc w:val="both"/>
        <w:rPr>
          <w:rFonts w:asciiTheme="majorBidi" w:hAnsiTheme="majorBidi" w:cstheme="majorBidi"/>
          <w:b/>
          <w:bCs/>
          <w:sz w:val="24"/>
          <w:szCs w:val="24"/>
          <w:lang w:val="en-US"/>
        </w:rPr>
      </w:pPr>
      <w:r w:rsidRPr="00366066">
        <w:rPr>
          <w:rFonts w:asciiTheme="majorBidi" w:hAnsiTheme="majorBidi" w:cstheme="majorBidi"/>
          <w:b/>
          <w:bCs/>
          <w:sz w:val="24"/>
          <w:szCs w:val="24"/>
          <w:lang w:val="en-US"/>
        </w:rPr>
        <w:t>The Constitution and the Bill of Rights</w:t>
      </w:r>
    </w:p>
    <w:p w:rsidR="00055A75" w:rsidRPr="00366066" w:rsidRDefault="00055A75"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The 13 colonies are now known as the United States of America.</w:t>
      </w:r>
      <w:r w:rsidR="004928F1" w:rsidRPr="00366066">
        <w:rPr>
          <w:rFonts w:asciiTheme="majorBidi" w:hAnsiTheme="majorBidi" w:cstheme="majorBidi"/>
          <w:sz w:val="24"/>
          <w:szCs w:val="24"/>
          <w:lang w:val="en-US"/>
        </w:rPr>
        <w:t>”</w:t>
      </w:r>
      <w:r w:rsidRPr="00366066">
        <w:rPr>
          <w:rFonts w:asciiTheme="majorBidi" w:hAnsiTheme="majorBidi" w:cstheme="majorBidi"/>
          <w:sz w:val="24"/>
          <w:szCs w:val="24"/>
          <w:lang w:val="en-US"/>
        </w:rPr>
        <w:t xml:space="preserve"> The Bill of Rights</w:t>
      </w:r>
      <w:r w:rsidR="004928F1" w:rsidRPr="00366066">
        <w:rPr>
          <w:rFonts w:asciiTheme="majorBidi" w:hAnsiTheme="majorBidi" w:cstheme="majorBidi"/>
          <w:sz w:val="24"/>
          <w:szCs w:val="24"/>
          <w:lang w:val="en-US"/>
        </w:rPr>
        <w:t>”</w:t>
      </w:r>
      <w:r w:rsidRPr="00366066">
        <w:rPr>
          <w:rFonts w:asciiTheme="majorBidi" w:hAnsiTheme="majorBidi" w:cstheme="majorBidi"/>
          <w:sz w:val="24"/>
          <w:szCs w:val="24"/>
          <w:lang w:val="en-US"/>
        </w:rPr>
        <w:t xml:space="preserve"> contains the basic fundamental rights.</w:t>
      </w:r>
      <w:r w:rsidR="00DE7D44" w:rsidRPr="00366066">
        <w:rPr>
          <w:rFonts w:asciiTheme="majorBidi" w:hAnsiTheme="majorBidi" w:cstheme="majorBidi"/>
          <w:sz w:val="24"/>
          <w:szCs w:val="24"/>
          <w:lang w:val="en-US"/>
        </w:rPr>
        <w:t xml:space="preserve"> </w:t>
      </w:r>
      <w:r w:rsidRPr="00366066">
        <w:rPr>
          <w:rFonts w:asciiTheme="majorBidi" w:hAnsiTheme="majorBidi" w:cstheme="majorBidi"/>
          <w:sz w:val="24"/>
          <w:szCs w:val="24"/>
          <w:lang w:val="en-US"/>
        </w:rPr>
        <w:t>Delegates from the states met in 1787 to revise the articles</w:t>
      </w:r>
      <w:r w:rsidR="00DE7D44" w:rsidRPr="00366066">
        <w:rPr>
          <w:rFonts w:asciiTheme="majorBidi" w:hAnsiTheme="majorBidi" w:cstheme="majorBidi"/>
          <w:sz w:val="24"/>
          <w:szCs w:val="24"/>
          <w:lang w:val="en-US"/>
        </w:rPr>
        <w:t xml:space="preserve"> of the Confederation w</w:t>
      </w:r>
      <w:r w:rsidR="000D62B3">
        <w:rPr>
          <w:rFonts w:asciiTheme="majorBidi" w:hAnsiTheme="majorBidi" w:cstheme="majorBidi"/>
          <w:sz w:val="24"/>
          <w:szCs w:val="24"/>
          <w:lang w:val="en-US"/>
        </w:rPr>
        <w:t>hich represent the core of the C</w:t>
      </w:r>
      <w:r w:rsidR="00DE7D44" w:rsidRPr="00366066">
        <w:rPr>
          <w:rFonts w:asciiTheme="majorBidi" w:hAnsiTheme="majorBidi" w:cstheme="majorBidi"/>
          <w:sz w:val="24"/>
          <w:szCs w:val="24"/>
          <w:lang w:val="en-US"/>
        </w:rPr>
        <w:t>onstitution and which the delegates gradually found insufficient. Moreover, the government was weak in terms of powers of defense, trade and taxation. The purpose of thi</w:t>
      </w:r>
      <w:r w:rsidR="0065698E">
        <w:rPr>
          <w:rFonts w:asciiTheme="majorBidi" w:hAnsiTheme="majorBidi" w:cstheme="majorBidi"/>
          <w:sz w:val="24"/>
          <w:szCs w:val="24"/>
          <w:lang w:val="en-US"/>
        </w:rPr>
        <w:t>s meeting was not to write the C</w:t>
      </w:r>
      <w:r w:rsidR="00DE7D44" w:rsidRPr="00366066">
        <w:rPr>
          <w:rFonts w:asciiTheme="majorBidi" w:hAnsiTheme="majorBidi" w:cstheme="majorBidi"/>
          <w:sz w:val="24"/>
          <w:szCs w:val="24"/>
          <w:lang w:val="en-US"/>
        </w:rPr>
        <w:t xml:space="preserve">onstitution but to to revise the articles. </w:t>
      </w:r>
    </w:p>
    <w:p w:rsidR="00DE7D44" w:rsidRPr="00366066" w:rsidRDefault="00DE7D44"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b/>
          <w:bCs/>
          <w:sz w:val="24"/>
          <w:szCs w:val="24"/>
          <w:lang w:val="en-US"/>
        </w:rPr>
        <w:t>The Constitution</w:t>
      </w:r>
      <w:r w:rsidRPr="00366066">
        <w:rPr>
          <w:rFonts w:asciiTheme="majorBidi" w:hAnsiTheme="majorBidi" w:cstheme="majorBidi"/>
          <w:sz w:val="24"/>
          <w:szCs w:val="24"/>
          <w:lang w:val="en-US"/>
        </w:rPr>
        <w:t>: is the system of laws and basic principles that USA is governed by. The system of government is composed of three separate branc</w:t>
      </w:r>
      <w:r w:rsidR="0065698E">
        <w:rPr>
          <w:rFonts w:asciiTheme="majorBidi" w:hAnsiTheme="majorBidi" w:cstheme="majorBidi"/>
          <w:sz w:val="24"/>
          <w:szCs w:val="24"/>
          <w:lang w:val="en-US"/>
        </w:rPr>
        <w:t>hes; each of which has powers over</w:t>
      </w:r>
      <w:r w:rsidRPr="00366066">
        <w:rPr>
          <w:rFonts w:asciiTheme="majorBidi" w:hAnsiTheme="majorBidi" w:cstheme="majorBidi"/>
          <w:sz w:val="24"/>
          <w:szCs w:val="24"/>
          <w:lang w:val="en-US"/>
        </w:rPr>
        <w:t xml:space="preserve"> the two others. This system is called </w:t>
      </w:r>
      <w:r w:rsidRPr="00366066">
        <w:rPr>
          <w:rFonts w:asciiTheme="majorBidi" w:hAnsiTheme="majorBidi" w:cstheme="majorBidi"/>
          <w:b/>
          <w:bCs/>
          <w:sz w:val="24"/>
          <w:szCs w:val="24"/>
          <w:lang w:val="en-US"/>
        </w:rPr>
        <w:t>“Checks and Balances”</w:t>
      </w:r>
    </w:p>
    <w:p w:rsidR="00DE7D44" w:rsidRPr="00366066" w:rsidRDefault="00DE7D44" w:rsidP="00366066">
      <w:pPr>
        <w:spacing w:line="360" w:lineRule="auto"/>
        <w:jc w:val="both"/>
        <w:rPr>
          <w:rFonts w:asciiTheme="majorBidi" w:hAnsiTheme="majorBidi" w:cstheme="majorBidi"/>
          <w:b/>
          <w:bCs/>
          <w:sz w:val="24"/>
          <w:szCs w:val="24"/>
          <w:lang w:val="en-US"/>
        </w:rPr>
      </w:pPr>
      <w:r w:rsidRPr="0065698E">
        <w:rPr>
          <w:rFonts w:asciiTheme="majorBidi" w:hAnsiTheme="majorBidi" w:cstheme="majorBidi"/>
          <w:b/>
          <w:bCs/>
          <w:sz w:val="24"/>
          <w:szCs w:val="24"/>
          <w:lang w:val="en-US"/>
        </w:rPr>
        <w:t>The Separation of powers</w:t>
      </w:r>
      <w:r w:rsidRPr="00366066">
        <w:rPr>
          <w:rFonts w:asciiTheme="majorBidi" w:hAnsiTheme="majorBidi" w:cstheme="majorBidi"/>
          <w:sz w:val="24"/>
          <w:szCs w:val="24"/>
          <w:lang w:val="en-US"/>
        </w:rPr>
        <w:t xml:space="preserve"> is a system of government developed by the French political philosopher C. Montesquieu in 1748 by which power is divided among three </w:t>
      </w:r>
      <w:r w:rsidR="0065698E" w:rsidRPr="00366066">
        <w:rPr>
          <w:rFonts w:asciiTheme="majorBidi" w:hAnsiTheme="majorBidi" w:cstheme="majorBidi"/>
          <w:sz w:val="24"/>
          <w:szCs w:val="24"/>
          <w:lang w:val="en-US"/>
        </w:rPr>
        <w:t>branches:</w:t>
      </w:r>
      <w:r w:rsidRPr="00366066">
        <w:rPr>
          <w:rFonts w:asciiTheme="majorBidi" w:hAnsiTheme="majorBidi" w:cstheme="majorBidi"/>
          <w:sz w:val="24"/>
          <w:szCs w:val="24"/>
          <w:lang w:val="en-US"/>
        </w:rPr>
        <w:t xml:space="preserve"> </w:t>
      </w:r>
      <w:r w:rsidRPr="00366066">
        <w:rPr>
          <w:rFonts w:asciiTheme="majorBidi" w:hAnsiTheme="majorBidi" w:cstheme="majorBidi"/>
          <w:b/>
          <w:bCs/>
          <w:sz w:val="24"/>
          <w:szCs w:val="24"/>
          <w:lang w:val="en-US"/>
        </w:rPr>
        <w:t>the legislative, the the executive and the judicial.</w:t>
      </w:r>
    </w:p>
    <w:tbl>
      <w:tblPr>
        <w:tblStyle w:val="Grilledutableau"/>
        <w:tblW w:w="9323" w:type="dxa"/>
        <w:tblLook w:val="04A0" w:firstRow="1" w:lastRow="0" w:firstColumn="1" w:lastColumn="0" w:noHBand="0" w:noVBand="1"/>
      </w:tblPr>
      <w:tblGrid>
        <w:gridCol w:w="3107"/>
        <w:gridCol w:w="3108"/>
        <w:gridCol w:w="3108"/>
      </w:tblGrid>
      <w:tr w:rsidR="00F9746B" w:rsidRPr="00366066" w:rsidTr="00F9746B">
        <w:trPr>
          <w:trHeight w:val="976"/>
        </w:trPr>
        <w:tc>
          <w:tcPr>
            <w:tcW w:w="3107" w:type="dxa"/>
          </w:tcPr>
          <w:p w:rsidR="00F9746B" w:rsidRPr="00366066" w:rsidRDefault="00F9746B" w:rsidP="00366066">
            <w:pPr>
              <w:spacing w:line="360" w:lineRule="auto"/>
              <w:jc w:val="both"/>
              <w:rPr>
                <w:rFonts w:asciiTheme="majorBidi" w:hAnsiTheme="majorBidi" w:cstheme="majorBidi"/>
                <w:b/>
                <w:bCs/>
                <w:sz w:val="24"/>
                <w:szCs w:val="24"/>
                <w:lang w:val="en-US"/>
              </w:rPr>
            </w:pPr>
            <w:r w:rsidRPr="00366066">
              <w:rPr>
                <w:rFonts w:asciiTheme="majorBidi" w:hAnsiTheme="majorBidi" w:cstheme="majorBidi"/>
                <w:b/>
                <w:bCs/>
                <w:sz w:val="24"/>
                <w:szCs w:val="24"/>
                <w:lang w:val="en-US"/>
              </w:rPr>
              <w:t>The Legislative Branch</w:t>
            </w:r>
          </w:p>
        </w:tc>
        <w:tc>
          <w:tcPr>
            <w:tcW w:w="3108" w:type="dxa"/>
          </w:tcPr>
          <w:p w:rsidR="00F9746B" w:rsidRPr="00366066" w:rsidRDefault="00F9746B" w:rsidP="00366066">
            <w:pPr>
              <w:spacing w:line="360" w:lineRule="auto"/>
              <w:jc w:val="both"/>
              <w:rPr>
                <w:rFonts w:asciiTheme="majorBidi" w:hAnsiTheme="majorBidi" w:cstheme="majorBidi"/>
                <w:b/>
                <w:bCs/>
                <w:sz w:val="24"/>
                <w:szCs w:val="24"/>
                <w:lang w:val="en-US"/>
              </w:rPr>
            </w:pPr>
            <w:r w:rsidRPr="00366066">
              <w:rPr>
                <w:rFonts w:asciiTheme="majorBidi" w:hAnsiTheme="majorBidi" w:cstheme="majorBidi"/>
                <w:b/>
                <w:bCs/>
                <w:sz w:val="24"/>
                <w:szCs w:val="24"/>
                <w:lang w:val="en-US"/>
              </w:rPr>
              <w:t>The Executive Branch</w:t>
            </w:r>
          </w:p>
        </w:tc>
        <w:tc>
          <w:tcPr>
            <w:tcW w:w="3108" w:type="dxa"/>
          </w:tcPr>
          <w:p w:rsidR="00F9746B" w:rsidRPr="00366066" w:rsidRDefault="00F9746B" w:rsidP="00366066">
            <w:pPr>
              <w:spacing w:line="360" w:lineRule="auto"/>
              <w:jc w:val="both"/>
              <w:rPr>
                <w:rFonts w:asciiTheme="majorBidi" w:hAnsiTheme="majorBidi" w:cstheme="majorBidi"/>
                <w:b/>
                <w:bCs/>
                <w:sz w:val="24"/>
                <w:szCs w:val="24"/>
                <w:lang w:val="en-US"/>
              </w:rPr>
            </w:pPr>
            <w:r w:rsidRPr="00366066">
              <w:rPr>
                <w:rFonts w:asciiTheme="majorBidi" w:hAnsiTheme="majorBidi" w:cstheme="majorBidi"/>
                <w:b/>
                <w:bCs/>
                <w:sz w:val="24"/>
                <w:szCs w:val="24"/>
                <w:lang w:val="en-US"/>
              </w:rPr>
              <w:t>The Judicial Branch</w:t>
            </w:r>
          </w:p>
        </w:tc>
      </w:tr>
      <w:tr w:rsidR="00F9746B" w:rsidRPr="00366066" w:rsidTr="00F9746B">
        <w:trPr>
          <w:trHeight w:val="976"/>
        </w:trPr>
        <w:tc>
          <w:tcPr>
            <w:tcW w:w="3107" w:type="dxa"/>
          </w:tcPr>
          <w:p w:rsidR="00F9746B" w:rsidRPr="00366066" w:rsidRDefault="00F9746B"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*Can impeach judges.</w:t>
            </w:r>
          </w:p>
          <w:p w:rsidR="00F9746B" w:rsidRPr="00366066" w:rsidRDefault="00F9746B"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*Approves judges.</w:t>
            </w:r>
          </w:p>
          <w:p w:rsidR="00F9746B" w:rsidRPr="00366066" w:rsidRDefault="00F9746B" w:rsidP="00366066">
            <w:pPr>
              <w:spacing w:line="360" w:lineRule="auto"/>
              <w:jc w:val="both"/>
              <w:rPr>
                <w:rFonts w:asciiTheme="majorBidi" w:hAnsiTheme="majorBidi" w:cstheme="majorBidi"/>
                <w:sz w:val="24"/>
                <w:szCs w:val="24"/>
                <w:lang w:val="en-US"/>
              </w:rPr>
            </w:pPr>
          </w:p>
        </w:tc>
        <w:tc>
          <w:tcPr>
            <w:tcW w:w="3108" w:type="dxa"/>
          </w:tcPr>
          <w:p w:rsidR="00F9746B" w:rsidRPr="00366066" w:rsidRDefault="00F9746B"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*Appoints federal judges</w:t>
            </w:r>
          </w:p>
        </w:tc>
        <w:tc>
          <w:tcPr>
            <w:tcW w:w="3108" w:type="dxa"/>
          </w:tcPr>
          <w:p w:rsidR="00F9746B" w:rsidRPr="00366066" w:rsidRDefault="00F9746B"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*Can declare laws unconstitutional.</w:t>
            </w:r>
          </w:p>
        </w:tc>
      </w:tr>
      <w:tr w:rsidR="00F9746B" w:rsidRPr="003818C2" w:rsidTr="00F9746B">
        <w:trPr>
          <w:trHeight w:val="1034"/>
        </w:trPr>
        <w:tc>
          <w:tcPr>
            <w:tcW w:w="3107" w:type="dxa"/>
          </w:tcPr>
          <w:p w:rsidR="00F9746B" w:rsidRPr="00366066" w:rsidRDefault="00F9746B"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*Can override veto.</w:t>
            </w:r>
          </w:p>
          <w:p w:rsidR="00F9746B" w:rsidRPr="00366066" w:rsidRDefault="00F9746B"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*Can impeach president</w:t>
            </w:r>
          </w:p>
        </w:tc>
        <w:tc>
          <w:tcPr>
            <w:tcW w:w="3108" w:type="dxa"/>
          </w:tcPr>
          <w:p w:rsidR="00F9746B" w:rsidRPr="00366066" w:rsidRDefault="00F9746B"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*Can veto legislation.</w:t>
            </w:r>
          </w:p>
          <w:p w:rsidR="00F9746B" w:rsidRPr="00366066" w:rsidRDefault="00F9746B"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*Can call Congress back.</w:t>
            </w:r>
          </w:p>
        </w:tc>
        <w:tc>
          <w:tcPr>
            <w:tcW w:w="3108" w:type="dxa"/>
          </w:tcPr>
          <w:p w:rsidR="00F9746B" w:rsidRPr="00366066" w:rsidRDefault="00F9746B"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 Can declare executive actions unconstitutional.</w:t>
            </w:r>
          </w:p>
        </w:tc>
      </w:tr>
    </w:tbl>
    <w:p w:rsidR="000A075B" w:rsidRPr="00366066" w:rsidRDefault="000A075B"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 xml:space="preserve">  </w:t>
      </w:r>
    </w:p>
    <w:p w:rsidR="00F9746B" w:rsidRPr="00366066" w:rsidRDefault="000A075B"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lastRenderedPageBreak/>
        <w:t xml:space="preserve">The power the Supreme Court to declare laws and actions unconstitutional is called the power of judicial review. This power is not in the Constitution itself, but was established in a famous legal case in </w:t>
      </w:r>
      <w:r w:rsidRPr="00366066">
        <w:rPr>
          <w:rFonts w:asciiTheme="majorBidi" w:hAnsiTheme="majorBidi" w:cstheme="majorBidi"/>
          <w:b/>
          <w:bCs/>
          <w:sz w:val="24"/>
          <w:szCs w:val="24"/>
          <w:lang w:val="en-US"/>
        </w:rPr>
        <w:t>1803</w:t>
      </w:r>
      <w:r w:rsidRPr="00366066">
        <w:rPr>
          <w:rFonts w:asciiTheme="majorBidi" w:hAnsiTheme="majorBidi" w:cstheme="majorBidi"/>
          <w:sz w:val="24"/>
          <w:szCs w:val="24"/>
          <w:lang w:val="en-US"/>
        </w:rPr>
        <w:t xml:space="preserve"> called </w:t>
      </w:r>
      <w:r w:rsidRPr="00366066">
        <w:rPr>
          <w:rFonts w:asciiTheme="majorBidi" w:hAnsiTheme="majorBidi" w:cstheme="majorBidi"/>
          <w:i/>
          <w:iCs/>
          <w:sz w:val="24"/>
          <w:szCs w:val="24"/>
          <w:lang w:val="en-US"/>
        </w:rPr>
        <w:t>Marbury vs. Madison</w:t>
      </w:r>
      <w:r w:rsidRPr="00366066">
        <w:rPr>
          <w:rFonts w:asciiTheme="majorBidi" w:hAnsiTheme="majorBidi" w:cstheme="majorBidi"/>
          <w:sz w:val="24"/>
          <w:szCs w:val="24"/>
          <w:lang w:val="en-US"/>
        </w:rPr>
        <w:t>.</w:t>
      </w:r>
    </w:p>
    <w:p w:rsidR="000A075B" w:rsidRPr="00366066" w:rsidRDefault="000A075B"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The US Constitution is dynamic, i. e, each time there are new amendments depending on the the changing needs of the nation. It is the Supreme law in the land that guides all governmental groups (Federal, State and Local)</w:t>
      </w:r>
      <w:proofErr w:type="gramStart"/>
      <w:r w:rsidRPr="00366066">
        <w:rPr>
          <w:rFonts w:asciiTheme="majorBidi" w:hAnsiTheme="majorBidi" w:cstheme="majorBidi"/>
          <w:sz w:val="24"/>
          <w:szCs w:val="24"/>
          <w:lang w:val="en-US"/>
        </w:rPr>
        <w:t>,</w:t>
      </w:r>
      <w:proofErr w:type="gramEnd"/>
      <w:r w:rsidRPr="00366066">
        <w:rPr>
          <w:rFonts w:asciiTheme="majorBidi" w:hAnsiTheme="majorBidi" w:cstheme="majorBidi"/>
          <w:sz w:val="24"/>
          <w:szCs w:val="24"/>
          <w:lang w:val="en-US"/>
        </w:rPr>
        <w:t xml:space="preserve"> they must work within the guidelines of the Constitution.</w:t>
      </w:r>
    </w:p>
    <w:p w:rsidR="00F9746B" w:rsidRPr="00366066" w:rsidRDefault="000A075B"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noProof/>
          <w:sz w:val="24"/>
          <w:szCs w:val="24"/>
        </w:rPr>
        <w:drawing>
          <wp:inline distT="0" distB="0" distL="0" distR="0">
            <wp:extent cx="6301363" cy="3655872"/>
            <wp:effectExtent l="19050" t="0" r="4187" b="0"/>
            <wp:docPr id="7" name="Image 7" descr="نتيجة بحث الصور عن checks and bal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checks and balances"/>
                    <pic:cNvPicPr>
                      <a:picLocks noChangeAspect="1" noChangeArrowheads="1"/>
                    </pic:cNvPicPr>
                  </pic:nvPicPr>
                  <pic:blipFill>
                    <a:blip r:embed="rId6"/>
                    <a:srcRect/>
                    <a:stretch>
                      <a:fillRect/>
                    </a:stretch>
                  </pic:blipFill>
                  <pic:spPr bwMode="auto">
                    <a:xfrm>
                      <a:off x="0" y="0"/>
                      <a:ext cx="6304342" cy="3657600"/>
                    </a:xfrm>
                    <a:prstGeom prst="rect">
                      <a:avLst/>
                    </a:prstGeom>
                    <a:noFill/>
                    <a:ln w="9525">
                      <a:noFill/>
                      <a:miter lim="800000"/>
                      <a:headEnd/>
                      <a:tailEnd/>
                    </a:ln>
                  </pic:spPr>
                </pic:pic>
              </a:graphicData>
            </a:graphic>
          </wp:inline>
        </w:drawing>
      </w:r>
    </w:p>
    <w:p w:rsidR="00DE7D44" w:rsidRPr="00366066" w:rsidRDefault="000A075B"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 xml:space="preserve"> The complete power under the Constitution belongs to </w:t>
      </w:r>
      <w:r w:rsidRPr="00366066">
        <w:rPr>
          <w:rFonts w:asciiTheme="majorBidi" w:hAnsiTheme="majorBidi" w:cstheme="majorBidi"/>
          <w:b/>
          <w:bCs/>
          <w:sz w:val="24"/>
          <w:szCs w:val="24"/>
          <w:lang w:val="en-US"/>
        </w:rPr>
        <w:t>“We the People</w:t>
      </w:r>
      <w:r w:rsidRPr="00366066">
        <w:rPr>
          <w:rFonts w:asciiTheme="majorBidi" w:hAnsiTheme="majorBidi" w:cstheme="majorBidi"/>
          <w:sz w:val="24"/>
          <w:szCs w:val="24"/>
          <w:lang w:val="en-US"/>
        </w:rPr>
        <w:t xml:space="preserve">” in fact and in spirit. It is not given neither to the executive branch </w:t>
      </w:r>
      <w:r w:rsidRPr="00366066">
        <w:rPr>
          <w:rFonts w:asciiTheme="majorBidi" w:hAnsiTheme="majorBidi" w:cstheme="majorBidi"/>
          <w:b/>
          <w:bCs/>
          <w:sz w:val="24"/>
          <w:szCs w:val="24"/>
          <w:lang w:val="en-US"/>
        </w:rPr>
        <w:t>(the President),</w:t>
      </w:r>
      <w:r w:rsidRPr="00366066">
        <w:rPr>
          <w:rFonts w:asciiTheme="majorBidi" w:hAnsiTheme="majorBidi" w:cstheme="majorBidi"/>
          <w:sz w:val="24"/>
          <w:szCs w:val="24"/>
          <w:lang w:val="en-US"/>
        </w:rPr>
        <w:t xml:space="preserve"> nor the legislative branch </w:t>
      </w:r>
      <w:r w:rsidRPr="00366066">
        <w:rPr>
          <w:rFonts w:asciiTheme="majorBidi" w:hAnsiTheme="majorBidi" w:cstheme="majorBidi"/>
          <w:b/>
          <w:bCs/>
          <w:sz w:val="24"/>
          <w:szCs w:val="24"/>
          <w:lang w:val="en-US"/>
        </w:rPr>
        <w:t>(Congress)</w:t>
      </w:r>
      <w:r w:rsidRPr="00366066">
        <w:rPr>
          <w:rFonts w:asciiTheme="majorBidi" w:hAnsiTheme="majorBidi" w:cstheme="majorBidi"/>
          <w:sz w:val="24"/>
          <w:szCs w:val="24"/>
          <w:lang w:val="en-US"/>
        </w:rPr>
        <w:t>, or the Judicial branch</w:t>
      </w:r>
      <w:r w:rsidRPr="00366066">
        <w:rPr>
          <w:rFonts w:asciiTheme="majorBidi" w:hAnsiTheme="majorBidi" w:cstheme="majorBidi"/>
          <w:b/>
          <w:bCs/>
          <w:sz w:val="24"/>
          <w:szCs w:val="24"/>
          <w:lang w:val="en-US"/>
        </w:rPr>
        <w:t xml:space="preserve"> (Court)</w:t>
      </w:r>
    </w:p>
    <w:p w:rsidR="006E2DB0" w:rsidRPr="00366066" w:rsidRDefault="000A075B" w:rsidP="00366066">
      <w:pPr>
        <w:spacing w:line="360" w:lineRule="auto"/>
        <w:jc w:val="both"/>
        <w:rPr>
          <w:rFonts w:asciiTheme="majorBidi" w:hAnsiTheme="majorBidi" w:cstheme="majorBidi"/>
          <w:b/>
          <w:bCs/>
          <w:sz w:val="24"/>
          <w:szCs w:val="24"/>
          <w:lang w:val="en-US"/>
        </w:rPr>
      </w:pPr>
      <w:r w:rsidRPr="00366066">
        <w:rPr>
          <w:rFonts w:asciiTheme="majorBidi" w:hAnsiTheme="majorBidi" w:cstheme="majorBidi"/>
          <w:b/>
          <w:bCs/>
          <w:sz w:val="24"/>
          <w:szCs w:val="24"/>
          <w:lang w:val="en-US"/>
        </w:rPr>
        <w:t>The Bill of Rights</w:t>
      </w:r>
    </w:p>
    <w:p w:rsidR="000A075B" w:rsidRPr="00366066" w:rsidRDefault="000A075B"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The first ten amendments to the US Constitution guaranteeing specific rights and liberties and</w:t>
      </w:r>
      <w:r w:rsidR="00505D18" w:rsidRPr="00366066">
        <w:rPr>
          <w:rFonts w:asciiTheme="majorBidi" w:hAnsiTheme="majorBidi" w:cstheme="majorBidi"/>
          <w:sz w:val="24"/>
          <w:szCs w:val="24"/>
          <w:lang w:val="en-US"/>
        </w:rPr>
        <w:t xml:space="preserve"> that </w:t>
      </w:r>
      <w:proofErr w:type="gramStart"/>
      <w:r w:rsidR="00505D18" w:rsidRPr="00366066">
        <w:rPr>
          <w:rFonts w:asciiTheme="majorBidi" w:hAnsiTheme="majorBidi" w:cstheme="majorBidi"/>
          <w:sz w:val="24"/>
          <w:szCs w:val="24"/>
          <w:lang w:val="en-US"/>
        </w:rPr>
        <w:t>was</w:t>
      </w:r>
      <w:proofErr w:type="gramEnd"/>
      <w:r w:rsidRPr="00366066">
        <w:rPr>
          <w:rFonts w:asciiTheme="majorBidi" w:hAnsiTheme="majorBidi" w:cstheme="majorBidi"/>
          <w:sz w:val="24"/>
          <w:szCs w:val="24"/>
          <w:lang w:val="en-US"/>
        </w:rPr>
        <w:t xml:space="preserve"> ratified in 1791. They are regarded as the fundamental rights</w:t>
      </w:r>
      <w:r w:rsidR="00505D18" w:rsidRPr="00366066">
        <w:rPr>
          <w:rFonts w:asciiTheme="majorBidi" w:hAnsiTheme="majorBidi" w:cstheme="majorBidi"/>
          <w:sz w:val="24"/>
          <w:szCs w:val="24"/>
          <w:lang w:val="en-US"/>
        </w:rPr>
        <w:t xml:space="preserve"> of Any American</w:t>
      </w:r>
      <w:r w:rsidR="0065698E">
        <w:rPr>
          <w:rFonts w:asciiTheme="majorBidi" w:hAnsiTheme="majorBidi" w:cstheme="majorBidi"/>
          <w:sz w:val="24"/>
          <w:szCs w:val="24"/>
          <w:lang w:val="en-US"/>
        </w:rPr>
        <w:t xml:space="preserve"> citizen</w:t>
      </w:r>
      <w:r w:rsidR="00505D18" w:rsidRPr="00366066">
        <w:rPr>
          <w:rFonts w:asciiTheme="majorBidi" w:hAnsiTheme="majorBidi" w:cstheme="majorBidi"/>
          <w:sz w:val="24"/>
          <w:szCs w:val="24"/>
          <w:lang w:val="en-US"/>
        </w:rPr>
        <w:t xml:space="preserve">. </w:t>
      </w:r>
    </w:p>
    <w:p w:rsidR="00505D18" w:rsidRPr="00366066" w:rsidRDefault="00505D18" w:rsidP="00366066">
      <w:p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The First ten amendments to the US Constitution</w:t>
      </w:r>
    </w:p>
    <w:p w:rsidR="00505D18" w:rsidRPr="00366066" w:rsidRDefault="00505D18" w:rsidP="00366066">
      <w:pPr>
        <w:pStyle w:val="Paragraphedeliste"/>
        <w:numPr>
          <w:ilvl w:val="0"/>
          <w:numId w:val="1"/>
        </w:num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Freedom of religion, speech, press, assembly, and petition.</w:t>
      </w:r>
    </w:p>
    <w:p w:rsidR="00862258" w:rsidRPr="00366066" w:rsidRDefault="00505D18" w:rsidP="00366066">
      <w:pPr>
        <w:pStyle w:val="Paragraphedeliste"/>
        <w:numPr>
          <w:ilvl w:val="0"/>
          <w:numId w:val="1"/>
        </w:num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lastRenderedPageBreak/>
        <w:t>Right to keep and bear arms</w:t>
      </w:r>
      <w:r w:rsidR="00862258" w:rsidRPr="00366066">
        <w:rPr>
          <w:rFonts w:asciiTheme="majorBidi" w:hAnsiTheme="majorBidi" w:cstheme="majorBidi"/>
          <w:sz w:val="24"/>
          <w:szCs w:val="24"/>
          <w:lang w:val="en-US"/>
        </w:rPr>
        <w:t xml:space="preserve"> in order to maintain a well-regulated militia.</w:t>
      </w:r>
    </w:p>
    <w:p w:rsidR="00862258" w:rsidRPr="00366066" w:rsidRDefault="00862258" w:rsidP="00366066">
      <w:pPr>
        <w:pStyle w:val="Paragraphedeliste"/>
        <w:numPr>
          <w:ilvl w:val="0"/>
          <w:numId w:val="1"/>
        </w:num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No quartering of soldiers.</w:t>
      </w:r>
    </w:p>
    <w:p w:rsidR="00862258" w:rsidRPr="00366066" w:rsidRDefault="00862258" w:rsidP="00366066">
      <w:pPr>
        <w:pStyle w:val="Paragraphedeliste"/>
        <w:numPr>
          <w:ilvl w:val="0"/>
          <w:numId w:val="1"/>
        </w:num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Freedom from unreasonable searches and seizures.</w:t>
      </w:r>
    </w:p>
    <w:p w:rsidR="00862258" w:rsidRPr="00366066" w:rsidRDefault="00862258" w:rsidP="00366066">
      <w:pPr>
        <w:pStyle w:val="Paragraphedeliste"/>
        <w:numPr>
          <w:ilvl w:val="0"/>
          <w:numId w:val="1"/>
        </w:num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 xml:space="preserve">Right to due process of law, </w:t>
      </w:r>
      <w:r w:rsidR="004928F1" w:rsidRPr="00366066">
        <w:rPr>
          <w:rFonts w:asciiTheme="majorBidi" w:hAnsiTheme="majorBidi" w:cstheme="majorBidi"/>
          <w:sz w:val="24"/>
          <w:szCs w:val="24"/>
          <w:lang w:val="en-US"/>
        </w:rPr>
        <w:t>freedom from self-incrimi</w:t>
      </w:r>
      <w:r w:rsidRPr="00366066">
        <w:rPr>
          <w:rFonts w:asciiTheme="majorBidi" w:hAnsiTheme="majorBidi" w:cstheme="majorBidi"/>
          <w:sz w:val="24"/>
          <w:szCs w:val="24"/>
          <w:lang w:val="en-US"/>
        </w:rPr>
        <w:t xml:space="preserve">nation </w:t>
      </w:r>
    </w:p>
    <w:p w:rsidR="00862258" w:rsidRPr="00366066" w:rsidRDefault="00862258" w:rsidP="00366066">
      <w:pPr>
        <w:pStyle w:val="Paragraphedeliste"/>
        <w:numPr>
          <w:ilvl w:val="0"/>
          <w:numId w:val="1"/>
        </w:num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 xml:space="preserve">Rights of accused persons, </w:t>
      </w:r>
      <w:r w:rsidR="0065698E" w:rsidRPr="00366066">
        <w:rPr>
          <w:rFonts w:asciiTheme="majorBidi" w:hAnsiTheme="majorBidi" w:cstheme="majorBidi"/>
          <w:sz w:val="24"/>
          <w:szCs w:val="24"/>
          <w:lang w:val="en-US"/>
        </w:rPr>
        <w:t>e.g.</w:t>
      </w:r>
      <w:r w:rsidRPr="00366066">
        <w:rPr>
          <w:rFonts w:asciiTheme="majorBidi" w:hAnsiTheme="majorBidi" w:cstheme="majorBidi"/>
          <w:sz w:val="24"/>
          <w:szCs w:val="24"/>
          <w:lang w:val="en-US"/>
        </w:rPr>
        <w:t>, right to a speedy and public trial.</w:t>
      </w:r>
    </w:p>
    <w:p w:rsidR="00862258" w:rsidRPr="00366066" w:rsidRDefault="00862258" w:rsidP="00366066">
      <w:pPr>
        <w:pStyle w:val="Paragraphedeliste"/>
        <w:numPr>
          <w:ilvl w:val="0"/>
          <w:numId w:val="1"/>
        </w:num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Right to trial by jury in civil cases.</w:t>
      </w:r>
    </w:p>
    <w:p w:rsidR="00505D18" w:rsidRPr="00366066" w:rsidRDefault="00505D18" w:rsidP="00366066">
      <w:pPr>
        <w:pStyle w:val="Paragraphedeliste"/>
        <w:numPr>
          <w:ilvl w:val="0"/>
          <w:numId w:val="1"/>
        </w:num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 xml:space="preserve"> </w:t>
      </w:r>
      <w:r w:rsidR="004928F1" w:rsidRPr="00366066">
        <w:rPr>
          <w:rFonts w:asciiTheme="majorBidi" w:hAnsiTheme="majorBidi" w:cstheme="majorBidi"/>
          <w:sz w:val="24"/>
          <w:szCs w:val="24"/>
          <w:lang w:val="en-US"/>
        </w:rPr>
        <w:t>Freedom from excessive bail, cruel and unusual punishment.</w:t>
      </w:r>
    </w:p>
    <w:p w:rsidR="004928F1" w:rsidRPr="00366066" w:rsidRDefault="004928F1" w:rsidP="00366066">
      <w:pPr>
        <w:pStyle w:val="Paragraphedeliste"/>
        <w:numPr>
          <w:ilvl w:val="0"/>
          <w:numId w:val="1"/>
        </w:num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Other rights of the people.</w:t>
      </w:r>
    </w:p>
    <w:p w:rsidR="004928F1" w:rsidRPr="0065698E" w:rsidRDefault="004928F1" w:rsidP="0065698E">
      <w:pPr>
        <w:pStyle w:val="Paragraphedeliste"/>
        <w:numPr>
          <w:ilvl w:val="0"/>
          <w:numId w:val="1"/>
        </w:numPr>
        <w:spacing w:line="360" w:lineRule="auto"/>
        <w:jc w:val="both"/>
        <w:rPr>
          <w:rFonts w:asciiTheme="majorBidi" w:hAnsiTheme="majorBidi" w:cstheme="majorBidi"/>
          <w:sz w:val="24"/>
          <w:szCs w:val="24"/>
          <w:lang w:val="en-US"/>
        </w:rPr>
      </w:pPr>
      <w:r w:rsidRPr="00366066">
        <w:rPr>
          <w:rFonts w:asciiTheme="majorBidi" w:hAnsiTheme="majorBidi" w:cstheme="majorBidi"/>
          <w:sz w:val="24"/>
          <w:szCs w:val="24"/>
          <w:lang w:val="en-US"/>
        </w:rPr>
        <w:t>Powers reserved to the states.</w:t>
      </w:r>
    </w:p>
    <w:p w:rsidR="004928F1" w:rsidRPr="00366066" w:rsidRDefault="004928F1" w:rsidP="00366066">
      <w:pPr>
        <w:pStyle w:val="Paragraphedeliste"/>
        <w:spacing w:line="360" w:lineRule="auto"/>
        <w:ind w:left="-426" w:firstLine="426"/>
        <w:jc w:val="both"/>
        <w:rPr>
          <w:rFonts w:asciiTheme="majorBidi" w:hAnsiTheme="majorBidi" w:cstheme="majorBidi"/>
          <w:b/>
          <w:bCs/>
          <w:sz w:val="24"/>
          <w:szCs w:val="24"/>
          <w:lang w:val="en-US"/>
        </w:rPr>
      </w:pPr>
      <w:r w:rsidRPr="00366066">
        <w:rPr>
          <w:rFonts w:asciiTheme="majorBidi" w:hAnsiTheme="majorBidi" w:cstheme="majorBidi"/>
          <w:b/>
          <w:bCs/>
          <w:sz w:val="24"/>
          <w:szCs w:val="24"/>
          <w:lang w:val="en-US"/>
        </w:rPr>
        <w:t>The American System of Government</w:t>
      </w:r>
    </w:p>
    <w:p w:rsidR="004928F1" w:rsidRPr="00366066" w:rsidRDefault="004928F1" w:rsidP="00366066">
      <w:pPr>
        <w:pStyle w:val="Paragraphedeliste"/>
        <w:spacing w:line="360" w:lineRule="auto"/>
        <w:ind w:left="-426" w:firstLine="426"/>
        <w:jc w:val="both"/>
        <w:rPr>
          <w:rFonts w:asciiTheme="majorBidi" w:hAnsiTheme="majorBidi" w:cstheme="majorBidi"/>
          <w:sz w:val="24"/>
          <w:szCs w:val="24"/>
          <w:lang w:val="en-US"/>
        </w:rPr>
      </w:pPr>
      <w:r w:rsidRPr="00366066">
        <w:rPr>
          <w:rFonts w:asciiTheme="majorBidi" w:hAnsiTheme="majorBidi" w:cstheme="majorBidi"/>
          <w:sz w:val="24"/>
          <w:szCs w:val="24"/>
          <w:lang w:val="en-US"/>
        </w:rPr>
        <w:t>The system of government in the United States is divided into three types; federal, state, country or local.</w:t>
      </w:r>
    </w:p>
    <w:p w:rsidR="004928F1" w:rsidRPr="00366066" w:rsidRDefault="004928F1" w:rsidP="00366066">
      <w:pPr>
        <w:pStyle w:val="Paragraphedeliste"/>
        <w:spacing w:line="360" w:lineRule="auto"/>
        <w:ind w:left="-426" w:firstLine="426"/>
        <w:jc w:val="both"/>
        <w:rPr>
          <w:rFonts w:asciiTheme="majorBidi" w:hAnsiTheme="majorBidi" w:cstheme="majorBidi"/>
          <w:sz w:val="24"/>
          <w:szCs w:val="24"/>
          <w:lang w:val="en-US"/>
        </w:rPr>
      </w:pPr>
      <w:r w:rsidRPr="00366066">
        <w:rPr>
          <w:rFonts w:asciiTheme="majorBidi" w:hAnsiTheme="majorBidi" w:cstheme="majorBidi"/>
          <w:sz w:val="24"/>
          <w:szCs w:val="24"/>
          <w:lang w:val="en-US"/>
        </w:rPr>
        <w:t>There is a big complexity of cities’ political and government structure.</w:t>
      </w:r>
    </w:p>
    <w:p w:rsidR="004928F1" w:rsidRPr="00366066" w:rsidRDefault="004928F1" w:rsidP="00366066">
      <w:pPr>
        <w:pStyle w:val="Paragraphedeliste"/>
        <w:spacing w:line="360" w:lineRule="auto"/>
        <w:ind w:left="-426" w:firstLine="426"/>
        <w:jc w:val="both"/>
        <w:rPr>
          <w:rFonts w:asciiTheme="majorBidi" w:hAnsiTheme="majorBidi" w:cstheme="majorBidi"/>
          <w:sz w:val="24"/>
          <w:szCs w:val="24"/>
          <w:lang w:val="en-US"/>
        </w:rPr>
      </w:pPr>
      <w:r w:rsidRPr="00366066">
        <w:rPr>
          <w:rFonts w:asciiTheme="majorBidi" w:hAnsiTheme="majorBidi" w:cstheme="majorBidi"/>
          <w:b/>
          <w:bCs/>
          <w:sz w:val="24"/>
          <w:szCs w:val="24"/>
          <w:lang w:val="en-US"/>
        </w:rPr>
        <w:t>Federal:</w:t>
      </w:r>
      <w:r w:rsidRPr="00366066">
        <w:rPr>
          <w:rFonts w:asciiTheme="majorBidi" w:hAnsiTheme="majorBidi" w:cstheme="majorBidi"/>
          <w:sz w:val="24"/>
          <w:szCs w:val="24"/>
          <w:lang w:val="en-US"/>
        </w:rPr>
        <w:t xml:space="preserve"> federal government is the dominant actor, from sea to shining sea, i. e, from the Pacific to the Atlantic.</w:t>
      </w:r>
    </w:p>
    <w:p w:rsidR="004928F1" w:rsidRPr="00366066" w:rsidRDefault="004928F1" w:rsidP="00366066">
      <w:pPr>
        <w:pStyle w:val="Paragraphedeliste"/>
        <w:spacing w:line="360" w:lineRule="auto"/>
        <w:ind w:left="-426" w:firstLine="426"/>
        <w:jc w:val="both"/>
        <w:rPr>
          <w:rFonts w:asciiTheme="majorBidi" w:hAnsiTheme="majorBidi" w:cstheme="majorBidi"/>
          <w:sz w:val="24"/>
          <w:szCs w:val="24"/>
          <w:lang w:val="en-US"/>
        </w:rPr>
      </w:pPr>
      <w:r w:rsidRPr="00366066">
        <w:rPr>
          <w:rFonts w:asciiTheme="majorBidi" w:hAnsiTheme="majorBidi" w:cstheme="majorBidi"/>
          <w:b/>
          <w:bCs/>
          <w:sz w:val="24"/>
          <w:szCs w:val="24"/>
          <w:lang w:val="en-US"/>
        </w:rPr>
        <w:t>State: 52</w:t>
      </w:r>
      <w:r w:rsidRPr="00366066">
        <w:rPr>
          <w:rFonts w:asciiTheme="majorBidi" w:hAnsiTheme="majorBidi" w:cstheme="majorBidi"/>
          <w:sz w:val="24"/>
          <w:szCs w:val="24"/>
          <w:lang w:val="en-US"/>
        </w:rPr>
        <w:t>. All 50 of them, in addition to the District of Columbia and in some regions Puerto Rico each state has its own mayor or governor</w:t>
      </w:r>
    </w:p>
    <w:p w:rsidR="004928F1" w:rsidRPr="00366066" w:rsidRDefault="004928F1" w:rsidP="00366066">
      <w:pPr>
        <w:pStyle w:val="Paragraphedeliste"/>
        <w:spacing w:line="360" w:lineRule="auto"/>
        <w:ind w:left="-426" w:firstLine="426"/>
        <w:jc w:val="both"/>
        <w:rPr>
          <w:rFonts w:asciiTheme="majorBidi" w:hAnsiTheme="majorBidi" w:cstheme="majorBidi"/>
          <w:sz w:val="24"/>
          <w:szCs w:val="24"/>
          <w:lang w:val="en-US"/>
        </w:rPr>
      </w:pPr>
      <w:r w:rsidRPr="0065698E">
        <w:rPr>
          <w:rFonts w:asciiTheme="majorBidi" w:hAnsiTheme="majorBidi" w:cstheme="majorBidi"/>
          <w:b/>
          <w:bCs/>
          <w:sz w:val="24"/>
          <w:szCs w:val="24"/>
          <w:lang w:val="en-US"/>
        </w:rPr>
        <w:t>Local</w:t>
      </w:r>
      <w:r w:rsidR="0065698E">
        <w:rPr>
          <w:rFonts w:asciiTheme="majorBidi" w:hAnsiTheme="majorBidi" w:cstheme="majorBidi"/>
          <w:sz w:val="24"/>
          <w:szCs w:val="24"/>
          <w:lang w:val="en-US"/>
        </w:rPr>
        <w:t xml:space="preserve"> and their number </w:t>
      </w:r>
      <w:proofErr w:type="gramStart"/>
      <w:r w:rsidR="0065698E">
        <w:rPr>
          <w:rFonts w:asciiTheme="majorBidi" w:hAnsiTheme="majorBidi" w:cstheme="majorBidi"/>
          <w:sz w:val="24"/>
          <w:szCs w:val="24"/>
          <w:lang w:val="en-US"/>
        </w:rPr>
        <w:t>is</w:t>
      </w:r>
      <w:proofErr w:type="gramEnd"/>
      <w:r w:rsidR="0065698E">
        <w:rPr>
          <w:rFonts w:asciiTheme="majorBidi" w:hAnsiTheme="majorBidi" w:cstheme="majorBidi"/>
          <w:sz w:val="24"/>
          <w:szCs w:val="24"/>
          <w:lang w:val="en-US"/>
        </w:rPr>
        <w:t xml:space="preserve"> </w:t>
      </w:r>
      <w:r w:rsidR="0065698E" w:rsidRPr="0065698E">
        <w:rPr>
          <w:rFonts w:asciiTheme="majorBidi" w:hAnsiTheme="majorBidi" w:cstheme="majorBidi"/>
          <w:b/>
          <w:bCs/>
          <w:sz w:val="24"/>
          <w:szCs w:val="24"/>
          <w:lang w:val="en-US"/>
        </w:rPr>
        <w:t>3600</w:t>
      </w:r>
      <w:r w:rsidR="0065698E" w:rsidRPr="00366066">
        <w:rPr>
          <w:rFonts w:asciiTheme="majorBidi" w:hAnsiTheme="majorBidi" w:cstheme="majorBidi"/>
          <w:sz w:val="24"/>
          <w:szCs w:val="24"/>
          <w:lang w:val="en-US"/>
        </w:rPr>
        <w:t>;</w:t>
      </w:r>
      <w:r w:rsidRPr="00366066">
        <w:rPr>
          <w:rFonts w:asciiTheme="majorBidi" w:hAnsiTheme="majorBidi" w:cstheme="majorBidi"/>
          <w:sz w:val="24"/>
          <w:szCs w:val="24"/>
          <w:lang w:val="en-US"/>
        </w:rPr>
        <w:t xml:space="preserve"> there is another subdivision of states into localities, towns, cities and townships. For example, Massachusetts has</w:t>
      </w:r>
      <w:r w:rsidRPr="0065698E">
        <w:rPr>
          <w:rFonts w:asciiTheme="majorBidi" w:hAnsiTheme="majorBidi" w:cstheme="majorBidi"/>
          <w:b/>
          <w:bCs/>
          <w:sz w:val="24"/>
          <w:szCs w:val="24"/>
          <w:lang w:val="en-US"/>
        </w:rPr>
        <w:t xml:space="preserve"> 351</w:t>
      </w:r>
      <w:r w:rsidRPr="00366066">
        <w:rPr>
          <w:rFonts w:asciiTheme="majorBidi" w:hAnsiTheme="majorBidi" w:cstheme="majorBidi"/>
          <w:sz w:val="24"/>
          <w:szCs w:val="24"/>
          <w:lang w:val="en-US"/>
        </w:rPr>
        <w:t xml:space="preserve">. There exist </w:t>
      </w:r>
      <w:r w:rsidRPr="0065698E">
        <w:rPr>
          <w:rFonts w:asciiTheme="majorBidi" w:hAnsiTheme="majorBidi" w:cstheme="majorBidi"/>
          <w:b/>
          <w:bCs/>
          <w:sz w:val="24"/>
          <w:szCs w:val="24"/>
          <w:lang w:val="en-US"/>
        </w:rPr>
        <w:t>19,400</w:t>
      </w:r>
      <w:r w:rsidRPr="00366066">
        <w:rPr>
          <w:rFonts w:asciiTheme="majorBidi" w:hAnsiTheme="majorBidi" w:cstheme="majorBidi"/>
          <w:sz w:val="24"/>
          <w:szCs w:val="24"/>
          <w:lang w:val="en-US"/>
        </w:rPr>
        <w:t xml:space="preserve"> cities and </w:t>
      </w:r>
      <w:r w:rsidRPr="0065698E">
        <w:rPr>
          <w:rFonts w:asciiTheme="majorBidi" w:hAnsiTheme="majorBidi" w:cstheme="majorBidi"/>
          <w:b/>
          <w:bCs/>
          <w:sz w:val="24"/>
          <w:szCs w:val="24"/>
          <w:lang w:val="en-US"/>
        </w:rPr>
        <w:t>16,500</w:t>
      </w:r>
      <w:r w:rsidRPr="00366066">
        <w:rPr>
          <w:rFonts w:asciiTheme="majorBidi" w:hAnsiTheme="majorBidi" w:cstheme="majorBidi"/>
          <w:sz w:val="24"/>
          <w:szCs w:val="24"/>
          <w:lang w:val="en-US"/>
        </w:rPr>
        <w:t xml:space="preserve"> </w:t>
      </w:r>
      <w:r w:rsidR="0065698E" w:rsidRPr="00366066">
        <w:rPr>
          <w:rFonts w:asciiTheme="majorBidi" w:hAnsiTheme="majorBidi" w:cstheme="majorBidi"/>
          <w:sz w:val="24"/>
          <w:szCs w:val="24"/>
          <w:lang w:val="en-US"/>
        </w:rPr>
        <w:t>towns</w:t>
      </w:r>
      <w:r w:rsidRPr="00366066">
        <w:rPr>
          <w:rFonts w:asciiTheme="majorBidi" w:hAnsiTheme="majorBidi" w:cstheme="majorBidi"/>
          <w:sz w:val="24"/>
          <w:szCs w:val="24"/>
          <w:lang w:val="en-US"/>
        </w:rPr>
        <w:t xml:space="preserve"> throughout the nation</w:t>
      </w:r>
    </w:p>
    <w:p w:rsidR="004928F1" w:rsidRPr="00366066" w:rsidRDefault="004928F1" w:rsidP="00366066">
      <w:pPr>
        <w:pStyle w:val="Paragraphedeliste"/>
        <w:spacing w:line="360" w:lineRule="auto"/>
        <w:ind w:left="-426" w:firstLine="426"/>
        <w:jc w:val="both"/>
        <w:rPr>
          <w:rFonts w:asciiTheme="majorBidi" w:hAnsiTheme="majorBidi" w:cstheme="majorBidi"/>
          <w:sz w:val="24"/>
          <w:szCs w:val="24"/>
          <w:lang w:val="en-US"/>
        </w:rPr>
      </w:pPr>
    </w:p>
    <w:p w:rsidR="004928F1" w:rsidRPr="00366066" w:rsidRDefault="004928F1" w:rsidP="00366066">
      <w:pPr>
        <w:pStyle w:val="Paragraphedeliste"/>
        <w:spacing w:line="360" w:lineRule="auto"/>
        <w:ind w:left="-426" w:firstLine="426"/>
        <w:jc w:val="both"/>
        <w:rPr>
          <w:rFonts w:asciiTheme="majorBidi" w:hAnsiTheme="majorBidi" w:cstheme="majorBidi"/>
          <w:sz w:val="24"/>
          <w:szCs w:val="24"/>
          <w:lang w:val="en-US"/>
        </w:rPr>
      </w:pPr>
    </w:p>
    <w:p w:rsidR="004928F1" w:rsidRPr="00366066" w:rsidRDefault="004928F1" w:rsidP="00366066">
      <w:pPr>
        <w:pStyle w:val="Paragraphedeliste"/>
        <w:spacing w:line="360" w:lineRule="auto"/>
        <w:ind w:left="-426" w:firstLine="426"/>
        <w:jc w:val="both"/>
        <w:rPr>
          <w:rFonts w:asciiTheme="majorBidi" w:hAnsiTheme="majorBidi" w:cstheme="majorBidi"/>
          <w:b/>
          <w:bCs/>
          <w:sz w:val="24"/>
          <w:szCs w:val="24"/>
          <w:lang w:val="en-US"/>
        </w:rPr>
      </w:pPr>
      <w:r w:rsidRPr="00366066">
        <w:rPr>
          <w:rFonts w:asciiTheme="majorBidi" w:hAnsiTheme="majorBidi" w:cstheme="majorBidi"/>
          <w:b/>
          <w:bCs/>
          <w:sz w:val="24"/>
          <w:szCs w:val="24"/>
          <w:lang w:val="en-US"/>
        </w:rPr>
        <w:t>Sources</w:t>
      </w:r>
    </w:p>
    <w:p w:rsidR="004928F1" w:rsidRPr="00366066" w:rsidRDefault="003818C2" w:rsidP="00366066">
      <w:pPr>
        <w:pStyle w:val="Paragraphedeliste"/>
        <w:spacing w:line="360" w:lineRule="auto"/>
        <w:ind w:left="-426" w:firstLine="426"/>
        <w:jc w:val="both"/>
        <w:rPr>
          <w:rFonts w:asciiTheme="majorBidi" w:hAnsiTheme="majorBidi" w:cstheme="majorBidi"/>
          <w:sz w:val="24"/>
          <w:szCs w:val="24"/>
          <w:lang w:val="en-US"/>
        </w:rPr>
      </w:pPr>
      <w:hyperlink r:id="rId7" w:history="1">
        <w:r w:rsidR="004928F1" w:rsidRPr="00366066">
          <w:rPr>
            <w:rStyle w:val="Lienhypertexte"/>
            <w:rFonts w:asciiTheme="majorBidi" w:hAnsiTheme="majorBidi" w:cstheme="majorBidi"/>
            <w:sz w:val="24"/>
            <w:szCs w:val="24"/>
            <w:lang w:val="en-US"/>
          </w:rPr>
          <w:t>www.eduplace.com</w:t>
        </w:r>
      </w:hyperlink>
    </w:p>
    <w:p w:rsidR="004928F1" w:rsidRPr="00366066" w:rsidRDefault="004928F1" w:rsidP="00366066">
      <w:pPr>
        <w:pStyle w:val="Paragraphedeliste"/>
        <w:spacing w:line="360" w:lineRule="auto"/>
        <w:ind w:left="-426" w:firstLine="426"/>
        <w:jc w:val="both"/>
        <w:rPr>
          <w:rFonts w:asciiTheme="majorBidi" w:hAnsiTheme="majorBidi" w:cstheme="majorBidi"/>
          <w:sz w:val="24"/>
          <w:szCs w:val="24"/>
          <w:lang w:val="en-US"/>
        </w:rPr>
      </w:pPr>
      <w:r w:rsidRPr="00366066">
        <w:rPr>
          <w:rFonts w:asciiTheme="majorBidi" w:hAnsiTheme="majorBidi" w:cstheme="majorBidi"/>
          <w:sz w:val="24"/>
          <w:szCs w:val="24"/>
          <w:lang w:val="en-US"/>
        </w:rPr>
        <w:t>trumanlibrary.gov/education/three-branches/three-branches-of-government</w:t>
      </w:r>
    </w:p>
    <w:p w:rsidR="004928F1" w:rsidRPr="00366066" w:rsidRDefault="004928F1" w:rsidP="00366066">
      <w:pPr>
        <w:pStyle w:val="Paragraphedeliste"/>
        <w:spacing w:line="360" w:lineRule="auto"/>
        <w:ind w:left="-426" w:firstLine="426"/>
        <w:jc w:val="both"/>
        <w:rPr>
          <w:rFonts w:asciiTheme="majorBidi" w:hAnsiTheme="majorBidi" w:cstheme="majorBidi"/>
          <w:sz w:val="24"/>
          <w:szCs w:val="24"/>
          <w:lang w:val="en-US"/>
        </w:rPr>
      </w:pPr>
    </w:p>
    <w:sectPr w:rsidR="004928F1" w:rsidRPr="00366066" w:rsidSect="006E2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14251"/>
    <w:multiLevelType w:val="hybridMultilevel"/>
    <w:tmpl w:val="3B2A0B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75"/>
    <w:rsid w:val="00055A75"/>
    <w:rsid w:val="000A075B"/>
    <w:rsid w:val="000D62B3"/>
    <w:rsid w:val="00366066"/>
    <w:rsid w:val="003818C2"/>
    <w:rsid w:val="004928F1"/>
    <w:rsid w:val="00505D18"/>
    <w:rsid w:val="0065698E"/>
    <w:rsid w:val="006E2DB0"/>
    <w:rsid w:val="00862258"/>
    <w:rsid w:val="008C3CEC"/>
    <w:rsid w:val="00DE7D44"/>
    <w:rsid w:val="00F974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74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46B"/>
    <w:rPr>
      <w:rFonts w:ascii="Tahoma" w:hAnsi="Tahoma" w:cs="Tahoma"/>
      <w:sz w:val="16"/>
      <w:szCs w:val="16"/>
    </w:rPr>
  </w:style>
  <w:style w:type="table" w:styleId="Grilledutableau">
    <w:name w:val="Table Grid"/>
    <w:basedOn w:val="TableauNormal"/>
    <w:uiPriority w:val="59"/>
    <w:rsid w:val="00F974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05D18"/>
    <w:pPr>
      <w:ind w:left="720"/>
      <w:contextualSpacing/>
    </w:pPr>
  </w:style>
  <w:style w:type="character" w:styleId="Lienhypertexte">
    <w:name w:val="Hyperlink"/>
    <w:basedOn w:val="Policepardfaut"/>
    <w:uiPriority w:val="99"/>
    <w:unhideWhenUsed/>
    <w:rsid w:val="004928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74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46B"/>
    <w:rPr>
      <w:rFonts w:ascii="Tahoma" w:hAnsi="Tahoma" w:cs="Tahoma"/>
      <w:sz w:val="16"/>
      <w:szCs w:val="16"/>
    </w:rPr>
  </w:style>
  <w:style w:type="table" w:styleId="Grilledutableau">
    <w:name w:val="Table Grid"/>
    <w:basedOn w:val="TableauNormal"/>
    <w:uiPriority w:val="59"/>
    <w:rsid w:val="00F974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05D18"/>
    <w:pPr>
      <w:ind w:left="720"/>
      <w:contextualSpacing/>
    </w:pPr>
  </w:style>
  <w:style w:type="character" w:styleId="Lienhypertexte">
    <w:name w:val="Hyperlink"/>
    <w:basedOn w:val="Policepardfaut"/>
    <w:uiPriority w:val="99"/>
    <w:unhideWhenUsed/>
    <w:rsid w:val="00492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pl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3314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 plus</cp:lastModifiedBy>
  <cp:revision>2</cp:revision>
  <dcterms:created xsi:type="dcterms:W3CDTF">2020-03-22T18:50:00Z</dcterms:created>
  <dcterms:modified xsi:type="dcterms:W3CDTF">2020-03-22T18:50:00Z</dcterms:modified>
</cp:coreProperties>
</file>