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01" w:rsidRDefault="00C824FC" w:rsidP="00C824FC">
      <w:pPr>
        <w:jc w:val="center"/>
        <w:rPr>
          <w:b/>
          <w:bCs/>
          <w:sz w:val="32"/>
          <w:szCs w:val="32"/>
          <w:rtl/>
        </w:rPr>
      </w:pPr>
      <w:r w:rsidRPr="00C824FC">
        <w:rPr>
          <w:rFonts w:hint="cs"/>
          <w:b/>
          <w:bCs/>
          <w:sz w:val="32"/>
          <w:szCs w:val="32"/>
          <w:rtl/>
        </w:rPr>
        <w:t xml:space="preserve">محاضرات في مقياس </w:t>
      </w:r>
      <w:proofErr w:type="spellStart"/>
      <w:r w:rsidRPr="00C824FC">
        <w:rPr>
          <w:rFonts w:hint="cs"/>
          <w:b/>
          <w:bCs/>
          <w:sz w:val="32"/>
          <w:szCs w:val="32"/>
          <w:rtl/>
        </w:rPr>
        <w:t>ابستمولوجيا</w:t>
      </w:r>
      <w:proofErr w:type="spellEnd"/>
      <w:r w:rsidRPr="00C824FC">
        <w:rPr>
          <w:rFonts w:hint="cs"/>
          <w:b/>
          <w:bCs/>
          <w:sz w:val="32"/>
          <w:szCs w:val="32"/>
          <w:rtl/>
        </w:rPr>
        <w:t xml:space="preserve"> العلوم الاجتماعية</w:t>
      </w:r>
      <w:r>
        <w:rPr>
          <w:rFonts w:hint="cs"/>
          <w:b/>
          <w:bCs/>
          <w:sz w:val="32"/>
          <w:szCs w:val="32"/>
          <w:rtl/>
        </w:rPr>
        <w:t>/ دروس توجيهية</w:t>
      </w:r>
    </w:p>
    <w:p w:rsidR="00C824FC" w:rsidRDefault="00C824FC" w:rsidP="00C824F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السنة الثانية ليسانس</w:t>
      </w:r>
    </w:p>
    <w:p w:rsidR="00840788" w:rsidRDefault="00840788" w:rsidP="0084078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الأستاذ: </w:t>
      </w:r>
      <w:proofErr w:type="spellStart"/>
      <w:r>
        <w:rPr>
          <w:rFonts w:hint="cs"/>
          <w:b/>
          <w:bCs/>
          <w:sz w:val="32"/>
          <w:szCs w:val="32"/>
          <w:rtl/>
        </w:rPr>
        <w:t>زازوي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موفق</w:t>
      </w:r>
    </w:p>
    <w:p w:rsidR="00840788" w:rsidRDefault="00840788" w:rsidP="0084078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قسم العلوم الاجتماعية </w:t>
      </w:r>
    </w:p>
    <w:p w:rsidR="00840788" w:rsidRDefault="00840788" w:rsidP="00840788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شعبة الأنثروبولوجيا</w:t>
      </w:r>
    </w:p>
    <w:p w:rsidR="00C824FC" w:rsidRDefault="00C824FC" w:rsidP="00C824FC">
      <w:pPr>
        <w:jc w:val="right"/>
        <w:rPr>
          <w:b/>
          <w:bCs/>
          <w:sz w:val="32"/>
          <w:szCs w:val="32"/>
          <w:rtl/>
        </w:rPr>
      </w:pPr>
      <w:proofErr w:type="gramStart"/>
      <w:r w:rsidRPr="00C824FC">
        <w:rPr>
          <w:rFonts w:hint="cs"/>
          <w:b/>
          <w:bCs/>
          <w:sz w:val="32"/>
          <w:szCs w:val="32"/>
          <w:rtl/>
        </w:rPr>
        <w:t>المحاضرة</w:t>
      </w:r>
      <w:proofErr w:type="gramEnd"/>
      <w:r w:rsidRPr="00C824FC">
        <w:rPr>
          <w:rFonts w:hint="cs"/>
          <w:b/>
          <w:bCs/>
          <w:sz w:val="32"/>
          <w:szCs w:val="32"/>
          <w:rtl/>
        </w:rPr>
        <w:t xml:space="preserve"> الأولى</w:t>
      </w:r>
    </w:p>
    <w:p w:rsidR="00C824FC" w:rsidRDefault="00C824FC" w:rsidP="00C824F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</w:rPr>
        <w:t>تمهيد</w:t>
      </w:r>
      <w:proofErr w:type="gramEnd"/>
      <w:r>
        <w:rPr>
          <w:rFonts w:hint="cs"/>
          <w:b/>
          <w:bCs/>
          <w:sz w:val="32"/>
          <w:szCs w:val="32"/>
          <w:rtl/>
        </w:rPr>
        <w:t>:</w:t>
      </w:r>
    </w:p>
    <w:p w:rsidR="00C824FC" w:rsidRDefault="00C824FC" w:rsidP="00C824F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</w:t>
      </w:r>
      <w:r w:rsidRPr="00C824FC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سنحاول في هذه المحاضرة  تطبيق المنهج </w:t>
      </w:r>
      <w:proofErr w:type="spellStart"/>
      <w:r>
        <w:rPr>
          <w:rFonts w:hint="cs"/>
          <w:b/>
          <w:bCs/>
          <w:sz w:val="32"/>
          <w:szCs w:val="32"/>
          <w:rtl/>
        </w:rPr>
        <w:t>التجريبى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في العلوم الإنسانية  لنرى  ما هي العوائق </w:t>
      </w:r>
      <w:proofErr w:type="spellStart"/>
      <w:r>
        <w:rPr>
          <w:rFonts w:hint="cs"/>
          <w:b/>
          <w:bCs/>
          <w:sz w:val="32"/>
          <w:szCs w:val="32"/>
          <w:rtl/>
        </w:rPr>
        <w:t>الابستمولوجية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التي تعترض  تطبيق هذا المنهج على الظواهر الاجتماعية.</w:t>
      </w:r>
      <w:r w:rsidR="0001196D">
        <w:rPr>
          <w:rFonts w:hint="cs"/>
          <w:b/>
          <w:bCs/>
          <w:sz w:val="32"/>
          <w:szCs w:val="32"/>
          <w:rtl/>
        </w:rPr>
        <w:t xml:space="preserve">في علم الاجتماع مثلا و كذلك الظواهر التاريخية و الظواهر التاريخية في التاريخ و كذلك الظواهر النفسية في علم النفس و أخيرا الظاهرة </w:t>
      </w:r>
      <w:proofErr w:type="spellStart"/>
      <w:r w:rsidR="0001196D">
        <w:rPr>
          <w:rFonts w:hint="cs"/>
          <w:b/>
          <w:bCs/>
          <w:sz w:val="32"/>
          <w:szCs w:val="32"/>
          <w:rtl/>
        </w:rPr>
        <w:t>الانثربولوجية</w:t>
      </w:r>
      <w:proofErr w:type="spellEnd"/>
      <w:r w:rsidR="0001196D">
        <w:rPr>
          <w:rFonts w:hint="cs"/>
          <w:b/>
          <w:bCs/>
          <w:sz w:val="32"/>
          <w:szCs w:val="32"/>
          <w:rtl/>
        </w:rPr>
        <w:t xml:space="preserve"> و العوائق التي تعترض الباحث في الجانب الميداني.</w:t>
      </w:r>
    </w:p>
    <w:p w:rsidR="0001196D" w:rsidRDefault="0001196D" w:rsidP="00C824F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لقد قلنا سابقا أن </w:t>
      </w:r>
      <w:proofErr w:type="gramStart"/>
      <w:r>
        <w:rPr>
          <w:rFonts w:hint="cs"/>
          <w:b/>
          <w:bCs/>
          <w:sz w:val="32"/>
          <w:szCs w:val="32"/>
          <w:rtl/>
        </w:rPr>
        <w:t>طبيعة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الموضوع هي التي تفرض المنهج.</w:t>
      </w:r>
    </w:p>
    <w:p w:rsidR="0001196D" w:rsidRDefault="0001196D" w:rsidP="00C824F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فالموضوع ه </w:t>
      </w:r>
      <w:r w:rsidR="00AD0AB4">
        <w:rPr>
          <w:rFonts w:hint="cs"/>
          <w:b/>
          <w:bCs/>
          <w:sz w:val="32"/>
          <w:szCs w:val="32"/>
          <w:rtl/>
        </w:rPr>
        <w:t>الإنسان</w:t>
      </w:r>
      <w:r>
        <w:rPr>
          <w:rFonts w:hint="cs"/>
          <w:b/>
          <w:bCs/>
          <w:sz w:val="32"/>
          <w:szCs w:val="32"/>
          <w:rtl/>
        </w:rPr>
        <w:t xml:space="preserve"> بما يحمله من أبعاد: </w:t>
      </w:r>
    </w:p>
    <w:p w:rsidR="0001196D" w:rsidRDefault="0001196D" w:rsidP="00C824F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</w:t>
      </w:r>
      <w:proofErr w:type="gramStart"/>
      <w:r>
        <w:rPr>
          <w:rFonts w:hint="cs"/>
          <w:b/>
          <w:bCs/>
          <w:sz w:val="32"/>
          <w:szCs w:val="32"/>
          <w:rtl/>
        </w:rPr>
        <w:t>تاريخية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01196D" w:rsidRDefault="0001196D" w:rsidP="00C824F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</w:t>
      </w:r>
      <w:proofErr w:type="gramStart"/>
      <w:r>
        <w:rPr>
          <w:rFonts w:hint="cs"/>
          <w:b/>
          <w:bCs/>
          <w:sz w:val="32"/>
          <w:szCs w:val="32"/>
          <w:rtl/>
        </w:rPr>
        <w:t>اجتماعية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01196D" w:rsidRDefault="0001196D" w:rsidP="00C824F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</w:t>
      </w:r>
      <w:proofErr w:type="gramStart"/>
      <w:r>
        <w:rPr>
          <w:rFonts w:hint="cs"/>
          <w:b/>
          <w:bCs/>
          <w:sz w:val="32"/>
          <w:szCs w:val="32"/>
          <w:rtl/>
        </w:rPr>
        <w:t>نفسية</w:t>
      </w:r>
      <w:proofErr w:type="gramEnd"/>
    </w:p>
    <w:p w:rsidR="0001196D" w:rsidRDefault="0001196D" w:rsidP="00C824F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</w:t>
      </w:r>
      <w:proofErr w:type="spellStart"/>
      <w:r>
        <w:rPr>
          <w:rFonts w:hint="cs"/>
          <w:b/>
          <w:bCs/>
          <w:sz w:val="32"/>
          <w:szCs w:val="32"/>
          <w:rtl/>
        </w:rPr>
        <w:t>أنثروبولوجية</w:t>
      </w:r>
      <w:proofErr w:type="spellEnd"/>
    </w:p>
    <w:p w:rsidR="0001196D" w:rsidRDefault="0001196D" w:rsidP="00C824FC">
      <w:pPr>
        <w:jc w:val="right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المنهج: هو المنهج التجريبي بخطواته الكلاسيكية المعروفة و هي : </w:t>
      </w:r>
    </w:p>
    <w:p w:rsidR="0001196D" w:rsidRDefault="0001196D" w:rsidP="0001196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01196D">
        <w:rPr>
          <w:rFonts w:hint="cs"/>
          <w:b/>
          <w:bCs/>
          <w:sz w:val="32"/>
          <w:szCs w:val="32"/>
          <w:rtl/>
        </w:rPr>
        <w:t xml:space="preserve">الملاحظة </w:t>
      </w:r>
      <w:r w:rsidRPr="0001196D">
        <w:rPr>
          <w:b/>
          <w:bCs/>
          <w:sz w:val="32"/>
          <w:szCs w:val="32"/>
          <w:rtl/>
        </w:rPr>
        <w:t>–</w:t>
      </w:r>
      <w:r w:rsidRPr="0001196D">
        <w:rPr>
          <w:rFonts w:hint="cs"/>
          <w:b/>
          <w:bCs/>
          <w:sz w:val="32"/>
          <w:szCs w:val="32"/>
          <w:rtl/>
        </w:rPr>
        <w:t xml:space="preserve"> الفرضية </w:t>
      </w:r>
      <w:r w:rsidRPr="0001196D">
        <w:rPr>
          <w:b/>
          <w:bCs/>
          <w:sz w:val="32"/>
          <w:szCs w:val="32"/>
          <w:rtl/>
        </w:rPr>
        <w:t>–</w:t>
      </w:r>
      <w:r w:rsidRPr="0001196D">
        <w:rPr>
          <w:rFonts w:hint="cs"/>
          <w:b/>
          <w:bCs/>
          <w:sz w:val="32"/>
          <w:szCs w:val="32"/>
          <w:rtl/>
        </w:rPr>
        <w:t xml:space="preserve"> التجربة </w:t>
      </w:r>
      <w:r w:rsidRPr="0001196D">
        <w:rPr>
          <w:b/>
          <w:bCs/>
          <w:sz w:val="32"/>
          <w:szCs w:val="32"/>
          <w:rtl/>
        </w:rPr>
        <w:t>–</w:t>
      </w:r>
      <w:r w:rsidRPr="0001196D">
        <w:rPr>
          <w:rFonts w:hint="cs"/>
          <w:b/>
          <w:bCs/>
          <w:sz w:val="32"/>
          <w:szCs w:val="32"/>
          <w:rtl/>
        </w:rPr>
        <w:t xml:space="preserve"> ثم القانون/ أو </w:t>
      </w:r>
      <w:proofErr w:type="gramStart"/>
      <w:r w:rsidRPr="0001196D">
        <w:rPr>
          <w:rFonts w:hint="cs"/>
          <w:b/>
          <w:bCs/>
          <w:sz w:val="32"/>
          <w:szCs w:val="32"/>
          <w:rtl/>
        </w:rPr>
        <w:t>النتيجة</w:t>
      </w:r>
      <w:proofErr w:type="gramEnd"/>
    </w:p>
    <w:p w:rsidR="00E32EC7" w:rsidRDefault="00AD0AB4" w:rsidP="0001196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إن</w:t>
      </w:r>
      <w:r w:rsidR="00E32EC7">
        <w:rPr>
          <w:rFonts w:hint="cs"/>
          <w:b/>
          <w:bCs/>
          <w:sz w:val="32"/>
          <w:szCs w:val="32"/>
          <w:rtl/>
        </w:rPr>
        <w:t xml:space="preserve"> العلم اليوم </w:t>
      </w:r>
      <w:proofErr w:type="gramStart"/>
      <w:r w:rsidR="00E32EC7">
        <w:rPr>
          <w:rFonts w:hint="cs"/>
          <w:b/>
          <w:bCs/>
          <w:sz w:val="32"/>
          <w:szCs w:val="32"/>
          <w:rtl/>
        </w:rPr>
        <w:t xml:space="preserve">يتجه  </w:t>
      </w:r>
      <w:r>
        <w:rPr>
          <w:rFonts w:hint="cs"/>
          <w:b/>
          <w:bCs/>
          <w:sz w:val="32"/>
          <w:szCs w:val="32"/>
          <w:rtl/>
        </w:rPr>
        <w:t>إلى</w:t>
      </w:r>
      <w:proofErr w:type="gramEnd"/>
      <w:r w:rsidR="00E32EC7">
        <w:rPr>
          <w:rFonts w:hint="cs"/>
          <w:b/>
          <w:bCs/>
          <w:sz w:val="32"/>
          <w:szCs w:val="32"/>
          <w:rtl/>
        </w:rPr>
        <w:t xml:space="preserve"> دراسة الحادثة </w:t>
      </w:r>
      <w:r>
        <w:rPr>
          <w:rFonts w:hint="cs"/>
          <w:b/>
          <w:bCs/>
          <w:sz w:val="32"/>
          <w:szCs w:val="32"/>
          <w:rtl/>
        </w:rPr>
        <w:t>الإنسانية</w:t>
      </w:r>
      <w:r w:rsidR="00E32EC7">
        <w:rPr>
          <w:rFonts w:hint="cs"/>
          <w:b/>
          <w:bCs/>
          <w:sz w:val="32"/>
          <w:szCs w:val="32"/>
          <w:rtl/>
        </w:rPr>
        <w:t xml:space="preserve"> أو </w:t>
      </w:r>
      <w:r>
        <w:rPr>
          <w:rFonts w:hint="cs"/>
          <w:b/>
          <w:bCs/>
          <w:sz w:val="32"/>
          <w:szCs w:val="32"/>
          <w:rtl/>
        </w:rPr>
        <w:t>الظاهرة</w:t>
      </w:r>
      <w:r w:rsidR="00E32EC7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الإنسانية</w:t>
      </w:r>
      <w:r w:rsidR="00E32EC7">
        <w:rPr>
          <w:rFonts w:hint="cs"/>
          <w:b/>
          <w:bCs/>
          <w:sz w:val="32"/>
          <w:szCs w:val="32"/>
          <w:rtl/>
        </w:rPr>
        <w:t xml:space="preserve"> و هي حادثة تنشا عن سلوك </w:t>
      </w:r>
      <w:r>
        <w:rPr>
          <w:rFonts w:hint="cs"/>
          <w:b/>
          <w:bCs/>
          <w:sz w:val="32"/>
          <w:szCs w:val="32"/>
          <w:rtl/>
        </w:rPr>
        <w:t>الإنسان</w:t>
      </w:r>
      <w:r w:rsidR="00E32EC7">
        <w:rPr>
          <w:rFonts w:hint="cs"/>
          <w:b/>
          <w:bCs/>
          <w:sz w:val="32"/>
          <w:szCs w:val="32"/>
          <w:rtl/>
        </w:rPr>
        <w:t xml:space="preserve">: </w:t>
      </w:r>
    </w:p>
    <w:p w:rsidR="00E32EC7" w:rsidRDefault="00E32EC7" w:rsidP="0001196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- ما يقومون </w:t>
      </w:r>
      <w:proofErr w:type="spellStart"/>
      <w:r>
        <w:rPr>
          <w:rFonts w:hint="cs"/>
          <w:b/>
          <w:bCs/>
          <w:sz w:val="32"/>
          <w:szCs w:val="32"/>
          <w:rtl/>
        </w:rPr>
        <w:t>به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من أعمال </w:t>
      </w:r>
      <w:proofErr w:type="gramStart"/>
      <w:r>
        <w:rPr>
          <w:rFonts w:hint="cs"/>
          <w:b/>
          <w:bCs/>
          <w:sz w:val="32"/>
          <w:szCs w:val="32"/>
          <w:rtl/>
        </w:rPr>
        <w:t>تؤلف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تاريخهم </w:t>
      </w:r>
    </w:p>
    <w:p w:rsidR="00E32EC7" w:rsidRDefault="00E32EC7" w:rsidP="0001196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ما </w:t>
      </w:r>
      <w:r w:rsidR="00AD0AB4">
        <w:rPr>
          <w:rFonts w:hint="cs"/>
          <w:b/>
          <w:bCs/>
          <w:sz w:val="32"/>
          <w:szCs w:val="32"/>
          <w:rtl/>
        </w:rPr>
        <w:t>ينشئونه</w:t>
      </w:r>
      <w:r>
        <w:rPr>
          <w:rFonts w:hint="cs"/>
          <w:b/>
          <w:bCs/>
          <w:sz w:val="32"/>
          <w:szCs w:val="32"/>
          <w:rtl/>
        </w:rPr>
        <w:t xml:space="preserve"> من مؤسسات اجتماعية و من علاقات و تصرفات </w:t>
      </w:r>
    </w:p>
    <w:p w:rsidR="00E32EC7" w:rsidRDefault="00E32EC7" w:rsidP="0001196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- و ما يطرأ عليهم من انفعالات و أفكار  حالات نفسية</w:t>
      </w:r>
      <w:r w:rsidR="00384DB1">
        <w:rPr>
          <w:rFonts w:hint="cs"/>
          <w:b/>
          <w:bCs/>
          <w:sz w:val="32"/>
          <w:szCs w:val="32"/>
          <w:rtl/>
        </w:rPr>
        <w:t>.</w:t>
      </w:r>
    </w:p>
    <w:p w:rsidR="00384DB1" w:rsidRDefault="00384DB1" w:rsidP="0001196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</w:t>
      </w:r>
      <w:proofErr w:type="spellStart"/>
      <w:r>
        <w:rPr>
          <w:rFonts w:hint="cs"/>
          <w:b/>
          <w:bCs/>
          <w:sz w:val="32"/>
          <w:szCs w:val="32"/>
          <w:rtl/>
        </w:rPr>
        <w:t>ان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مصدر هذه الحادث </w:t>
      </w:r>
      <w:r w:rsidR="00AD0AB4">
        <w:rPr>
          <w:rFonts w:hint="cs"/>
          <w:b/>
          <w:bCs/>
          <w:sz w:val="32"/>
          <w:szCs w:val="32"/>
          <w:rtl/>
        </w:rPr>
        <w:t>الإنسان</w:t>
      </w:r>
      <w:r>
        <w:rPr>
          <w:rFonts w:hint="cs"/>
          <w:b/>
          <w:bCs/>
          <w:sz w:val="32"/>
          <w:szCs w:val="32"/>
          <w:rtl/>
        </w:rPr>
        <w:t>:  هو كائن معقد تتشابك في حياته و تصرفاته عوامل عديدة هي التي تجعل منه حادثة جديرة بالبحث العلمي.</w:t>
      </w:r>
    </w:p>
    <w:p w:rsidR="00384DB1" w:rsidRDefault="00384DB1" w:rsidP="00AD0AB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هو كائن يعيش في الطبيعة و يخضع لقوانينها و </w:t>
      </w:r>
      <w:proofErr w:type="spellStart"/>
      <w:r w:rsidR="00AD0AB4">
        <w:rPr>
          <w:rFonts w:hint="cs"/>
          <w:b/>
          <w:bCs/>
          <w:sz w:val="32"/>
          <w:szCs w:val="32"/>
          <w:rtl/>
        </w:rPr>
        <w:t>حتمياتها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و يشارك الكائنات الأخرى في هذا الخضوع. قانون الجاذبية / </w:t>
      </w:r>
      <w:proofErr w:type="gramStart"/>
      <w:r w:rsidR="00AD0AB4">
        <w:rPr>
          <w:rFonts w:hint="cs"/>
          <w:b/>
          <w:bCs/>
          <w:sz w:val="32"/>
          <w:szCs w:val="32"/>
          <w:rtl/>
        </w:rPr>
        <w:t>التأثر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بالمناخ... . </w:t>
      </w:r>
      <w:r w:rsidR="00AD0AB4">
        <w:rPr>
          <w:rFonts w:hint="cs"/>
          <w:b/>
          <w:bCs/>
          <w:sz w:val="32"/>
          <w:szCs w:val="32"/>
          <w:rtl/>
        </w:rPr>
        <w:t>أو</w:t>
      </w:r>
      <w:r>
        <w:rPr>
          <w:rFonts w:hint="cs"/>
          <w:b/>
          <w:bCs/>
          <w:sz w:val="32"/>
          <w:szCs w:val="32"/>
          <w:rtl/>
        </w:rPr>
        <w:t xml:space="preserve"> ما يعرف بالحتمية الطبيعية. </w:t>
      </w:r>
    </w:p>
    <w:p w:rsidR="00384DB1" w:rsidRDefault="00384DB1" w:rsidP="0001196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غير أن </w:t>
      </w:r>
      <w:r w:rsidR="00AD0AB4">
        <w:rPr>
          <w:rFonts w:hint="cs"/>
          <w:b/>
          <w:bCs/>
          <w:sz w:val="32"/>
          <w:szCs w:val="32"/>
          <w:rtl/>
        </w:rPr>
        <w:t>الإنسان</w:t>
      </w:r>
      <w:r>
        <w:rPr>
          <w:rFonts w:hint="cs"/>
          <w:b/>
          <w:bCs/>
          <w:sz w:val="32"/>
          <w:szCs w:val="32"/>
          <w:rtl/>
        </w:rPr>
        <w:t xml:space="preserve"> يتميز بالوعي:</w:t>
      </w:r>
    </w:p>
    <w:p w:rsidR="00384DB1" w:rsidRDefault="00384DB1" w:rsidP="0001196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- فهو يشعر بالعي بما حوله</w:t>
      </w:r>
    </w:p>
    <w:p w:rsidR="00384DB1" w:rsidRDefault="00384DB1" w:rsidP="0001196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و يشعر و يحس بما يقوم </w:t>
      </w:r>
      <w:proofErr w:type="spellStart"/>
      <w:r>
        <w:rPr>
          <w:rFonts w:hint="cs"/>
          <w:b/>
          <w:bCs/>
          <w:sz w:val="32"/>
          <w:szCs w:val="32"/>
          <w:rtl/>
        </w:rPr>
        <w:t>به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من </w:t>
      </w:r>
      <w:proofErr w:type="gramStart"/>
      <w:r>
        <w:rPr>
          <w:rFonts w:hint="cs"/>
          <w:b/>
          <w:bCs/>
          <w:sz w:val="32"/>
          <w:szCs w:val="32"/>
          <w:rtl/>
        </w:rPr>
        <w:t>تصرفات  أعمال</w:t>
      </w:r>
      <w:proofErr w:type="gramEnd"/>
    </w:p>
    <w:p w:rsidR="00384DB1" w:rsidRDefault="00384DB1" w:rsidP="0001196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كما أنه لا يكتفي </w:t>
      </w:r>
      <w:r w:rsidR="00AD0AB4">
        <w:rPr>
          <w:rFonts w:hint="cs"/>
          <w:b/>
          <w:bCs/>
          <w:sz w:val="32"/>
          <w:szCs w:val="32"/>
          <w:rtl/>
        </w:rPr>
        <w:t>بالإدراك</w:t>
      </w:r>
      <w:r>
        <w:rPr>
          <w:rFonts w:hint="cs"/>
          <w:b/>
          <w:bCs/>
          <w:sz w:val="32"/>
          <w:szCs w:val="32"/>
          <w:rtl/>
        </w:rPr>
        <w:t xml:space="preserve"> و </w:t>
      </w:r>
      <w:proofErr w:type="gramStart"/>
      <w:r>
        <w:rPr>
          <w:rFonts w:hint="cs"/>
          <w:b/>
          <w:bCs/>
          <w:sz w:val="32"/>
          <w:szCs w:val="32"/>
          <w:rtl/>
        </w:rPr>
        <w:t>المعرفة  الشعور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بالفرح أو الحزن. بل يلجأ </w:t>
      </w:r>
      <w:proofErr w:type="spellStart"/>
      <w:r>
        <w:rPr>
          <w:rFonts w:hint="cs"/>
          <w:b/>
          <w:bCs/>
          <w:sz w:val="32"/>
          <w:szCs w:val="32"/>
          <w:rtl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الحكم على السلوك </w:t>
      </w:r>
      <w:r w:rsidR="00AD0AB4">
        <w:rPr>
          <w:rFonts w:hint="cs"/>
          <w:b/>
          <w:bCs/>
          <w:sz w:val="32"/>
          <w:szCs w:val="32"/>
          <w:rtl/>
        </w:rPr>
        <w:t>بأنه</w:t>
      </w:r>
      <w:r>
        <w:rPr>
          <w:rFonts w:hint="cs"/>
          <w:b/>
          <w:bCs/>
          <w:sz w:val="32"/>
          <w:szCs w:val="32"/>
          <w:rtl/>
        </w:rPr>
        <w:t xml:space="preserve"> خير أو شر</w:t>
      </w:r>
    </w:p>
    <w:p w:rsidR="00384DB1" w:rsidRDefault="00384DB1" w:rsidP="0001196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و من مظاهر حياة </w:t>
      </w:r>
      <w:r w:rsidR="00AD0AB4">
        <w:rPr>
          <w:rFonts w:hint="cs"/>
          <w:b/>
          <w:bCs/>
          <w:sz w:val="32"/>
          <w:szCs w:val="32"/>
          <w:rtl/>
        </w:rPr>
        <w:t>الإنسان</w:t>
      </w:r>
      <w:r>
        <w:rPr>
          <w:rFonts w:hint="cs"/>
          <w:b/>
          <w:bCs/>
          <w:sz w:val="32"/>
          <w:szCs w:val="32"/>
          <w:rtl/>
        </w:rPr>
        <w:t xml:space="preserve"> تطلعه و ميله </w:t>
      </w:r>
      <w:r w:rsidR="00AD0AB4">
        <w:rPr>
          <w:rFonts w:hint="cs"/>
          <w:b/>
          <w:bCs/>
          <w:sz w:val="32"/>
          <w:szCs w:val="32"/>
          <w:rtl/>
        </w:rPr>
        <w:t>إلى</w:t>
      </w:r>
      <w:r>
        <w:rPr>
          <w:rFonts w:hint="cs"/>
          <w:b/>
          <w:bCs/>
          <w:sz w:val="32"/>
          <w:szCs w:val="32"/>
          <w:rtl/>
        </w:rPr>
        <w:t xml:space="preserve"> الجمال و نفوره من القبيح و الحكم على الأشياء </w:t>
      </w:r>
      <w:r w:rsidR="00AA3AD0">
        <w:rPr>
          <w:rFonts w:hint="cs"/>
          <w:b/>
          <w:bCs/>
          <w:sz w:val="32"/>
          <w:szCs w:val="32"/>
          <w:rtl/>
        </w:rPr>
        <w:t xml:space="preserve">و لا يكتفي بذلك و </w:t>
      </w:r>
      <w:r w:rsidR="00AD0AB4">
        <w:rPr>
          <w:rFonts w:hint="cs"/>
          <w:b/>
          <w:bCs/>
          <w:sz w:val="32"/>
          <w:szCs w:val="32"/>
          <w:rtl/>
        </w:rPr>
        <w:t>إنما</w:t>
      </w:r>
      <w:r w:rsidR="00AA3AD0">
        <w:rPr>
          <w:rFonts w:hint="cs"/>
          <w:b/>
          <w:bCs/>
          <w:sz w:val="32"/>
          <w:szCs w:val="32"/>
          <w:rtl/>
        </w:rPr>
        <w:t xml:space="preserve"> يسعى </w:t>
      </w:r>
      <w:r w:rsidR="00AD0AB4">
        <w:rPr>
          <w:rFonts w:hint="cs"/>
          <w:b/>
          <w:bCs/>
          <w:sz w:val="32"/>
          <w:szCs w:val="32"/>
          <w:rtl/>
        </w:rPr>
        <w:t>إلى</w:t>
      </w:r>
      <w:r w:rsidR="00AA3AD0">
        <w:rPr>
          <w:rFonts w:hint="cs"/>
          <w:b/>
          <w:bCs/>
          <w:sz w:val="32"/>
          <w:szCs w:val="32"/>
          <w:rtl/>
        </w:rPr>
        <w:t xml:space="preserve"> تحقيق الأشياء الجميلة عن طريق الفن- ثم </w:t>
      </w:r>
      <w:r w:rsidR="00AD0AB4">
        <w:rPr>
          <w:rFonts w:hint="cs"/>
          <w:b/>
          <w:bCs/>
          <w:sz w:val="32"/>
          <w:szCs w:val="32"/>
          <w:rtl/>
        </w:rPr>
        <w:t>إلى</w:t>
      </w:r>
      <w:r w:rsidR="00AA3AD0">
        <w:rPr>
          <w:rFonts w:hint="cs"/>
          <w:b/>
          <w:bCs/>
          <w:sz w:val="32"/>
          <w:szCs w:val="32"/>
          <w:rtl/>
        </w:rPr>
        <w:t xml:space="preserve"> جانب ذلك أن </w:t>
      </w:r>
      <w:r w:rsidR="00AD0AB4">
        <w:rPr>
          <w:rFonts w:hint="cs"/>
          <w:b/>
          <w:bCs/>
          <w:sz w:val="32"/>
          <w:szCs w:val="32"/>
          <w:rtl/>
        </w:rPr>
        <w:t>الإنسان</w:t>
      </w:r>
      <w:r w:rsidR="00AA3AD0">
        <w:rPr>
          <w:rFonts w:hint="cs"/>
          <w:b/>
          <w:bCs/>
          <w:sz w:val="32"/>
          <w:szCs w:val="32"/>
          <w:rtl/>
        </w:rPr>
        <w:t xml:space="preserve"> يفكر و يتساءل عن صحة تفكيره هل هو صحيح أم </w:t>
      </w:r>
      <w:r w:rsidR="00AD0AB4">
        <w:rPr>
          <w:rFonts w:hint="cs"/>
          <w:b/>
          <w:bCs/>
          <w:sz w:val="32"/>
          <w:szCs w:val="32"/>
          <w:rtl/>
        </w:rPr>
        <w:t>خاطئ</w:t>
      </w:r>
      <w:r w:rsidR="00AA3AD0">
        <w:rPr>
          <w:rFonts w:hint="cs"/>
          <w:b/>
          <w:bCs/>
          <w:sz w:val="32"/>
          <w:szCs w:val="32"/>
          <w:rtl/>
        </w:rPr>
        <w:t xml:space="preserve"> هل هو حلال أم حرام.  هذه الأحكام التي يصدرها كلها تعود </w:t>
      </w:r>
      <w:proofErr w:type="spellStart"/>
      <w:r w:rsidR="00AA3AD0">
        <w:rPr>
          <w:rFonts w:hint="cs"/>
          <w:b/>
          <w:bCs/>
          <w:sz w:val="32"/>
          <w:szCs w:val="32"/>
          <w:rtl/>
        </w:rPr>
        <w:t>الى</w:t>
      </w:r>
      <w:proofErr w:type="spellEnd"/>
      <w:r w:rsidR="00AA3AD0">
        <w:rPr>
          <w:rFonts w:hint="cs"/>
          <w:b/>
          <w:bCs/>
          <w:sz w:val="32"/>
          <w:szCs w:val="32"/>
          <w:rtl/>
        </w:rPr>
        <w:t xml:space="preserve"> الاحتكام </w:t>
      </w:r>
      <w:r w:rsidR="00AD0AB4">
        <w:rPr>
          <w:rFonts w:hint="cs"/>
          <w:b/>
          <w:bCs/>
          <w:sz w:val="32"/>
          <w:szCs w:val="32"/>
          <w:rtl/>
        </w:rPr>
        <w:t>إلى</w:t>
      </w:r>
      <w:r w:rsidR="00AA3AD0">
        <w:rPr>
          <w:rFonts w:hint="cs"/>
          <w:b/>
          <w:bCs/>
          <w:sz w:val="32"/>
          <w:szCs w:val="32"/>
          <w:rtl/>
        </w:rPr>
        <w:t xml:space="preserve"> معايير . و </w:t>
      </w:r>
      <w:proofErr w:type="gramStart"/>
      <w:r w:rsidR="00AA3AD0">
        <w:rPr>
          <w:rFonts w:hint="cs"/>
          <w:b/>
          <w:bCs/>
          <w:sz w:val="32"/>
          <w:szCs w:val="32"/>
          <w:rtl/>
        </w:rPr>
        <w:t>هذا</w:t>
      </w:r>
      <w:proofErr w:type="gramEnd"/>
      <w:r w:rsidR="00AA3AD0">
        <w:rPr>
          <w:rFonts w:hint="cs"/>
          <w:b/>
          <w:bCs/>
          <w:sz w:val="32"/>
          <w:szCs w:val="32"/>
          <w:rtl/>
        </w:rPr>
        <w:t xml:space="preserve"> ما يدخل تحت البحث في العلوم المعيارية و هي العلوم التي تبحث في المعايير أي تبحث فيما ينبغي أن يكون عليه </w:t>
      </w:r>
      <w:r w:rsidR="00AD0AB4">
        <w:rPr>
          <w:rFonts w:hint="cs"/>
          <w:b/>
          <w:bCs/>
          <w:sz w:val="32"/>
          <w:szCs w:val="32"/>
          <w:rtl/>
        </w:rPr>
        <w:t>الشيء</w:t>
      </w:r>
      <w:r w:rsidR="00AA3AD0">
        <w:rPr>
          <w:rFonts w:hint="cs"/>
          <w:b/>
          <w:bCs/>
          <w:sz w:val="32"/>
          <w:szCs w:val="32"/>
          <w:rtl/>
        </w:rPr>
        <w:t xml:space="preserve">. لذلك هناك فرق بين هذه </w:t>
      </w:r>
      <w:proofErr w:type="gramStart"/>
      <w:r w:rsidR="00AA3AD0">
        <w:rPr>
          <w:rFonts w:hint="cs"/>
          <w:b/>
          <w:bCs/>
          <w:sz w:val="32"/>
          <w:szCs w:val="32"/>
          <w:rtl/>
        </w:rPr>
        <w:t>العلوم  و</w:t>
      </w:r>
      <w:proofErr w:type="gramEnd"/>
      <w:r w:rsidR="00AA3AD0">
        <w:rPr>
          <w:rFonts w:hint="cs"/>
          <w:b/>
          <w:bCs/>
          <w:sz w:val="32"/>
          <w:szCs w:val="32"/>
          <w:rtl/>
        </w:rPr>
        <w:t xml:space="preserve"> بين العلوم الأخرى و هي العلوم </w:t>
      </w:r>
      <w:r w:rsidR="00AD0AB4">
        <w:rPr>
          <w:rFonts w:hint="cs"/>
          <w:b/>
          <w:bCs/>
          <w:sz w:val="32"/>
          <w:szCs w:val="32"/>
          <w:rtl/>
        </w:rPr>
        <w:t>الوجودية</w:t>
      </w:r>
      <w:r w:rsidR="00AA3AD0">
        <w:rPr>
          <w:rFonts w:hint="cs"/>
          <w:b/>
          <w:bCs/>
          <w:sz w:val="32"/>
          <w:szCs w:val="32"/>
          <w:rtl/>
        </w:rPr>
        <w:t xml:space="preserve">  هي العلوم التي تبحث فيما هو موجود أو  فيما ينبغي أن يكون.</w:t>
      </w:r>
    </w:p>
    <w:p w:rsidR="00AA3AD0" w:rsidRDefault="00AA3AD0" w:rsidP="0001196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الحياة </w:t>
      </w:r>
      <w:r w:rsidR="00AD0AB4">
        <w:rPr>
          <w:rFonts w:hint="cs"/>
          <w:b/>
          <w:bCs/>
          <w:sz w:val="32"/>
          <w:szCs w:val="32"/>
          <w:rtl/>
        </w:rPr>
        <w:t>الإنسانية</w:t>
      </w:r>
      <w:r>
        <w:rPr>
          <w:rFonts w:hint="cs"/>
          <w:b/>
          <w:bCs/>
          <w:sz w:val="32"/>
          <w:szCs w:val="32"/>
          <w:rtl/>
        </w:rPr>
        <w:t xml:space="preserve"> تقوم على الاجتماع، </w:t>
      </w:r>
      <w:r w:rsidR="00AD0AB4">
        <w:rPr>
          <w:rFonts w:hint="cs"/>
          <w:b/>
          <w:bCs/>
          <w:sz w:val="32"/>
          <w:szCs w:val="32"/>
          <w:rtl/>
        </w:rPr>
        <w:t>فالإنسان</w:t>
      </w:r>
      <w:r>
        <w:rPr>
          <w:rFonts w:hint="cs"/>
          <w:b/>
          <w:bCs/>
          <w:sz w:val="32"/>
          <w:szCs w:val="32"/>
          <w:rtl/>
        </w:rPr>
        <w:t xml:space="preserve"> ينشأ في أسرة و ينتمي </w:t>
      </w:r>
      <w:r w:rsidR="00AD0AB4">
        <w:rPr>
          <w:rFonts w:hint="cs"/>
          <w:b/>
          <w:bCs/>
          <w:sz w:val="32"/>
          <w:szCs w:val="32"/>
          <w:rtl/>
        </w:rPr>
        <w:t>إلى</w:t>
      </w:r>
      <w:r>
        <w:rPr>
          <w:rFonts w:hint="cs"/>
          <w:b/>
          <w:bCs/>
          <w:sz w:val="32"/>
          <w:szCs w:val="32"/>
          <w:rtl/>
        </w:rPr>
        <w:t xml:space="preserve"> مجتمع</w:t>
      </w:r>
      <w:r w:rsidR="00494997">
        <w:rPr>
          <w:rFonts w:hint="cs"/>
          <w:b/>
          <w:bCs/>
          <w:sz w:val="32"/>
          <w:szCs w:val="32"/>
          <w:rtl/>
        </w:rPr>
        <w:t xml:space="preserve"> فهو كائن اجتماعي يرتبط بعلاقات وثيقة مع الآخرين و يندمج مع المؤسسات الاجتماعية المختلفة و يرث الكثير من تقاليده فهو ظاهرة اجتماعية</w:t>
      </w:r>
    </w:p>
    <w:p w:rsidR="00494997" w:rsidRDefault="00494997" w:rsidP="0001196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و يتميز </w:t>
      </w:r>
      <w:r w:rsidR="00AD0AB4">
        <w:rPr>
          <w:rFonts w:hint="cs"/>
          <w:b/>
          <w:bCs/>
          <w:sz w:val="32"/>
          <w:szCs w:val="32"/>
          <w:rtl/>
        </w:rPr>
        <w:t>الإنسان</w:t>
      </w:r>
      <w:r>
        <w:rPr>
          <w:rFonts w:hint="cs"/>
          <w:b/>
          <w:bCs/>
          <w:sz w:val="32"/>
          <w:szCs w:val="32"/>
          <w:rtl/>
        </w:rPr>
        <w:t xml:space="preserve"> كذلك بقدراته على التذكر كتذكر ماضيه و لا سبيل لمعرفة و فهم هذا </w:t>
      </w:r>
      <w:r w:rsidR="00AD0AB4">
        <w:rPr>
          <w:rFonts w:hint="cs"/>
          <w:b/>
          <w:bCs/>
          <w:sz w:val="32"/>
          <w:szCs w:val="32"/>
          <w:rtl/>
        </w:rPr>
        <w:t>الإنسان</w:t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الا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من خلال معرفة حوادثه الماضية</w:t>
      </w:r>
    </w:p>
    <w:p w:rsidR="00494997" w:rsidRDefault="00494997" w:rsidP="0001196D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* يمكن </w:t>
      </w:r>
      <w:proofErr w:type="gramStart"/>
      <w:r>
        <w:rPr>
          <w:rFonts w:hint="cs"/>
          <w:b/>
          <w:bCs/>
          <w:sz w:val="32"/>
          <w:szCs w:val="32"/>
          <w:rtl/>
        </w:rPr>
        <w:t>القول  أن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هناك علوما تدرس ما ينبغي أن يكون فهي علوم معيارية و هناك علوما تدرس ما هو كائن  هي العلوم التجريبية</w:t>
      </w:r>
    </w:p>
    <w:p w:rsidR="00494997" w:rsidRPr="0001196D" w:rsidRDefault="00494997" w:rsidP="0001196D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- </w:t>
      </w:r>
      <w:r w:rsidR="00AD0AB4">
        <w:rPr>
          <w:rFonts w:hint="cs"/>
          <w:b/>
          <w:bCs/>
          <w:sz w:val="32"/>
          <w:szCs w:val="32"/>
          <w:rtl/>
        </w:rPr>
        <w:t>إن</w:t>
      </w:r>
      <w:r>
        <w:rPr>
          <w:rFonts w:hint="cs"/>
          <w:b/>
          <w:bCs/>
          <w:sz w:val="32"/>
          <w:szCs w:val="32"/>
          <w:rtl/>
        </w:rPr>
        <w:t xml:space="preserve"> العلوم </w:t>
      </w:r>
      <w:r w:rsidR="00AD0AB4">
        <w:rPr>
          <w:rFonts w:hint="cs"/>
          <w:b/>
          <w:bCs/>
          <w:sz w:val="32"/>
          <w:szCs w:val="32"/>
          <w:rtl/>
        </w:rPr>
        <w:t>الإنسانية</w:t>
      </w:r>
      <w:r>
        <w:rPr>
          <w:rFonts w:hint="cs"/>
          <w:b/>
          <w:bCs/>
          <w:sz w:val="32"/>
          <w:szCs w:val="32"/>
          <w:rtl/>
        </w:rPr>
        <w:t xml:space="preserve"> من تاريخ و علم الاجتماع  علم النفس  و </w:t>
      </w:r>
      <w:proofErr w:type="spellStart"/>
      <w:r>
        <w:rPr>
          <w:rFonts w:hint="cs"/>
          <w:b/>
          <w:bCs/>
          <w:sz w:val="32"/>
          <w:szCs w:val="32"/>
          <w:rtl/>
        </w:rPr>
        <w:t>الانثروبولجيا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هي علوم تريد أن تسير على شاكلة العلوم الطبيعية التجريبية لتحقيق ما توصلت </w:t>
      </w:r>
      <w:r w:rsidR="00AD0AB4">
        <w:rPr>
          <w:rFonts w:hint="cs"/>
          <w:b/>
          <w:bCs/>
          <w:sz w:val="32"/>
          <w:szCs w:val="32"/>
          <w:rtl/>
        </w:rPr>
        <w:t>إليه</w:t>
      </w:r>
      <w:r>
        <w:rPr>
          <w:rFonts w:hint="cs"/>
          <w:b/>
          <w:bCs/>
          <w:sz w:val="32"/>
          <w:szCs w:val="32"/>
          <w:rtl/>
        </w:rPr>
        <w:t xml:space="preserve"> من دقة و معقولية و من موضوعية  من نتائج باهرة. فما </w:t>
      </w:r>
      <w:proofErr w:type="gramStart"/>
      <w:r>
        <w:rPr>
          <w:rFonts w:hint="cs"/>
          <w:b/>
          <w:bCs/>
          <w:sz w:val="32"/>
          <w:szCs w:val="32"/>
          <w:rtl/>
        </w:rPr>
        <w:t>هي  الصعوبات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التي تواجها في ذلك  و كيف يمكن تجازها من قبل العلماء؟</w:t>
      </w:r>
    </w:p>
    <w:p w:rsidR="0001196D" w:rsidRDefault="00F30414" w:rsidP="00C824F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أولا</w:t>
      </w:r>
      <w:r w:rsidR="0001196D">
        <w:rPr>
          <w:rFonts w:hint="cs"/>
          <w:b/>
          <w:bCs/>
          <w:sz w:val="32"/>
          <w:szCs w:val="32"/>
          <w:rtl/>
        </w:rPr>
        <w:t>: إشكالية المنهج في التاريخ:</w:t>
      </w:r>
    </w:p>
    <w:p w:rsidR="0001196D" w:rsidRDefault="00AD0AB4" w:rsidP="00C824F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إن</w:t>
      </w:r>
      <w:r w:rsidR="0001196D">
        <w:rPr>
          <w:rFonts w:hint="cs"/>
          <w:b/>
          <w:bCs/>
          <w:sz w:val="32"/>
          <w:szCs w:val="32"/>
          <w:rtl/>
        </w:rPr>
        <w:t xml:space="preserve"> </w:t>
      </w:r>
      <w:r w:rsidR="00F30414">
        <w:rPr>
          <w:rFonts w:hint="cs"/>
          <w:b/>
          <w:bCs/>
          <w:sz w:val="32"/>
          <w:szCs w:val="32"/>
          <w:rtl/>
        </w:rPr>
        <w:t>الإشكال</w:t>
      </w:r>
      <w:r w:rsidR="0001196D"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 w:rsidR="00F30414">
        <w:rPr>
          <w:rFonts w:hint="cs"/>
          <w:b/>
          <w:bCs/>
          <w:sz w:val="32"/>
          <w:szCs w:val="32"/>
          <w:rtl/>
        </w:rPr>
        <w:t>الذي  يطرح</w:t>
      </w:r>
      <w:proofErr w:type="gramEnd"/>
      <w:r w:rsidR="00F30414">
        <w:rPr>
          <w:rFonts w:hint="cs"/>
          <w:b/>
          <w:bCs/>
          <w:sz w:val="32"/>
          <w:szCs w:val="32"/>
          <w:rtl/>
        </w:rPr>
        <w:t xml:space="preserve"> نفسه في التاريخ هو إمكانية تطبيق المنهج التجريبي على الظواهر التاريخية.</w:t>
      </w:r>
    </w:p>
    <w:p w:rsidR="00F30414" w:rsidRDefault="00F30414" w:rsidP="00F3041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فالمفارقة  هنا تكمن في الاختلاف بين طبيعة الظاهرة التاريخية  طبيعة الظاهرة الطبيعية . كون هذه الأخيرة عبارة عن شيء يمكن دراسته و ملاحظته </w:t>
      </w:r>
      <w:proofErr w:type="gramStart"/>
      <w:r>
        <w:rPr>
          <w:rFonts w:hint="cs"/>
          <w:b/>
          <w:bCs/>
          <w:sz w:val="32"/>
          <w:szCs w:val="32"/>
          <w:rtl/>
        </w:rPr>
        <w:t>و  قياسه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 و التجريب عليه.أما الظاهرة التاريخية تتميز بكونها ماضية و غير قابلة للتكرار كما أنها مرتبطة بزمان </w:t>
      </w:r>
      <w:proofErr w:type="gramStart"/>
      <w:r>
        <w:rPr>
          <w:rFonts w:hint="cs"/>
          <w:b/>
          <w:bCs/>
          <w:sz w:val="32"/>
          <w:szCs w:val="32"/>
          <w:rtl/>
        </w:rPr>
        <w:t>و  مكان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معينين. هذا </w:t>
      </w:r>
      <w:proofErr w:type="spellStart"/>
      <w:r>
        <w:rPr>
          <w:rFonts w:hint="cs"/>
          <w:b/>
          <w:bCs/>
          <w:sz w:val="32"/>
          <w:szCs w:val="32"/>
          <w:rtl/>
        </w:rPr>
        <w:t>الى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جانب أنها مرتبطة </w:t>
      </w:r>
      <w:proofErr w:type="spellStart"/>
      <w:r>
        <w:rPr>
          <w:rFonts w:hint="cs"/>
          <w:b/>
          <w:bCs/>
          <w:sz w:val="32"/>
          <w:szCs w:val="32"/>
          <w:rtl/>
        </w:rPr>
        <w:t>بالانسان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. فالدارس و المدروس  واحد على خلاف الظاهرة الطبيعية  التي تكون فيها  الذات العارفة مختلفة عن موضع المعرفة.</w:t>
      </w:r>
    </w:p>
    <w:p w:rsidR="00F30414" w:rsidRDefault="00F30414" w:rsidP="00F30414">
      <w:pPr>
        <w:jc w:val="right"/>
        <w:rPr>
          <w:b/>
          <w:bCs/>
          <w:sz w:val="32"/>
          <w:szCs w:val="32"/>
          <w:rtl/>
        </w:rPr>
      </w:pPr>
    </w:p>
    <w:p w:rsidR="0001196D" w:rsidRDefault="0072099F" w:rsidP="00F3041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قبل </w:t>
      </w:r>
      <w:r w:rsidR="00AD0AB4">
        <w:rPr>
          <w:rFonts w:hint="cs"/>
          <w:b/>
          <w:bCs/>
          <w:sz w:val="32"/>
          <w:szCs w:val="32"/>
          <w:rtl/>
        </w:rPr>
        <w:t>الإجابة</w:t>
      </w:r>
      <w:r>
        <w:rPr>
          <w:rFonts w:hint="cs"/>
          <w:b/>
          <w:bCs/>
          <w:sz w:val="32"/>
          <w:szCs w:val="32"/>
          <w:rtl/>
        </w:rPr>
        <w:t xml:space="preserve"> عن هذا </w:t>
      </w:r>
      <w:r w:rsidR="00AD0AB4">
        <w:rPr>
          <w:rFonts w:hint="cs"/>
          <w:b/>
          <w:bCs/>
          <w:sz w:val="32"/>
          <w:szCs w:val="32"/>
          <w:rtl/>
        </w:rPr>
        <w:t>الإشكال</w:t>
      </w:r>
      <w:r>
        <w:rPr>
          <w:rFonts w:hint="cs"/>
          <w:b/>
          <w:bCs/>
          <w:sz w:val="32"/>
          <w:szCs w:val="32"/>
          <w:rtl/>
        </w:rPr>
        <w:t xml:space="preserve"> ينبغي  تعريف  التاريخ.</w:t>
      </w:r>
    </w:p>
    <w:p w:rsidR="0072099F" w:rsidRDefault="0072099F" w:rsidP="00F3041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يطلق التاريخ على معنيين أحدهما عام و الآخر </w:t>
      </w:r>
      <w:proofErr w:type="gramStart"/>
      <w:r>
        <w:rPr>
          <w:rFonts w:hint="cs"/>
          <w:b/>
          <w:bCs/>
          <w:sz w:val="32"/>
          <w:szCs w:val="32"/>
          <w:rtl/>
        </w:rPr>
        <w:t>خاص</w:t>
      </w:r>
      <w:proofErr w:type="gramEnd"/>
      <w:r>
        <w:rPr>
          <w:rFonts w:hint="cs"/>
          <w:b/>
          <w:bCs/>
          <w:sz w:val="32"/>
          <w:szCs w:val="32"/>
          <w:rtl/>
        </w:rPr>
        <w:t>.</w:t>
      </w:r>
    </w:p>
    <w:p w:rsidR="0072099F" w:rsidRDefault="0072099F" w:rsidP="00F3041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فالتاريخ بالمعنى العام هو دراسة الماضي بصفة عامة</w:t>
      </w:r>
    </w:p>
    <w:p w:rsidR="0072099F" w:rsidRDefault="0072099F" w:rsidP="00F3041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أما المعنى الخاص: هو البحث في أحوال البشر الماضية</w:t>
      </w:r>
    </w:p>
    <w:p w:rsidR="0072099F" w:rsidRDefault="0072099F" w:rsidP="00F30414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فعلم طبقات الأرض يبحث في تاريخ الأرض و </w:t>
      </w:r>
      <w:proofErr w:type="gramStart"/>
      <w:r>
        <w:rPr>
          <w:rFonts w:hint="cs"/>
          <w:b/>
          <w:bCs/>
          <w:sz w:val="32"/>
          <w:szCs w:val="32"/>
          <w:rtl/>
        </w:rPr>
        <w:t>علم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المستحثات يبحث في تاريخ الأنواع الحية المفقودة. أما تاريخ الإنسان: يبحث في أحوال البشر الماضية وقائعهم  ظواهر حياتهم.</w:t>
      </w:r>
    </w:p>
    <w:p w:rsidR="0072099F" w:rsidRDefault="0072099F" w:rsidP="0072099F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قد عرفه ابن خلدون: أنه خبر عن الاجتماع الإنساني الذي هو عمران العالم و ما يعرض لطبيعة هذا العمران من الأحوال مثل التوحش و </w:t>
      </w:r>
      <w:r w:rsidR="00AD0AB4">
        <w:rPr>
          <w:rFonts w:hint="cs"/>
          <w:b/>
          <w:bCs/>
          <w:sz w:val="32"/>
          <w:szCs w:val="32"/>
          <w:rtl/>
        </w:rPr>
        <w:t>التآنس</w:t>
      </w:r>
      <w:r>
        <w:rPr>
          <w:rFonts w:hint="cs"/>
          <w:b/>
          <w:bCs/>
          <w:sz w:val="32"/>
          <w:szCs w:val="32"/>
          <w:rtl/>
        </w:rPr>
        <w:t xml:space="preserve"> و العصبيات و أصناف </w:t>
      </w:r>
      <w:proofErr w:type="spellStart"/>
      <w:r>
        <w:rPr>
          <w:rFonts w:hint="cs"/>
          <w:b/>
          <w:bCs/>
          <w:sz w:val="32"/>
          <w:szCs w:val="32"/>
          <w:rtl/>
        </w:rPr>
        <w:t>التغلبات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للبشر بعضهم لبعض، و ما ينشأ عن ذلك من الملك و الدول و مراتبها و ما ينتحله البشر بأعمالهم و مساعيهم من الكسب و المعاش و العلوم و الصنائع، و سائر ما يحدث في ذلك العمران بطبيعة الأحوال.</w:t>
      </w:r>
    </w:p>
    <w:p w:rsidR="0022087E" w:rsidRDefault="0022087E" w:rsidP="0072099F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فالتاريخ بهذا المعنى  لا يقتصر على دراسة  الفتوح و الوقائع و أحوال الملوك  الدول ،بل يبحث في جميع ظواهر الحياة الماضية . من سياسية و اجتماعية و اقتصادية و فنية و فكرية و دينية.</w:t>
      </w:r>
    </w:p>
    <w:p w:rsidR="0022087E" w:rsidRDefault="0022087E" w:rsidP="0072099F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العوائق التي تعترض تطبيق المنهج </w:t>
      </w:r>
      <w:r w:rsidR="00CF6074">
        <w:rPr>
          <w:rFonts w:hint="cs"/>
          <w:b/>
          <w:bCs/>
          <w:sz w:val="32"/>
          <w:szCs w:val="32"/>
          <w:rtl/>
        </w:rPr>
        <w:t>التجريبي</w:t>
      </w:r>
      <w:r>
        <w:rPr>
          <w:rFonts w:hint="cs"/>
          <w:b/>
          <w:bCs/>
          <w:sz w:val="32"/>
          <w:szCs w:val="32"/>
          <w:rtl/>
        </w:rPr>
        <w:t xml:space="preserve"> على الظواهر التاريخية:</w:t>
      </w:r>
    </w:p>
    <w:p w:rsidR="0022087E" w:rsidRDefault="00EC1031" w:rsidP="0072099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أ- </w:t>
      </w:r>
      <w:proofErr w:type="gramStart"/>
      <w:r>
        <w:rPr>
          <w:rFonts w:hint="cs"/>
          <w:b/>
          <w:bCs/>
          <w:sz w:val="32"/>
          <w:szCs w:val="32"/>
          <w:rtl/>
        </w:rPr>
        <w:t>الحادثة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التاريخية: ماضية و ما هو ماضي غير قابل للملاحظة المباشرة.  هي أول خطوة في المنهج </w:t>
      </w:r>
      <w:proofErr w:type="gramStart"/>
      <w:r>
        <w:rPr>
          <w:rFonts w:hint="cs"/>
          <w:b/>
          <w:bCs/>
          <w:sz w:val="32"/>
          <w:szCs w:val="32"/>
          <w:rtl/>
        </w:rPr>
        <w:t>التجريبي  لا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تتحقق</w:t>
      </w:r>
    </w:p>
    <w:p w:rsidR="00EC1031" w:rsidRDefault="00EC1031" w:rsidP="0072099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ب- </w:t>
      </w:r>
      <w:proofErr w:type="gramStart"/>
      <w:r>
        <w:rPr>
          <w:rFonts w:hint="cs"/>
          <w:b/>
          <w:bCs/>
          <w:sz w:val="32"/>
          <w:szCs w:val="32"/>
          <w:rtl/>
        </w:rPr>
        <w:t>الحادثة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التاريخية:  </w:t>
      </w:r>
      <w:r w:rsidR="00CF6074">
        <w:rPr>
          <w:rFonts w:hint="cs"/>
          <w:b/>
          <w:bCs/>
          <w:sz w:val="32"/>
          <w:szCs w:val="32"/>
          <w:rtl/>
        </w:rPr>
        <w:t>إذا</w:t>
      </w:r>
      <w:r>
        <w:rPr>
          <w:rFonts w:hint="cs"/>
          <w:b/>
          <w:bCs/>
          <w:sz w:val="32"/>
          <w:szCs w:val="32"/>
          <w:rtl/>
        </w:rPr>
        <w:t xml:space="preserve"> كانت ماضية فهي حادثة لا تقبل التكرار. و بالتالي لا يمكن </w:t>
      </w:r>
      <w:r w:rsidR="00CF6074">
        <w:rPr>
          <w:rFonts w:hint="cs"/>
          <w:b/>
          <w:bCs/>
          <w:sz w:val="32"/>
          <w:szCs w:val="32"/>
          <w:rtl/>
        </w:rPr>
        <w:t>إعادتها</w:t>
      </w:r>
      <w:r>
        <w:rPr>
          <w:rFonts w:hint="cs"/>
          <w:b/>
          <w:bCs/>
          <w:sz w:val="32"/>
          <w:szCs w:val="32"/>
          <w:rtl/>
        </w:rPr>
        <w:t xml:space="preserve"> بكل دقائقها و بكل جزئياتها.</w:t>
      </w:r>
    </w:p>
    <w:p w:rsidR="00EC1031" w:rsidRDefault="00EC1031" w:rsidP="0072099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فهي حادثة جزئية و فريدة من نوعها.فقد قيل لا علم </w:t>
      </w:r>
      <w:r w:rsidR="00CF6074">
        <w:rPr>
          <w:rFonts w:hint="cs"/>
          <w:b/>
          <w:bCs/>
          <w:sz w:val="32"/>
          <w:szCs w:val="32"/>
          <w:rtl/>
        </w:rPr>
        <w:t>إلا</w:t>
      </w:r>
      <w:r>
        <w:rPr>
          <w:rFonts w:hint="cs"/>
          <w:b/>
          <w:bCs/>
          <w:sz w:val="32"/>
          <w:szCs w:val="32"/>
          <w:rtl/>
        </w:rPr>
        <w:t xml:space="preserve"> بالكليات. فلا علم </w:t>
      </w:r>
      <w:r w:rsidR="00CF6074">
        <w:rPr>
          <w:rFonts w:hint="cs"/>
          <w:b/>
          <w:bCs/>
          <w:sz w:val="32"/>
          <w:szCs w:val="32"/>
          <w:rtl/>
        </w:rPr>
        <w:t>إلا</w:t>
      </w:r>
      <w:r>
        <w:rPr>
          <w:rFonts w:hint="cs"/>
          <w:b/>
          <w:bCs/>
          <w:sz w:val="32"/>
          <w:szCs w:val="32"/>
          <w:rtl/>
        </w:rPr>
        <w:t xml:space="preserve"> باشتغاله بالحوادث </w:t>
      </w:r>
      <w:r w:rsidR="00CF6074">
        <w:rPr>
          <w:rFonts w:hint="cs"/>
          <w:b/>
          <w:bCs/>
          <w:sz w:val="32"/>
          <w:szCs w:val="32"/>
          <w:rtl/>
        </w:rPr>
        <w:t>العامة</w:t>
      </w:r>
      <w:r>
        <w:rPr>
          <w:rFonts w:hint="cs"/>
          <w:b/>
          <w:bCs/>
          <w:sz w:val="32"/>
          <w:szCs w:val="32"/>
          <w:rtl/>
        </w:rPr>
        <w:t xml:space="preserve">. مثال ذلك مقتل </w:t>
      </w:r>
      <w:r w:rsidR="00CF6074">
        <w:rPr>
          <w:rFonts w:hint="cs"/>
          <w:b/>
          <w:bCs/>
          <w:sz w:val="32"/>
          <w:szCs w:val="32"/>
          <w:rtl/>
        </w:rPr>
        <w:t>الإمام</w:t>
      </w:r>
      <w:r>
        <w:rPr>
          <w:rFonts w:hint="cs"/>
          <w:b/>
          <w:bCs/>
          <w:sz w:val="32"/>
          <w:szCs w:val="32"/>
          <w:rtl/>
        </w:rPr>
        <w:t xml:space="preserve"> عثمان . فلا يمكن أن يتكرر </w:t>
      </w:r>
      <w:proofErr w:type="gramStart"/>
      <w:r>
        <w:rPr>
          <w:rFonts w:hint="cs"/>
          <w:b/>
          <w:bCs/>
          <w:sz w:val="32"/>
          <w:szCs w:val="32"/>
          <w:rtl/>
        </w:rPr>
        <w:t>القتل  فيقتل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من جديد. و </w:t>
      </w:r>
      <w:proofErr w:type="gramStart"/>
      <w:r>
        <w:rPr>
          <w:rFonts w:hint="cs"/>
          <w:b/>
          <w:bCs/>
          <w:sz w:val="32"/>
          <w:szCs w:val="32"/>
          <w:rtl/>
        </w:rPr>
        <w:t>بالتالي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ما لا يقبل التكرار يستحيل التجربة عليه. فلا علم </w:t>
      </w:r>
      <w:r w:rsidR="00CF6074">
        <w:rPr>
          <w:rFonts w:hint="cs"/>
          <w:b/>
          <w:bCs/>
          <w:sz w:val="32"/>
          <w:szCs w:val="32"/>
          <w:rtl/>
        </w:rPr>
        <w:t>إلا</w:t>
      </w:r>
      <w:r>
        <w:rPr>
          <w:rFonts w:hint="cs"/>
          <w:b/>
          <w:bCs/>
          <w:sz w:val="32"/>
          <w:szCs w:val="32"/>
          <w:rtl/>
        </w:rPr>
        <w:t xml:space="preserve"> بالتجربة </w:t>
      </w:r>
    </w:p>
    <w:p w:rsidR="00EC1031" w:rsidRDefault="00EC1031" w:rsidP="0072099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ج- صعوبة تحديد </w:t>
      </w:r>
      <w:proofErr w:type="gramStart"/>
      <w:r>
        <w:rPr>
          <w:rFonts w:hint="cs"/>
          <w:b/>
          <w:bCs/>
          <w:sz w:val="32"/>
          <w:szCs w:val="32"/>
          <w:rtl/>
        </w:rPr>
        <w:t>جذ</w:t>
      </w:r>
      <w:r w:rsidR="00CF6074">
        <w:rPr>
          <w:rFonts w:hint="cs"/>
          <w:b/>
          <w:bCs/>
          <w:sz w:val="32"/>
          <w:szCs w:val="32"/>
          <w:rtl/>
        </w:rPr>
        <w:t>و</w:t>
      </w:r>
      <w:r>
        <w:rPr>
          <w:rFonts w:hint="cs"/>
          <w:b/>
          <w:bCs/>
          <w:sz w:val="32"/>
          <w:szCs w:val="32"/>
          <w:rtl/>
        </w:rPr>
        <w:t xml:space="preserve">ر  </w:t>
      </w:r>
      <w:r w:rsidR="00CF6074">
        <w:rPr>
          <w:rFonts w:hint="cs"/>
          <w:b/>
          <w:bCs/>
          <w:sz w:val="32"/>
          <w:szCs w:val="32"/>
          <w:rtl/>
        </w:rPr>
        <w:t>و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منابت الحادثة التاريخية: </w:t>
      </w:r>
    </w:p>
    <w:p w:rsidR="00E528E3" w:rsidRDefault="00EC1031" w:rsidP="00AD0AB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فالعلم الطبيعي أو الفيزيائي يعد أسعد رجل لأنه يبحث في علوم صحيحة  دقيقة محكومة بالزمان و المكان و</w:t>
      </w:r>
      <w:r w:rsidR="00E528E3">
        <w:rPr>
          <w:rFonts w:hint="cs"/>
          <w:b/>
          <w:bCs/>
          <w:sz w:val="32"/>
          <w:szCs w:val="32"/>
          <w:rtl/>
        </w:rPr>
        <w:t xml:space="preserve"> الوسط- أما المؤرخ فليس له  ذلك . انه لا يستطيع أن يبدأ بيوم الحادثة 19+54 فثورة نوفمبر لها </w:t>
      </w:r>
      <w:r w:rsidR="00AD0AB4">
        <w:rPr>
          <w:rFonts w:hint="cs"/>
          <w:b/>
          <w:bCs/>
          <w:sz w:val="32"/>
          <w:szCs w:val="32"/>
          <w:rtl/>
        </w:rPr>
        <w:t>إعدادات</w:t>
      </w:r>
      <w:r w:rsidR="00E528E3">
        <w:rPr>
          <w:rFonts w:hint="cs"/>
          <w:b/>
          <w:bCs/>
          <w:sz w:val="32"/>
          <w:szCs w:val="32"/>
          <w:rtl/>
        </w:rPr>
        <w:t xml:space="preserve"> كالمقاومات.. و </w:t>
      </w:r>
      <w:proofErr w:type="gramStart"/>
      <w:r w:rsidR="00E528E3">
        <w:rPr>
          <w:rFonts w:hint="cs"/>
          <w:b/>
          <w:bCs/>
          <w:sz w:val="32"/>
          <w:szCs w:val="32"/>
          <w:rtl/>
        </w:rPr>
        <w:t>المناوشات</w:t>
      </w:r>
      <w:proofErr w:type="gramEnd"/>
      <w:r w:rsidR="00E528E3">
        <w:rPr>
          <w:rFonts w:hint="cs"/>
          <w:b/>
          <w:bCs/>
          <w:sz w:val="32"/>
          <w:szCs w:val="32"/>
          <w:rtl/>
        </w:rPr>
        <w:t xml:space="preserve"> الجانبية.</w:t>
      </w:r>
    </w:p>
    <w:p w:rsidR="00E528E3" w:rsidRDefault="00E528E3" w:rsidP="0072099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د- </w:t>
      </w:r>
      <w:proofErr w:type="gramStart"/>
      <w:r>
        <w:rPr>
          <w:rFonts w:hint="cs"/>
          <w:b/>
          <w:bCs/>
          <w:sz w:val="32"/>
          <w:szCs w:val="32"/>
          <w:rtl/>
        </w:rPr>
        <w:t>صعوبة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تحقيق الموضوعية: </w:t>
      </w:r>
      <w:r w:rsidR="00AD0AB4">
        <w:rPr>
          <w:rFonts w:hint="cs"/>
          <w:b/>
          <w:bCs/>
          <w:sz w:val="32"/>
          <w:szCs w:val="32"/>
          <w:rtl/>
        </w:rPr>
        <w:t>إن</w:t>
      </w:r>
      <w:r>
        <w:rPr>
          <w:rFonts w:hint="cs"/>
          <w:b/>
          <w:bCs/>
          <w:sz w:val="32"/>
          <w:szCs w:val="32"/>
          <w:rtl/>
        </w:rPr>
        <w:t xml:space="preserve"> المؤرخ </w:t>
      </w:r>
      <w:r w:rsidR="00AD0AB4">
        <w:rPr>
          <w:rFonts w:hint="cs"/>
          <w:b/>
          <w:bCs/>
          <w:sz w:val="32"/>
          <w:szCs w:val="32"/>
          <w:rtl/>
        </w:rPr>
        <w:t>إنسان</w:t>
      </w:r>
      <w:r>
        <w:rPr>
          <w:rFonts w:hint="cs"/>
          <w:b/>
          <w:bCs/>
          <w:sz w:val="32"/>
          <w:szCs w:val="32"/>
          <w:rtl/>
        </w:rPr>
        <w:t xml:space="preserve"> لا يستطيع التخلص من عوامله الذاتية. فالمؤرخ الفرنسي : </w:t>
      </w:r>
      <w:proofErr w:type="spellStart"/>
      <w:r>
        <w:rPr>
          <w:rFonts w:hint="cs"/>
          <w:b/>
          <w:bCs/>
          <w:sz w:val="32"/>
          <w:szCs w:val="32"/>
          <w:rtl/>
        </w:rPr>
        <w:t>ميشلي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حاول الابتعاد عن الصحائف و </w:t>
      </w:r>
      <w:r w:rsidR="00AD0AB4">
        <w:rPr>
          <w:rFonts w:hint="cs"/>
          <w:b/>
          <w:bCs/>
          <w:sz w:val="32"/>
          <w:szCs w:val="32"/>
          <w:rtl/>
        </w:rPr>
        <w:t>الإذاعات</w:t>
      </w:r>
      <w:r>
        <w:rPr>
          <w:rFonts w:hint="cs"/>
          <w:b/>
          <w:bCs/>
          <w:sz w:val="32"/>
          <w:szCs w:val="32"/>
          <w:rtl/>
        </w:rPr>
        <w:t xml:space="preserve"> و </w:t>
      </w:r>
      <w:r w:rsidR="00AD0AB4">
        <w:rPr>
          <w:rFonts w:hint="cs"/>
          <w:b/>
          <w:bCs/>
          <w:sz w:val="32"/>
          <w:szCs w:val="32"/>
          <w:rtl/>
        </w:rPr>
        <w:t>الأخبار</w:t>
      </w:r>
      <w:r>
        <w:rPr>
          <w:rFonts w:hint="cs"/>
          <w:b/>
          <w:bCs/>
          <w:sz w:val="32"/>
          <w:szCs w:val="32"/>
          <w:rtl/>
        </w:rPr>
        <w:t xml:space="preserve"> و غلق على نفسه في </w:t>
      </w:r>
      <w:proofErr w:type="spellStart"/>
      <w:r>
        <w:rPr>
          <w:rFonts w:hint="cs"/>
          <w:b/>
          <w:bCs/>
          <w:sz w:val="32"/>
          <w:szCs w:val="32"/>
          <w:rtl/>
        </w:rPr>
        <w:t>الارشيف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المتعلق بتاريخ فرنسا و بدا يكتب تاريخ فرنسا فلما </w:t>
      </w:r>
      <w:r w:rsidR="00AD0AB4">
        <w:rPr>
          <w:rFonts w:hint="cs"/>
          <w:b/>
          <w:bCs/>
          <w:sz w:val="32"/>
          <w:szCs w:val="32"/>
          <w:rtl/>
        </w:rPr>
        <w:t>انتهى</w:t>
      </w:r>
      <w:r>
        <w:rPr>
          <w:rFonts w:hint="cs"/>
          <w:b/>
          <w:bCs/>
          <w:sz w:val="32"/>
          <w:szCs w:val="32"/>
          <w:rtl/>
        </w:rPr>
        <w:t xml:space="preserve"> من ذلك  جد نفسه أنه كتب تاريخ  </w:t>
      </w:r>
      <w:proofErr w:type="spellStart"/>
      <w:r>
        <w:rPr>
          <w:rFonts w:hint="cs"/>
          <w:b/>
          <w:bCs/>
          <w:sz w:val="32"/>
          <w:szCs w:val="32"/>
          <w:rtl/>
        </w:rPr>
        <w:t>ميشلي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أي تاريخ فرنسا كما يراه </w:t>
      </w:r>
      <w:proofErr w:type="spellStart"/>
      <w:r>
        <w:rPr>
          <w:rFonts w:hint="cs"/>
          <w:b/>
          <w:bCs/>
          <w:sz w:val="32"/>
          <w:szCs w:val="32"/>
          <w:rtl/>
        </w:rPr>
        <w:t>ميشلي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. </w:t>
      </w:r>
      <w:proofErr w:type="spellStart"/>
      <w:r>
        <w:rPr>
          <w:rFonts w:hint="cs"/>
          <w:b/>
          <w:bCs/>
          <w:sz w:val="32"/>
          <w:szCs w:val="32"/>
          <w:rtl/>
        </w:rPr>
        <w:t>اذن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يمكن القول  </w:t>
      </w:r>
      <w:r w:rsidR="00AD0AB4">
        <w:rPr>
          <w:rFonts w:hint="cs"/>
          <w:b/>
          <w:bCs/>
          <w:sz w:val="32"/>
          <w:szCs w:val="32"/>
          <w:rtl/>
        </w:rPr>
        <w:t>إن</w:t>
      </w:r>
      <w:r>
        <w:rPr>
          <w:rFonts w:hint="cs"/>
          <w:b/>
          <w:bCs/>
          <w:sz w:val="32"/>
          <w:szCs w:val="32"/>
          <w:rtl/>
        </w:rPr>
        <w:t xml:space="preserve"> المؤرخ </w:t>
      </w:r>
      <w:r w:rsidR="00AD0AB4">
        <w:rPr>
          <w:rFonts w:hint="cs"/>
          <w:b/>
          <w:bCs/>
          <w:sz w:val="32"/>
          <w:szCs w:val="32"/>
          <w:rtl/>
        </w:rPr>
        <w:t>إنسان</w:t>
      </w:r>
      <w:r>
        <w:rPr>
          <w:rFonts w:hint="cs"/>
          <w:b/>
          <w:bCs/>
          <w:sz w:val="32"/>
          <w:szCs w:val="32"/>
          <w:rtl/>
        </w:rPr>
        <w:t xml:space="preserve"> له دين  له أفكاره و معتقداته </w:t>
      </w:r>
      <w:r w:rsidR="00AD0AB4">
        <w:rPr>
          <w:rFonts w:hint="cs"/>
          <w:b/>
          <w:bCs/>
          <w:sz w:val="32"/>
          <w:szCs w:val="32"/>
          <w:rtl/>
        </w:rPr>
        <w:t>و</w:t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</w:rPr>
        <w:t>اديولوجيته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و ثقافته و كلها عوامل تحد من تحقيقه الموضوعية.</w:t>
      </w:r>
    </w:p>
    <w:p w:rsidR="00AD6070" w:rsidRDefault="00AD6070" w:rsidP="00AD0AB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فلا ننتظر مثلا من مؤرخ فرنسي أن يكتب </w:t>
      </w:r>
      <w:proofErr w:type="gramStart"/>
      <w:r>
        <w:rPr>
          <w:rFonts w:hint="cs"/>
          <w:b/>
          <w:bCs/>
          <w:sz w:val="32"/>
          <w:szCs w:val="32"/>
          <w:rtl/>
        </w:rPr>
        <w:t>بنزاهة  حيادية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عن الاحتلال </w:t>
      </w:r>
      <w:r w:rsidR="00DF7ACC">
        <w:rPr>
          <w:rFonts w:hint="cs"/>
          <w:b/>
          <w:bCs/>
          <w:sz w:val="32"/>
          <w:szCs w:val="32"/>
          <w:rtl/>
        </w:rPr>
        <w:t xml:space="preserve">الفرنسي للجزائر . لا </w:t>
      </w:r>
      <w:proofErr w:type="gramStart"/>
      <w:r w:rsidR="00DF7ACC">
        <w:rPr>
          <w:rFonts w:hint="cs"/>
          <w:b/>
          <w:bCs/>
          <w:sz w:val="32"/>
          <w:szCs w:val="32"/>
          <w:rtl/>
        </w:rPr>
        <w:t>شك</w:t>
      </w:r>
      <w:proofErr w:type="gramEnd"/>
      <w:r w:rsidR="00DF7ACC">
        <w:rPr>
          <w:rFonts w:hint="cs"/>
          <w:b/>
          <w:bCs/>
          <w:sz w:val="32"/>
          <w:szCs w:val="32"/>
          <w:rtl/>
        </w:rPr>
        <w:t xml:space="preserve"> أنه يسعى جاهدا للتستر عن الجرائم البشعة التي ارتكبها الاستعمار الفرنسي ضد الشعب الجزائري.</w:t>
      </w:r>
    </w:p>
    <w:p w:rsidR="00DF7ACC" w:rsidRDefault="00DF7ACC" w:rsidP="0072099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proofErr w:type="gramStart"/>
      <w:r w:rsidR="00AD0AB4">
        <w:rPr>
          <w:rFonts w:hint="cs"/>
          <w:b/>
          <w:bCs/>
          <w:sz w:val="32"/>
          <w:szCs w:val="32"/>
          <w:rtl/>
        </w:rPr>
        <w:t>إذا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كان التاريخ يخبرنا أن فلسطين أرض عربية احتلها اليهود سنة 1948 فان كتب التاريخ عندهم تقول </w:t>
      </w:r>
      <w:r w:rsidR="00AD0AB4">
        <w:rPr>
          <w:rFonts w:hint="cs"/>
          <w:b/>
          <w:bCs/>
          <w:sz w:val="32"/>
          <w:szCs w:val="32"/>
          <w:rtl/>
        </w:rPr>
        <w:t>إن</w:t>
      </w:r>
      <w:r>
        <w:rPr>
          <w:rFonts w:hint="cs"/>
          <w:b/>
          <w:bCs/>
          <w:sz w:val="32"/>
          <w:szCs w:val="32"/>
          <w:rtl/>
        </w:rPr>
        <w:t xml:space="preserve"> فلسطين هي ملك لليهود و هي أرض الميعاد التي </w:t>
      </w:r>
      <w:r>
        <w:rPr>
          <w:rFonts w:hint="cs"/>
          <w:b/>
          <w:bCs/>
          <w:sz w:val="32"/>
          <w:szCs w:val="32"/>
          <w:rtl/>
        </w:rPr>
        <w:lastRenderedPageBreak/>
        <w:t xml:space="preserve">وعدهم الله </w:t>
      </w:r>
      <w:proofErr w:type="spellStart"/>
      <w:r>
        <w:rPr>
          <w:rFonts w:hint="cs"/>
          <w:b/>
          <w:bCs/>
          <w:sz w:val="32"/>
          <w:szCs w:val="32"/>
          <w:rtl/>
        </w:rPr>
        <w:t>بها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في التوراة. و البلاد العربية من النيل </w:t>
      </w:r>
      <w:r w:rsidR="00AD0AB4">
        <w:rPr>
          <w:rFonts w:hint="cs"/>
          <w:b/>
          <w:bCs/>
          <w:sz w:val="32"/>
          <w:szCs w:val="32"/>
          <w:rtl/>
        </w:rPr>
        <w:t>إلى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AD0AB4">
        <w:rPr>
          <w:rFonts w:hint="cs"/>
          <w:b/>
          <w:bCs/>
          <w:sz w:val="32"/>
          <w:szCs w:val="32"/>
          <w:rtl/>
        </w:rPr>
        <w:t>الفرات</w:t>
      </w:r>
      <w:r>
        <w:rPr>
          <w:rFonts w:hint="cs"/>
          <w:b/>
          <w:bCs/>
          <w:sz w:val="32"/>
          <w:szCs w:val="32"/>
          <w:rtl/>
        </w:rPr>
        <w:t xml:space="preserve"> هي في الحقيقة </w:t>
      </w:r>
      <w:proofErr w:type="gramStart"/>
      <w:r>
        <w:rPr>
          <w:rFonts w:hint="cs"/>
          <w:b/>
          <w:bCs/>
          <w:sz w:val="32"/>
          <w:szCs w:val="32"/>
          <w:rtl/>
        </w:rPr>
        <w:t>أرض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 w:rsidR="00AD0AB4">
        <w:rPr>
          <w:rFonts w:hint="cs"/>
          <w:b/>
          <w:bCs/>
          <w:sz w:val="32"/>
          <w:szCs w:val="32"/>
          <w:rtl/>
        </w:rPr>
        <w:t>إسرائيلية</w:t>
      </w:r>
      <w:r>
        <w:rPr>
          <w:rFonts w:hint="cs"/>
          <w:b/>
          <w:bCs/>
          <w:sz w:val="32"/>
          <w:szCs w:val="32"/>
          <w:rtl/>
        </w:rPr>
        <w:t xml:space="preserve"> احتلها العرب. فأين </w:t>
      </w:r>
      <w:proofErr w:type="gramStart"/>
      <w:r>
        <w:rPr>
          <w:rFonts w:hint="cs"/>
          <w:b/>
          <w:bCs/>
          <w:sz w:val="32"/>
          <w:szCs w:val="32"/>
          <w:rtl/>
        </w:rPr>
        <w:t>الموضوعية</w:t>
      </w:r>
      <w:proofErr w:type="gramEnd"/>
      <w:r>
        <w:rPr>
          <w:rFonts w:hint="cs"/>
          <w:b/>
          <w:bCs/>
          <w:sz w:val="32"/>
          <w:szCs w:val="32"/>
          <w:rtl/>
        </w:rPr>
        <w:t>؟</w:t>
      </w:r>
    </w:p>
    <w:p w:rsidR="00A56EE7" w:rsidRDefault="00E528E3" w:rsidP="0072099F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ه- </w:t>
      </w:r>
      <w:r w:rsidR="00AD0AB4">
        <w:rPr>
          <w:rFonts w:hint="cs"/>
          <w:b/>
          <w:bCs/>
          <w:sz w:val="32"/>
          <w:szCs w:val="32"/>
          <w:rtl/>
        </w:rPr>
        <w:t>إذا</w:t>
      </w:r>
      <w:r>
        <w:rPr>
          <w:rFonts w:hint="cs"/>
          <w:b/>
          <w:bCs/>
          <w:sz w:val="32"/>
          <w:szCs w:val="32"/>
          <w:rtl/>
        </w:rPr>
        <w:t xml:space="preserve"> كان العلم </w:t>
      </w:r>
      <w:proofErr w:type="gramStart"/>
      <w:r>
        <w:rPr>
          <w:rFonts w:hint="cs"/>
          <w:b/>
          <w:bCs/>
          <w:sz w:val="32"/>
          <w:szCs w:val="32"/>
          <w:rtl/>
        </w:rPr>
        <w:t>يقرب  بين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العقول فان التاريخ يفرق بينهم لان الذاتية تغلب عليه هذا </w:t>
      </w:r>
      <w:r w:rsidR="00AD0AB4">
        <w:rPr>
          <w:rFonts w:hint="cs"/>
          <w:b/>
          <w:bCs/>
          <w:sz w:val="32"/>
          <w:szCs w:val="32"/>
          <w:rtl/>
        </w:rPr>
        <w:t>لأنه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A56EE7">
        <w:rPr>
          <w:rFonts w:hint="cs"/>
          <w:b/>
          <w:bCs/>
          <w:sz w:val="32"/>
          <w:szCs w:val="32"/>
          <w:rtl/>
        </w:rPr>
        <w:t xml:space="preserve">هناك  جهات نظر مختلفة لعدم  جود </w:t>
      </w:r>
      <w:r w:rsidR="00AD0AB4">
        <w:rPr>
          <w:rFonts w:hint="cs"/>
          <w:b/>
          <w:bCs/>
          <w:sz w:val="32"/>
          <w:szCs w:val="32"/>
          <w:rtl/>
        </w:rPr>
        <w:t>إجماع</w:t>
      </w:r>
      <w:r w:rsidR="00A56EE7">
        <w:rPr>
          <w:rFonts w:hint="cs"/>
          <w:b/>
          <w:bCs/>
          <w:sz w:val="32"/>
          <w:szCs w:val="32"/>
          <w:rtl/>
        </w:rPr>
        <w:t xml:space="preserve"> على ذلك.</w:t>
      </w:r>
    </w:p>
    <w:p w:rsidR="00E32EC7" w:rsidRDefault="00A56EE7" w:rsidP="00AD0AB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و- يعتمد المؤرخ في تدوينه للحادثة التاريخية على </w:t>
      </w:r>
      <w:r w:rsidR="00AD0AB4">
        <w:rPr>
          <w:rFonts w:hint="cs"/>
          <w:b/>
          <w:bCs/>
          <w:sz w:val="32"/>
          <w:szCs w:val="32"/>
          <w:rtl/>
        </w:rPr>
        <w:t>وثائق</w:t>
      </w:r>
      <w:r>
        <w:rPr>
          <w:rFonts w:hint="cs"/>
          <w:b/>
          <w:bCs/>
          <w:sz w:val="32"/>
          <w:szCs w:val="32"/>
          <w:rtl/>
        </w:rPr>
        <w:t xml:space="preserve"> و مستندات و آثار  آراء... فعليه البحث عن </w:t>
      </w:r>
      <w:proofErr w:type="gramStart"/>
      <w:r>
        <w:rPr>
          <w:rFonts w:hint="cs"/>
          <w:b/>
          <w:bCs/>
          <w:sz w:val="32"/>
          <w:szCs w:val="32"/>
          <w:rtl/>
        </w:rPr>
        <w:t>الوثيقة  قد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يتطلب ذلك 10 / عشر سنوات مثلا . و </w:t>
      </w:r>
      <w:proofErr w:type="gramStart"/>
      <w:r>
        <w:rPr>
          <w:rFonts w:hint="cs"/>
          <w:b/>
          <w:bCs/>
          <w:sz w:val="32"/>
          <w:szCs w:val="32"/>
          <w:rtl/>
        </w:rPr>
        <w:t>لهذا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ينبغي على المؤرخ الصبر </w:t>
      </w:r>
      <w:r w:rsidR="00AD0AB4">
        <w:rPr>
          <w:rFonts w:hint="cs"/>
          <w:b/>
          <w:bCs/>
          <w:sz w:val="32"/>
          <w:szCs w:val="32"/>
          <w:rtl/>
        </w:rPr>
        <w:t>لأنه</w:t>
      </w:r>
      <w:r>
        <w:rPr>
          <w:rFonts w:hint="cs"/>
          <w:b/>
          <w:bCs/>
          <w:sz w:val="32"/>
          <w:szCs w:val="32"/>
          <w:rtl/>
        </w:rPr>
        <w:t xml:space="preserve"> قد يجد في آخر لحظة صحيفة أو وثيقة تاريخية قد تقلب له كل الموازين... مثال ذلك </w:t>
      </w:r>
      <w:r w:rsidR="00AD0AB4">
        <w:rPr>
          <w:rFonts w:hint="cs"/>
          <w:b/>
          <w:bCs/>
          <w:sz w:val="32"/>
          <w:szCs w:val="32"/>
          <w:rtl/>
        </w:rPr>
        <w:t>الأهرامات</w:t>
      </w:r>
      <w:r>
        <w:rPr>
          <w:rFonts w:hint="cs"/>
          <w:b/>
          <w:bCs/>
          <w:sz w:val="32"/>
          <w:szCs w:val="32"/>
          <w:rtl/>
        </w:rPr>
        <w:t xml:space="preserve"> الكثير من ال</w:t>
      </w:r>
      <w:r w:rsidR="00AD0AB4">
        <w:rPr>
          <w:rFonts w:hint="cs"/>
          <w:b/>
          <w:bCs/>
          <w:sz w:val="32"/>
          <w:szCs w:val="32"/>
          <w:rtl/>
        </w:rPr>
        <w:t>ذين</w:t>
      </w:r>
      <w:r>
        <w:rPr>
          <w:rFonts w:hint="cs"/>
          <w:b/>
          <w:bCs/>
          <w:sz w:val="32"/>
          <w:szCs w:val="32"/>
          <w:rtl/>
        </w:rPr>
        <w:t xml:space="preserve"> يعتقدون </w:t>
      </w:r>
      <w:r w:rsidR="00AD0AB4">
        <w:rPr>
          <w:rFonts w:hint="cs"/>
          <w:b/>
          <w:bCs/>
          <w:sz w:val="32"/>
          <w:szCs w:val="32"/>
          <w:rtl/>
        </w:rPr>
        <w:t>أن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AD0AB4">
        <w:rPr>
          <w:rFonts w:hint="cs"/>
          <w:b/>
          <w:bCs/>
          <w:sz w:val="32"/>
          <w:szCs w:val="32"/>
          <w:rtl/>
        </w:rPr>
        <w:t>الأهرامات</w:t>
      </w:r>
      <w:r>
        <w:rPr>
          <w:rFonts w:hint="cs"/>
          <w:b/>
          <w:bCs/>
          <w:sz w:val="32"/>
          <w:szCs w:val="32"/>
          <w:rtl/>
        </w:rPr>
        <w:t xml:space="preserve"> هي من صنع الفراعنة فقد أثبتت </w:t>
      </w:r>
      <w:r w:rsidR="00AD0AB4">
        <w:rPr>
          <w:rFonts w:hint="cs"/>
          <w:b/>
          <w:bCs/>
          <w:sz w:val="32"/>
          <w:szCs w:val="32"/>
          <w:rtl/>
        </w:rPr>
        <w:t>الأبحاث</w:t>
      </w:r>
      <w:r>
        <w:rPr>
          <w:rFonts w:hint="cs"/>
          <w:b/>
          <w:bCs/>
          <w:sz w:val="32"/>
          <w:szCs w:val="32"/>
          <w:rtl/>
        </w:rPr>
        <w:t xml:space="preserve"> التاريخية و منها بعض الدراسات التي تخص الآثار كجود بقايا العظام و الجماجم التي تدل على وجود </w:t>
      </w:r>
      <w:r w:rsidR="00AD0AB4">
        <w:rPr>
          <w:rFonts w:hint="cs"/>
          <w:b/>
          <w:bCs/>
          <w:sz w:val="32"/>
          <w:szCs w:val="32"/>
          <w:rtl/>
        </w:rPr>
        <w:t>إنسان</w:t>
      </w:r>
      <w:r>
        <w:rPr>
          <w:rFonts w:hint="cs"/>
          <w:b/>
          <w:bCs/>
          <w:sz w:val="32"/>
          <w:szCs w:val="32"/>
          <w:rtl/>
        </w:rPr>
        <w:t xml:space="preserve"> ضخم كان يعيش في هذه المنطقة</w:t>
      </w:r>
      <w:r w:rsidR="00AD0AB4">
        <w:rPr>
          <w:rFonts w:hint="cs"/>
          <w:b/>
          <w:bCs/>
          <w:sz w:val="32"/>
          <w:szCs w:val="32"/>
          <w:rtl/>
        </w:rPr>
        <w:t xml:space="preserve"> طوله 6 أمتار</w:t>
      </w:r>
      <w:r>
        <w:rPr>
          <w:rFonts w:hint="cs"/>
          <w:b/>
          <w:bCs/>
          <w:sz w:val="32"/>
          <w:szCs w:val="32"/>
          <w:rtl/>
        </w:rPr>
        <w:t xml:space="preserve"> هذا </w:t>
      </w:r>
      <w:r w:rsidR="00AD0AB4">
        <w:rPr>
          <w:rFonts w:hint="cs"/>
          <w:b/>
          <w:bCs/>
          <w:sz w:val="32"/>
          <w:szCs w:val="32"/>
          <w:rtl/>
        </w:rPr>
        <w:t>إلى</w:t>
      </w:r>
      <w:r>
        <w:rPr>
          <w:rFonts w:hint="cs"/>
          <w:b/>
          <w:bCs/>
          <w:sz w:val="32"/>
          <w:szCs w:val="32"/>
          <w:rtl/>
        </w:rPr>
        <w:t xml:space="preserve"> جانب </w:t>
      </w:r>
      <w:r w:rsidR="00494997">
        <w:rPr>
          <w:rFonts w:hint="cs"/>
          <w:b/>
          <w:bCs/>
          <w:sz w:val="32"/>
          <w:szCs w:val="32"/>
          <w:rtl/>
        </w:rPr>
        <w:t>القران</w:t>
      </w:r>
      <w:r>
        <w:rPr>
          <w:rFonts w:hint="cs"/>
          <w:b/>
          <w:bCs/>
          <w:sz w:val="32"/>
          <w:szCs w:val="32"/>
          <w:rtl/>
        </w:rPr>
        <w:t xml:space="preserve"> الكريم الذي يؤكد ذلك</w:t>
      </w:r>
      <w:r w:rsidR="00AD0AB4">
        <w:rPr>
          <w:rFonts w:hint="cs"/>
          <w:b/>
          <w:bCs/>
          <w:sz w:val="32"/>
          <w:szCs w:val="32"/>
          <w:rtl/>
        </w:rPr>
        <w:t xml:space="preserve"> </w:t>
      </w:r>
      <w:r w:rsidR="00CF6074">
        <w:rPr>
          <w:rFonts w:hint="cs"/>
          <w:b/>
          <w:bCs/>
          <w:sz w:val="32"/>
          <w:szCs w:val="32"/>
          <w:rtl/>
        </w:rPr>
        <w:t>حينما يتكلم عن قوم عاد ارم ذات العماد / راجع ذلك</w:t>
      </w:r>
    </w:p>
    <w:p w:rsidR="00DF7ACC" w:rsidRDefault="00DF7ACC" w:rsidP="00CF607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ي- </w:t>
      </w:r>
      <w:proofErr w:type="gramStart"/>
      <w:r>
        <w:rPr>
          <w:rFonts w:hint="cs"/>
          <w:b/>
          <w:bCs/>
          <w:sz w:val="32"/>
          <w:szCs w:val="32"/>
          <w:rtl/>
        </w:rPr>
        <w:t>الحادثة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التاريخية حادثة </w:t>
      </w:r>
      <w:r w:rsidR="00AD0AB4">
        <w:rPr>
          <w:rFonts w:hint="cs"/>
          <w:b/>
          <w:bCs/>
          <w:sz w:val="32"/>
          <w:szCs w:val="32"/>
          <w:rtl/>
        </w:rPr>
        <w:t>إنسانية</w:t>
      </w:r>
      <w:r>
        <w:rPr>
          <w:rFonts w:hint="cs"/>
          <w:b/>
          <w:bCs/>
          <w:sz w:val="32"/>
          <w:szCs w:val="32"/>
          <w:rtl/>
        </w:rPr>
        <w:t xml:space="preserve"> هادفة مرتبطة </w:t>
      </w:r>
      <w:r w:rsidR="00AD0AB4">
        <w:rPr>
          <w:rFonts w:hint="cs"/>
          <w:b/>
          <w:bCs/>
          <w:sz w:val="32"/>
          <w:szCs w:val="32"/>
          <w:rtl/>
        </w:rPr>
        <w:t>بإرادة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AD0AB4">
        <w:rPr>
          <w:rFonts w:hint="cs"/>
          <w:b/>
          <w:bCs/>
          <w:sz w:val="32"/>
          <w:szCs w:val="32"/>
          <w:rtl/>
        </w:rPr>
        <w:t>الإنسان</w:t>
      </w:r>
      <w:r>
        <w:rPr>
          <w:rFonts w:hint="cs"/>
          <w:b/>
          <w:bCs/>
          <w:sz w:val="32"/>
          <w:szCs w:val="32"/>
          <w:rtl/>
        </w:rPr>
        <w:t xml:space="preserve"> و حريته ووعيه و بالتالي لا يمكن التحكم فيها و </w:t>
      </w:r>
      <w:r w:rsidR="00AD0AB4">
        <w:rPr>
          <w:rFonts w:hint="cs"/>
          <w:b/>
          <w:bCs/>
          <w:sz w:val="32"/>
          <w:szCs w:val="32"/>
          <w:rtl/>
        </w:rPr>
        <w:t>إخضاعها</w:t>
      </w:r>
      <w:r>
        <w:rPr>
          <w:rFonts w:hint="cs"/>
          <w:b/>
          <w:bCs/>
          <w:sz w:val="32"/>
          <w:szCs w:val="32"/>
          <w:rtl/>
        </w:rPr>
        <w:t xml:space="preserve"> لمبدأ الحتمية الذي يعتبر أساس الدراسة العلمية.</w:t>
      </w:r>
    </w:p>
    <w:p w:rsidR="00DF7ACC" w:rsidRDefault="00DF7ACC" w:rsidP="00CF607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فنفس الأسباب و الشروط لا تؤدي حتما </w:t>
      </w:r>
      <w:r w:rsidR="00AD0AB4">
        <w:rPr>
          <w:rFonts w:hint="cs"/>
          <w:b/>
          <w:bCs/>
          <w:sz w:val="32"/>
          <w:szCs w:val="32"/>
          <w:rtl/>
        </w:rPr>
        <w:t>إلى</w:t>
      </w:r>
      <w:r>
        <w:rPr>
          <w:rFonts w:hint="cs"/>
          <w:b/>
          <w:bCs/>
          <w:sz w:val="32"/>
          <w:szCs w:val="32"/>
          <w:rtl/>
        </w:rPr>
        <w:t xml:space="preserve"> نفس النتائج. فقد اعتبر كلود برنار</w:t>
      </w:r>
      <w:r w:rsidR="00BA629F">
        <w:rPr>
          <w:rFonts w:hint="cs"/>
          <w:b/>
          <w:bCs/>
          <w:sz w:val="32"/>
          <w:szCs w:val="32"/>
          <w:rtl/>
        </w:rPr>
        <w:t xml:space="preserve"> أن أية ظاهرة لا ترتبط بشروطها على نحو ضروري فهي ليست ظاهرة علمية. </w:t>
      </w:r>
      <w:proofErr w:type="gramStart"/>
      <w:r w:rsidR="00BA629F">
        <w:rPr>
          <w:rFonts w:hint="cs"/>
          <w:b/>
          <w:bCs/>
          <w:sz w:val="32"/>
          <w:szCs w:val="32"/>
          <w:rtl/>
        </w:rPr>
        <w:t>مما</w:t>
      </w:r>
      <w:proofErr w:type="gramEnd"/>
      <w:r w:rsidR="00BA629F">
        <w:rPr>
          <w:rFonts w:hint="cs"/>
          <w:b/>
          <w:bCs/>
          <w:sz w:val="32"/>
          <w:szCs w:val="32"/>
          <w:rtl/>
        </w:rPr>
        <w:t xml:space="preserve"> يعني لا علمية التاريخ.</w:t>
      </w:r>
    </w:p>
    <w:p w:rsidR="00BA629F" w:rsidRDefault="00BA629F" w:rsidP="00CF607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--* لكن حقا هناك صعوبات تتعلق بطبيعة الظاهرة التاريخية و لا يمكن </w:t>
      </w:r>
      <w:r w:rsidR="00AD0AB4">
        <w:rPr>
          <w:rFonts w:hint="cs"/>
          <w:b/>
          <w:bCs/>
          <w:sz w:val="32"/>
          <w:szCs w:val="32"/>
          <w:rtl/>
        </w:rPr>
        <w:t>أن</w:t>
      </w:r>
      <w:r>
        <w:rPr>
          <w:rFonts w:hint="cs"/>
          <w:b/>
          <w:bCs/>
          <w:sz w:val="32"/>
          <w:szCs w:val="32"/>
          <w:rtl/>
        </w:rPr>
        <w:t xml:space="preserve"> ننكر أن تحقيق الموضوعية في التاريخ أمر صعب ، لكنه ليس مستحيلا . فكتابة التاريخ لم تعد مجرد رواية لقصص قصد التسلية بلا </w:t>
      </w:r>
      <w:proofErr w:type="gramStart"/>
      <w:r>
        <w:rPr>
          <w:rFonts w:hint="cs"/>
          <w:b/>
          <w:bCs/>
          <w:sz w:val="32"/>
          <w:szCs w:val="32"/>
          <w:rtl/>
        </w:rPr>
        <w:t>نقد  و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لا تمحيص، بل استطاع العلماء أن يخضعوا الظاهرة التاريخية للدراسة العلمية.</w:t>
      </w:r>
    </w:p>
    <w:p w:rsidR="00BA629F" w:rsidRDefault="00BA629F" w:rsidP="00CF607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hint="cs"/>
          <w:b/>
          <w:bCs/>
          <w:sz w:val="32"/>
          <w:szCs w:val="32"/>
          <w:rtl/>
        </w:rPr>
        <w:t>كما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لا يمكن أن يعد كل ما كتب عن الماضي هو عبارة عن أباطيل لا تصدق. بل </w:t>
      </w:r>
      <w:proofErr w:type="gramStart"/>
      <w:r>
        <w:rPr>
          <w:rFonts w:hint="cs"/>
          <w:b/>
          <w:bCs/>
          <w:sz w:val="32"/>
          <w:szCs w:val="32"/>
          <w:rtl/>
        </w:rPr>
        <w:t>هناك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الكثير من الحوادث التاريخية التي دونها </w:t>
      </w:r>
      <w:r w:rsidR="00AD0AB4">
        <w:rPr>
          <w:rFonts w:hint="cs"/>
          <w:b/>
          <w:bCs/>
          <w:sz w:val="32"/>
          <w:szCs w:val="32"/>
          <w:rtl/>
        </w:rPr>
        <w:t>المؤرخين</w:t>
      </w:r>
      <w:r>
        <w:rPr>
          <w:rFonts w:hint="cs"/>
          <w:b/>
          <w:bCs/>
          <w:sz w:val="32"/>
          <w:szCs w:val="32"/>
          <w:rtl/>
        </w:rPr>
        <w:t xml:space="preserve"> تمثل الصدق و الحقيقة.</w:t>
      </w:r>
    </w:p>
    <w:p w:rsidR="00BA629F" w:rsidRDefault="00BA629F" w:rsidP="00CF6074">
      <w:pPr>
        <w:jc w:val="right"/>
        <w:rPr>
          <w:rFonts w:hint="cs"/>
          <w:b/>
          <w:bCs/>
          <w:sz w:val="32"/>
          <w:szCs w:val="32"/>
          <w:rtl/>
        </w:rPr>
      </w:pPr>
      <w:proofErr w:type="gramStart"/>
      <w:r>
        <w:rPr>
          <w:rFonts w:hint="cs"/>
          <w:b/>
          <w:bCs/>
          <w:sz w:val="32"/>
          <w:szCs w:val="32"/>
          <w:rtl/>
        </w:rPr>
        <w:t>*-  على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هذا الأساس هناك من اعتبر التاريخ علما من العلوم </w:t>
      </w:r>
      <w:r w:rsidR="00AD0AB4">
        <w:rPr>
          <w:rFonts w:hint="cs"/>
          <w:b/>
          <w:bCs/>
          <w:sz w:val="32"/>
          <w:szCs w:val="32"/>
          <w:rtl/>
        </w:rPr>
        <w:t>التجريبية</w:t>
      </w:r>
      <w:r>
        <w:rPr>
          <w:rFonts w:hint="cs"/>
          <w:b/>
          <w:bCs/>
          <w:sz w:val="32"/>
          <w:szCs w:val="32"/>
          <w:rtl/>
        </w:rPr>
        <w:t xml:space="preserve">. يمكن دراستها  دراسة علمية و يمكن بذلك تجاز عائق الذاتية و تحقيق الموضوعية انه </w:t>
      </w:r>
      <w:proofErr w:type="spellStart"/>
      <w:r>
        <w:rPr>
          <w:rFonts w:hint="cs"/>
          <w:b/>
          <w:bCs/>
          <w:sz w:val="32"/>
          <w:szCs w:val="32"/>
          <w:rtl/>
        </w:rPr>
        <w:t>امر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ممكن ذلك أن كتابة التاريخ أصبحت خاضعة لمنهج علمي له قواعده  شروطه التي تتيح للمؤرخين  النقاد </w:t>
      </w:r>
      <w:r w:rsidR="00AD0AB4">
        <w:rPr>
          <w:rFonts w:hint="cs"/>
          <w:b/>
          <w:bCs/>
          <w:sz w:val="32"/>
          <w:szCs w:val="32"/>
          <w:rtl/>
        </w:rPr>
        <w:t>أن</w:t>
      </w:r>
      <w:r>
        <w:rPr>
          <w:rFonts w:hint="cs"/>
          <w:b/>
          <w:bCs/>
          <w:sz w:val="32"/>
          <w:szCs w:val="32"/>
          <w:rtl/>
        </w:rPr>
        <w:t xml:space="preserve"> ينقلوا </w:t>
      </w:r>
      <w:r w:rsidR="00AD0AB4">
        <w:rPr>
          <w:rFonts w:hint="cs"/>
          <w:b/>
          <w:bCs/>
          <w:sz w:val="32"/>
          <w:szCs w:val="32"/>
          <w:rtl/>
        </w:rPr>
        <w:t>إلينا</w:t>
      </w:r>
      <w:r>
        <w:rPr>
          <w:rFonts w:hint="cs"/>
          <w:b/>
          <w:bCs/>
          <w:sz w:val="32"/>
          <w:szCs w:val="32"/>
          <w:rtl/>
        </w:rPr>
        <w:t xml:space="preserve"> الماضي </w:t>
      </w:r>
      <w:r w:rsidR="00AD0AB4">
        <w:rPr>
          <w:rFonts w:hint="cs"/>
          <w:b/>
          <w:bCs/>
          <w:sz w:val="32"/>
          <w:szCs w:val="32"/>
          <w:rtl/>
        </w:rPr>
        <w:t>بأمانة</w:t>
      </w:r>
      <w:r>
        <w:rPr>
          <w:rFonts w:hint="cs"/>
          <w:b/>
          <w:bCs/>
          <w:sz w:val="32"/>
          <w:szCs w:val="32"/>
          <w:rtl/>
        </w:rPr>
        <w:t xml:space="preserve"> و نزاهة</w:t>
      </w:r>
      <w:r w:rsidR="00AD0AB4">
        <w:rPr>
          <w:rFonts w:hint="cs"/>
          <w:b/>
          <w:bCs/>
          <w:sz w:val="32"/>
          <w:szCs w:val="32"/>
          <w:rtl/>
        </w:rPr>
        <w:t>.</w:t>
      </w:r>
    </w:p>
    <w:p w:rsidR="00AD0AB4" w:rsidRDefault="00AD0AB4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1F0368">
        <w:rPr>
          <w:rFonts w:hint="cs"/>
          <w:b/>
          <w:bCs/>
          <w:sz w:val="36"/>
          <w:szCs w:val="36"/>
          <w:rtl/>
        </w:rPr>
        <w:t xml:space="preserve">يمكن تبرير ذلك من خلال </w:t>
      </w:r>
      <w:proofErr w:type="gramStart"/>
      <w:r w:rsidRPr="001F0368">
        <w:rPr>
          <w:rFonts w:hint="cs"/>
          <w:b/>
          <w:bCs/>
          <w:sz w:val="36"/>
          <w:szCs w:val="36"/>
          <w:rtl/>
        </w:rPr>
        <w:t>جهود</w:t>
      </w:r>
      <w:proofErr w:type="gramEnd"/>
      <w:r w:rsidRPr="001F0368">
        <w:rPr>
          <w:rFonts w:hint="cs"/>
          <w:b/>
          <w:bCs/>
          <w:sz w:val="36"/>
          <w:szCs w:val="36"/>
          <w:rtl/>
        </w:rPr>
        <w:t xml:space="preserve"> المؤرخ في تذليل الصعوبات.</w:t>
      </w:r>
    </w:p>
    <w:p w:rsidR="004E2F29" w:rsidRDefault="004E2F29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- </w:t>
      </w:r>
      <w:proofErr w:type="spellStart"/>
      <w:r>
        <w:rPr>
          <w:rFonts w:hint="cs"/>
          <w:b/>
          <w:bCs/>
          <w:sz w:val="36"/>
          <w:szCs w:val="36"/>
          <w:rtl/>
        </w:rPr>
        <w:t>اذا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كانت الحادثة التاريخية مرتبطة بزمان و مكان معينين و أنها لا تتكرر فذلك من طبيعتها و </w:t>
      </w:r>
      <w:proofErr w:type="spellStart"/>
      <w:r>
        <w:rPr>
          <w:rFonts w:hint="cs"/>
          <w:b/>
          <w:bCs/>
          <w:sz w:val="36"/>
          <w:szCs w:val="36"/>
          <w:rtl/>
        </w:rPr>
        <w:t>الا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لما عادت تاريخا</w:t>
      </w:r>
    </w:p>
    <w:p w:rsidR="004E2F29" w:rsidRDefault="004E2F29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-  </w:t>
      </w:r>
      <w:proofErr w:type="spellStart"/>
      <w:r>
        <w:rPr>
          <w:rFonts w:hint="cs"/>
          <w:b/>
          <w:bCs/>
          <w:sz w:val="36"/>
          <w:szCs w:val="36"/>
          <w:rtl/>
        </w:rPr>
        <w:t>اذا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كانت الملاحظة المباشرة لحوادث الماضي متعذرة فان المؤرخ قد يلجا </w:t>
      </w:r>
      <w:proofErr w:type="spellStart"/>
      <w:r>
        <w:rPr>
          <w:rFonts w:hint="cs"/>
          <w:b/>
          <w:bCs/>
          <w:sz w:val="36"/>
          <w:szCs w:val="36"/>
          <w:rtl/>
        </w:rPr>
        <w:t>الى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الملاحظة غير المباشرة و هي أن يطلع على الماضي من خلال آثاره المتبقية. و </w:t>
      </w:r>
      <w:proofErr w:type="gramStart"/>
      <w:r>
        <w:rPr>
          <w:rFonts w:hint="cs"/>
          <w:b/>
          <w:bCs/>
          <w:sz w:val="36"/>
          <w:szCs w:val="36"/>
          <w:rtl/>
        </w:rPr>
        <w:t>هي  أول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ما  يقوم </w:t>
      </w:r>
      <w:proofErr w:type="spellStart"/>
      <w:r>
        <w:rPr>
          <w:rFonts w:hint="cs"/>
          <w:b/>
          <w:bCs/>
          <w:sz w:val="36"/>
          <w:szCs w:val="36"/>
          <w:rtl/>
        </w:rPr>
        <w:t>به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المؤرخ و تسمى هذه الخطوة بجمع المصادر.</w:t>
      </w:r>
    </w:p>
    <w:p w:rsidR="004E2F29" w:rsidRDefault="004E2F29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و هي نوعان: مصادر </w:t>
      </w:r>
      <w:proofErr w:type="spellStart"/>
      <w:r>
        <w:rPr>
          <w:rFonts w:hint="cs"/>
          <w:b/>
          <w:bCs/>
          <w:sz w:val="36"/>
          <w:szCs w:val="36"/>
          <w:rtl/>
        </w:rPr>
        <w:t>ارادية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كتبت بغرض التاريخ كالقصص الواردة في الكتب السماوية و </w:t>
      </w:r>
      <w:proofErr w:type="spellStart"/>
      <w:r>
        <w:rPr>
          <w:rFonts w:hint="cs"/>
          <w:b/>
          <w:bCs/>
          <w:sz w:val="36"/>
          <w:szCs w:val="36"/>
          <w:rtl/>
        </w:rPr>
        <w:t>الاحاديث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النبية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و مذكرات بعض القادة و النشرات الرسمية و الجرائد  الصحف  المجلات و المعاهدات و الخطب و النصب التذكارية و أقواس النصر.</w:t>
      </w:r>
    </w:p>
    <w:p w:rsidR="004E2F29" w:rsidRDefault="004E2F29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أما المصادر </w:t>
      </w:r>
      <w:proofErr w:type="spellStart"/>
      <w:r>
        <w:rPr>
          <w:rFonts w:hint="cs"/>
          <w:b/>
          <w:bCs/>
          <w:sz w:val="36"/>
          <w:szCs w:val="36"/>
          <w:rtl/>
        </w:rPr>
        <w:t>اللاارادية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فهي التي تنقل لنا شيئا عن الماضي لكنها لم تكتب لنا بهدف التأريخ و لكنها كتبت لأغراض أخرى.</w:t>
      </w:r>
    </w:p>
    <w:p w:rsidR="004E2F29" w:rsidRDefault="004E2F29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proofErr w:type="gramStart"/>
      <w:r>
        <w:rPr>
          <w:rFonts w:hint="cs"/>
          <w:b/>
          <w:bCs/>
          <w:sz w:val="36"/>
          <w:szCs w:val="36"/>
          <w:rtl/>
        </w:rPr>
        <w:t>فلو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اطلعنا على الشعر الجاهلي و على كتب الأدب العربي لوجدناها تنقل لنا حياة العرب في حقبة زمنية معينة من التاريخ.</w:t>
      </w:r>
    </w:p>
    <w:p w:rsidR="004E2F29" w:rsidRDefault="004E2F29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و يطمئن المؤرخون لمثل هذه المصادر فهي لم تكتب بغرض التاريخ و مع ذلك فهي غالبا ما تكون صادقة و خالية من الذاتية .</w:t>
      </w:r>
    </w:p>
    <w:p w:rsidR="004E2F29" w:rsidRDefault="004E2F29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- و بعد جمع هذه </w:t>
      </w:r>
      <w:proofErr w:type="gramStart"/>
      <w:r>
        <w:rPr>
          <w:rFonts w:hint="cs"/>
          <w:b/>
          <w:bCs/>
          <w:sz w:val="36"/>
          <w:szCs w:val="36"/>
          <w:rtl/>
        </w:rPr>
        <w:t>المصادر  الوثائق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ينتقل المؤرخ للمرحلة الثانية و هي مرحلة تحليل هذه الوثائق و نقدها</w:t>
      </w:r>
    </w:p>
    <w:p w:rsidR="004E2F29" w:rsidRDefault="004E2F29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و النقد نوعان: </w:t>
      </w:r>
      <w:proofErr w:type="gramStart"/>
      <w:r>
        <w:rPr>
          <w:rFonts w:hint="cs"/>
          <w:b/>
          <w:bCs/>
          <w:sz w:val="36"/>
          <w:szCs w:val="36"/>
          <w:rtl/>
        </w:rPr>
        <w:t>خارجي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و باطني</w:t>
      </w:r>
    </w:p>
    <w:p w:rsidR="004E2F29" w:rsidRDefault="004E2F29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- </w:t>
      </w:r>
      <w:r w:rsidR="00C347C7">
        <w:rPr>
          <w:rFonts w:hint="cs"/>
          <w:b/>
          <w:bCs/>
          <w:sz w:val="36"/>
          <w:szCs w:val="36"/>
          <w:rtl/>
        </w:rPr>
        <w:t xml:space="preserve">1/- نقد مادي أو خارجي فهو نقد ينصب على شكل الوثيقة و على نوع الورق المستعمل في كل عصر و نع </w:t>
      </w:r>
      <w:proofErr w:type="gramStart"/>
      <w:r w:rsidR="00C347C7">
        <w:rPr>
          <w:rFonts w:hint="cs"/>
          <w:b/>
          <w:bCs/>
          <w:sz w:val="36"/>
          <w:szCs w:val="36"/>
          <w:rtl/>
        </w:rPr>
        <w:t>الحبر  نوع</w:t>
      </w:r>
      <w:proofErr w:type="gramEnd"/>
      <w:r w:rsidR="00C347C7">
        <w:rPr>
          <w:rFonts w:hint="cs"/>
          <w:b/>
          <w:bCs/>
          <w:sz w:val="36"/>
          <w:szCs w:val="36"/>
          <w:rtl/>
        </w:rPr>
        <w:t xml:space="preserve"> الخط و أسلوب الكتابة.</w:t>
      </w:r>
    </w:p>
    <w:p w:rsidR="00C347C7" w:rsidRDefault="00C347C7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- لقد ظل </w:t>
      </w:r>
      <w:proofErr w:type="spellStart"/>
      <w:r>
        <w:rPr>
          <w:rFonts w:hint="cs"/>
          <w:b/>
          <w:bCs/>
          <w:sz w:val="36"/>
          <w:szCs w:val="36"/>
          <w:rtl/>
        </w:rPr>
        <w:t>البابوات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حتى القرن الخامس عشر ينازعون </w:t>
      </w:r>
      <w:proofErr w:type="spellStart"/>
      <w:r>
        <w:rPr>
          <w:rFonts w:hint="cs"/>
          <w:b/>
          <w:bCs/>
          <w:sz w:val="36"/>
          <w:szCs w:val="36"/>
          <w:rtl/>
        </w:rPr>
        <w:t>الاباطرة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في سلطتهم الزمنية و يستشهدون بوثيقة يزعمون أن </w:t>
      </w:r>
      <w:proofErr w:type="spellStart"/>
      <w:r>
        <w:rPr>
          <w:rFonts w:hint="cs"/>
          <w:b/>
          <w:bCs/>
          <w:sz w:val="36"/>
          <w:szCs w:val="36"/>
          <w:rtl/>
        </w:rPr>
        <w:t>الامبراطور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قسطنطين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قد منحهم بموجبها سلطته الزمنية اعترافا بجميلهم في تنصيره. و لقد أثبت المؤرخ </w:t>
      </w:r>
      <w:proofErr w:type="spellStart"/>
      <w:r>
        <w:rPr>
          <w:rFonts w:hint="cs"/>
          <w:b/>
          <w:bCs/>
          <w:sz w:val="36"/>
          <w:szCs w:val="36"/>
          <w:rtl/>
        </w:rPr>
        <w:t>لورونزو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فالا -1406- 1457- أن هذه الوثيقة مزورة لأنها </w:t>
      </w:r>
      <w:r>
        <w:rPr>
          <w:rFonts w:hint="cs"/>
          <w:b/>
          <w:bCs/>
          <w:sz w:val="36"/>
          <w:szCs w:val="36"/>
          <w:rtl/>
        </w:rPr>
        <w:lastRenderedPageBreak/>
        <w:t xml:space="preserve">بلغة و أسلوب وورق و حبر القرن الثامن أي بعد وفاة </w:t>
      </w:r>
      <w:proofErr w:type="spellStart"/>
      <w:r>
        <w:rPr>
          <w:rFonts w:hint="cs"/>
          <w:b/>
          <w:bCs/>
          <w:sz w:val="36"/>
          <w:szCs w:val="36"/>
          <w:rtl/>
        </w:rPr>
        <w:t>قسطنطين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بخمسة قرون.</w:t>
      </w:r>
    </w:p>
    <w:p w:rsidR="00C347C7" w:rsidRDefault="00C347C7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أما النقد الباطني فيراد </w:t>
      </w:r>
      <w:proofErr w:type="spellStart"/>
      <w:r>
        <w:rPr>
          <w:rFonts w:hint="cs"/>
          <w:b/>
          <w:bCs/>
          <w:sz w:val="36"/>
          <w:szCs w:val="36"/>
          <w:rtl/>
        </w:rPr>
        <w:t>به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أنه يتوجب على المؤرخ أن لا يثق بظاهر القول بل يبحث في باطنه</w:t>
      </w:r>
      <w:r w:rsidR="009270FB">
        <w:rPr>
          <w:rFonts w:hint="cs"/>
          <w:b/>
          <w:bCs/>
          <w:sz w:val="36"/>
          <w:szCs w:val="36"/>
          <w:rtl/>
        </w:rPr>
        <w:t xml:space="preserve"> و هو لا ينزه الراوي، بل يبحث عن هويته  انتمائه و سلوكه ، و حتى و </w:t>
      </w:r>
      <w:proofErr w:type="spellStart"/>
      <w:r w:rsidR="009270FB">
        <w:rPr>
          <w:rFonts w:hint="cs"/>
          <w:b/>
          <w:bCs/>
          <w:sz w:val="36"/>
          <w:szCs w:val="36"/>
          <w:rtl/>
        </w:rPr>
        <w:t>ان</w:t>
      </w:r>
      <w:proofErr w:type="spellEnd"/>
      <w:r w:rsidR="009270FB">
        <w:rPr>
          <w:rFonts w:hint="cs"/>
          <w:b/>
          <w:bCs/>
          <w:sz w:val="36"/>
          <w:szCs w:val="36"/>
          <w:rtl/>
        </w:rPr>
        <w:t xml:space="preserve"> يثبت براءته يلاحقه المؤرخ ليتحقق من كفاءته و قوة ملاحظته.</w:t>
      </w:r>
    </w:p>
    <w:p w:rsidR="009270FB" w:rsidRDefault="009270FB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فاذا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كان القضاء يقول: كل متهم بريء حتى تثبت </w:t>
      </w:r>
      <w:proofErr w:type="spellStart"/>
      <w:r>
        <w:rPr>
          <w:rFonts w:hint="cs"/>
          <w:b/>
          <w:bCs/>
          <w:sz w:val="36"/>
          <w:szCs w:val="36"/>
          <w:rtl/>
        </w:rPr>
        <w:t>ادانته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، فالمؤرخ حيال </w:t>
      </w:r>
      <w:proofErr w:type="spellStart"/>
      <w:r>
        <w:rPr>
          <w:rFonts w:hint="cs"/>
          <w:b/>
          <w:bCs/>
          <w:sz w:val="36"/>
          <w:szCs w:val="36"/>
          <w:rtl/>
        </w:rPr>
        <w:t>ثائقه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يعكس الآية: كل أثر مدان حتى تثبت براءته.</w:t>
      </w:r>
    </w:p>
    <w:p w:rsidR="009270FB" w:rsidRDefault="009270FB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- أما المرحلة الثالثة و </w:t>
      </w:r>
      <w:proofErr w:type="spellStart"/>
      <w:r>
        <w:rPr>
          <w:rFonts w:hint="cs"/>
          <w:b/>
          <w:bCs/>
          <w:sz w:val="36"/>
          <w:szCs w:val="36"/>
          <w:rtl/>
        </w:rPr>
        <w:t>الاخيرة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و هي مرحلة التركيب: </w:t>
      </w:r>
    </w:p>
    <w:p w:rsidR="009270FB" w:rsidRDefault="009270FB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اذ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يعمل المؤرخ على تركيب الحادثة التاريخية و ترتيب أحداها حسب </w:t>
      </w:r>
      <w:proofErr w:type="spellStart"/>
      <w:r>
        <w:rPr>
          <w:rFonts w:hint="cs"/>
          <w:b/>
          <w:bCs/>
          <w:sz w:val="36"/>
          <w:szCs w:val="36"/>
          <w:rtl/>
        </w:rPr>
        <w:t>اطارها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المكاني  </w:t>
      </w:r>
      <w:proofErr w:type="spellStart"/>
      <w:r>
        <w:rPr>
          <w:rFonts w:hint="cs"/>
          <w:b/>
          <w:bCs/>
          <w:sz w:val="36"/>
          <w:szCs w:val="36"/>
          <w:rtl/>
        </w:rPr>
        <w:t>الزماني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و حسب أهميتها ، مع  ضرورة ربط </w:t>
      </w:r>
      <w:proofErr w:type="spellStart"/>
      <w:r>
        <w:rPr>
          <w:rFonts w:hint="cs"/>
          <w:b/>
          <w:bCs/>
          <w:sz w:val="36"/>
          <w:szCs w:val="36"/>
          <w:rtl/>
        </w:rPr>
        <w:t>الاحداث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بأسبابها كما يجب أن يكون التاريخ للماضي متسلسلا بحيث لا تتخلله فجوات .  </w:t>
      </w:r>
      <w:proofErr w:type="spellStart"/>
      <w:r>
        <w:rPr>
          <w:rFonts w:hint="cs"/>
          <w:b/>
          <w:bCs/>
          <w:sz w:val="36"/>
          <w:szCs w:val="36"/>
          <w:rtl/>
        </w:rPr>
        <w:t>ان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وجدت وجب على المؤرخ أن يملاها حسب ما تمليه عليه المعطيات و هنا يجنح المؤرخ للخيال محاولا أن يفترض أحداث و شخصيات تلك الفجوة التاريخية التي لم يشهد عليها شاهد. و </w:t>
      </w:r>
      <w:proofErr w:type="spellStart"/>
      <w:r>
        <w:rPr>
          <w:rFonts w:hint="cs"/>
          <w:b/>
          <w:bCs/>
          <w:sz w:val="36"/>
          <w:szCs w:val="36"/>
          <w:rtl/>
        </w:rPr>
        <w:t>اذا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استحالت التجربة </w:t>
      </w:r>
      <w:proofErr w:type="spellStart"/>
      <w:r>
        <w:rPr>
          <w:rFonts w:hint="cs"/>
          <w:b/>
          <w:bCs/>
          <w:sz w:val="36"/>
          <w:szCs w:val="36"/>
          <w:rtl/>
        </w:rPr>
        <w:t>فبامكانه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تعويضها باستخدام المقارنة</w:t>
      </w:r>
      <w:r w:rsidR="00DA75EE">
        <w:rPr>
          <w:rFonts w:hint="cs"/>
          <w:b/>
          <w:bCs/>
          <w:sz w:val="36"/>
          <w:szCs w:val="36"/>
          <w:rtl/>
        </w:rPr>
        <w:t xml:space="preserve"> التاريخية</w:t>
      </w:r>
    </w:p>
    <w:p w:rsidR="009270FB" w:rsidRDefault="009270FB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 </w:t>
      </w:r>
      <w:proofErr w:type="spellStart"/>
      <w:r>
        <w:rPr>
          <w:rFonts w:hint="cs"/>
          <w:b/>
          <w:bCs/>
          <w:sz w:val="36"/>
          <w:szCs w:val="36"/>
          <w:rtl/>
        </w:rPr>
        <w:t>اذن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يمكن دراسة التاريخ دراسة علمية موضوعية</w:t>
      </w:r>
    </w:p>
    <w:p w:rsidR="00DA75EE" w:rsidRDefault="00DA75EE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*- لكن مهما قيل فان التاريخ مهما حال الوصل </w:t>
      </w:r>
      <w:proofErr w:type="spellStart"/>
      <w:r>
        <w:rPr>
          <w:rFonts w:hint="cs"/>
          <w:b/>
          <w:bCs/>
          <w:sz w:val="36"/>
          <w:szCs w:val="36"/>
          <w:rtl/>
        </w:rPr>
        <w:t>الى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مرتبة العلم التجريبي يبقى بعيد المنال </w:t>
      </w:r>
      <w:proofErr w:type="spellStart"/>
      <w:r>
        <w:rPr>
          <w:rFonts w:hint="cs"/>
          <w:b/>
          <w:bCs/>
          <w:sz w:val="36"/>
          <w:szCs w:val="36"/>
          <w:rtl/>
        </w:rPr>
        <w:t>لخصصية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حادثه. ثم لو كانت الموضوعية ممكنة في التاريخ فهذا يعني  </w:t>
      </w:r>
      <w:proofErr w:type="spellStart"/>
      <w:r>
        <w:rPr>
          <w:rFonts w:hint="cs"/>
          <w:b/>
          <w:bCs/>
          <w:sz w:val="36"/>
          <w:szCs w:val="36"/>
          <w:rtl/>
        </w:rPr>
        <w:t>ان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المؤرخين لن يختلفوا في التاريخ للماضي. لكن </w:t>
      </w:r>
      <w:proofErr w:type="spellStart"/>
      <w:r>
        <w:rPr>
          <w:rFonts w:hint="cs"/>
          <w:b/>
          <w:bCs/>
          <w:sz w:val="36"/>
          <w:szCs w:val="36"/>
          <w:rtl/>
        </w:rPr>
        <w:t>الاقع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خلاف ذلك.</w:t>
      </w:r>
    </w:p>
    <w:p w:rsidR="00DA75EE" w:rsidRDefault="00DA75EE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فقد نجد حدثا تاريخيا واحدا تتعدد حله </w:t>
      </w:r>
      <w:proofErr w:type="spellStart"/>
      <w:r>
        <w:rPr>
          <w:rFonts w:hint="cs"/>
          <w:b/>
          <w:bCs/>
          <w:sz w:val="36"/>
          <w:szCs w:val="36"/>
          <w:rtl/>
        </w:rPr>
        <w:t>الرويات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و تتناقض . فأين هي </w:t>
      </w:r>
      <w:proofErr w:type="spellStart"/>
      <w:r>
        <w:rPr>
          <w:rFonts w:hint="cs"/>
          <w:b/>
          <w:bCs/>
          <w:sz w:val="36"/>
          <w:szCs w:val="36"/>
          <w:rtl/>
        </w:rPr>
        <w:t>المضوعية</w:t>
      </w:r>
      <w:proofErr w:type="spellEnd"/>
      <w:r>
        <w:rPr>
          <w:rFonts w:hint="cs"/>
          <w:b/>
          <w:bCs/>
          <w:sz w:val="36"/>
          <w:szCs w:val="36"/>
          <w:rtl/>
        </w:rPr>
        <w:t>؟</w:t>
      </w:r>
    </w:p>
    <w:p w:rsidR="00DA75EE" w:rsidRDefault="00DA75EE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- فالاختلاف المذهبي مثلا بين السنة و الشيعة يعود أساسا </w:t>
      </w:r>
      <w:proofErr w:type="spellStart"/>
      <w:r>
        <w:rPr>
          <w:rFonts w:hint="cs"/>
          <w:b/>
          <w:bCs/>
          <w:sz w:val="36"/>
          <w:szCs w:val="36"/>
          <w:rtl/>
        </w:rPr>
        <w:t>الى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الاختلاف في </w:t>
      </w:r>
      <w:proofErr w:type="spellStart"/>
      <w:r>
        <w:rPr>
          <w:rFonts w:hint="cs"/>
          <w:b/>
          <w:bCs/>
          <w:sz w:val="36"/>
          <w:szCs w:val="36"/>
          <w:rtl/>
        </w:rPr>
        <w:t>الرويات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التاريخية حل مشكلة الخلافة و هي قضية تاريخية.</w:t>
      </w:r>
    </w:p>
    <w:p w:rsidR="00DA75EE" w:rsidRDefault="00DA75EE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و </w:t>
      </w:r>
      <w:proofErr w:type="spellStart"/>
      <w:r>
        <w:rPr>
          <w:rFonts w:hint="cs"/>
          <w:b/>
          <w:bCs/>
          <w:sz w:val="36"/>
          <w:szCs w:val="36"/>
          <w:rtl/>
        </w:rPr>
        <w:t>اذا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كان المؤرخ مضطرا في مرحلة تركيب الحادثة التاريخية أن يلجأ </w:t>
      </w:r>
      <w:proofErr w:type="spellStart"/>
      <w:r>
        <w:rPr>
          <w:rFonts w:hint="cs"/>
          <w:b/>
          <w:bCs/>
          <w:sz w:val="36"/>
          <w:szCs w:val="36"/>
          <w:rtl/>
        </w:rPr>
        <w:t>الى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الى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الخيال، فلا شك أنه لن يكون بمنأى عن تأثير الهوى و الميل و العاطفة</w:t>
      </w:r>
    </w:p>
    <w:p w:rsidR="008622A6" w:rsidRDefault="00DA75EE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*** يمكن القول </w:t>
      </w:r>
      <w:proofErr w:type="spellStart"/>
      <w:r>
        <w:rPr>
          <w:rFonts w:hint="cs"/>
          <w:b/>
          <w:bCs/>
          <w:sz w:val="36"/>
          <w:szCs w:val="36"/>
          <w:rtl/>
        </w:rPr>
        <w:t>اذن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أن التاريخ علم لكن على منواله. فه علم من نع </w:t>
      </w:r>
      <w:proofErr w:type="gramStart"/>
      <w:r>
        <w:rPr>
          <w:rFonts w:hint="cs"/>
          <w:b/>
          <w:bCs/>
          <w:sz w:val="36"/>
          <w:szCs w:val="36"/>
          <w:rtl/>
        </w:rPr>
        <w:t>خاص .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و لا نبالغ </w:t>
      </w:r>
      <w:proofErr w:type="spellStart"/>
      <w:r>
        <w:rPr>
          <w:rFonts w:hint="cs"/>
          <w:b/>
          <w:bCs/>
          <w:sz w:val="36"/>
          <w:szCs w:val="36"/>
          <w:rtl/>
        </w:rPr>
        <w:t>اذا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قلنا أن كتابة التاريخ بوضعية أمر صعب. </w:t>
      </w:r>
      <w:proofErr w:type="spellStart"/>
      <w:r>
        <w:rPr>
          <w:rFonts w:hint="cs"/>
          <w:b/>
          <w:bCs/>
          <w:sz w:val="36"/>
          <w:szCs w:val="36"/>
          <w:rtl/>
        </w:rPr>
        <w:t>اذ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تاجه المؤرخ صعبات و عوائق. لكن </w:t>
      </w:r>
      <w:proofErr w:type="gramStart"/>
      <w:r>
        <w:rPr>
          <w:rFonts w:hint="cs"/>
          <w:b/>
          <w:bCs/>
          <w:sz w:val="36"/>
          <w:szCs w:val="36"/>
          <w:rtl/>
        </w:rPr>
        <w:t>مع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تقدم الدراسات التجريبية استطاع المؤرخون أن يذللوا هذه الصعوبات و يدرسوا التاريخ دراسة علمية بما يتوافق و</w:t>
      </w:r>
      <w:r w:rsidR="008622A6">
        <w:rPr>
          <w:rFonts w:hint="cs"/>
          <w:b/>
          <w:bCs/>
          <w:sz w:val="36"/>
          <w:szCs w:val="36"/>
          <w:rtl/>
        </w:rPr>
        <w:t>طبيعة الحادثة التاريخية.</w:t>
      </w:r>
    </w:p>
    <w:p w:rsidR="008622A6" w:rsidRDefault="008622A6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ما نخلص </w:t>
      </w:r>
      <w:proofErr w:type="spellStart"/>
      <w:r>
        <w:rPr>
          <w:rFonts w:hint="cs"/>
          <w:b/>
          <w:bCs/>
          <w:sz w:val="36"/>
          <w:szCs w:val="36"/>
          <w:rtl/>
        </w:rPr>
        <w:t>اليه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</w:rPr>
        <w:t>ان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المؤرخ بالرغم من الصعوبات التي تعترضه فانه يسعى جاهدا لتذليل هذه الصعوبات من خلال تشبثه بالروح العلمية و </w:t>
      </w:r>
      <w:proofErr w:type="spellStart"/>
      <w:r>
        <w:rPr>
          <w:rFonts w:hint="cs"/>
          <w:b/>
          <w:bCs/>
          <w:sz w:val="36"/>
          <w:szCs w:val="36"/>
          <w:rtl/>
        </w:rPr>
        <w:t>الخطات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المنهجية في تمحيص </w:t>
      </w:r>
      <w:proofErr w:type="spellStart"/>
      <w:r>
        <w:rPr>
          <w:rFonts w:hint="cs"/>
          <w:b/>
          <w:bCs/>
          <w:sz w:val="36"/>
          <w:szCs w:val="36"/>
          <w:rtl/>
        </w:rPr>
        <w:t>الاخبار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. و ذلك لا يمكن </w:t>
      </w:r>
      <w:proofErr w:type="spellStart"/>
      <w:r>
        <w:rPr>
          <w:rFonts w:hint="cs"/>
          <w:b/>
          <w:bCs/>
          <w:sz w:val="36"/>
          <w:szCs w:val="36"/>
          <w:rtl/>
        </w:rPr>
        <w:t>أعتبار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التاريخ علما دقيقا و لكن علما على منواله. </w:t>
      </w:r>
    </w:p>
    <w:p w:rsidR="00DA75EE" w:rsidRPr="001F0368" w:rsidRDefault="008622A6" w:rsidP="00CF6074">
      <w:pPr>
        <w:jc w:val="right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و يبقى اقتراب المؤرخ من </w:t>
      </w:r>
      <w:proofErr w:type="spellStart"/>
      <w:r>
        <w:rPr>
          <w:rFonts w:hint="cs"/>
          <w:b/>
          <w:bCs/>
          <w:sz w:val="36"/>
          <w:szCs w:val="36"/>
          <w:rtl/>
        </w:rPr>
        <w:t>المضعية</w:t>
      </w:r>
      <w:proofErr w:type="spellEnd"/>
      <w:r>
        <w:rPr>
          <w:rFonts w:hint="cs"/>
          <w:b/>
          <w:bCs/>
          <w:sz w:val="36"/>
          <w:szCs w:val="36"/>
          <w:rtl/>
        </w:rPr>
        <w:t xml:space="preserve"> متوقفا على مدى اجتهاده في التزام الروح العلمية و تشبثه بالخصال العلمية.</w:t>
      </w:r>
      <w:r w:rsidR="00DA75EE">
        <w:rPr>
          <w:rFonts w:hint="cs"/>
          <w:b/>
          <w:bCs/>
          <w:sz w:val="36"/>
          <w:szCs w:val="36"/>
          <w:rtl/>
        </w:rPr>
        <w:t xml:space="preserve"> </w:t>
      </w:r>
    </w:p>
    <w:p w:rsidR="00AD0AB4" w:rsidRDefault="00AD0AB4" w:rsidP="00CF6074">
      <w:pPr>
        <w:jc w:val="right"/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</w:t>
      </w:r>
    </w:p>
    <w:p w:rsidR="00EC1031" w:rsidRDefault="00EC1031" w:rsidP="0072099F">
      <w:pPr>
        <w:jc w:val="right"/>
        <w:rPr>
          <w:rFonts w:hint="cs"/>
          <w:b/>
          <w:bCs/>
          <w:sz w:val="32"/>
          <w:szCs w:val="32"/>
          <w:rtl/>
        </w:rPr>
      </w:pPr>
    </w:p>
    <w:p w:rsidR="00C824FC" w:rsidRPr="00C824FC" w:rsidRDefault="00C824FC" w:rsidP="00C824FC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C824FC" w:rsidRPr="00C824FC" w:rsidRDefault="00C824FC" w:rsidP="00C824FC">
      <w:pPr>
        <w:jc w:val="center"/>
        <w:rPr>
          <w:b/>
          <w:bCs/>
          <w:sz w:val="32"/>
          <w:szCs w:val="32"/>
          <w:rtl/>
        </w:rPr>
      </w:pPr>
    </w:p>
    <w:sectPr w:rsidR="00C824FC" w:rsidRPr="00C824FC" w:rsidSect="000B06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C824FC"/>
    <w:rsid w:val="0001196D"/>
    <w:rsid w:val="000B0601"/>
    <w:rsid w:val="001F0368"/>
    <w:rsid w:val="0022087E"/>
    <w:rsid w:val="00384DB1"/>
    <w:rsid w:val="003E171A"/>
    <w:rsid w:val="00494997"/>
    <w:rsid w:val="004E2F29"/>
    <w:rsid w:val="0072099F"/>
    <w:rsid w:val="00840788"/>
    <w:rsid w:val="008622A6"/>
    <w:rsid w:val="009270FB"/>
    <w:rsid w:val="00A56EE7"/>
    <w:rsid w:val="00AA3AD0"/>
    <w:rsid w:val="00AD0AB4"/>
    <w:rsid w:val="00AD6070"/>
    <w:rsid w:val="00AF45BF"/>
    <w:rsid w:val="00BA629F"/>
    <w:rsid w:val="00C347C7"/>
    <w:rsid w:val="00C824FC"/>
    <w:rsid w:val="00CF6074"/>
    <w:rsid w:val="00DA75EE"/>
    <w:rsid w:val="00DF7ACC"/>
    <w:rsid w:val="00E32EC7"/>
    <w:rsid w:val="00E528E3"/>
    <w:rsid w:val="00EC1031"/>
    <w:rsid w:val="00F3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6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1712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2020-03-23T09:55:00Z</dcterms:created>
  <dcterms:modified xsi:type="dcterms:W3CDTF">2020-03-23T09:55:00Z</dcterms:modified>
</cp:coreProperties>
</file>