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F22" w:rsidRPr="00BD6F22" w:rsidRDefault="00BD6F22" w:rsidP="00BD6F22">
      <w:pPr>
        <w:bidi/>
        <w:spacing w:after="0" w:line="240" w:lineRule="auto"/>
        <w:jc w:val="center"/>
        <w:rPr>
          <w:rFonts w:ascii="Sakkal Majalla" w:hAnsi="Sakkal Majalla" w:cs="Sakkal Majalla"/>
          <w:b/>
          <w:bCs/>
          <w:sz w:val="44"/>
          <w:szCs w:val="44"/>
          <w:rtl/>
          <w:lang w:bidi="ar-DZ"/>
        </w:rPr>
      </w:pPr>
      <w:r w:rsidRPr="00BD6F22">
        <w:rPr>
          <w:rFonts w:ascii="Sakkal Majalla" w:hAnsi="Sakkal Majalla" w:cs="Sakkal Majalla" w:hint="cs"/>
          <w:b/>
          <w:bCs/>
          <w:sz w:val="44"/>
          <w:szCs w:val="44"/>
          <w:rtl/>
          <w:lang w:bidi="ar-DZ"/>
        </w:rPr>
        <w:t>المحاضرة الأولى في مادة السيميولوجيا</w:t>
      </w:r>
    </w:p>
    <w:p w:rsidR="00BD6F22" w:rsidRDefault="00BD6F22" w:rsidP="00BD6F22">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طلبة السنة الثالثة ليسانس</w:t>
      </w:r>
    </w:p>
    <w:p w:rsidR="00BD6F22" w:rsidRDefault="00BD6F22" w:rsidP="00BD6F22">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شعبة الأنثربولوجيا</w:t>
      </w:r>
    </w:p>
    <w:p w:rsidR="00EB4F7C" w:rsidRDefault="00EB4F7C" w:rsidP="00EB4F7C">
      <w:pPr>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44"/>
          <w:szCs w:val="44"/>
          <w:rtl/>
          <w:lang w:bidi="ar-DZ"/>
        </w:rPr>
        <w:t>شعبة الإعلام والاتصال</w:t>
      </w:r>
    </w:p>
    <w:p w:rsidR="008E41AD" w:rsidRPr="00BD6F22" w:rsidRDefault="008E41AD" w:rsidP="008E41AD">
      <w:pPr>
        <w:bidi/>
        <w:spacing w:after="0" w:line="240" w:lineRule="auto"/>
        <w:jc w:val="center"/>
        <w:rPr>
          <w:rFonts w:ascii="Sakkal Majalla" w:hAnsi="Sakkal Majalla" w:cs="Sakkal Majalla"/>
          <w:sz w:val="44"/>
          <w:szCs w:val="44"/>
          <w:rtl/>
          <w:lang w:bidi="ar-DZ"/>
        </w:rPr>
      </w:pPr>
    </w:p>
    <w:p w:rsidR="00BD6F22" w:rsidRPr="00105CA0" w:rsidRDefault="008E41AD" w:rsidP="008E41AD">
      <w:pPr>
        <w:bidi/>
        <w:spacing w:after="0" w:line="240" w:lineRule="auto"/>
        <w:jc w:val="both"/>
        <w:rPr>
          <w:rFonts w:ascii="Sakkal Majalla" w:hAnsi="Sakkal Majalla" w:cs="Sakkal Majalla"/>
          <w:sz w:val="144"/>
          <w:szCs w:val="144"/>
          <w:rtl/>
          <w:lang w:bidi="ar-DZ"/>
        </w:rPr>
      </w:pPr>
      <w:r>
        <w:rPr>
          <w:rFonts w:ascii="Sakkal Majalla" w:hAnsi="Sakkal Majalla" w:cs="Sakkal Majalla" w:hint="cs"/>
          <w:sz w:val="32"/>
          <w:szCs w:val="32"/>
          <w:rtl/>
          <w:lang w:bidi="ar-DZ"/>
        </w:rPr>
        <w:t>يعد</w:t>
      </w:r>
      <w:r w:rsidR="00BD6F22">
        <w:rPr>
          <w:rFonts w:ascii="Sakkal Majalla" w:hAnsi="Sakkal Majalla" w:cs="Sakkal Majalla"/>
          <w:sz w:val="32"/>
          <w:szCs w:val="32"/>
          <w:rtl/>
          <w:lang w:bidi="ar-DZ"/>
        </w:rPr>
        <w:t xml:space="preserve"> كتاب </w:t>
      </w:r>
      <w:r w:rsidR="00BD6F22" w:rsidRPr="000F5758">
        <w:rPr>
          <w:rFonts w:ascii="Sakkal Majalla" w:hAnsi="Sakkal Majalla" w:cs="Sakkal Majalla"/>
          <w:sz w:val="32"/>
          <w:szCs w:val="32"/>
          <w:u w:val="single"/>
          <w:rtl/>
          <w:lang w:bidi="ar-DZ"/>
        </w:rPr>
        <w:t>تاريخ وسوسيولوجيا ال</w:t>
      </w:r>
      <w:r w:rsidR="00BD6F22">
        <w:rPr>
          <w:rFonts w:ascii="Sakkal Majalla" w:hAnsi="Sakkal Majalla" w:cs="Sakkal Majalla" w:hint="cs"/>
          <w:sz w:val="32"/>
          <w:szCs w:val="32"/>
          <w:u w:val="single"/>
          <w:rtl/>
          <w:lang w:bidi="ar-DZ"/>
        </w:rPr>
        <w:t>لباس</w:t>
      </w:r>
      <w:r w:rsidR="00BD6F22" w:rsidRPr="000F5758">
        <w:rPr>
          <w:rFonts w:ascii="Sakkal Majalla" w:hAnsi="Sakkal Majalla" w:cs="Sakkal Majalla"/>
          <w:sz w:val="32"/>
          <w:szCs w:val="32"/>
          <w:u w:val="single"/>
          <w:rtl/>
          <w:lang w:bidi="ar-DZ"/>
        </w:rPr>
        <w:t>/ بعض الملاحظاتالمنهجية</w:t>
      </w:r>
      <w:r w:rsidR="00BD6F22">
        <w:rPr>
          <w:rStyle w:val="Appelnotedebasdep"/>
          <w:rFonts w:ascii="Sakkal Majalla" w:hAnsi="Sakkal Majalla"/>
          <w:sz w:val="32"/>
          <w:szCs w:val="32"/>
          <w:u w:val="single"/>
          <w:lang w:bidi="ar-DZ"/>
        </w:rPr>
        <w:footnoteReference w:customMarkFollows="1" w:id="2"/>
        <w:t>(43)</w:t>
      </w:r>
      <w:r w:rsidR="00BD6F22">
        <w:rPr>
          <w:rFonts w:ascii="Sakkal Majalla" w:hAnsi="Sakkal Majalla" w:cs="Sakkal Majalla"/>
          <w:sz w:val="32"/>
          <w:szCs w:val="32"/>
          <w:rtl/>
          <w:lang w:bidi="ar-DZ"/>
        </w:rPr>
        <w:t xml:space="preserve"> ، </w:t>
      </w:r>
      <w:r>
        <w:rPr>
          <w:rFonts w:ascii="Sakkal Majalla" w:hAnsi="Sakkal Majalla" w:cs="Sakkal Majalla" w:hint="cs"/>
          <w:sz w:val="32"/>
          <w:szCs w:val="32"/>
          <w:rtl/>
          <w:lang w:bidi="ar-DZ"/>
        </w:rPr>
        <w:t>استدارة حاسمة في البحث السيميولوجي والأنثربولوجي المعاصر .و</w:t>
      </w:r>
      <w:r w:rsidR="00BD6F22">
        <w:rPr>
          <w:rFonts w:ascii="Sakkal Majalla" w:hAnsi="Sakkal Majalla" w:cs="Sakkal Majalla"/>
          <w:sz w:val="32"/>
          <w:szCs w:val="32"/>
          <w:rtl/>
          <w:lang w:bidi="ar-DZ"/>
        </w:rPr>
        <w:t>سيلاحظ القارئ أن التباشير الأولى للبحث حول اللباس ظهرت عند رولان بارث في 1957 ولا يمكن أن نفهم</w:t>
      </w:r>
      <w:r w:rsidR="00BD6F22">
        <w:rPr>
          <w:rFonts w:ascii="Sakkal Majalla" w:hAnsi="Sakkal Majalla" w:cs="Sakkal Majalla" w:hint="cs"/>
          <w:sz w:val="32"/>
          <w:szCs w:val="32"/>
          <w:rtl/>
          <w:lang w:bidi="ar-DZ"/>
        </w:rPr>
        <w:t>،</w:t>
      </w:r>
      <w:r w:rsidR="00BD6F22">
        <w:rPr>
          <w:rFonts w:ascii="Sakkal Majalla" w:hAnsi="Sakkal Majalla" w:cs="Sakkal Majalla"/>
          <w:sz w:val="32"/>
          <w:szCs w:val="32"/>
          <w:rtl/>
          <w:lang w:bidi="ar-DZ"/>
        </w:rPr>
        <w:t xml:space="preserve"> وندرك الأطر المنهجية لإنجازاته السيميولوجية إلا إذا وضعناها في السياق التطوري العام لبحوثه</w:t>
      </w:r>
      <w:r w:rsidR="00BD6F22">
        <w:rPr>
          <w:rFonts w:ascii="Sakkal Majalla" w:hAnsi="Sakkal Majalla" w:cs="Sakkal Majalla" w:hint="cs"/>
          <w:sz w:val="32"/>
          <w:szCs w:val="32"/>
          <w:rtl/>
          <w:lang w:bidi="ar-DZ"/>
        </w:rPr>
        <w:t>،</w:t>
      </w:r>
      <w:r w:rsidR="00BD6F22">
        <w:rPr>
          <w:rFonts w:ascii="Sakkal Majalla" w:hAnsi="Sakkal Majalla" w:cs="Sakkal Majalla"/>
          <w:sz w:val="32"/>
          <w:szCs w:val="32"/>
          <w:rtl/>
          <w:lang w:bidi="ar-DZ"/>
        </w:rPr>
        <w:t xml:space="preserve"> وربطناها بأول إنجاز حول اللباس. وعلى هذا الأساس، يعد </w:t>
      </w:r>
      <w:r w:rsidR="00BD6F22" w:rsidRPr="000775F3">
        <w:rPr>
          <w:rFonts w:ascii="Sakkal Majalla" w:hAnsi="Sakkal Majalla" w:cs="Sakkal Majalla"/>
          <w:sz w:val="32"/>
          <w:szCs w:val="32"/>
          <w:u w:val="single"/>
          <w:rtl/>
          <w:lang w:bidi="ar-DZ"/>
        </w:rPr>
        <w:t>تاريخ وسوسيولوجيا اللباس</w:t>
      </w:r>
      <w:r w:rsidR="00BD6F22">
        <w:rPr>
          <w:rFonts w:ascii="Sakkal Majalla" w:hAnsi="Sakkal Majalla" w:cs="Sakkal Majalla"/>
          <w:sz w:val="32"/>
          <w:szCs w:val="32"/>
          <w:rtl/>
          <w:lang w:bidi="ar-DZ"/>
        </w:rPr>
        <w:t xml:space="preserve"> نقطة </w:t>
      </w:r>
      <w:r w:rsidR="00BD6F22">
        <w:rPr>
          <w:rFonts w:ascii="Sakkal Majalla" w:hAnsi="Sakkal Majalla" w:cs="Sakkal Majalla" w:hint="cs"/>
          <w:sz w:val="32"/>
          <w:szCs w:val="32"/>
          <w:rtl/>
          <w:lang w:bidi="ar-DZ"/>
        </w:rPr>
        <w:t>تحول</w:t>
      </w:r>
      <w:r w:rsidR="00BD6F22">
        <w:rPr>
          <w:rFonts w:ascii="Sakkal Majalla" w:hAnsi="Sakkal Majalla" w:cs="Sakkal Majalla"/>
          <w:sz w:val="32"/>
          <w:szCs w:val="32"/>
          <w:rtl/>
          <w:lang w:bidi="ar-DZ"/>
        </w:rPr>
        <w:t xml:space="preserve"> هامة تستمد قيمتها الدلالية والعلمية من تحركها في اتجاهين. يندرج الاتجاه الأول ضمن إطار دياكروني يؤرخ فيه رولان بارث لتاريخ اللباس. </w:t>
      </w:r>
      <w:r w:rsidR="00BD6F22">
        <w:rPr>
          <w:rFonts w:ascii="Sakkal Majalla" w:hAnsi="Sakkal Majalla" w:cs="Sakkal Majalla" w:hint="cs"/>
          <w:sz w:val="32"/>
          <w:szCs w:val="32"/>
          <w:rtl/>
          <w:lang w:bidi="ar-DZ"/>
        </w:rPr>
        <w:t xml:space="preserve">ولا غرابةإذا ألمح </w:t>
      </w:r>
      <w:r w:rsidR="00BD6F22">
        <w:rPr>
          <w:rFonts w:ascii="Sakkal Majalla" w:hAnsi="Sakkal Majalla" w:cs="Sakkal Majalla"/>
          <w:sz w:val="32"/>
          <w:szCs w:val="32"/>
          <w:rtl/>
          <w:lang w:bidi="ar-DZ"/>
        </w:rPr>
        <w:t xml:space="preserve">بارث إلى </w:t>
      </w:r>
      <w:r w:rsidR="00BD6F22">
        <w:rPr>
          <w:rFonts w:ascii="Sakkal Majalla" w:hAnsi="Sakkal Majalla" w:cs="Sakkal Majalla" w:hint="cs"/>
          <w:sz w:val="32"/>
          <w:szCs w:val="32"/>
          <w:rtl/>
          <w:lang w:bidi="ar-DZ"/>
        </w:rPr>
        <w:t xml:space="preserve">البحوث الأولى، ومن ضمنها </w:t>
      </w:r>
      <w:r w:rsidR="00BD6F22" w:rsidRPr="0077158D">
        <w:rPr>
          <w:rFonts w:ascii="Sakkal Majalla" w:hAnsi="Sakkal Majalla" w:cs="Sakkal Majalla"/>
          <w:b/>
          <w:bCs/>
          <w:sz w:val="32"/>
          <w:szCs w:val="32"/>
          <w:rtl/>
          <w:lang w:bidi="ar-DZ"/>
        </w:rPr>
        <w:t>الموضة في 1830</w:t>
      </w:r>
      <w:r w:rsidR="00BD6F22">
        <w:rPr>
          <w:rFonts w:ascii="Sakkal Majalla" w:hAnsi="Sakkal Majalla" w:cs="Sakkal Majalla"/>
          <w:sz w:val="32"/>
          <w:szCs w:val="32"/>
          <w:rtl/>
          <w:lang w:bidi="ar-DZ"/>
        </w:rPr>
        <w:t xml:space="preserve"> للأستاذ گريماس</w:t>
      </w:r>
      <w:r w:rsidR="00BD6F22">
        <w:rPr>
          <w:rFonts w:ascii="Sakkal Majalla" w:hAnsi="Sakkal Majalla" w:cs="Sakkal Majalla" w:hint="cs"/>
          <w:sz w:val="32"/>
          <w:szCs w:val="32"/>
          <w:rtl/>
          <w:lang w:bidi="ar-DZ"/>
        </w:rPr>
        <w:t>، التي لفتت انتباه الدارسين إلى أهميتها</w:t>
      </w:r>
      <w:r w:rsidR="00BD6F22">
        <w:rPr>
          <w:rFonts w:ascii="Sakkal Majalla" w:hAnsi="Sakkal Majalla" w:cs="Sakkal Majalla"/>
          <w:sz w:val="32"/>
          <w:szCs w:val="32"/>
          <w:rtl/>
          <w:lang w:bidi="ar-DZ"/>
        </w:rPr>
        <w:t xml:space="preserve">. أما الاتجاه الثاني، فإنه يثبت الأرضية السانكرونية كقاعدة أساسية لدراسة اللباس ليس كعنصر مفصول عن العناصر المحيطة به، بل كنظام قائم بذاته ترتبط عناصره بمجموعة من المعايير </w:t>
      </w:r>
      <w:r w:rsidR="00BD6F22">
        <w:rPr>
          <w:rFonts w:ascii="Sakkal Majalla" w:hAnsi="Sakkal Majalla" w:cs="Sakkal Majalla" w:hint="cs"/>
          <w:sz w:val="32"/>
          <w:szCs w:val="32"/>
          <w:rtl/>
          <w:lang w:bidi="ar-DZ"/>
        </w:rPr>
        <w:t>ا</w:t>
      </w:r>
      <w:r w:rsidR="00BD6F22">
        <w:rPr>
          <w:rFonts w:ascii="Sakkal Majalla" w:hAnsi="Sakkal Majalla" w:cs="Sakkal Majalla"/>
          <w:sz w:val="32"/>
          <w:szCs w:val="32"/>
          <w:rtl/>
          <w:lang w:bidi="ar-DZ"/>
        </w:rPr>
        <w:t xml:space="preserve">لجماعية. في هذا السياق </w:t>
      </w:r>
      <w:r w:rsidR="00BD6F22">
        <w:rPr>
          <w:rFonts w:ascii="Sakkal Majalla" w:hAnsi="Sakkal Majalla" w:cs="Sakkal Majalla" w:hint="cs"/>
          <w:sz w:val="32"/>
          <w:szCs w:val="32"/>
          <w:rtl/>
          <w:lang w:bidi="ar-DZ"/>
        </w:rPr>
        <w:t>يعترف</w:t>
      </w:r>
      <w:r w:rsidR="00BD6F22">
        <w:rPr>
          <w:rFonts w:ascii="Sakkal Majalla" w:hAnsi="Sakkal Majalla" w:cs="Sakkal Majalla"/>
          <w:sz w:val="32"/>
          <w:szCs w:val="32"/>
          <w:rtl/>
          <w:lang w:bidi="ar-DZ"/>
        </w:rPr>
        <w:t xml:space="preserve"> بارث، في معرض حديثه عن اللسانيات التي لم تتوصل إلى توضيح العلاقات بين السانكروني والدياكروني، </w:t>
      </w:r>
      <w:r w:rsidR="00BD6F22">
        <w:rPr>
          <w:rFonts w:ascii="Sakkal Majalla" w:hAnsi="Sakkal Majalla" w:cs="Sakkal Majalla" w:hint="cs"/>
          <w:sz w:val="32"/>
          <w:szCs w:val="32"/>
          <w:rtl/>
          <w:lang w:bidi="ar-DZ"/>
        </w:rPr>
        <w:t>ب</w:t>
      </w:r>
      <w:r w:rsidR="00BD6F22">
        <w:rPr>
          <w:rFonts w:ascii="Sakkal Majalla" w:hAnsi="Sakkal Majalla" w:cs="Sakkal Majalla"/>
          <w:sz w:val="32"/>
          <w:szCs w:val="32"/>
          <w:rtl/>
          <w:lang w:bidi="ar-DZ"/>
        </w:rPr>
        <w:t xml:space="preserve">أن </w:t>
      </w:r>
      <w:r w:rsidR="00BD6F22" w:rsidRPr="008400A9">
        <w:rPr>
          <w:rFonts w:ascii="Sakkal Majalla" w:hAnsi="Sakkal Majalla" w:cs="Sakkal Majalla"/>
          <w:b/>
          <w:bCs/>
          <w:sz w:val="32"/>
          <w:szCs w:val="32"/>
          <w:rtl/>
          <w:lang w:bidi="ar-DZ"/>
        </w:rPr>
        <w:t>علم اللباس</w:t>
      </w:r>
      <w:r w:rsidR="00BD6F22">
        <w:rPr>
          <w:rStyle w:val="Appelnotedebasdep"/>
          <w:rFonts w:ascii="Sakkal Majalla" w:hAnsi="Sakkal Majalla"/>
          <w:sz w:val="32"/>
          <w:szCs w:val="32"/>
          <w:lang w:bidi="ar-DZ"/>
        </w:rPr>
        <w:footnoteReference w:customMarkFollows="1" w:id="3"/>
        <w:t>(44)</w:t>
      </w:r>
      <w:r w:rsidR="00BD6F22">
        <w:rPr>
          <w:rFonts w:ascii="Sakkal Majalla" w:hAnsi="Sakkal Majalla" w:cs="Sakkal Majalla"/>
          <w:sz w:val="32"/>
          <w:szCs w:val="32"/>
          <w:lang w:bidi="ar-DZ"/>
        </w:rPr>
        <w:t xml:space="preserve">science du costume </w:t>
      </w:r>
      <w:r w:rsidR="00BD6F22">
        <w:rPr>
          <w:rFonts w:ascii="Sakkal Majalla" w:hAnsi="Sakkal Majalla" w:cs="Sakkal Majalla"/>
          <w:sz w:val="32"/>
          <w:szCs w:val="32"/>
          <w:rtl/>
          <w:lang w:bidi="ar-DZ"/>
        </w:rPr>
        <w:t xml:space="preserve"> لم يتشكل بعد.</w:t>
      </w:r>
      <w:r w:rsidR="00BD6F22">
        <w:rPr>
          <w:rFonts w:ascii="Sakkal Majalla" w:hAnsi="Sakkal Majalla" w:cs="Sakkal Majalla" w:hint="cs"/>
          <w:sz w:val="32"/>
          <w:szCs w:val="32"/>
          <w:rtl/>
          <w:lang w:bidi="ar-DZ"/>
        </w:rPr>
        <w:t xml:space="preserve"> ربما لعدم اكتمال الرؤية،</w:t>
      </w:r>
      <w:r w:rsidR="00BD6F22">
        <w:rPr>
          <w:rFonts w:ascii="Sakkal Majalla" w:hAnsi="Sakkal Majalla" w:cs="Sakkal Majalla"/>
          <w:sz w:val="32"/>
          <w:szCs w:val="32"/>
          <w:rtl/>
          <w:lang w:bidi="ar-DZ"/>
        </w:rPr>
        <w:t xml:space="preserve"> لم</w:t>
      </w:r>
      <w:r w:rsidR="00BD6F22">
        <w:rPr>
          <w:rFonts w:ascii="Sakkal Majalla" w:hAnsi="Sakkal Majalla" w:cs="Sakkal Majalla" w:hint="cs"/>
          <w:sz w:val="32"/>
          <w:szCs w:val="32"/>
          <w:rtl/>
          <w:lang w:bidi="ar-DZ"/>
        </w:rPr>
        <w:t xml:space="preserve"> يتوسع بارث في هذا الاقتراح،ولم يضبط</w:t>
      </w:r>
      <w:r w:rsidR="00BD6F22">
        <w:rPr>
          <w:rFonts w:ascii="Sakkal Majalla" w:hAnsi="Sakkal Majalla" w:cs="Sakkal Majalla"/>
          <w:sz w:val="32"/>
          <w:szCs w:val="32"/>
          <w:rtl/>
          <w:lang w:bidi="ar-DZ"/>
        </w:rPr>
        <w:t xml:space="preserve"> حدود </w:t>
      </w:r>
      <w:r w:rsidR="00BD6F22">
        <w:rPr>
          <w:rFonts w:ascii="Sakkal Majalla" w:hAnsi="Sakkal Majalla" w:cs="Sakkal Majalla" w:hint="cs"/>
          <w:sz w:val="32"/>
          <w:szCs w:val="32"/>
          <w:rtl/>
          <w:lang w:bidi="ar-DZ"/>
        </w:rPr>
        <w:t>عل</w:t>
      </w:r>
      <w:r w:rsidR="00BD6F22">
        <w:rPr>
          <w:rFonts w:ascii="Sakkal Majalla" w:hAnsi="Sakkal Majalla" w:cs="Sakkal Majalla"/>
          <w:sz w:val="32"/>
          <w:szCs w:val="32"/>
          <w:rtl/>
          <w:lang w:bidi="ar-DZ"/>
        </w:rPr>
        <w:t>م</w:t>
      </w:r>
      <w:r w:rsidR="00BD6F22">
        <w:rPr>
          <w:rFonts w:ascii="Sakkal Majalla" w:hAnsi="Sakkal Majalla" w:cs="Sakkal Majalla" w:hint="cs"/>
          <w:sz w:val="32"/>
          <w:szCs w:val="32"/>
          <w:rtl/>
          <w:lang w:bidi="ar-DZ"/>
        </w:rPr>
        <w:t xml:space="preserve"> اللباس</w:t>
      </w:r>
      <w:r w:rsidR="00BD6F22">
        <w:rPr>
          <w:rFonts w:ascii="Sakkal Majalla" w:hAnsi="Sakkal Majalla" w:cs="Sakkal Majalla"/>
          <w:sz w:val="32"/>
          <w:szCs w:val="32"/>
          <w:rtl/>
          <w:lang w:bidi="ar-DZ"/>
        </w:rPr>
        <w:t xml:space="preserve">، ولا القوانين التي ستحكمه، ولا طبيعة العلاقة التي ستربطه باللسانيات أو السيميوبوجيا. </w:t>
      </w: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يقر</w:t>
      </w:r>
      <w:r>
        <w:rPr>
          <w:rFonts w:ascii="Sakkal Majalla" w:hAnsi="Sakkal Majalla" w:cs="Sakkal Majalla"/>
          <w:sz w:val="32"/>
          <w:szCs w:val="32"/>
          <w:rtl/>
          <w:lang w:bidi="ar-DZ"/>
        </w:rPr>
        <w:t xml:space="preserve"> بارث في بداية </w:t>
      </w:r>
      <w:r>
        <w:rPr>
          <w:rFonts w:ascii="Sakkal Majalla" w:hAnsi="Sakkal Majalla" w:cs="Sakkal Majalla" w:hint="cs"/>
          <w:sz w:val="32"/>
          <w:szCs w:val="32"/>
          <w:rtl/>
          <w:lang w:bidi="ar-DZ"/>
        </w:rPr>
        <w:t>التحليلب</w:t>
      </w:r>
      <w:r>
        <w:rPr>
          <w:rFonts w:ascii="Sakkal Majalla" w:hAnsi="Sakkal Majalla" w:cs="Sakkal Majalla"/>
          <w:sz w:val="32"/>
          <w:szCs w:val="32"/>
          <w:rtl/>
          <w:lang w:bidi="ar-DZ"/>
        </w:rPr>
        <w:t>أن البحوث العلمية حول اللباس ظهرت في حدود 1860 على يد العلماء وأمناء الأرشيف على غرار</w:t>
      </w:r>
      <w:r>
        <w:rPr>
          <w:rFonts w:ascii="Sakkal Majalla" w:hAnsi="Sakkal Majalla" w:cs="Sakkal Majalla" w:hint="cs"/>
          <w:sz w:val="32"/>
          <w:szCs w:val="32"/>
          <w:rtl/>
          <w:lang w:bidi="ar-DZ"/>
        </w:rPr>
        <w:t xml:space="preserve"> كيشرات، وديماي، وإنليرت</w:t>
      </w:r>
      <w:r>
        <w:rPr>
          <w:rFonts w:ascii="Sakkal Majalla" w:hAnsi="Sakkal Majalla" w:cs="Sakkal Majalla"/>
          <w:sz w:val="32"/>
          <w:szCs w:val="32"/>
          <w:lang w:bidi="ar-DZ"/>
        </w:rPr>
        <w:t>Quicherat, Demay ou Enlart</w:t>
      </w:r>
      <w:r>
        <w:rPr>
          <w:rFonts w:ascii="Sakkal Majalla" w:hAnsi="Sakkal Majalla" w:cs="Sakkal Majalla" w:hint="cs"/>
          <w:sz w:val="32"/>
          <w:szCs w:val="32"/>
          <w:rtl/>
          <w:lang w:bidi="ar-DZ"/>
        </w:rPr>
        <w:t xml:space="preserve">، وتتوخى </w:t>
      </w:r>
      <w:r>
        <w:rPr>
          <w:rFonts w:ascii="Sakkal Majalla" w:hAnsi="Sakkal Majalla" w:cs="Sakkal Majalla"/>
          <w:sz w:val="32"/>
          <w:szCs w:val="32"/>
          <w:rtl/>
          <w:lang w:bidi="ar-DZ"/>
        </w:rPr>
        <w:t xml:space="preserve">دراساتهم معالجة اللباس كمجموعة من القطع، والنظر إلى القطعة الثيابية بوصفها حدثا تاريخيا يستدعي تحديد </w:t>
      </w:r>
      <w:r>
        <w:rPr>
          <w:rFonts w:ascii="Sakkal Majalla" w:hAnsi="Sakkal Majalla" w:cs="Sakkal Majalla" w:hint="cs"/>
          <w:sz w:val="32"/>
          <w:szCs w:val="32"/>
          <w:rtl/>
          <w:lang w:bidi="ar-DZ"/>
        </w:rPr>
        <w:t>حقبة</w:t>
      </w:r>
      <w:r>
        <w:rPr>
          <w:rFonts w:ascii="Sakkal Majalla" w:hAnsi="Sakkal Majalla" w:cs="Sakkal Majalla"/>
          <w:sz w:val="32"/>
          <w:szCs w:val="32"/>
          <w:rtl/>
          <w:lang w:bidi="ar-DZ"/>
        </w:rPr>
        <w:t xml:space="preserve"> ظهوره</w:t>
      </w:r>
      <w:r>
        <w:rPr>
          <w:rFonts w:ascii="Sakkal Majalla" w:hAnsi="Sakkal Majalla" w:cs="Sakkal Majalla" w:hint="cs"/>
          <w:sz w:val="32"/>
          <w:szCs w:val="32"/>
          <w:rtl/>
          <w:lang w:bidi="ar-DZ"/>
        </w:rPr>
        <w:t xml:space="preserve">،وملابسات </w:t>
      </w:r>
      <w:r>
        <w:rPr>
          <w:rFonts w:ascii="Sakkal Majalla" w:hAnsi="Sakkal Majalla" w:cs="Sakkal Majalla"/>
          <w:sz w:val="32"/>
          <w:szCs w:val="32"/>
          <w:rtl/>
          <w:lang w:bidi="ar-DZ"/>
        </w:rPr>
        <w:t>نشأته. وي</w:t>
      </w:r>
      <w:r>
        <w:rPr>
          <w:rFonts w:ascii="Sakkal Majalla" w:hAnsi="Sakkal Majalla" w:cs="Sakkal Majalla" w:hint="cs"/>
          <w:sz w:val="32"/>
          <w:szCs w:val="32"/>
          <w:rtl/>
          <w:lang w:bidi="ar-DZ"/>
        </w:rPr>
        <w:t>رى</w:t>
      </w:r>
      <w:r>
        <w:rPr>
          <w:rFonts w:ascii="Sakkal Majalla" w:hAnsi="Sakkal Majalla" w:cs="Sakkal Majalla"/>
          <w:sz w:val="32"/>
          <w:szCs w:val="32"/>
          <w:rtl/>
          <w:lang w:bidi="ar-DZ"/>
        </w:rPr>
        <w:t xml:space="preserve"> أن تاريخ اللباس لم يستفد من التجديد الذي مس الدراسات التاريخية المنجزة منذ ثلاثين سنة</w:t>
      </w:r>
      <w:r>
        <w:rPr>
          <w:rFonts w:ascii="Sakkal Majalla" w:hAnsi="Sakkal Majalla" w:cs="Sakkal Majalla" w:hint="cs"/>
          <w:sz w:val="32"/>
          <w:szCs w:val="32"/>
          <w:rtl/>
          <w:lang w:bidi="ar-DZ"/>
        </w:rPr>
        <w:t>،وتحديدا</w:t>
      </w:r>
      <w:r>
        <w:rPr>
          <w:rFonts w:ascii="Sakkal Majalla" w:hAnsi="Sakkal Majalla" w:cs="Sakkal Majalla"/>
          <w:sz w:val="32"/>
          <w:szCs w:val="32"/>
          <w:rtl/>
          <w:lang w:bidi="ar-DZ"/>
        </w:rPr>
        <w:t xml:space="preserve"> البعد الاقتصادي والاجتماعي للتاريخ، </w:t>
      </w:r>
      <w:r>
        <w:rPr>
          <w:rFonts w:ascii="Sakkal Majalla" w:hAnsi="Sakkal Majalla" w:cs="Sakkal Majalla" w:hint="cs"/>
          <w:sz w:val="32"/>
          <w:szCs w:val="32"/>
          <w:rtl/>
          <w:lang w:bidi="ar-DZ"/>
        </w:rPr>
        <w:t xml:space="preserve">ولم يفد أيضا من </w:t>
      </w:r>
      <w:r>
        <w:rPr>
          <w:rFonts w:ascii="Sakkal Majalla" w:hAnsi="Sakkal Majalla" w:cs="Sakkal Majalla"/>
          <w:sz w:val="32"/>
          <w:szCs w:val="32"/>
          <w:rtl/>
          <w:lang w:bidi="ar-DZ"/>
        </w:rPr>
        <w:t>العلاقة بين اللباس والوقائع الهووية كما حددها لوسيان فيبر</w:t>
      </w:r>
      <w:r w:rsidRPr="008400A9">
        <w:rPr>
          <w:rFonts w:ascii="Sakkal Majalla" w:hAnsi="Sakkal Majalla" w:cs="Sakkal Majalla"/>
          <w:sz w:val="32"/>
          <w:szCs w:val="32"/>
        </w:rPr>
        <w:t>Lucien Febvre</w:t>
      </w:r>
      <w:r>
        <w:rPr>
          <w:rFonts w:ascii="Sakkal Majalla" w:hAnsi="Sakkal Majalla" w:cs="Sakkal Majalla"/>
          <w:sz w:val="32"/>
          <w:szCs w:val="32"/>
          <w:rtl/>
          <w:lang w:bidi="ar-DZ"/>
        </w:rPr>
        <w:t>، و</w:t>
      </w:r>
      <w:r>
        <w:rPr>
          <w:rFonts w:ascii="Sakkal Majalla" w:hAnsi="Sakkal Majalla" w:cs="Sakkal Majalla" w:hint="cs"/>
          <w:sz w:val="32"/>
          <w:szCs w:val="32"/>
          <w:rtl/>
          <w:lang w:bidi="ar-DZ"/>
        </w:rPr>
        <w:t>لا من المنحى</w:t>
      </w:r>
      <w:r>
        <w:rPr>
          <w:rFonts w:ascii="Sakkal Majalla" w:hAnsi="Sakkal Majalla" w:cs="Sakkal Majalla"/>
          <w:sz w:val="32"/>
          <w:szCs w:val="32"/>
          <w:rtl/>
          <w:lang w:bidi="ar-DZ"/>
        </w:rPr>
        <w:t xml:space="preserve"> الإيديولوجي للماضي كما أقره المؤرخون الماركسيون. </w:t>
      </w:r>
      <w:r>
        <w:rPr>
          <w:rFonts w:ascii="Sakkal Majalla" w:hAnsi="Sakkal Majalla" w:cs="Sakkal Majalla" w:hint="cs"/>
          <w:sz w:val="32"/>
          <w:szCs w:val="32"/>
          <w:rtl/>
          <w:lang w:bidi="ar-DZ"/>
        </w:rPr>
        <w:t>وأفضت به هذه النقود إلى القولإ</w:t>
      </w:r>
      <w:r>
        <w:rPr>
          <w:rFonts w:ascii="Sakkal Majalla" w:hAnsi="Sakkal Majalla" w:cs="Sakkal Majalla"/>
          <w:sz w:val="32"/>
          <w:szCs w:val="32"/>
          <w:rtl/>
          <w:lang w:bidi="ar-DZ"/>
        </w:rPr>
        <w:t>ن هذه الدراسات تفتقر إلى المنظور المؤسساتي للباس</w:t>
      </w:r>
      <w:r>
        <w:rPr>
          <w:rFonts w:ascii="Sakkal Majalla" w:hAnsi="Sakkal Majalla" w:cs="Sakkal Majalla" w:hint="cs"/>
          <w:sz w:val="32"/>
          <w:szCs w:val="32"/>
          <w:rtl/>
          <w:lang w:bidi="ar-DZ"/>
        </w:rPr>
        <w:t>، و</w:t>
      </w:r>
      <w:r>
        <w:rPr>
          <w:rFonts w:ascii="Sakkal Majalla" w:hAnsi="Sakkal Majalla" w:cs="Sakkal Majalla"/>
          <w:sz w:val="32"/>
          <w:szCs w:val="32"/>
          <w:rtl/>
          <w:lang w:bidi="ar-DZ"/>
        </w:rPr>
        <w:t xml:space="preserve">لم تعن في </w:t>
      </w:r>
      <w:r>
        <w:rPr>
          <w:rFonts w:ascii="Sakkal Majalla" w:hAnsi="Sakkal Majalla" w:cs="Sakkal Majalla" w:hint="cs"/>
          <w:sz w:val="32"/>
          <w:szCs w:val="32"/>
          <w:rtl/>
          <w:lang w:bidi="ar-DZ"/>
        </w:rPr>
        <w:t>مسارها</w:t>
      </w:r>
      <w:r>
        <w:rPr>
          <w:rFonts w:ascii="Sakkal Majalla" w:hAnsi="Sakkal Majalla" w:cs="Sakkal Majalla"/>
          <w:sz w:val="32"/>
          <w:szCs w:val="32"/>
          <w:rtl/>
          <w:lang w:bidi="ar-DZ"/>
        </w:rPr>
        <w:t xml:space="preserve"> بتحديد النظام الثيابي والمجموعة الأكسيولوجية التي تشكله(إكراهات، ممنوعات، تسامح، انحراف...)</w:t>
      </w:r>
      <w:r>
        <w:rPr>
          <w:rFonts w:ascii="Sakkal Majalla" w:hAnsi="Sakkal Majalla" w:cs="Sakkal Majalla" w:hint="cs"/>
          <w:sz w:val="32"/>
          <w:szCs w:val="32"/>
          <w:rtl/>
          <w:lang w:bidi="ar-DZ"/>
        </w:rPr>
        <w:t>، وإ</w:t>
      </w:r>
      <w:r>
        <w:rPr>
          <w:rFonts w:ascii="Sakkal Majalla" w:hAnsi="Sakkal Majalla" w:cs="Sakkal Majalla"/>
          <w:sz w:val="32"/>
          <w:szCs w:val="32"/>
          <w:rtl/>
          <w:lang w:bidi="ar-DZ"/>
        </w:rPr>
        <w:t xml:space="preserve">ن المشكل الأخطر في كل </w:t>
      </w:r>
      <w:r>
        <w:rPr>
          <w:rFonts w:ascii="Sakkal Majalla" w:hAnsi="Sakkal Majalla" w:cs="Sakkal Majalla"/>
          <w:sz w:val="32"/>
          <w:szCs w:val="32"/>
          <w:rtl/>
          <w:lang w:bidi="ar-DZ"/>
        </w:rPr>
        <w:lastRenderedPageBreak/>
        <w:t>الدراسات التاريخية حول اللباس هو الخلط العاري من أي حذر منهجي بين المعايير الداخلية والمعايير الخارجية</w:t>
      </w:r>
      <w:r>
        <w:rPr>
          <w:rStyle w:val="Appelnotedebasdep"/>
          <w:rFonts w:ascii="Sakkal Majalla" w:hAnsi="Sakkal Majalla"/>
          <w:sz w:val="32"/>
          <w:szCs w:val="32"/>
          <w:lang w:bidi="ar-DZ"/>
        </w:rPr>
        <w:footnoteReference w:customMarkFollows="1" w:id="4"/>
        <w:t>(45)</w:t>
      </w:r>
      <w:r>
        <w:rPr>
          <w:rFonts w:ascii="Sakkal Majalla" w:hAnsi="Sakkal Majalla" w:cs="Sakkal Majalla" w:hint="cs"/>
          <w:sz w:val="32"/>
          <w:szCs w:val="32"/>
          <w:rtl/>
          <w:lang w:bidi="ar-DZ"/>
        </w:rPr>
        <w:t>،</w:t>
      </w:r>
      <w:r>
        <w:rPr>
          <w:rFonts w:ascii="Sakkal Majalla" w:hAnsi="Sakkal Majalla" w:cs="Sakkal Majalla"/>
          <w:sz w:val="32"/>
          <w:szCs w:val="32"/>
          <w:rtl/>
          <w:lang w:bidi="ar-DZ"/>
        </w:rPr>
        <w:t>وتصور الثوب، على نحو مستديم، باعتباره دالا خاصا لمدلول عام خارجي عنه(حقبة، بلد، طبقة اجتماعية).  و</w:t>
      </w:r>
      <w:r>
        <w:rPr>
          <w:rFonts w:ascii="Sakkal Majalla" w:hAnsi="Sakkal Majalla" w:cs="Sakkal Majalla" w:hint="cs"/>
          <w:sz w:val="32"/>
          <w:szCs w:val="32"/>
          <w:rtl/>
          <w:lang w:bidi="ar-DZ"/>
        </w:rPr>
        <w:t>يؤكد</w:t>
      </w:r>
      <w:r>
        <w:rPr>
          <w:rFonts w:ascii="Sakkal Majalla" w:hAnsi="Sakkal Majalla" w:cs="Sakkal Majalla"/>
          <w:sz w:val="32"/>
          <w:szCs w:val="32"/>
          <w:rtl/>
          <w:lang w:bidi="ar-DZ"/>
        </w:rPr>
        <w:t>، من جهة أخرى، على الأهمية التي أولتها  الدراسات الإنجلوساكسونية حول سيكولوجية الثوب للحوافز التي تقف وراء الاكتساء وذلك بالاعتماد على ثلاثة عوامل: الحماية والحياء والتزيين. ونبه إلى أن العلاقة بين التزيين والحماية تعد من المرتكزات الأساسية التي أفضت ليس فقط إلى الاعتقاد بأن الباعث على التزيين هو الأهم</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بل الميل إلى تخصيص مفردة الثوب لوقائع الحماية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ومفردة اللباس لوقائع الزينة. </w:t>
      </w:r>
      <w:r>
        <w:rPr>
          <w:rFonts w:ascii="Sakkal Majalla" w:hAnsi="Sakkal Majalla" w:cs="Sakkal Majalla" w:hint="cs"/>
          <w:sz w:val="32"/>
          <w:szCs w:val="32"/>
          <w:rtl/>
          <w:lang w:bidi="ar-DZ"/>
        </w:rPr>
        <w:t xml:space="preserve">من هذا المنظور، يعبر بارث </w:t>
      </w:r>
      <w:r>
        <w:rPr>
          <w:rFonts w:ascii="Sakkal Majalla" w:hAnsi="Sakkal Majalla" w:cs="Sakkal Majalla"/>
          <w:sz w:val="32"/>
          <w:szCs w:val="32"/>
          <w:rtl/>
          <w:lang w:bidi="ar-DZ"/>
        </w:rPr>
        <w:t>عن رفضه لنوع من الدراسات</w:t>
      </w:r>
      <w:r>
        <w:rPr>
          <w:rFonts w:ascii="Sakkal Majalla" w:hAnsi="Sakkal Majalla" w:cs="Sakkal Majalla" w:hint="cs"/>
          <w:sz w:val="32"/>
          <w:szCs w:val="32"/>
          <w:rtl/>
          <w:lang w:bidi="ar-DZ"/>
        </w:rPr>
        <w:t xml:space="preserve"> ينهض </w:t>
      </w:r>
      <w:r>
        <w:rPr>
          <w:rFonts w:ascii="Sakkal Majalla" w:hAnsi="Sakkal Majalla" w:cs="Sakkal Majalla"/>
          <w:sz w:val="32"/>
          <w:szCs w:val="32"/>
          <w:rtl/>
          <w:lang w:bidi="ar-DZ"/>
        </w:rPr>
        <w:t>على الوهم"السيكولوجي"،الذي يعتري كل المناقشات حول اللباس. فما يهم الباحث ليس الانتقال(الوهمي) من الحماية إلى الزينة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بل نزوع كل غطاء جسدي إلى الاندماج في نظام شكلي منظم معياري يكرسه المجتمع. فالجنود الرومان الذين ألقوا على أكتافهم بطانيات للاحتماء من المطر كانوا يؤدون فعلا حمائيا خالصا</w:t>
      </w:r>
      <w:r>
        <w:rPr>
          <w:rStyle w:val="Appelnotedebasdep"/>
          <w:rFonts w:ascii="Sakkal Majalla" w:hAnsi="Sakkal Majalla"/>
          <w:sz w:val="32"/>
          <w:szCs w:val="32"/>
          <w:lang w:bidi="ar-DZ"/>
        </w:rPr>
        <w:footnoteReference w:customMarkFollows="1" w:id="5"/>
        <w:t>(46)</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ومحصلة هذا التحليل القائم على الاستدلال المنطقي </w:t>
      </w:r>
      <w:r>
        <w:rPr>
          <w:rFonts w:ascii="Sakkal Majalla" w:hAnsi="Sakkal Majalla" w:cs="Sakkal Majalla"/>
          <w:sz w:val="32"/>
          <w:szCs w:val="32"/>
          <w:rtl/>
          <w:lang w:bidi="ar-DZ"/>
        </w:rPr>
        <w:t xml:space="preserve">نتيجة </w:t>
      </w:r>
      <w:r>
        <w:rPr>
          <w:rFonts w:ascii="Sakkal Majalla" w:hAnsi="Sakkal Majalla" w:cs="Sakkal Majalla" w:hint="cs"/>
          <w:sz w:val="32"/>
          <w:szCs w:val="32"/>
          <w:rtl/>
          <w:lang w:bidi="ar-DZ"/>
        </w:rPr>
        <w:t>مفادها</w:t>
      </w:r>
      <w:r>
        <w:rPr>
          <w:rFonts w:ascii="Sakkal Majalla" w:hAnsi="Sakkal Majalla" w:cs="Sakkal Majalla"/>
          <w:sz w:val="32"/>
          <w:szCs w:val="32"/>
          <w:rtl/>
          <w:lang w:bidi="ar-DZ"/>
        </w:rPr>
        <w:t xml:space="preserve"> أن استحواذ  المجتمع على شكل أو استعمال </w:t>
      </w:r>
      <w:r>
        <w:rPr>
          <w:rFonts w:ascii="Sakkal Majalla" w:hAnsi="Sakkal Majalla" w:cs="Sakkal Majalla" w:hint="cs"/>
          <w:sz w:val="32"/>
          <w:szCs w:val="32"/>
          <w:rtl/>
          <w:lang w:bidi="ar-DZ"/>
        </w:rPr>
        <w:t xml:space="preserve">معين </w:t>
      </w:r>
      <w:r>
        <w:rPr>
          <w:rFonts w:ascii="Sakkal Majalla" w:hAnsi="Sakkal Majalla" w:cs="Sakkal Majalla"/>
          <w:sz w:val="32"/>
          <w:szCs w:val="32"/>
          <w:rtl/>
          <w:lang w:bidi="ar-DZ"/>
        </w:rPr>
        <w:t>هو الذي يؤسس اللباس</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وليس مقدار ما يؤديه من منفعة أو تزيين. أن تضع المرأة زهرة </w:t>
      </w:r>
      <w:r>
        <w:rPr>
          <w:rFonts w:ascii="Sakkal Majalla" w:hAnsi="Sakkal Majalla" w:cs="Sakkal Majalla" w:hint="cs"/>
          <w:sz w:val="32"/>
          <w:szCs w:val="32"/>
          <w:rtl/>
          <w:lang w:bidi="ar-DZ"/>
        </w:rPr>
        <w:t>على</w:t>
      </w:r>
      <w:r>
        <w:rPr>
          <w:rFonts w:ascii="Sakkal Majalla" w:hAnsi="Sakkal Majalla" w:cs="Sakkal Majalla"/>
          <w:sz w:val="32"/>
          <w:szCs w:val="32"/>
          <w:rtl/>
          <w:lang w:bidi="ar-DZ"/>
        </w:rPr>
        <w:t xml:space="preserve"> شعرها أو أذنها فس</w:t>
      </w:r>
      <w:r>
        <w:rPr>
          <w:rFonts w:ascii="Sakkal Majalla" w:hAnsi="Sakkal Majalla" w:cs="Sakkal Majalla" w:hint="cs"/>
          <w:sz w:val="32"/>
          <w:szCs w:val="32"/>
          <w:rtl/>
          <w:lang w:bidi="ar-DZ"/>
        </w:rPr>
        <w:t>ي</w:t>
      </w:r>
      <w:r>
        <w:rPr>
          <w:rFonts w:ascii="Sakkal Majalla" w:hAnsi="Sakkal Majalla" w:cs="Sakkal Majalla"/>
          <w:sz w:val="32"/>
          <w:szCs w:val="32"/>
          <w:rtl/>
          <w:lang w:bidi="ar-DZ"/>
        </w:rPr>
        <w:t xml:space="preserve">ظل </w:t>
      </w:r>
      <w:r>
        <w:rPr>
          <w:rFonts w:ascii="Sakkal Majalla" w:hAnsi="Sakkal Majalla" w:cs="Sakkal Majalla" w:hint="cs"/>
          <w:sz w:val="32"/>
          <w:szCs w:val="32"/>
          <w:rtl/>
          <w:lang w:bidi="ar-DZ"/>
        </w:rPr>
        <w:t xml:space="preserve">سلوكها </w:t>
      </w:r>
      <w:r>
        <w:rPr>
          <w:rFonts w:ascii="Sakkal Majalla" w:hAnsi="Sakkal Majalla" w:cs="Sakkal Majalla"/>
          <w:sz w:val="32"/>
          <w:szCs w:val="32"/>
          <w:rtl/>
          <w:lang w:bidi="ar-DZ"/>
        </w:rPr>
        <w:t>فعلا تزيينيا مادامت الفئة الاجتماعية لم تقننه. وهذا يدعو إلى الإقرار  بأن الأعمال المخصصة للباس سواء كانت سيكولوجية أو تاريخية لم تطرحه بالمطلق كنظام</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يعني كبنية </w:t>
      </w:r>
      <w:r>
        <w:rPr>
          <w:rFonts w:ascii="Sakkal Majalla" w:hAnsi="Sakkal Majalla" w:cs="Sakkal Majalla" w:hint="cs"/>
          <w:sz w:val="32"/>
          <w:szCs w:val="32"/>
          <w:rtl/>
          <w:lang w:bidi="ar-DZ"/>
        </w:rPr>
        <w:t>ليسل</w:t>
      </w:r>
      <w:r>
        <w:rPr>
          <w:rFonts w:ascii="Sakkal Majalla" w:hAnsi="Sakkal Majalla" w:cs="Sakkal Majalla"/>
          <w:sz w:val="32"/>
          <w:szCs w:val="32"/>
          <w:rtl/>
          <w:lang w:bidi="ar-DZ"/>
        </w:rPr>
        <w:t>عناصرها أبدا قيمة خاصة. وتدل هذه البنية فقط بارتباطها بمجموعة من المعايير الجماعية. فمسألة النظام عند بارث تستمد وجودها من الرؤية اللسانية السوسيرية ولا تفارقها لأنه اقتنع بأهميتها في معالجة اللباس. ومن منطلقات هذه الرؤية عالج التداعيات المنهجية للنماذج السوسيرية في دراسة اللباس وتحديدا الثنائية لسان/كلام المنضوية تحت اللغة باعتبارها مصطلحا نوعيا يضم الاثنين معا. فاللغة البشرية التي يمكن أن تدرس وفق مظهرين: اللسان والكلام، تعد مؤسسة اجتماعية مستقلة عن الفرد، فهي مخ</w:t>
      </w:r>
      <w:r>
        <w:rPr>
          <w:rFonts w:ascii="Sakkal Majalla" w:hAnsi="Sakkal Majalla" w:cs="Sakkal Majalla" w:hint="cs"/>
          <w:sz w:val="32"/>
          <w:szCs w:val="32"/>
          <w:rtl/>
          <w:lang w:bidi="ar-DZ"/>
        </w:rPr>
        <w:t>ز</w:t>
      </w:r>
      <w:r>
        <w:rPr>
          <w:rFonts w:ascii="Sakkal Majalla" w:hAnsi="Sakkal Majalla" w:cs="Sakkal Majalla"/>
          <w:sz w:val="32"/>
          <w:szCs w:val="32"/>
          <w:rtl/>
          <w:lang w:bidi="ar-DZ"/>
        </w:rPr>
        <w:t>ون يمتح منه كلامه ونظام مفترض لا يتحين إلا في الكلام ومن خلاله، وفعل فردي أيضا. وهذه التخريجات تصدق أيضا على الثوب. فاللباس على غرار اللسان حقيقة مؤسساتية واجتماعية بامتياز</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مستقلة عن الفرد وهي بمثابة المخزون الذي يمتح منه الفرد ملبسه؛ إنها حقيقة فردية.أما الاكتساء الذي يكافئ الكلام عند سوسير فإنه الفعل الذي يحين الفرد من خلاله اللباس. فثنائية اللباس والاكتساء على غرار اللسان والكلام تشكل كلا نوعيا يخصص له بارث تسمية الثوب . ويلاحظ بارث أن العلاقة بين اللباس والاكتساء علاقة دلالية: فدلالة الثوب تتنامى بالانتقال من الاكتساء إلى اللباس:  يعبر الاكتساء أكثر مما ي</w:t>
      </w:r>
      <w:r>
        <w:rPr>
          <w:rFonts w:ascii="Sakkal Majalla" w:hAnsi="Sakkal Majalla" w:cs="Sakkal Majalla" w:hint="cs"/>
          <w:sz w:val="32"/>
          <w:szCs w:val="32"/>
          <w:rtl/>
          <w:lang w:bidi="ar-DZ"/>
        </w:rPr>
        <w:t>ُ</w:t>
      </w:r>
      <w:r>
        <w:rPr>
          <w:rFonts w:ascii="Sakkal Majalla" w:hAnsi="Sakkal Majalla" w:cs="Sakkal Majalla"/>
          <w:sz w:val="32"/>
          <w:szCs w:val="32"/>
          <w:rtl/>
          <w:lang w:bidi="ar-DZ"/>
        </w:rPr>
        <w:t>شع</w:t>
      </w:r>
      <w:r>
        <w:rPr>
          <w:rFonts w:ascii="Sakkal Majalla" w:hAnsi="Sakkal Majalla" w:cs="Sakkal Majalla" w:hint="cs"/>
          <w:sz w:val="32"/>
          <w:szCs w:val="32"/>
          <w:rtl/>
          <w:lang w:bidi="ar-DZ"/>
        </w:rPr>
        <w:t>ِ</w:t>
      </w:r>
      <w:r>
        <w:rPr>
          <w:rFonts w:ascii="Sakkal Majalla" w:hAnsi="Sakkal Majalla" w:cs="Sakkal Majalla"/>
          <w:sz w:val="32"/>
          <w:szCs w:val="32"/>
          <w:rtl/>
          <w:lang w:bidi="ar-DZ"/>
        </w:rPr>
        <w:t>ر</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أما اللباس </w:t>
      </w:r>
      <w:r>
        <w:rPr>
          <w:rFonts w:ascii="Sakkal Majalla" w:hAnsi="Sakkal Majalla" w:cs="Sakkal Majalla" w:hint="cs"/>
          <w:sz w:val="32"/>
          <w:szCs w:val="32"/>
          <w:rtl/>
          <w:lang w:bidi="ar-DZ"/>
        </w:rPr>
        <w:t>المتسمب</w:t>
      </w:r>
      <w:r>
        <w:rPr>
          <w:rFonts w:ascii="Sakkal Majalla" w:hAnsi="Sakkal Majalla" w:cs="Sakkal Majalla"/>
          <w:sz w:val="32"/>
          <w:szCs w:val="32"/>
          <w:rtl/>
          <w:lang w:bidi="ar-DZ"/>
        </w:rPr>
        <w:t>حمول</w:t>
      </w:r>
      <w:r>
        <w:rPr>
          <w:rFonts w:ascii="Sakkal Majalla" w:hAnsi="Sakkal Majalla" w:cs="Sakkal Majalla" w:hint="cs"/>
          <w:sz w:val="32"/>
          <w:szCs w:val="32"/>
          <w:rtl/>
          <w:lang w:bidi="ar-DZ"/>
        </w:rPr>
        <w:t>ة</w:t>
      </w:r>
      <w:r>
        <w:rPr>
          <w:rFonts w:ascii="Sakkal Majalla" w:hAnsi="Sakkal Majalla" w:cs="Sakkal Majalla"/>
          <w:sz w:val="32"/>
          <w:szCs w:val="32"/>
          <w:rtl/>
          <w:lang w:bidi="ar-DZ"/>
        </w:rPr>
        <w:t xml:space="preserve"> دلالية قوية</w:t>
      </w:r>
      <w:r>
        <w:rPr>
          <w:rFonts w:ascii="Sakkal Majalla" w:hAnsi="Sakkal Majalla" w:cs="Sakkal Majalla" w:hint="cs"/>
          <w:sz w:val="32"/>
          <w:szCs w:val="32"/>
          <w:rtl/>
          <w:lang w:bidi="ar-DZ"/>
        </w:rPr>
        <w:t>، فإنه</w:t>
      </w:r>
      <w:r>
        <w:rPr>
          <w:rFonts w:ascii="Sakkal Majalla" w:hAnsi="Sakkal Majalla" w:cs="Sakkal Majalla"/>
          <w:sz w:val="32"/>
          <w:szCs w:val="32"/>
          <w:rtl/>
          <w:lang w:bidi="ar-DZ"/>
        </w:rPr>
        <w:t xml:space="preserve"> يشكل العلاقة الفكرية والإشعارية بين حامل اللباس وجماعته</w:t>
      </w:r>
      <w:r>
        <w:rPr>
          <w:rStyle w:val="Appelnotedebasdep"/>
          <w:rFonts w:ascii="Sakkal Majalla" w:hAnsi="Sakkal Majalla"/>
          <w:sz w:val="32"/>
          <w:szCs w:val="32"/>
          <w:lang w:bidi="ar-DZ"/>
        </w:rPr>
        <w:footnoteReference w:customMarkFollows="1" w:id="6"/>
        <w:t>(47)</w:t>
      </w:r>
      <w:r>
        <w:rPr>
          <w:rFonts w:ascii="Sakkal Majalla" w:hAnsi="Sakkal Majalla" w:cs="Sakkal Majalla"/>
          <w:sz w:val="32"/>
          <w:szCs w:val="32"/>
          <w:rtl/>
          <w:lang w:bidi="ar-DZ"/>
        </w:rPr>
        <w:t xml:space="preserve">. </w:t>
      </w: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بعد الإحاطة بهذه التوضيحات المهمة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ينتقل بارث إلى ثنائية سوسيرية أخرى: الدياكرونية والسانكرونية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w:t>
      </w:r>
      <w:r>
        <w:rPr>
          <w:rFonts w:ascii="Sakkal Majalla" w:hAnsi="Sakkal Majalla" w:cs="Sakkal Majalla" w:hint="cs"/>
          <w:sz w:val="32"/>
          <w:szCs w:val="32"/>
          <w:rtl/>
          <w:lang w:bidi="ar-DZ"/>
        </w:rPr>
        <w:t>يؤكد</w:t>
      </w:r>
      <w:r>
        <w:rPr>
          <w:rFonts w:ascii="Sakkal Majalla" w:hAnsi="Sakkal Majalla" w:cs="Sakkal Majalla"/>
          <w:sz w:val="32"/>
          <w:szCs w:val="32"/>
          <w:rtl/>
          <w:lang w:bidi="ar-DZ"/>
        </w:rPr>
        <w:t xml:space="preserve"> على ضرورة التمييز </w:t>
      </w:r>
      <w:r>
        <w:rPr>
          <w:rFonts w:ascii="Sakkal Majalla" w:hAnsi="Sakkal Majalla" w:cs="Sakkal Majalla" w:hint="cs"/>
          <w:sz w:val="32"/>
          <w:szCs w:val="32"/>
          <w:rtl/>
          <w:lang w:bidi="ar-DZ"/>
        </w:rPr>
        <w:t>بينهما لمعالجة ا</w:t>
      </w:r>
      <w:r>
        <w:rPr>
          <w:rFonts w:ascii="Sakkal Majalla" w:hAnsi="Sakkal Majalla" w:cs="Sakkal Majalla"/>
          <w:sz w:val="32"/>
          <w:szCs w:val="32"/>
          <w:rtl/>
          <w:lang w:bidi="ar-DZ"/>
        </w:rPr>
        <w:t>لباس. والمشكلة الرئيسة هي الإدراك الجدلي للعلاقة بين النظام والسيرورة. ويحيل في هذا السياق إلى جورج داروين الذي أقام توازيا بين النمو البيولوجي والنمو الثيابي. ولكن هذا غير كاف</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في رأي بارث</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مادام النظام لم يحدد بالمعايير الداخلية التي لم تقف عند حدودها الدراسات التاريخية للباس. وحتى اللسانيات من جهتها لم تتوصل إلى </w:t>
      </w:r>
      <w:r>
        <w:rPr>
          <w:rFonts w:ascii="Sakkal Majalla" w:hAnsi="Sakkal Majalla" w:cs="Sakkal Majalla" w:hint="cs"/>
          <w:sz w:val="32"/>
          <w:szCs w:val="32"/>
          <w:rtl/>
          <w:lang w:bidi="ar-DZ"/>
        </w:rPr>
        <w:t>تجلية</w:t>
      </w:r>
      <w:r>
        <w:rPr>
          <w:rFonts w:ascii="Sakkal Majalla" w:hAnsi="Sakkal Majalla" w:cs="Sakkal Majalla"/>
          <w:sz w:val="32"/>
          <w:szCs w:val="32"/>
          <w:rtl/>
          <w:lang w:bidi="ar-DZ"/>
        </w:rPr>
        <w:t xml:space="preserve"> العلاقة بين السانكرونية والدياكرونية. ويكتفي بارث باقتراح اثنين من الاحتياطات المنهجية</w:t>
      </w:r>
      <w:r>
        <w:rPr>
          <w:rFonts w:ascii="Sakkal Majalla" w:hAnsi="Sakkal Majalla" w:cs="Sakkal Majalla" w:hint="cs"/>
          <w:sz w:val="32"/>
          <w:szCs w:val="32"/>
          <w:rtl/>
          <w:lang w:bidi="ar-DZ"/>
        </w:rPr>
        <w:t xml:space="preserve"> البنائية والتاريخية بالارتكاز على اللسانيات</w:t>
      </w:r>
      <w:r>
        <w:rPr>
          <w:rFonts w:ascii="Sakkal Majalla" w:hAnsi="Sakkal Majalla" w:cs="Sakkal Majalla"/>
          <w:sz w:val="32"/>
          <w:szCs w:val="32"/>
          <w:rtl/>
          <w:lang w:bidi="ar-DZ"/>
        </w:rPr>
        <w:t>. فهو يشدد</w:t>
      </w:r>
      <w:r>
        <w:rPr>
          <w:rFonts w:ascii="Sakkal Majalla" w:hAnsi="Sakkal Majalla" w:cs="Sakkal Majalla" w:hint="cs"/>
          <w:sz w:val="32"/>
          <w:szCs w:val="32"/>
          <w:rtl/>
          <w:lang w:bidi="ar-DZ"/>
        </w:rPr>
        <w:t>، أولا،</w:t>
      </w:r>
      <w:r>
        <w:rPr>
          <w:rFonts w:ascii="Sakkal Majalla" w:hAnsi="Sakkal Majalla" w:cs="Sakkal Majalla"/>
          <w:sz w:val="32"/>
          <w:szCs w:val="32"/>
          <w:rtl/>
          <w:lang w:bidi="ar-DZ"/>
        </w:rPr>
        <w:t xml:space="preserve"> على ضرورة قبول تخفيف النظام بالاعتماد على التفكير في البنيات </w:t>
      </w:r>
      <w:r>
        <w:rPr>
          <w:rFonts w:ascii="Sakkal Majalla" w:hAnsi="Sakkal Majalla" w:cs="Sakkal Majalla" w:hint="cs"/>
          <w:sz w:val="32"/>
          <w:szCs w:val="32"/>
          <w:rtl/>
          <w:lang w:bidi="ar-DZ"/>
        </w:rPr>
        <w:t xml:space="preserve">من منطلقاتالميولالتي قد تكتسي أهمية أكبر من التأمل فيها على أساس </w:t>
      </w:r>
      <w:r>
        <w:rPr>
          <w:rFonts w:ascii="Sakkal Majalla" w:hAnsi="Sakkal Majalla" w:cs="Sakkal Majalla"/>
          <w:sz w:val="32"/>
          <w:szCs w:val="32"/>
          <w:rtl/>
          <w:lang w:bidi="ar-DZ"/>
        </w:rPr>
        <w:t>التوازن الصارم، فاللباس يحيا حياة متناغمة مع بيئته التاريخية أكثر من اللسان</w:t>
      </w:r>
      <w:r>
        <w:rPr>
          <w:rFonts w:ascii="Sakkal Majalla" w:hAnsi="Sakkal Majalla" w:cs="Sakkal Majalla" w:hint="cs"/>
          <w:sz w:val="32"/>
          <w:szCs w:val="32"/>
          <w:rtl/>
          <w:lang w:bidi="ar-DZ"/>
        </w:rPr>
        <w:t>؛ تناغم يتجلى في الحقب التاريخية العنيفة (حروب، هجرات، ثورات) التي يمكن أن تقوض بسرعة النظام، ولكن، خلافا لما يجري في اللغة، فإن إعادة ترميمه تكون أسرع. ويستحسن، ثانيا، ألا يعاد إدماج، في مآل الأشكال الثيابية، الحتميات الخارجية إلا بعد إحصاء كل العوامل الداخلية التي تهيء، في صلب النظام نفسه، شطرا من تطوره</w:t>
      </w:r>
      <w:r>
        <w:rPr>
          <w:rStyle w:val="Appelnotedebasdep"/>
          <w:rFonts w:ascii="Sakkal Majalla" w:hAnsi="Sakkal Majalla"/>
          <w:sz w:val="32"/>
          <w:szCs w:val="32"/>
          <w:lang w:bidi="ar-DZ"/>
        </w:rPr>
        <w:footnoteReference w:customMarkFollows="1" w:id="7"/>
        <w:t>(48)</w:t>
      </w:r>
      <w:r>
        <w:rPr>
          <w:rFonts w:ascii="Sakkal Majalla" w:hAnsi="Sakkal Majalla" w:cs="Sakkal Majalla" w:hint="cs"/>
          <w:sz w:val="32"/>
          <w:szCs w:val="32"/>
          <w:rtl/>
          <w:lang w:bidi="ar-DZ"/>
        </w:rPr>
        <w:t xml:space="preserve">.  </w:t>
      </w:r>
    </w:p>
    <w:p w:rsidR="00BD6F22" w:rsidRDefault="00BD6F22" w:rsidP="00BD6F22">
      <w:pPr>
        <w:bidi/>
        <w:spacing w:after="0" w:line="240" w:lineRule="auto"/>
        <w:jc w:val="both"/>
        <w:rPr>
          <w:rFonts w:ascii="Sakkal Majalla" w:hAnsi="Sakkal Majalla" w:cs="Sakkal Majalla"/>
          <w:sz w:val="32"/>
          <w:szCs w:val="32"/>
          <w:rtl/>
          <w:lang w:bidi="ar-DZ"/>
        </w:rPr>
      </w:pPr>
      <w:r w:rsidRPr="004973FC">
        <w:rPr>
          <w:rFonts w:ascii="Sakkal Majalla" w:hAnsi="Sakkal Majalla" w:cs="Sakkal Majalla"/>
          <w:sz w:val="32"/>
          <w:szCs w:val="32"/>
          <w:rtl/>
          <w:lang w:bidi="ar-DZ"/>
        </w:rPr>
        <w:t>وبا</w:t>
      </w:r>
      <w:r>
        <w:rPr>
          <w:rFonts w:ascii="Sakkal Majalla" w:hAnsi="Sakkal Majalla" w:cs="Sakkal Majalla"/>
          <w:sz w:val="32"/>
          <w:szCs w:val="32"/>
          <w:rtl/>
          <w:lang w:bidi="ar-DZ"/>
        </w:rPr>
        <w:t>لا</w:t>
      </w:r>
      <w:r w:rsidRPr="004973FC">
        <w:rPr>
          <w:rFonts w:ascii="Sakkal Majalla" w:hAnsi="Sakkal Majalla" w:cs="Sakkal Majalla"/>
          <w:sz w:val="32"/>
          <w:szCs w:val="32"/>
          <w:rtl/>
          <w:lang w:bidi="ar-DZ"/>
        </w:rPr>
        <w:t>نتقال إلى ثنائية الدال والمدلول تكون رؤية بارث قد اكتملت بتوافقها توافقا تاما مع رؤية سوسير يظهر في ت</w:t>
      </w:r>
      <w:r>
        <w:rPr>
          <w:rFonts w:ascii="Sakkal Majalla" w:hAnsi="Sakkal Majalla" w:cs="Sakkal Majalla"/>
          <w:sz w:val="32"/>
          <w:szCs w:val="32"/>
          <w:rtl/>
          <w:lang w:bidi="ar-DZ"/>
        </w:rPr>
        <w:t>بنيه إقرار سوسير القاضي ب</w:t>
      </w:r>
      <w:r>
        <w:rPr>
          <w:rFonts w:ascii="Sakkal Majalla" w:hAnsi="Sakkal Majalla" w:cs="Sakkal Majalla" w:hint="cs"/>
          <w:sz w:val="32"/>
          <w:szCs w:val="32"/>
          <w:rtl/>
          <w:lang w:bidi="ar-DZ"/>
        </w:rPr>
        <w:t>إنزال</w:t>
      </w:r>
      <w:r w:rsidRPr="00AE38B4">
        <w:rPr>
          <w:rFonts w:ascii="Sakkal Majalla" w:hAnsi="Sakkal Majalla" w:cs="Sakkal Majalla"/>
          <w:sz w:val="32"/>
          <w:szCs w:val="32"/>
          <w:u w:val="single"/>
          <w:rtl/>
          <w:lang w:bidi="ar-DZ"/>
        </w:rPr>
        <w:t>علم الدلالات</w:t>
      </w:r>
      <w:r w:rsidRPr="00AE38B4">
        <w:rPr>
          <w:rFonts w:ascii="Sakkal Majalla" w:hAnsi="Sakkal Majalla" w:cs="Sakkal Majalla" w:hint="cs"/>
          <w:sz w:val="32"/>
          <w:szCs w:val="32"/>
          <w:u w:val="single"/>
          <w:rtl/>
          <w:lang w:bidi="ar-DZ"/>
        </w:rPr>
        <w:t xml:space="preserve"> منزلةال</w:t>
      </w:r>
      <w:r w:rsidRPr="00AE38B4">
        <w:rPr>
          <w:rFonts w:ascii="Sakkal Majalla" w:hAnsi="Sakkal Majalla" w:cs="Sakkal Majalla"/>
          <w:sz w:val="32"/>
          <w:szCs w:val="32"/>
          <w:u w:val="single"/>
          <w:rtl/>
          <w:lang w:bidi="ar-DZ"/>
        </w:rPr>
        <w:t>قسم من السيميولوجيا</w:t>
      </w:r>
      <w:r w:rsidRPr="004973FC">
        <w:rPr>
          <w:rFonts w:ascii="Sakkal Majalla" w:hAnsi="Sakkal Majalla" w:cs="Sakkal Majalla"/>
          <w:sz w:val="32"/>
          <w:szCs w:val="32"/>
          <w:rtl/>
          <w:lang w:bidi="ar-DZ"/>
        </w:rPr>
        <w:t xml:space="preserve">. ويستنتج أن هذا الإقرار يصدق أيضا على اللباس الذي لا يمكن أن </w:t>
      </w:r>
      <w:r>
        <w:rPr>
          <w:rFonts w:ascii="Sakkal Majalla" w:hAnsi="Sakkal Majalla" w:cs="Sakkal Majalla"/>
          <w:sz w:val="32"/>
          <w:szCs w:val="32"/>
          <w:rtl/>
          <w:lang w:bidi="ar-DZ"/>
        </w:rPr>
        <w:t>ي</w:t>
      </w:r>
      <w:r w:rsidRPr="004973FC">
        <w:rPr>
          <w:rFonts w:ascii="Sakkal Majalla" w:hAnsi="Sakkal Majalla" w:cs="Sakkal Majalla"/>
          <w:sz w:val="32"/>
          <w:szCs w:val="32"/>
          <w:rtl/>
          <w:lang w:bidi="ar-DZ"/>
        </w:rPr>
        <w:t>ختزل إلى الوظيفة الحامية أو التزيينية، ويعد حقلا</w:t>
      </w:r>
      <w:r>
        <w:rPr>
          <w:rFonts w:ascii="Sakkal Majalla" w:hAnsi="Sakkal Majalla" w:cs="Sakkal Majalla"/>
          <w:sz w:val="32"/>
          <w:szCs w:val="32"/>
          <w:rtl/>
          <w:lang w:bidi="ar-DZ"/>
        </w:rPr>
        <w:t xml:space="preserve"> سيميولوجيا بامتياز</w:t>
      </w:r>
      <w:r w:rsidRPr="004973FC">
        <w:rPr>
          <w:rFonts w:ascii="Sakkal Majalla" w:hAnsi="Sakkal Majalla" w:cs="Sakkal Majalla"/>
          <w:sz w:val="32"/>
          <w:szCs w:val="32"/>
          <w:rtl/>
          <w:lang w:bidi="ar-DZ"/>
        </w:rPr>
        <w:t>ووظيفته الدالة هي التي تؤسس الثوب كواقعة اجتماعي</w:t>
      </w:r>
      <w:r>
        <w:rPr>
          <w:rFonts w:ascii="Sakkal Majalla" w:hAnsi="Sakkal Majalla" w:cs="Sakkal Majalla" w:hint="cs"/>
          <w:sz w:val="32"/>
          <w:szCs w:val="32"/>
          <w:rtl/>
          <w:lang w:bidi="ar-DZ"/>
        </w:rPr>
        <w:t>ة</w:t>
      </w:r>
      <w:r>
        <w:rPr>
          <w:rStyle w:val="Appelnotedebasdep"/>
          <w:rFonts w:ascii="Sakkal Majalla" w:hAnsi="Sakkal Majalla"/>
          <w:sz w:val="32"/>
          <w:szCs w:val="32"/>
          <w:lang w:bidi="ar-DZ"/>
        </w:rPr>
        <w:footnoteReference w:customMarkFollows="1" w:id="8"/>
        <w:t>(49)</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وبالاستناد إلى ملاحظاتمييارسون </w:t>
      </w:r>
      <w:r>
        <w:rPr>
          <w:rFonts w:ascii="Sakkal Majalla" w:hAnsi="Sakkal Majalla" w:cs="Sakkal Majalla"/>
          <w:sz w:val="32"/>
          <w:szCs w:val="32"/>
          <w:lang w:bidi="ar-DZ"/>
        </w:rPr>
        <w:t>M.I.Meyerson</w:t>
      </w:r>
      <w:r>
        <w:rPr>
          <w:rFonts w:ascii="Sakkal Majalla" w:hAnsi="Sakkal Majalla" w:cs="Sakkal Majalla"/>
          <w:sz w:val="32"/>
          <w:szCs w:val="32"/>
          <w:rtl/>
          <w:lang w:bidi="ar-DZ"/>
        </w:rPr>
        <w:t xml:space="preserve"> حول العلامة، يميز بارث في الثوب بين الوقائع القرينية والوقائع الدالة</w:t>
      </w:r>
      <w:r>
        <w:rPr>
          <w:rStyle w:val="Appelnotedebasdep"/>
          <w:rFonts w:ascii="Sakkal Majalla" w:hAnsi="Sakkal Majalla"/>
          <w:sz w:val="32"/>
          <w:szCs w:val="32"/>
          <w:lang w:bidi="ar-DZ"/>
        </w:rPr>
        <w:footnoteReference w:customMarkFollows="1" w:id="9"/>
        <w:t>(50)</w:t>
      </w:r>
      <w:r>
        <w:rPr>
          <w:rFonts w:ascii="Sakkal Majalla" w:hAnsi="Sakkal Majalla" w:cs="Sakkal Majalla"/>
          <w:sz w:val="32"/>
          <w:szCs w:val="32"/>
          <w:rtl/>
          <w:lang w:bidi="ar-DZ"/>
        </w:rPr>
        <w:t>:</w:t>
      </w: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أ) الوقائع القرينية: تجري القرينة خارج أي قصدية أو سلوك موجه. ويلاحظ بارث أن عدد</w:t>
      </w:r>
      <w:r>
        <w:rPr>
          <w:rFonts w:ascii="Sakkal Majalla" w:hAnsi="Sakkal Majalla" w:cs="Sakkal Majalla" w:hint="cs"/>
          <w:sz w:val="32"/>
          <w:szCs w:val="32"/>
          <w:rtl/>
          <w:lang w:bidi="ar-DZ"/>
        </w:rPr>
        <w:t>ا</w:t>
      </w:r>
      <w:r>
        <w:rPr>
          <w:rFonts w:ascii="Sakkal Majalla" w:hAnsi="Sakkal Majalla" w:cs="Sakkal Majalla"/>
          <w:sz w:val="32"/>
          <w:szCs w:val="32"/>
          <w:rtl/>
          <w:lang w:bidi="ar-DZ"/>
        </w:rPr>
        <w:t xml:space="preserve"> من الكتاب الأنجلوساكسونيين </w:t>
      </w:r>
      <w:r>
        <w:rPr>
          <w:rFonts w:ascii="Sakkal Majalla" w:hAnsi="Sakkal Majalla" w:cs="Sakkal Majalla" w:hint="cs"/>
          <w:sz w:val="32"/>
          <w:szCs w:val="32"/>
          <w:rtl/>
          <w:lang w:bidi="ar-DZ"/>
        </w:rPr>
        <w:t xml:space="preserve">عالجوا </w:t>
      </w:r>
      <w:r>
        <w:rPr>
          <w:rFonts w:ascii="Sakkal Majalla" w:hAnsi="Sakkal Majalla" w:cs="Sakkal Majalla"/>
          <w:sz w:val="32"/>
          <w:szCs w:val="32"/>
          <w:rtl/>
          <w:lang w:bidi="ar-DZ"/>
        </w:rPr>
        <w:t xml:space="preserve">الوقائع القرينية </w:t>
      </w:r>
      <w:r>
        <w:rPr>
          <w:rFonts w:ascii="Sakkal Majalla" w:hAnsi="Sakkal Majalla" w:cs="Sakkal Majalla" w:hint="cs"/>
          <w:sz w:val="32"/>
          <w:szCs w:val="32"/>
          <w:rtl/>
          <w:lang w:bidi="ar-DZ"/>
        </w:rPr>
        <w:t xml:space="preserve">الأكثر أهمية باعتبارها </w:t>
      </w:r>
      <w:r>
        <w:rPr>
          <w:rFonts w:ascii="Sakkal Majalla" w:hAnsi="Sakkal Majalla" w:cs="Sakkal Majalla"/>
          <w:sz w:val="32"/>
          <w:szCs w:val="32"/>
          <w:rtl/>
          <w:lang w:bidi="ar-DZ"/>
        </w:rPr>
        <w:t>قرينة</w:t>
      </w:r>
      <w:r>
        <w:rPr>
          <w:rFonts w:ascii="Sakkal Majalla" w:hAnsi="Sakkal Majalla" w:cs="Sakkal Majalla" w:hint="cs"/>
          <w:sz w:val="32"/>
          <w:szCs w:val="32"/>
          <w:rtl/>
          <w:lang w:bidi="ar-DZ"/>
        </w:rPr>
        <w:t xml:space="preserve"> مقترنة با</w:t>
      </w:r>
      <w:r>
        <w:rPr>
          <w:rFonts w:ascii="Sakkal Majalla" w:hAnsi="Sakkal Majalla" w:cs="Sakkal Majalla"/>
          <w:sz w:val="32"/>
          <w:szCs w:val="32"/>
          <w:rtl/>
          <w:lang w:bidi="ar-DZ"/>
        </w:rPr>
        <w:t>لجواني. وتواصلت بحوث</w:t>
      </w:r>
      <w:r>
        <w:rPr>
          <w:rFonts w:ascii="Sakkal Majalla" w:hAnsi="Sakkal Majalla" w:cs="Sakkal Majalla" w:hint="cs"/>
          <w:sz w:val="32"/>
          <w:szCs w:val="32"/>
          <w:rtl/>
          <w:lang w:bidi="ar-DZ"/>
        </w:rPr>
        <w:t>هم</w:t>
      </w:r>
      <w:r>
        <w:rPr>
          <w:rFonts w:ascii="Sakkal Majalla" w:hAnsi="Sakkal Majalla" w:cs="Sakkal Majalla"/>
          <w:sz w:val="32"/>
          <w:szCs w:val="32"/>
          <w:rtl/>
          <w:lang w:bidi="ar-DZ"/>
        </w:rPr>
        <w:t xml:space="preserve"> في اتجاهين: اتجاه سيكولوجي صرف(الولايات المتحدة) يخص الاختيارات والحوافز: تمت محاولة توضيح تراتبية الحوافز في الاختيارات الثيابية بواسطة الاستبيانات والروائز. </w:t>
      </w: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أما الاتجاه الثاني لهذه البحوث </w:t>
      </w:r>
      <w:r>
        <w:rPr>
          <w:rFonts w:ascii="Sakkal Majalla" w:hAnsi="Sakkal Majalla" w:cs="Sakkal Majalla" w:hint="cs"/>
          <w:sz w:val="32"/>
          <w:szCs w:val="32"/>
          <w:rtl/>
          <w:lang w:bidi="ar-DZ"/>
        </w:rPr>
        <w:t>حول</w:t>
      </w:r>
      <w:r>
        <w:rPr>
          <w:rFonts w:ascii="Sakkal Majalla" w:hAnsi="Sakkal Majalla" w:cs="Sakkal Majalla"/>
          <w:sz w:val="32"/>
          <w:szCs w:val="32"/>
          <w:rtl/>
          <w:lang w:bidi="ar-DZ"/>
        </w:rPr>
        <w:t xml:space="preserve"> سيكولوجية الثوب مستوحى من التحليل النفسي بالمعنى الواسع للمصطلح.ويرى بارث أن دراسات من هذا النوعيمكن أن تكون</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خارج إطار التحليل النفسي</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مثمرة أكثر لما يتعلق الأمر بوصف ما يمكن أن يسمى بتعابير الشخصية. ويلاحظ أن مفهوم القرينة مبهم في تفسير التحليل النفسي. ويتساءل في هذا السياق عما إذا كان الشكل الثيابي يشكل فعلا قرينة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ويتم خارج أي قصدية. و</w:t>
      </w:r>
      <w:r>
        <w:rPr>
          <w:rFonts w:ascii="Sakkal Majalla" w:hAnsi="Sakkal Majalla" w:cs="Sakkal Majalla" w:hint="cs"/>
          <w:sz w:val="32"/>
          <w:szCs w:val="32"/>
          <w:rtl/>
          <w:lang w:bidi="ar-DZ"/>
        </w:rPr>
        <w:t>يلفت</w:t>
      </w:r>
      <w:r>
        <w:rPr>
          <w:rFonts w:ascii="Sakkal Majalla" w:hAnsi="Sakkal Majalla" w:cs="Sakkal Majalla"/>
          <w:sz w:val="32"/>
          <w:szCs w:val="32"/>
          <w:rtl/>
          <w:lang w:bidi="ar-DZ"/>
        </w:rPr>
        <w:t xml:space="preserve"> بارث الانتباه إلى أن منظور التحليل النفسي يقر دائما بوجود اختيار للباس من جماعة أو اختيار للاكتساء من حامله؛ ولئن كان الثوب هنا يُعطى دائما كموضوع لاستشفار يمكن </w:t>
      </w:r>
      <w:r>
        <w:rPr>
          <w:rFonts w:ascii="Sakkal Majalla" w:hAnsi="Sakkal Majalla" w:cs="Sakkal Majalla"/>
          <w:sz w:val="32"/>
          <w:szCs w:val="32"/>
          <w:rtl/>
          <w:lang w:bidi="ar-DZ"/>
        </w:rPr>
        <w:lastRenderedPageBreak/>
        <w:t>أن يقوم به القارئ (الجماعة، الأنا الأعلى أو المحلل)،فإنه، في رأي المحلل النفسي، أقرب إلى الدلالة  ووقائع التعبير منه إلى القرينة.</w:t>
      </w:r>
    </w:p>
    <w:p w:rsidR="00BD6F22" w:rsidRPr="00132663" w:rsidRDefault="00BD6F22" w:rsidP="00BD6F22">
      <w:pPr>
        <w:bidi/>
        <w:spacing w:after="0" w:line="240" w:lineRule="auto"/>
        <w:jc w:val="both"/>
        <w:rPr>
          <w:rFonts w:ascii="Sakkal Majalla" w:hAnsi="Sakkal Majalla" w:cs="Sakkal Majalla"/>
          <w:b/>
          <w:bCs/>
          <w:sz w:val="32"/>
          <w:szCs w:val="32"/>
          <w:rtl/>
          <w:lang w:bidi="ar-DZ"/>
        </w:rPr>
      </w:pPr>
      <w:r>
        <w:rPr>
          <w:rFonts w:ascii="Sakkal Majalla" w:hAnsi="Sakkal Majalla" w:cs="Sakkal Majalla"/>
          <w:sz w:val="32"/>
          <w:szCs w:val="32"/>
          <w:rtl/>
          <w:lang w:bidi="ar-DZ"/>
        </w:rPr>
        <w:t>ب) وقائع الدلالة أو الإشعار: ألمح بارث إلى إمكانية وجود حدود مترجرجة وغامضة بين الوقائع القرينية ووقائع الإشعار: قد تأتي واقعة إشعارية من واقعة قرينية سابقة؛ فثوب الرياضة الذكوري (ذي الأصل الإنجليزي) يحيل على قرينة تتضمن الرغبة في تحرير الجسد، ثم انفصل عن وظيفته ليتحول إلى لباس من قطعتين يدل على حاجة هي أقرب إلى التكريس منها إلى الشعور. ترتبط دراسة دلالة الظواهر الثيابية،عموما، بشكل وثيق بالعناية التي يحلل بها اللباس كنظام سانكروني. وينتهي بارث من هذا كل</w:t>
      </w:r>
      <w:r>
        <w:rPr>
          <w:rFonts w:ascii="Sakkal Majalla" w:hAnsi="Sakkal Majalla" w:cs="Sakkal Majalla" w:hint="cs"/>
          <w:sz w:val="32"/>
          <w:szCs w:val="32"/>
          <w:rtl/>
          <w:lang w:bidi="ar-DZ"/>
        </w:rPr>
        <w:t>ه</w:t>
      </w:r>
      <w:r>
        <w:rPr>
          <w:rFonts w:ascii="Sakkal Majalla" w:hAnsi="Sakkal Majalla" w:cs="Sakkal Majalla"/>
          <w:sz w:val="32"/>
          <w:szCs w:val="32"/>
          <w:rtl/>
          <w:lang w:bidi="ar-DZ"/>
        </w:rPr>
        <w:t xml:space="preserve"> إلى أن درجة الإسهام في النظام دالة(خضوع كلي، </w:t>
      </w:r>
      <w:r>
        <w:rPr>
          <w:rFonts w:ascii="Sakkal Majalla" w:hAnsi="Sakkal Majalla" w:cs="Sakkal Majalla" w:hint="cs"/>
          <w:sz w:val="32"/>
          <w:szCs w:val="32"/>
          <w:rtl/>
          <w:lang w:bidi="ar-DZ"/>
        </w:rPr>
        <w:t>فروق، انحرافات</w:t>
      </w:r>
      <w:r>
        <w:rPr>
          <w:rFonts w:ascii="Sakkal Majalla" w:hAnsi="Sakkal Majalla" w:cs="Sakkal Majalla"/>
          <w:sz w:val="32"/>
          <w:szCs w:val="32"/>
          <w:rtl/>
          <w:lang w:bidi="ar-DZ"/>
        </w:rPr>
        <w:t>)</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فقيمة النظام لا تدرك إلا على مستوى التمجيدات والاحتجاجات. فالثوب هو في الواقع دال على مدلول واحد أساسي يتمثل في درجة إسهام الحامل (جماعة أو فرد). ويركز بارث في هذا السياق على درجة اندماج الحامل في المجتمع الذي يعيش فيه: أحداث تاريخية عنيفة يمكن أن تلدد(تربك) إيقاعات الموضة وتأتي بأنظمة جديدة، فتغير نظام المشاركة، ولكنها لا تفسر إطلاقا الأشكال الجديدة. كانت ملابس الحداد بيضاء فيما مضى، و</w:t>
      </w:r>
      <w:r>
        <w:rPr>
          <w:rFonts w:ascii="Sakkal Majalla" w:hAnsi="Sakkal Majalla" w:cs="Sakkal Majalla" w:hint="cs"/>
          <w:sz w:val="32"/>
          <w:szCs w:val="32"/>
          <w:rtl/>
          <w:lang w:bidi="ar-DZ"/>
        </w:rPr>
        <w:t>هي</w:t>
      </w:r>
      <w:r>
        <w:rPr>
          <w:rFonts w:ascii="Sakkal Majalla" w:hAnsi="Sakkal Majalla" w:cs="Sakkal Majalla"/>
          <w:sz w:val="32"/>
          <w:szCs w:val="32"/>
          <w:rtl/>
          <w:lang w:bidi="ar-DZ"/>
        </w:rPr>
        <w:t xml:space="preserve"> اليوم سوداء</w:t>
      </w:r>
      <w:r>
        <w:rPr>
          <w:rFonts w:ascii="Sakkal Majalla" w:hAnsi="Sakkal Majalla" w:cs="Sakkal Majalla" w:hint="cs"/>
          <w:sz w:val="32"/>
          <w:szCs w:val="32"/>
          <w:rtl/>
          <w:lang w:bidi="ar-DZ"/>
        </w:rPr>
        <w:t xml:space="preserve">.لا ينفي بارث إمكانية حمل </w:t>
      </w:r>
      <w:r>
        <w:rPr>
          <w:rFonts w:ascii="Sakkal Majalla" w:hAnsi="Sakkal Majalla" w:cs="Sakkal Majalla"/>
          <w:sz w:val="32"/>
          <w:szCs w:val="32"/>
          <w:rtl/>
          <w:lang w:bidi="ar-DZ"/>
        </w:rPr>
        <w:t xml:space="preserve">رمزية الألوان </w:t>
      </w:r>
      <w:r>
        <w:rPr>
          <w:rFonts w:ascii="Sakkal Majalla" w:hAnsi="Sakkal Majalla" w:cs="Sakkal Majalla" w:hint="cs"/>
          <w:sz w:val="32"/>
          <w:szCs w:val="32"/>
          <w:rtl/>
          <w:lang w:bidi="ar-DZ"/>
        </w:rPr>
        <w:t>قيمة</w:t>
      </w:r>
      <w:r>
        <w:rPr>
          <w:rFonts w:ascii="Sakkal Majalla" w:hAnsi="Sakkal Majalla" w:cs="Sakkal Majalla"/>
          <w:sz w:val="32"/>
          <w:szCs w:val="32"/>
          <w:rtl/>
          <w:lang w:bidi="ar-DZ"/>
        </w:rPr>
        <w:t xml:space="preserve"> تاريخية</w:t>
      </w:r>
      <w:r>
        <w:rPr>
          <w:rFonts w:ascii="Sakkal Majalla" w:hAnsi="Sakkal Majalla" w:cs="Sakkal Majalla" w:hint="cs"/>
          <w:sz w:val="32"/>
          <w:szCs w:val="32"/>
          <w:rtl/>
          <w:lang w:bidi="ar-DZ"/>
        </w:rPr>
        <w:t>.و</w:t>
      </w:r>
      <w:r>
        <w:rPr>
          <w:rFonts w:ascii="Sakkal Majalla" w:hAnsi="Sakkal Majalla" w:cs="Sakkal Majalla"/>
          <w:sz w:val="32"/>
          <w:szCs w:val="32"/>
          <w:rtl/>
          <w:lang w:bidi="ar-DZ"/>
        </w:rPr>
        <w:t>لكن</w:t>
      </w:r>
      <w:r>
        <w:rPr>
          <w:rFonts w:ascii="Sakkal Majalla" w:hAnsi="Sakkal Majalla" w:cs="Sakkal Majalla" w:hint="cs"/>
          <w:sz w:val="32"/>
          <w:szCs w:val="32"/>
          <w:rtl/>
          <w:lang w:bidi="ar-DZ"/>
        </w:rPr>
        <w:t xml:space="preserve">هيؤكد على أن </w:t>
      </w:r>
      <w:r>
        <w:rPr>
          <w:rFonts w:ascii="Sakkal Majalla" w:hAnsi="Sakkal Majalla" w:cs="Sakkal Majalla"/>
          <w:sz w:val="32"/>
          <w:szCs w:val="32"/>
          <w:rtl/>
          <w:lang w:bidi="ar-DZ"/>
        </w:rPr>
        <w:t>الواقعة الاجتماعية لا تكمن في لون الحداد</w:t>
      </w:r>
      <w:r>
        <w:rPr>
          <w:rFonts w:ascii="Sakkal Majalla" w:hAnsi="Sakkal Majalla" w:cs="Sakkal Majalla" w:hint="cs"/>
          <w:sz w:val="32"/>
          <w:szCs w:val="32"/>
          <w:rtl/>
          <w:lang w:bidi="ar-DZ"/>
        </w:rPr>
        <w:t xml:space="preserve"> الذي يعبر عنها،</w:t>
      </w:r>
      <w:r>
        <w:rPr>
          <w:rFonts w:ascii="Sakkal Majalla" w:hAnsi="Sakkal Majalla" w:cs="Sakkal Majalla"/>
          <w:sz w:val="32"/>
          <w:szCs w:val="32"/>
          <w:rtl/>
          <w:lang w:bidi="ar-DZ"/>
        </w:rPr>
        <w:t xml:space="preserve"> بل في </w:t>
      </w:r>
      <w:r w:rsidRPr="007B1F31">
        <w:rPr>
          <w:rFonts w:ascii="Sakkal Majalla" w:hAnsi="Sakkal Majalla" w:cs="Sakkal Majalla"/>
          <w:sz w:val="32"/>
          <w:szCs w:val="32"/>
          <w:u w:val="single"/>
          <w:rtl/>
          <w:lang w:bidi="ar-DZ"/>
        </w:rPr>
        <w:t>صيغة المساهمة التي يستلزمها</w:t>
      </w:r>
      <w:r>
        <w:rPr>
          <w:rFonts w:ascii="Sakkal Majalla" w:hAnsi="Sakkal Majalla" w:cs="Sakkal Majalla"/>
          <w:sz w:val="32"/>
          <w:szCs w:val="32"/>
          <w:rtl/>
          <w:lang w:bidi="ar-DZ"/>
        </w:rPr>
        <w:t xml:space="preserve">. </w:t>
      </w:r>
    </w:p>
    <w:p w:rsidR="00BD6F22" w:rsidRPr="00AF207F" w:rsidRDefault="00BD6F22" w:rsidP="00BD6F22">
      <w:pPr>
        <w:bidi/>
        <w:spacing w:after="0" w:line="240" w:lineRule="auto"/>
        <w:jc w:val="both"/>
        <w:rPr>
          <w:rFonts w:ascii="Sakkal Majalla" w:hAnsi="Sakkal Majalla" w:cs="Sakkal Majalla"/>
          <w:sz w:val="144"/>
          <w:szCs w:val="144"/>
          <w:lang w:bidi="ar-DZ"/>
        </w:rPr>
      </w:pPr>
      <w:r>
        <w:rPr>
          <w:rFonts w:ascii="Sakkal Majalla" w:hAnsi="Sakkal Majalla" w:cs="Sakkal Majalla" w:hint="cs"/>
          <w:sz w:val="32"/>
          <w:szCs w:val="32"/>
          <w:rtl/>
          <w:lang w:bidi="ar-DZ"/>
        </w:rPr>
        <w:t xml:space="preserve">     يستحيل أن يدرك القارئ التفاصيل الجزئية للمشروع السيميولوجي البارثي دون العودة إلى </w:t>
      </w:r>
      <w:r>
        <w:rPr>
          <w:rFonts w:ascii="Sakkal Majalla" w:hAnsi="Sakkal Majalla" w:cs="Sakkal Majalla"/>
          <w:sz w:val="32"/>
          <w:szCs w:val="32"/>
          <w:rtl/>
          <w:lang w:bidi="ar-DZ"/>
        </w:rPr>
        <w:t xml:space="preserve">هذه اللحظة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حاسمة في مساره العلمي الذي يتصدره كتاب ميثولوجيات(1957) حيث </w:t>
      </w:r>
      <w:r w:rsidRPr="00EA29DD">
        <w:rPr>
          <w:rFonts w:ascii="Sakkal Majalla" w:hAnsi="Sakkal Majalla" w:cs="Sakkal Majalla"/>
          <w:sz w:val="32"/>
          <w:szCs w:val="32"/>
          <w:u w:val="single"/>
          <w:rtl/>
          <w:lang w:bidi="ar-DZ"/>
        </w:rPr>
        <w:t>يستعمل لأول مرة</w:t>
      </w:r>
      <w:r>
        <w:rPr>
          <w:rFonts w:ascii="Sakkal Majalla" w:hAnsi="Sakkal Majalla" w:cs="Sakkal Majalla"/>
          <w:sz w:val="32"/>
          <w:szCs w:val="32"/>
          <w:rtl/>
          <w:lang w:bidi="ar-DZ"/>
        </w:rPr>
        <w:t xml:space="preserve">، فيما يبدو، </w:t>
      </w:r>
      <w:r w:rsidRPr="00EA29DD">
        <w:rPr>
          <w:rFonts w:ascii="Sakkal Majalla" w:hAnsi="Sakkal Majalla" w:cs="Sakkal Majalla"/>
          <w:sz w:val="32"/>
          <w:szCs w:val="32"/>
          <w:u w:val="single"/>
          <w:rtl/>
          <w:lang w:bidi="ar-DZ"/>
        </w:rPr>
        <w:t>السيميولوجيا العامة استعمالا موسعا مقترنا برؤية سوسير</w:t>
      </w:r>
      <w:r>
        <w:rPr>
          <w:rFonts w:ascii="Sakkal Majalla" w:hAnsi="Sakkal Majalla" w:cs="Sakkal Majalla"/>
          <w:sz w:val="32"/>
          <w:szCs w:val="32"/>
          <w:rtl/>
          <w:lang w:bidi="ar-DZ"/>
        </w:rPr>
        <w:t xml:space="preserve"> . وي</w:t>
      </w:r>
      <w:r>
        <w:rPr>
          <w:rFonts w:ascii="Sakkal Majalla" w:hAnsi="Sakkal Majalla" w:cs="Sakkal Majalla" w:hint="cs"/>
          <w:sz w:val="32"/>
          <w:szCs w:val="32"/>
          <w:rtl/>
          <w:lang w:bidi="ar-DZ"/>
        </w:rPr>
        <w:t>شدد</w:t>
      </w:r>
      <w:r>
        <w:rPr>
          <w:rFonts w:ascii="Sakkal Majalla" w:hAnsi="Sakkal Majalla" w:cs="Sakkal Majalla"/>
          <w:sz w:val="32"/>
          <w:szCs w:val="32"/>
          <w:rtl/>
          <w:lang w:bidi="ar-DZ"/>
        </w:rPr>
        <w:t xml:space="preserve"> في هذا الكتاب</w:t>
      </w:r>
      <w:r>
        <w:rPr>
          <w:rFonts w:ascii="Sakkal Majalla" w:hAnsi="Sakkal Majalla" w:cs="Sakkal Majalla" w:hint="cs"/>
          <w:sz w:val="32"/>
          <w:szCs w:val="32"/>
          <w:rtl/>
          <w:lang w:bidi="ar-DZ"/>
        </w:rPr>
        <w:t xml:space="preserve"> على أنه</w:t>
      </w:r>
      <w:r>
        <w:rPr>
          <w:rFonts w:ascii="Sakkal Majalla" w:hAnsi="Sakkal Majalla" w:cs="Sakkal Majalla"/>
          <w:sz w:val="32"/>
          <w:szCs w:val="32"/>
          <w:rtl/>
          <w:lang w:bidi="ar-DZ"/>
        </w:rPr>
        <w:t xml:space="preserve">لم </w:t>
      </w:r>
      <w:r>
        <w:rPr>
          <w:rFonts w:ascii="Sakkal Majalla" w:hAnsi="Sakkal Majalla" w:cs="Sakkal Majalla" w:hint="cs"/>
          <w:sz w:val="32"/>
          <w:szCs w:val="32"/>
          <w:rtl/>
          <w:lang w:bidi="ar-DZ"/>
        </w:rPr>
        <w:t>يتبادر إلى ذهنه</w:t>
      </w:r>
      <w:r>
        <w:rPr>
          <w:rFonts w:ascii="Sakkal Majalla" w:hAnsi="Sakkal Majalla" w:cs="Sakkal Majalla"/>
          <w:sz w:val="32"/>
          <w:szCs w:val="32"/>
          <w:rtl/>
          <w:lang w:bidi="ar-DZ"/>
        </w:rPr>
        <w:t xml:space="preserve"> أبدا الخروج من هذه السيميولوجيا العامة</w:t>
      </w:r>
      <w:r>
        <w:rPr>
          <w:rStyle w:val="Appelnotedebasdep"/>
          <w:rFonts w:ascii="Sakkal Majalla" w:hAnsi="Sakkal Majalla"/>
          <w:sz w:val="32"/>
          <w:szCs w:val="32"/>
          <w:lang w:bidi="ar-DZ"/>
        </w:rPr>
        <w:footnoteReference w:customMarkFollows="1" w:id="10"/>
        <w:t>(54)</w:t>
      </w:r>
      <w:r>
        <w:rPr>
          <w:rFonts w:ascii="Sakkal Majalla" w:hAnsi="Sakkal Majalla" w:cs="Sakkal Majalla" w:hint="cs"/>
          <w:sz w:val="32"/>
          <w:szCs w:val="32"/>
          <w:rtl/>
          <w:lang w:bidi="ar-DZ"/>
        </w:rPr>
        <w:t xml:space="preserve"> في أثناء </w:t>
      </w:r>
      <w:r>
        <w:rPr>
          <w:rFonts w:ascii="Sakkal Majalla" w:hAnsi="Sakkal Majalla" w:cs="Sakkal Majalla"/>
          <w:sz w:val="32"/>
          <w:szCs w:val="32"/>
          <w:rtl/>
          <w:lang w:bidi="ar-DZ"/>
        </w:rPr>
        <w:t xml:space="preserve"> دراس</w:t>
      </w:r>
      <w:r>
        <w:rPr>
          <w:rFonts w:ascii="Sakkal Majalla" w:hAnsi="Sakkal Majalla" w:cs="Sakkal Majalla" w:hint="cs"/>
          <w:sz w:val="32"/>
          <w:szCs w:val="32"/>
          <w:rtl/>
          <w:lang w:bidi="ar-DZ"/>
        </w:rPr>
        <w:t>ةا</w:t>
      </w:r>
      <w:r>
        <w:rPr>
          <w:rFonts w:ascii="Sakkal Majalla" w:hAnsi="Sakkal Majalla" w:cs="Sakkal Majalla"/>
          <w:sz w:val="32"/>
          <w:szCs w:val="32"/>
          <w:rtl/>
          <w:lang w:bidi="ar-DZ"/>
        </w:rPr>
        <w:t xml:space="preserve">لوقائع المقترنة بمنازلة في الكاتش، وطبق من المأكولات المطبوخة، ومعرض الفنون التشكيلية. وفي </w:t>
      </w:r>
      <w:r>
        <w:rPr>
          <w:rFonts w:ascii="Sakkal Majalla" w:hAnsi="Sakkal Majalla" w:cs="Sakkal Majalla" w:hint="cs"/>
          <w:sz w:val="32"/>
          <w:szCs w:val="32"/>
          <w:rtl/>
          <w:lang w:bidi="ar-DZ"/>
        </w:rPr>
        <w:t>بحثآخر</w:t>
      </w:r>
      <w:r>
        <w:rPr>
          <w:rFonts w:ascii="Sakkal Majalla" w:hAnsi="Sakkal Majalla" w:cs="Sakkal Majalla"/>
          <w:sz w:val="32"/>
          <w:szCs w:val="32"/>
          <w:rtl/>
          <w:lang w:bidi="ar-DZ"/>
        </w:rPr>
        <w:t>(1957)، وفي إطار نفس الرؤية السوسيرية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يشير  بارث إلى أن سوسير افترض علما للدلالات حيث لا </w:t>
      </w:r>
      <w:r>
        <w:rPr>
          <w:rFonts w:ascii="Sakkal Majalla" w:hAnsi="Sakkal Majalla" w:cs="Sakkal Majalla" w:hint="cs"/>
          <w:sz w:val="32"/>
          <w:szCs w:val="32"/>
          <w:rtl/>
          <w:lang w:bidi="ar-DZ"/>
        </w:rPr>
        <w:t>ي</w:t>
      </w:r>
      <w:r>
        <w:rPr>
          <w:rFonts w:ascii="Sakkal Majalla" w:hAnsi="Sakkal Majalla" w:cs="Sakkal Majalla"/>
          <w:sz w:val="32"/>
          <w:szCs w:val="32"/>
          <w:rtl/>
          <w:lang w:bidi="ar-DZ"/>
        </w:rPr>
        <w:t xml:space="preserve">شكل </w:t>
      </w:r>
      <w:r>
        <w:rPr>
          <w:rFonts w:ascii="Sakkal Majalla" w:hAnsi="Sakkal Majalla" w:cs="Sakkal Majalla" w:hint="cs"/>
          <w:sz w:val="32"/>
          <w:szCs w:val="32"/>
          <w:rtl/>
          <w:lang w:bidi="ar-DZ"/>
        </w:rPr>
        <w:t xml:space="preserve">علم </w:t>
      </w:r>
      <w:r>
        <w:rPr>
          <w:rFonts w:ascii="Sakkal Majalla" w:hAnsi="Sakkal Majalla" w:cs="Sakkal Majalla"/>
          <w:sz w:val="32"/>
          <w:szCs w:val="32"/>
          <w:rtl/>
          <w:lang w:bidi="ar-DZ"/>
        </w:rPr>
        <w:t>الدلال</w:t>
      </w:r>
      <w:r>
        <w:rPr>
          <w:rFonts w:ascii="Sakkal Majalla" w:hAnsi="Sakkal Majalla" w:cs="Sakkal Majalla" w:hint="cs"/>
          <w:sz w:val="32"/>
          <w:szCs w:val="32"/>
          <w:rtl/>
          <w:lang w:bidi="ar-DZ"/>
        </w:rPr>
        <w:t>ة</w:t>
      </w:r>
      <w:r>
        <w:rPr>
          <w:rFonts w:ascii="Sakkal Majalla" w:hAnsi="Sakkal Majalla" w:cs="Sakkal Majalla"/>
          <w:sz w:val="32"/>
          <w:szCs w:val="32"/>
          <w:rtl/>
          <w:lang w:bidi="ar-DZ"/>
        </w:rPr>
        <w:t xml:space="preserve"> اللغوي إلا قسما منه،ويذهب إلى أن اللباس الذي لا يمكن أن يختزل إلى وظيفة واقية أو تزيينية يعد حقلا سيميولوجيا بامتياز، وأن وظيفته الدالة هي التي تؤسس</w:t>
      </w:r>
      <w:r>
        <w:rPr>
          <w:rFonts w:ascii="Sakkal Majalla" w:hAnsi="Sakkal Majalla" w:cs="Sakkal Majalla" w:hint="cs"/>
          <w:sz w:val="32"/>
          <w:szCs w:val="32"/>
          <w:rtl/>
          <w:lang w:bidi="ar-DZ"/>
        </w:rPr>
        <w:t>ه</w:t>
      </w:r>
      <w:r>
        <w:rPr>
          <w:rFonts w:ascii="Sakkal Majalla" w:hAnsi="Sakkal Majalla" w:cs="Sakkal Majalla"/>
          <w:sz w:val="32"/>
          <w:szCs w:val="32"/>
          <w:rtl/>
          <w:lang w:bidi="ar-DZ"/>
        </w:rPr>
        <w:t xml:space="preserve"> واقعة اجتماعية كلية</w:t>
      </w:r>
      <w:r>
        <w:rPr>
          <w:rStyle w:val="Appelnotedebasdep"/>
          <w:rFonts w:ascii="Sakkal Majalla" w:hAnsi="Sakkal Majalla"/>
          <w:sz w:val="32"/>
          <w:szCs w:val="32"/>
          <w:lang w:bidi="ar-DZ"/>
        </w:rPr>
        <w:footnoteReference w:customMarkFollows="1" w:id="11"/>
        <w:t>(55)</w:t>
      </w:r>
      <w:r>
        <w:rPr>
          <w:rFonts w:ascii="Sakkal Majalla" w:hAnsi="Sakkal Majalla" w:cs="Sakkal Majalla" w:hint="cs"/>
          <w:sz w:val="32"/>
          <w:szCs w:val="32"/>
          <w:rtl/>
          <w:lang w:bidi="ar-DZ"/>
        </w:rPr>
        <w:t>.</w:t>
      </w:r>
    </w:p>
    <w:p w:rsidR="00BD6F22" w:rsidRPr="0091391D" w:rsidRDefault="00BD6F22" w:rsidP="00BD6F22">
      <w:pPr>
        <w:bidi/>
        <w:spacing w:after="0" w:line="240" w:lineRule="auto"/>
        <w:jc w:val="both"/>
        <w:rPr>
          <w:rFonts w:ascii="Sakkal Majalla" w:hAnsi="Sakkal Majalla" w:cs="Sakkal Majalla"/>
          <w:sz w:val="32"/>
          <w:szCs w:val="32"/>
          <w:rtl/>
          <w:lang w:bidi="ar-DZ"/>
        </w:rPr>
      </w:pPr>
      <w:r w:rsidRPr="0091391D">
        <w:rPr>
          <w:rFonts w:ascii="Sakkal Majalla" w:hAnsi="Sakkal Majalla" w:cs="Sakkal Majalla"/>
          <w:sz w:val="32"/>
          <w:szCs w:val="32"/>
          <w:rtl/>
          <w:lang w:bidi="ar-DZ"/>
        </w:rPr>
        <w:t>وبانتقاله إلى ثنائيات اللسان والكلام</w:t>
      </w:r>
      <w:r>
        <w:rPr>
          <w:rStyle w:val="Appelnotedebasdep"/>
          <w:rFonts w:ascii="Sakkal Majalla" w:hAnsi="Sakkal Majalla"/>
          <w:sz w:val="32"/>
          <w:szCs w:val="32"/>
          <w:lang w:bidi="ar-DZ"/>
        </w:rPr>
        <w:footnoteReference w:customMarkFollows="1" w:id="12"/>
        <w:t>(56)</w:t>
      </w:r>
      <w:r w:rsidRPr="0091391D">
        <w:rPr>
          <w:rFonts w:ascii="Sakkal Majalla" w:hAnsi="Sakkal Majalla" w:cs="Sakkal Majalla"/>
          <w:sz w:val="32"/>
          <w:szCs w:val="32"/>
          <w:rtl/>
          <w:lang w:bidi="ar-DZ"/>
        </w:rPr>
        <w:t>،</w:t>
      </w:r>
      <w:r>
        <w:rPr>
          <w:rFonts w:ascii="Sakkal Majalla" w:hAnsi="Sakkal Majalla" w:cs="Sakkal Majalla"/>
          <w:sz w:val="32"/>
          <w:szCs w:val="32"/>
          <w:rtl/>
          <w:lang w:bidi="ar-DZ"/>
        </w:rPr>
        <w:t> و</w:t>
      </w:r>
      <w:r w:rsidRPr="0091391D">
        <w:rPr>
          <w:rFonts w:ascii="Sakkal Majalla" w:hAnsi="Sakkal Majalla" w:cs="Sakkal Majalla"/>
          <w:sz w:val="32"/>
          <w:szCs w:val="32"/>
          <w:rtl/>
          <w:lang w:bidi="ar-DZ"/>
        </w:rPr>
        <w:t>الدياكرونيا والسانكرونيا</w:t>
      </w:r>
      <w:r>
        <w:rPr>
          <w:rStyle w:val="Appelnotedebasdep"/>
          <w:rFonts w:ascii="Sakkal Majalla" w:hAnsi="Sakkal Majalla"/>
          <w:sz w:val="32"/>
          <w:szCs w:val="32"/>
          <w:lang w:bidi="ar-DZ"/>
        </w:rPr>
        <w:footnoteReference w:customMarkFollows="1" w:id="13"/>
        <w:t>(57)</w:t>
      </w:r>
      <w:r w:rsidRPr="0091391D">
        <w:rPr>
          <w:rFonts w:ascii="Sakkal Majalla" w:hAnsi="Sakkal Majalla" w:cs="Sakkal Majalla"/>
          <w:sz w:val="32"/>
          <w:szCs w:val="32"/>
          <w:rtl/>
          <w:lang w:bidi="ar-DZ"/>
        </w:rPr>
        <w:t>، والدال والمدلول</w:t>
      </w:r>
      <w:r>
        <w:rPr>
          <w:rStyle w:val="Appelnotedebasdep"/>
          <w:rFonts w:ascii="Sakkal Majalla" w:hAnsi="Sakkal Majalla"/>
          <w:sz w:val="32"/>
          <w:szCs w:val="32"/>
          <w:lang w:bidi="ar-DZ"/>
        </w:rPr>
        <w:footnoteReference w:customMarkFollows="1" w:id="14"/>
        <w:t>(58)</w:t>
      </w:r>
      <w:r w:rsidRPr="0091391D">
        <w:rPr>
          <w:rFonts w:ascii="Sakkal Majalla" w:hAnsi="Sakkal Majalla" w:cs="Sakkal Majalla"/>
          <w:sz w:val="32"/>
          <w:szCs w:val="32"/>
          <w:rtl/>
          <w:lang w:bidi="ar-DZ"/>
        </w:rPr>
        <w:t>، تكون رؤية بارث قد اكتملت بتوافقها توافقا تاما مع رؤية سوسير. ويظهر هذا التوافق في تبنيه إقرار سوسير</w:t>
      </w:r>
      <w:r>
        <w:rPr>
          <w:rFonts w:ascii="Sakkal Majalla" w:hAnsi="Sakkal Majalla" w:cs="Sakkal Majalla" w:hint="cs"/>
          <w:sz w:val="32"/>
          <w:szCs w:val="32"/>
          <w:rtl/>
          <w:lang w:bidi="ar-DZ"/>
        </w:rPr>
        <w:t xml:space="preserve">؛ومفاده </w:t>
      </w:r>
      <w:r w:rsidRPr="0091391D">
        <w:rPr>
          <w:rFonts w:ascii="Sakkal Majalla" w:hAnsi="Sakkal Majalla" w:cs="Sakkal Majalla"/>
          <w:sz w:val="32"/>
          <w:szCs w:val="32"/>
          <w:rtl/>
          <w:lang w:bidi="ar-DZ"/>
        </w:rPr>
        <w:t xml:space="preserve">أن علم  الدلالات </w:t>
      </w:r>
      <w:r>
        <w:rPr>
          <w:rFonts w:ascii="Sakkal Majalla" w:hAnsi="Sakkal Majalla" w:cs="Sakkal Majalla" w:hint="cs"/>
          <w:sz w:val="32"/>
          <w:szCs w:val="32"/>
          <w:rtl/>
          <w:lang w:bidi="ar-DZ"/>
        </w:rPr>
        <w:t>يحمل</w:t>
      </w:r>
      <w:r w:rsidRPr="0091391D">
        <w:rPr>
          <w:rFonts w:ascii="Sakkal Majalla" w:hAnsi="Sakkal Majalla" w:cs="Sakkal Majalla"/>
          <w:sz w:val="32"/>
          <w:szCs w:val="32"/>
          <w:rtl/>
          <w:lang w:bidi="ar-DZ"/>
        </w:rPr>
        <w:t xml:space="preserve"> تسمية السيميولوجيا </w:t>
      </w:r>
      <w:r>
        <w:rPr>
          <w:rFonts w:ascii="Sakkal Majalla" w:hAnsi="Sakkal Majalla" w:cs="Sakkal Majalla" w:hint="cs"/>
          <w:sz w:val="32"/>
          <w:szCs w:val="32"/>
          <w:rtl/>
          <w:lang w:bidi="ar-DZ"/>
        </w:rPr>
        <w:t>حيث ينزلعلم الدلالة</w:t>
      </w:r>
      <w:r w:rsidRPr="0091391D">
        <w:rPr>
          <w:rFonts w:ascii="Sakkal Majalla" w:hAnsi="Sakkal Majalla" w:cs="Sakkal Majalla"/>
          <w:sz w:val="32"/>
          <w:szCs w:val="32"/>
          <w:rtl/>
          <w:lang w:bidi="ar-DZ"/>
        </w:rPr>
        <w:t xml:space="preserve"> الل</w:t>
      </w:r>
      <w:r>
        <w:rPr>
          <w:rFonts w:ascii="Sakkal Majalla" w:hAnsi="Sakkal Majalla" w:cs="Sakkal Majalla" w:hint="cs"/>
          <w:sz w:val="32"/>
          <w:szCs w:val="32"/>
          <w:rtl/>
          <w:lang w:bidi="ar-DZ"/>
        </w:rPr>
        <w:t>غويمنزلة ال</w:t>
      </w:r>
      <w:r w:rsidRPr="0091391D">
        <w:rPr>
          <w:rFonts w:ascii="Sakkal Majalla" w:hAnsi="Sakkal Majalla" w:cs="Sakkal Majalla"/>
          <w:sz w:val="32"/>
          <w:szCs w:val="32"/>
          <w:rtl/>
          <w:lang w:bidi="ar-DZ"/>
        </w:rPr>
        <w:t>قسم منها</w:t>
      </w:r>
      <w:r>
        <w:rPr>
          <w:rStyle w:val="Appelnotedebasdep"/>
          <w:rFonts w:ascii="Sakkal Majalla" w:hAnsi="Sakkal Majalla"/>
          <w:sz w:val="32"/>
          <w:szCs w:val="32"/>
          <w:lang w:bidi="ar-DZ"/>
        </w:rPr>
        <w:footnoteReference w:customMarkFollows="1" w:id="15"/>
        <w:t>(59)</w:t>
      </w:r>
      <w:r w:rsidRPr="0091391D">
        <w:rPr>
          <w:rFonts w:ascii="Sakkal Majalla" w:hAnsi="Sakkal Majalla" w:cs="Sakkal Majalla"/>
          <w:sz w:val="32"/>
          <w:szCs w:val="32"/>
          <w:rtl/>
          <w:lang w:bidi="ar-DZ"/>
        </w:rPr>
        <w:t xml:space="preserve">. </w:t>
      </w:r>
    </w:p>
    <w:p w:rsidR="008E41AD" w:rsidRDefault="008E41AD" w:rsidP="00BD6F22">
      <w:pPr>
        <w:bidi/>
        <w:spacing w:after="0" w:line="240" w:lineRule="auto"/>
        <w:jc w:val="both"/>
        <w:rPr>
          <w:rFonts w:ascii="Sakkal Majalla" w:hAnsi="Sakkal Majalla" w:cs="Sakkal Majalla"/>
          <w:sz w:val="32"/>
          <w:szCs w:val="32"/>
          <w:rtl/>
          <w:lang w:bidi="ar-DZ"/>
        </w:rPr>
      </w:pPr>
    </w:p>
    <w:p w:rsidR="008E41AD" w:rsidRPr="00BD6F22" w:rsidRDefault="008E41AD" w:rsidP="008E41AD">
      <w:pPr>
        <w:bidi/>
        <w:spacing w:after="0" w:line="240" w:lineRule="auto"/>
        <w:jc w:val="center"/>
        <w:rPr>
          <w:rFonts w:ascii="Sakkal Majalla" w:hAnsi="Sakkal Majalla" w:cs="Sakkal Majalla"/>
          <w:b/>
          <w:bCs/>
          <w:sz w:val="44"/>
          <w:szCs w:val="44"/>
          <w:rtl/>
          <w:lang w:bidi="ar-DZ"/>
        </w:rPr>
      </w:pPr>
      <w:r w:rsidRPr="00BD6F22">
        <w:rPr>
          <w:rFonts w:ascii="Sakkal Majalla" w:hAnsi="Sakkal Majalla" w:cs="Sakkal Majalla" w:hint="cs"/>
          <w:b/>
          <w:bCs/>
          <w:sz w:val="44"/>
          <w:szCs w:val="44"/>
          <w:rtl/>
          <w:lang w:bidi="ar-DZ"/>
        </w:rPr>
        <w:lastRenderedPageBreak/>
        <w:t>المحاضرة</w:t>
      </w:r>
      <w:r>
        <w:rPr>
          <w:rFonts w:ascii="Sakkal Majalla" w:hAnsi="Sakkal Majalla" w:cs="Sakkal Majalla" w:hint="cs"/>
          <w:b/>
          <w:bCs/>
          <w:sz w:val="44"/>
          <w:szCs w:val="44"/>
          <w:rtl/>
          <w:lang w:bidi="ar-DZ"/>
        </w:rPr>
        <w:t xml:space="preserve"> الثانية</w:t>
      </w:r>
      <w:r w:rsidRPr="00BD6F22">
        <w:rPr>
          <w:rFonts w:ascii="Sakkal Majalla" w:hAnsi="Sakkal Majalla" w:cs="Sakkal Majalla" w:hint="cs"/>
          <w:b/>
          <w:bCs/>
          <w:sz w:val="44"/>
          <w:szCs w:val="44"/>
          <w:rtl/>
          <w:lang w:bidi="ar-DZ"/>
        </w:rPr>
        <w:t xml:space="preserve"> في مادة السيميولوجيا</w:t>
      </w:r>
    </w:p>
    <w:p w:rsidR="008E41AD" w:rsidRDefault="008E41AD" w:rsidP="008E41AD">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طلبة السنة الثالثة ليسانس</w:t>
      </w:r>
    </w:p>
    <w:p w:rsidR="008E41AD" w:rsidRDefault="008E41AD" w:rsidP="008E41AD">
      <w:pPr>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44"/>
          <w:szCs w:val="44"/>
          <w:rtl/>
          <w:lang w:bidi="ar-DZ"/>
        </w:rPr>
        <w:t>شعبة الأنثربولوجيا</w:t>
      </w:r>
    </w:p>
    <w:p w:rsidR="008E41AD" w:rsidRDefault="008E41AD" w:rsidP="008E41AD">
      <w:pPr>
        <w:bidi/>
        <w:spacing w:after="0" w:line="240" w:lineRule="auto"/>
        <w:jc w:val="both"/>
        <w:rPr>
          <w:rFonts w:ascii="Sakkal Majalla" w:hAnsi="Sakkal Majalla" w:cs="Sakkal Majalla"/>
          <w:sz w:val="32"/>
          <w:szCs w:val="32"/>
          <w:rtl/>
          <w:lang w:bidi="ar-DZ"/>
        </w:rPr>
      </w:pPr>
    </w:p>
    <w:p w:rsidR="00BD6F22" w:rsidRPr="00E767B8" w:rsidRDefault="00BD6F22" w:rsidP="008E41AD">
      <w:pPr>
        <w:bidi/>
        <w:spacing w:after="0" w:line="240" w:lineRule="auto"/>
        <w:jc w:val="both"/>
        <w:rPr>
          <w:rFonts w:ascii="Sakkal Majalla" w:hAnsi="Sakkal Majalla" w:cs="Sakkal Majalla"/>
          <w:sz w:val="32"/>
          <w:szCs w:val="32"/>
          <w:rtl/>
          <w:lang w:bidi="ar-DZ"/>
        </w:rPr>
      </w:pPr>
      <w:r w:rsidRPr="00E767B8">
        <w:rPr>
          <w:rFonts w:ascii="Sakkal Majalla" w:hAnsi="Sakkal Majalla" w:cs="Sakkal Majalla"/>
          <w:sz w:val="32"/>
          <w:szCs w:val="32"/>
          <w:rtl/>
          <w:lang w:bidi="ar-DZ"/>
        </w:rPr>
        <w:t xml:space="preserve">ويمكن أن نسجل بداية تفكير بارث في انفصاله التاريخي عن رؤية سوسير من خلال التقديم الذي وضعه لعدد خاص من مجلة </w:t>
      </w:r>
      <w:r w:rsidRPr="006A545C">
        <w:rPr>
          <w:rFonts w:ascii="Sakkal Majalla" w:hAnsi="Sakkal Majalla" w:cs="Sakkal Majalla" w:hint="cs"/>
          <w:b/>
          <w:bCs/>
          <w:sz w:val="32"/>
          <w:szCs w:val="32"/>
          <w:rtl/>
          <w:lang w:bidi="ar-DZ"/>
        </w:rPr>
        <w:t>تبليغات</w:t>
      </w:r>
      <w:r w:rsidRPr="00E767B8">
        <w:rPr>
          <w:rFonts w:ascii="Sakkal Majalla" w:hAnsi="Sakkal Majalla" w:cs="Sakkal Majalla"/>
          <w:sz w:val="32"/>
          <w:szCs w:val="32"/>
          <w:rtl/>
          <w:lang w:bidi="ar-DZ"/>
        </w:rPr>
        <w:t xml:space="preserve">التي نشرت لأول مرة بحوثا سيميولوجية ومن ضمنها دراسة </w:t>
      </w:r>
      <w:r w:rsidRPr="00E767B8">
        <w:rPr>
          <w:rFonts w:ascii="Sakkal Majalla" w:hAnsi="Sakkal Majalla" w:cs="Sakkal Majalla"/>
          <w:b/>
          <w:bCs/>
          <w:sz w:val="32"/>
          <w:szCs w:val="32"/>
          <w:rtl/>
          <w:lang w:bidi="ar-DZ"/>
        </w:rPr>
        <w:t xml:space="preserve">مبادئ في </w:t>
      </w:r>
      <w:r>
        <w:rPr>
          <w:rFonts w:ascii="Sakkal Majalla" w:hAnsi="Sakkal Majalla" w:cs="Sakkal Majalla"/>
          <w:b/>
          <w:bCs/>
          <w:sz w:val="32"/>
          <w:szCs w:val="32"/>
          <w:rtl/>
          <w:lang w:bidi="ar-DZ"/>
        </w:rPr>
        <w:t>علم الأدلة</w:t>
      </w:r>
      <w:r w:rsidRPr="00E767B8">
        <w:rPr>
          <w:rFonts w:ascii="Sakkal Majalla" w:hAnsi="Sakkal Majalla" w:cs="Sakkal Majalla"/>
          <w:sz w:val="32"/>
          <w:szCs w:val="32"/>
          <w:rtl/>
          <w:lang w:bidi="ar-DZ"/>
        </w:rPr>
        <w:t xml:space="preserve">. وفي هذا الإطار، فإن بعض باحثي مركز دراسات التواصل الجماهيري الذين دفعوا بحوثهم باتجاه التحليل الدلالي، منحت لهم مجلة </w:t>
      </w:r>
      <w:r w:rsidRPr="006A545C">
        <w:rPr>
          <w:rFonts w:ascii="Sakkal Majalla" w:hAnsi="Sakkal Majalla" w:cs="Sakkal Majalla" w:hint="cs"/>
          <w:b/>
          <w:bCs/>
          <w:sz w:val="32"/>
          <w:szCs w:val="32"/>
          <w:rtl/>
          <w:lang w:bidi="ar-DZ"/>
        </w:rPr>
        <w:t>تبليغات</w:t>
      </w:r>
      <w:r w:rsidRPr="00E767B8">
        <w:rPr>
          <w:rFonts w:ascii="Sakkal Majalla" w:hAnsi="Sakkal Majalla" w:cs="Sakkal Majalla"/>
          <w:sz w:val="32"/>
          <w:szCs w:val="32"/>
          <w:rtl/>
          <w:lang w:bidi="ar-DZ"/>
        </w:rPr>
        <w:t xml:space="preserve"> فرصة النشر في هذا العدد </w:t>
      </w:r>
      <w:r w:rsidRPr="00F1224C">
        <w:rPr>
          <w:rFonts w:ascii="Sakkal Majalla" w:hAnsi="Sakkal Majalla" w:cs="Sakkal Majalla"/>
          <w:b/>
          <w:bCs/>
          <w:sz w:val="32"/>
          <w:szCs w:val="32"/>
          <w:rtl/>
          <w:lang w:bidi="ar-DZ"/>
        </w:rPr>
        <w:t>"السيميولوجي"</w:t>
      </w:r>
      <w:r w:rsidRPr="00E767B8">
        <w:rPr>
          <w:rFonts w:ascii="Sakkal Majalla" w:hAnsi="Sakkal Majalla" w:cs="Sakkal Majalla"/>
          <w:sz w:val="32"/>
          <w:szCs w:val="32"/>
          <w:rtl/>
          <w:lang w:bidi="ar-DZ"/>
        </w:rPr>
        <w:t>. ومن المفارقات التي تدعو إلى التأمل</w:t>
      </w:r>
      <w:r>
        <w:rPr>
          <w:rFonts w:ascii="Sakkal Majalla" w:hAnsi="Sakkal Majalla" w:cs="Sakkal Majalla" w:hint="cs"/>
          <w:sz w:val="32"/>
          <w:szCs w:val="32"/>
          <w:rtl/>
          <w:lang w:bidi="ar-DZ"/>
        </w:rPr>
        <w:t>،</w:t>
      </w:r>
      <w:r w:rsidRPr="00E767B8">
        <w:rPr>
          <w:rFonts w:ascii="Sakkal Majalla" w:hAnsi="Sakkal Majalla" w:cs="Sakkal Majalla"/>
          <w:sz w:val="32"/>
          <w:szCs w:val="32"/>
          <w:rtl/>
          <w:lang w:bidi="ar-DZ"/>
        </w:rPr>
        <w:t xml:space="preserve"> والبحث</w:t>
      </w:r>
      <w:r>
        <w:rPr>
          <w:rFonts w:ascii="Sakkal Majalla" w:hAnsi="Sakkal Majalla" w:cs="Sakkal Majalla" w:hint="cs"/>
          <w:sz w:val="32"/>
          <w:szCs w:val="32"/>
          <w:rtl/>
          <w:lang w:bidi="ar-DZ"/>
        </w:rPr>
        <w:t>،</w:t>
      </w:r>
      <w:r w:rsidRPr="00E767B8">
        <w:rPr>
          <w:rFonts w:ascii="Sakkal Majalla" w:hAnsi="Sakkal Majalla" w:cs="Sakkal Majalla"/>
          <w:sz w:val="32"/>
          <w:szCs w:val="32"/>
          <w:rtl/>
          <w:lang w:bidi="ar-DZ"/>
        </w:rPr>
        <w:t xml:space="preserve"> والتحريات الدقيقة أن التحليل الدلالي في هذه الحقبة شهد حركة غنية وغير عادية</w:t>
      </w:r>
      <w:r>
        <w:rPr>
          <w:rFonts w:ascii="Sakkal Majalla" w:hAnsi="Sakkal Majalla" w:cs="Sakkal Majalla"/>
          <w:sz w:val="32"/>
          <w:szCs w:val="32"/>
          <w:rtl/>
          <w:lang w:bidi="ar-DZ"/>
        </w:rPr>
        <w:t>،</w:t>
      </w:r>
      <w:r w:rsidRPr="00E767B8">
        <w:rPr>
          <w:rFonts w:ascii="Sakkal Majalla" w:hAnsi="Sakkal Majalla" w:cs="Sakkal Majalla"/>
          <w:sz w:val="32"/>
          <w:szCs w:val="32"/>
          <w:rtl/>
          <w:lang w:bidi="ar-DZ"/>
        </w:rPr>
        <w:t xml:space="preserve"> وتحول إلى مركز اهتمام الباحثين لا نلقى له ما يناظره في تاريخ الفكر الأوروبي المعاصر. يلقي گريماس </w:t>
      </w:r>
      <w:r>
        <w:rPr>
          <w:rFonts w:ascii="Sakkal Majalla" w:hAnsi="Sakkal Majalla" w:cs="Sakkal Majalla"/>
          <w:sz w:val="32"/>
          <w:szCs w:val="32"/>
          <w:rtl/>
          <w:lang w:bidi="ar-DZ"/>
        </w:rPr>
        <w:t>بين سنتي 1963 و1964</w:t>
      </w:r>
      <w:r w:rsidRPr="00E767B8">
        <w:rPr>
          <w:rFonts w:ascii="Sakkal Majalla" w:hAnsi="Sakkal Majalla" w:cs="Sakkal Majalla"/>
          <w:sz w:val="32"/>
          <w:szCs w:val="32"/>
          <w:rtl/>
          <w:lang w:bidi="ar-DZ"/>
        </w:rPr>
        <w:t xml:space="preserve">مجموعة من الدروس حول </w:t>
      </w:r>
      <w:r>
        <w:rPr>
          <w:rFonts w:ascii="Sakkal Majalla" w:hAnsi="Sakkal Majalla" w:cs="Sakkal Majalla" w:hint="cs"/>
          <w:sz w:val="32"/>
          <w:szCs w:val="32"/>
          <w:rtl/>
          <w:lang w:bidi="ar-DZ"/>
        </w:rPr>
        <w:t xml:space="preserve">علم </w:t>
      </w:r>
      <w:r w:rsidRPr="00E767B8">
        <w:rPr>
          <w:rFonts w:ascii="Sakkal Majalla" w:hAnsi="Sakkal Majalla" w:cs="Sakkal Majalla"/>
          <w:b/>
          <w:bCs/>
          <w:sz w:val="32"/>
          <w:szCs w:val="32"/>
          <w:rtl/>
          <w:lang w:bidi="ar-DZ"/>
        </w:rPr>
        <w:t>الدلال</w:t>
      </w:r>
      <w:r>
        <w:rPr>
          <w:rFonts w:ascii="Sakkal Majalla" w:hAnsi="Sakkal Majalla" w:cs="Sakkal Majalla" w:hint="cs"/>
          <w:b/>
          <w:bCs/>
          <w:sz w:val="32"/>
          <w:szCs w:val="32"/>
          <w:rtl/>
          <w:lang w:bidi="ar-DZ"/>
        </w:rPr>
        <w:t>ة</w:t>
      </w:r>
      <w:r w:rsidRPr="00E767B8">
        <w:rPr>
          <w:rFonts w:ascii="Sakkal Majalla" w:hAnsi="Sakkal Majalla" w:cs="Sakkal Majalla"/>
          <w:b/>
          <w:bCs/>
          <w:sz w:val="32"/>
          <w:szCs w:val="32"/>
          <w:rtl/>
          <w:lang w:bidi="ar-DZ"/>
        </w:rPr>
        <w:t xml:space="preserve"> البنيوي</w:t>
      </w:r>
      <w:r w:rsidRPr="00E767B8">
        <w:rPr>
          <w:rFonts w:ascii="Sakkal Majalla" w:hAnsi="Sakkal Majalla" w:cs="Sakkal Majalla"/>
          <w:sz w:val="32"/>
          <w:szCs w:val="32"/>
          <w:rtl/>
          <w:lang w:bidi="ar-DZ"/>
        </w:rPr>
        <w:t xml:space="preserve"> بمعهد هنري بوانكاري، ويصدر بيرنار بوتييه دراسة في </w:t>
      </w:r>
      <w:r w:rsidRPr="004270D6">
        <w:rPr>
          <w:rFonts w:ascii="Sakkal Majalla" w:hAnsi="Sakkal Majalla" w:cs="Sakkal Majalla" w:hint="cs"/>
          <w:b/>
          <w:bCs/>
          <w:sz w:val="32"/>
          <w:szCs w:val="32"/>
          <w:rtl/>
          <w:lang w:bidi="ar-DZ"/>
        </w:rPr>
        <w:t>اللسانيات و</w:t>
      </w:r>
      <w:r w:rsidRPr="004270D6">
        <w:rPr>
          <w:rFonts w:ascii="Sakkal Majalla" w:hAnsi="Sakkal Majalla" w:cs="Sakkal Majalla"/>
          <w:b/>
          <w:bCs/>
          <w:sz w:val="32"/>
          <w:szCs w:val="32"/>
          <w:rtl/>
          <w:lang w:bidi="ar-DZ"/>
        </w:rPr>
        <w:t xml:space="preserve">الترجمة الآلية </w:t>
      </w:r>
      <w:r w:rsidRPr="00E767B8">
        <w:rPr>
          <w:rFonts w:ascii="Sakkal Majalla" w:hAnsi="Sakkal Majalla" w:cs="Sakkal Majalla"/>
          <w:sz w:val="32"/>
          <w:szCs w:val="32"/>
          <w:rtl/>
          <w:lang w:bidi="ar-DZ"/>
        </w:rPr>
        <w:t xml:space="preserve">ويعرض مقترحات منهجية لتحليل المعنى إلى عناصر دنيا، وفي هذه الحقبة أيضا يصدر جان ديبوا بمساهمة </w:t>
      </w:r>
      <w:r>
        <w:rPr>
          <w:rFonts w:ascii="Sakkal Majalla" w:hAnsi="Sakkal Majalla" w:cs="Sakkal Majalla"/>
          <w:sz w:val="32"/>
          <w:szCs w:val="32"/>
          <w:rtl/>
          <w:lang w:bidi="ar-DZ"/>
        </w:rPr>
        <w:t>گ</w:t>
      </w:r>
      <w:r w:rsidRPr="00E767B8">
        <w:rPr>
          <w:rFonts w:ascii="Sakkal Majalla" w:hAnsi="Sakkal Majalla" w:cs="Sakkal Majalla"/>
          <w:sz w:val="32"/>
          <w:szCs w:val="32"/>
          <w:rtl/>
          <w:lang w:bidi="ar-DZ"/>
        </w:rPr>
        <w:t xml:space="preserve">ريماس، </w:t>
      </w:r>
      <w:r>
        <w:rPr>
          <w:rFonts w:ascii="Sakkal Majalla" w:hAnsi="Sakkal Majalla" w:cs="Sakkal Majalla" w:hint="cs"/>
          <w:sz w:val="32"/>
          <w:szCs w:val="32"/>
          <w:rtl/>
          <w:lang w:bidi="ar-DZ"/>
        </w:rPr>
        <w:t>و</w:t>
      </w:r>
      <w:r w:rsidRPr="00E767B8">
        <w:rPr>
          <w:rFonts w:ascii="Sakkal Majalla" w:hAnsi="Sakkal Majalla" w:cs="Sakkal Majalla"/>
          <w:sz w:val="32"/>
          <w:szCs w:val="32"/>
          <w:rtl/>
          <w:lang w:bidi="ar-DZ"/>
        </w:rPr>
        <w:t>موريس كروس، وبيرنار بوتييه</w:t>
      </w:r>
      <w:r>
        <w:rPr>
          <w:rFonts w:ascii="Sakkal Majalla" w:hAnsi="Sakkal Majalla" w:cs="Sakkal Majalla" w:hint="cs"/>
          <w:sz w:val="32"/>
          <w:szCs w:val="32"/>
          <w:rtl/>
          <w:lang w:bidi="ar-DZ"/>
        </w:rPr>
        <w:t>،</w:t>
      </w:r>
      <w:r w:rsidRPr="00E767B8">
        <w:rPr>
          <w:rFonts w:ascii="Sakkal Majalla" w:hAnsi="Sakkal Majalla" w:cs="Sakkal Majalla"/>
          <w:sz w:val="32"/>
          <w:szCs w:val="32"/>
          <w:rtl/>
          <w:lang w:bidi="ar-DZ"/>
        </w:rPr>
        <w:t xml:space="preserve"> وبيرنار كيمادا</w:t>
      </w:r>
      <w:r>
        <w:rPr>
          <w:rFonts w:ascii="Sakkal Majalla" w:hAnsi="Sakkal Majalla" w:cs="Sakkal Majalla" w:hint="cs"/>
          <w:sz w:val="32"/>
          <w:szCs w:val="32"/>
          <w:rtl/>
          <w:lang w:bidi="ar-DZ"/>
        </w:rPr>
        <w:t>،</w:t>
      </w:r>
      <w:r w:rsidRPr="00E767B8">
        <w:rPr>
          <w:rFonts w:ascii="Sakkal Majalla" w:hAnsi="Sakkal Majalla" w:cs="Sakkal Majalla"/>
          <w:sz w:val="32"/>
          <w:szCs w:val="32"/>
          <w:rtl/>
          <w:lang w:bidi="ar-DZ"/>
        </w:rPr>
        <w:t xml:space="preserve"> ونيكولا ريويت العدد الأول(1966) من مجلة لغات</w:t>
      </w:r>
      <w:r>
        <w:rPr>
          <w:rStyle w:val="Appelnotedebasdep"/>
          <w:rFonts w:ascii="Sakkal Majalla" w:hAnsi="Sakkal Majalla"/>
          <w:sz w:val="32"/>
          <w:szCs w:val="32"/>
          <w:lang w:bidi="ar-DZ"/>
        </w:rPr>
        <w:footnoteReference w:customMarkFollows="1" w:id="16"/>
        <w:t>(60)</w:t>
      </w:r>
      <w:r w:rsidRPr="00E767B8">
        <w:rPr>
          <w:rFonts w:ascii="Sakkal Majalla" w:hAnsi="Sakkal Majalla" w:cs="Sakkal Majalla"/>
          <w:sz w:val="32"/>
          <w:szCs w:val="32"/>
          <w:rtl/>
          <w:lang w:bidi="ar-DZ"/>
        </w:rPr>
        <w:t xml:space="preserve">مخصص للبحوث الدلالية. في إطار هذه الأجواء العلمية العامة، يصدر بارث العدد السيميولوجي ويعلن في المقدمة الافتتاحية عن موقفه من الرؤية السوسيرية. </w:t>
      </w:r>
    </w:p>
    <w:p w:rsidR="00BD6F22" w:rsidRPr="008E7124" w:rsidRDefault="00BD6F22" w:rsidP="00BD6F22">
      <w:pPr>
        <w:bidi/>
        <w:spacing w:after="0" w:line="240" w:lineRule="auto"/>
        <w:jc w:val="both"/>
        <w:rPr>
          <w:rFonts w:ascii="Sakkal Majalla" w:hAnsi="Sakkal Majalla" w:cs="Sakkal Majalla"/>
          <w:sz w:val="144"/>
          <w:szCs w:val="144"/>
          <w:rtl/>
          <w:lang w:bidi="ar-DZ"/>
        </w:rPr>
      </w:pPr>
      <w:r w:rsidRPr="00E767B8">
        <w:rPr>
          <w:rFonts w:ascii="Sakkal Majalla" w:hAnsi="Sakkal Majalla" w:cs="Sakkal Majalla"/>
          <w:sz w:val="32"/>
          <w:szCs w:val="32"/>
          <w:rtl/>
          <w:lang w:bidi="ar-DZ"/>
        </w:rPr>
        <w:t xml:space="preserve">وقبل أن نتطرق إلى هذه النقطة، وحتى ندرك أبعاد مقترحات بارث المنهجية، يجدر بنا أن نورد في هذا السياق التحديد المثير للجدل الذي وضعه سوسير للسيميولوجيا وطبيعة العلاقة التي تربطها باللسانيات وهذا في معرض حديثه عن اللسان: "إن اللسان نظام من العلامات يعبر عما للإنسان من </w:t>
      </w:r>
      <w:r w:rsidRPr="003704B1">
        <w:rPr>
          <w:rFonts w:ascii="Sakkal Majalla" w:hAnsi="Sakkal Majalla" w:cs="Sakkal Majalla"/>
          <w:sz w:val="32"/>
          <w:szCs w:val="32"/>
          <w:rtl/>
          <w:lang w:bidi="ar-DZ"/>
        </w:rPr>
        <w:t>أفكار</w:t>
      </w:r>
      <w:r>
        <w:rPr>
          <w:rFonts w:ascii="Sakkal Majalla" w:hAnsi="Sakkal Majalla" w:cs="Sakkal Majalla"/>
          <w:sz w:val="32"/>
          <w:szCs w:val="32"/>
          <w:rtl/>
          <w:lang w:bidi="ar-DZ"/>
        </w:rPr>
        <w:t>،</w:t>
      </w:r>
      <w:r w:rsidRPr="003704B1">
        <w:rPr>
          <w:rFonts w:ascii="Sakkal Majalla" w:hAnsi="Sakkal Majalla" w:cs="Sakkal Majalla"/>
          <w:sz w:val="32"/>
          <w:szCs w:val="32"/>
          <w:rtl/>
          <w:lang w:bidi="ar-DZ"/>
        </w:rPr>
        <w:t xml:space="preserve"> وهو بهذا شيبه بأبجدية الصم البكم</w:t>
      </w:r>
      <w:r>
        <w:rPr>
          <w:rFonts w:ascii="Sakkal Majalla" w:hAnsi="Sakkal Majalla" w:cs="Sakkal Majalla"/>
          <w:sz w:val="32"/>
          <w:szCs w:val="32"/>
          <w:rtl/>
          <w:lang w:bidi="ar-DZ"/>
        </w:rPr>
        <w:t>،</w:t>
      </w:r>
      <w:r w:rsidRPr="003704B1">
        <w:rPr>
          <w:rFonts w:ascii="Sakkal Majalla" w:hAnsi="Sakkal Majalla" w:cs="Sakkal Majalla"/>
          <w:sz w:val="32"/>
          <w:szCs w:val="32"/>
          <w:rtl/>
          <w:lang w:bidi="ar-DZ"/>
        </w:rPr>
        <w:t xml:space="preserve"> وبالطقوس الرمزية</w:t>
      </w:r>
      <w:r>
        <w:rPr>
          <w:rFonts w:ascii="Sakkal Majalla" w:hAnsi="Sakkal Majalla" w:cs="Sakkal Majalla"/>
          <w:sz w:val="32"/>
          <w:szCs w:val="32"/>
          <w:rtl/>
          <w:lang w:bidi="ar-DZ"/>
        </w:rPr>
        <w:t>،</w:t>
      </w:r>
      <w:r w:rsidRPr="003704B1">
        <w:rPr>
          <w:rFonts w:ascii="Sakkal Majalla" w:hAnsi="Sakkal Majalla" w:cs="Sakkal Majalla"/>
          <w:sz w:val="32"/>
          <w:szCs w:val="32"/>
          <w:rtl/>
          <w:lang w:bidi="ar-DZ"/>
        </w:rPr>
        <w:t xml:space="preserve"> وبأشكال الآداب</w:t>
      </w:r>
      <w:r>
        <w:rPr>
          <w:rFonts w:ascii="Sakkal Majalla" w:hAnsi="Sakkal Majalla" w:cs="Sakkal Majalla" w:hint="cs"/>
          <w:sz w:val="32"/>
          <w:szCs w:val="32"/>
          <w:rtl/>
          <w:lang w:bidi="ar-DZ"/>
        </w:rPr>
        <w:t>،</w:t>
      </w:r>
      <w:r w:rsidRPr="003704B1">
        <w:rPr>
          <w:rFonts w:ascii="Sakkal Majalla" w:hAnsi="Sakkal Majalla" w:cs="Sakkal Majalla"/>
          <w:sz w:val="32"/>
          <w:szCs w:val="32"/>
          <w:rtl/>
          <w:lang w:bidi="ar-DZ"/>
        </w:rPr>
        <w:t xml:space="preserve"> والإشارات العسكرية إلا أنه يعد أرقى هذه الأنظمة جميعها. ومن هنا تأتي إمكانية تصور علم يدرس حياة العلامات في صلب الحياة الاجتماعية</w:t>
      </w:r>
      <w:r>
        <w:rPr>
          <w:rFonts w:ascii="Sakkal Majalla" w:hAnsi="Sakkal Majalla" w:cs="Sakkal Majalla" w:hint="cs"/>
          <w:sz w:val="32"/>
          <w:szCs w:val="32"/>
          <w:rtl/>
          <w:lang w:bidi="ar-DZ"/>
        </w:rPr>
        <w:t>،</w:t>
      </w:r>
      <w:r w:rsidRPr="003704B1">
        <w:rPr>
          <w:rFonts w:ascii="Sakkal Majalla" w:hAnsi="Sakkal Majalla" w:cs="Sakkal Majalla"/>
          <w:sz w:val="32"/>
          <w:szCs w:val="32"/>
          <w:rtl/>
          <w:lang w:bidi="ar-DZ"/>
        </w:rPr>
        <w:t xml:space="preserve"> وقد يكون </w:t>
      </w:r>
      <w:r>
        <w:rPr>
          <w:rFonts w:ascii="Sakkal Majalla" w:hAnsi="Sakkal Majalla" w:cs="Sakkal Majalla"/>
          <w:sz w:val="32"/>
          <w:szCs w:val="32"/>
          <w:rtl/>
          <w:lang w:bidi="ar-DZ"/>
        </w:rPr>
        <w:t>ق</w:t>
      </w:r>
      <w:r w:rsidRPr="003704B1">
        <w:rPr>
          <w:rFonts w:ascii="Sakkal Majalla" w:hAnsi="Sakkal Majalla" w:cs="Sakkal Majalla"/>
          <w:sz w:val="32"/>
          <w:szCs w:val="32"/>
          <w:rtl/>
          <w:lang w:bidi="ar-DZ"/>
        </w:rPr>
        <w:t>سما من علم النفس الاجتماعي</w:t>
      </w:r>
      <w:r>
        <w:rPr>
          <w:rFonts w:ascii="Sakkal Majalla" w:hAnsi="Sakkal Majalla" w:cs="Sakkal Majalla" w:hint="cs"/>
          <w:sz w:val="32"/>
          <w:szCs w:val="32"/>
          <w:rtl/>
          <w:lang w:bidi="ar-DZ"/>
        </w:rPr>
        <w:t>،</w:t>
      </w:r>
      <w:r>
        <w:rPr>
          <w:rFonts w:ascii="Sakkal Majalla" w:hAnsi="Sakkal Majalla" w:cs="Sakkal Majalla"/>
          <w:sz w:val="32"/>
          <w:szCs w:val="32"/>
          <w:rtl/>
          <w:lang w:bidi="ar-DZ"/>
        </w:rPr>
        <w:t>وبالتالي</w:t>
      </w:r>
      <w:r w:rsidRPr="003704B1">
        <w:rPr>
          <w:rFonts w:ascii="Sakkal Majalla" w:hAnsi="Sakkal Majalla" w:cs="Sakkal Majalla"/>
          <w:sz w:val="32"/>
          <w:szCs w:val="32"/>
          <w:rtl/>
          <w:lang w:bidi="ar-DZ"/>
        </w:rPr>
        <w:t xml:space="preserve"> من علم النفس العام</w:t>
      </w:r>
      <w:r>
        <w:rPr>
          <w:rFonts w:ascii="Sakkal Majalla" w:hAnsi="Sakkal Majalla" w:cs="Sakkal Majalla" w:hint="cs"/>
          <w:sz w:val="32"/>
          <w:szCs w:val="32"/>
          <w:rtl/>
          <w:lang w:bidi="ar-DZ"/>
        </w:rPr>
        <w:t>،</w:t>
      </w:r>
      <w:r>
        <w:rPr>
          <w:rFonts w:ascii="Sakkal Majalla" w:hAnsi="Sakkal Majalla" w:cs="Sakkal Majalla"/>
          <w:sz w:val="32"/>
          <w:szCs w:val="32"/>
          <w:rtl/>
          <w:lang w:bidi="ar-DZ"/>
        </w:rPr>
        <w:t>وس</w:t>
      </w:r>
      <w:r w:rsidRPr="003704B1">
        <w:rPr>
          <w:rFonts w:ascii="Sakkal Majalla" w:hAnsi="Sakkal Majalla" w:cs="Sakkal Majalla"/>
          <w:sz w:val="32"/>
          <w:szCs w:val="32"/>
          <w:rtl/>
          <w:lang w:bidi="ar-DZ"/>
        </w:rPr>
        <w:t xml:space="preserve">نسميه </w:t>
      </w:r>
      <w:r>
        <w:rPr>
          <w:rFonts w:ascii="Sakkal Majalla" w:hAnsi="Sakkal Majalla" w:cs="Sakkal Majalla"/>
          <w:sz w:val="32"/>
          <w:szCs w:val="32"/>
          <w:rtl/>
          <w:lang w:bidi="ar-DZ"/>
        </w:rPr>
        <w:t xml:space="preserve">بـِ </w:t>
      </w:r>
      <w:r w:rsidRPr="003704B1">
        <w:rPr>
          <w:rFonts w:ascii="Sakkal Majalla" w:hAnsi="Sakkal Majalla" w:cs="Sakkal Majalla"/>
          <w:sz w:val="32"/>
          <w:szCs w:val="32"/>
          <w:rtl/>
          <w:lang w:bidi="ar-DZ"/>
        </w:rPr>
        <w:t xml:space="preserve">سيميولوجيا(مشتقة من اليونانية </w:t>
      </w:r>
      <w:r w:rsidRPr="003704B1">
        <w:rPr>
          <w:rFonts w:ascii="Sakkal Majalla" w:hAnsi="Sakkal Majalla" w:cs="Sakkal Majalla"/>
          <w:sz w:val="32"/>
          <w:szCs w:val="32"/>
          <w:lang w:bidi="ar-DZ"/>
        </w:rPr>
        <w:t>sēmeîon</w:t>
      </w:r>
      <w:r w:rsidRPr="003704B1">
        <w:rPr>
          <w:rFonts w:ascii="Sakkal Majalla" w:hAnsi="Sakkal Majalla" w:cs="Sakkal Majalla"/>
          <w:sz w:val="32"/>
          <w:szCs w:val="32"/>
          <w:rtl/>
          <w:lang w:bidi="ar-DZ"/>
        </w:rPr>
        <w:t xml:space="preserve">  بمعنى علامة). وسيمكننا من التعرف على كنه هذه العلامات وعلى القوانين التي تحكمها. وبما </w:t>
      </w:r>
      <w:r>
        <w:rPr>
          <w:rFonts w:ascii="Sakkal Majalla" w:hAnsi="Sakkal Majalla" w:cs="Sakkal Majalla"/>
          <w:sz w:val="32"/>
          <w:szCs w:val="32"/>
          <w:rtl/>
          <w:lang w:bidi="ar-DZ"/>
        </w:rPr>
        <w:t>أنه</w:t>
      </w:r>
      <w:r w:rsidRPr="003704B1">
        <w:rPr>
          <w:rFonts w:ascii="Sakkal Majalla" w:hAnsi="Sakkal Majalla" w:cs="Sakkal Majalla"/>
          <w:sz w:val="32"/>
          <w:szCs w:val="32"/>
          <w:rtl/>
          <w:lang w:bidi="ar-DZ"/>
        </w:rPr>
        <w:t xml:space="preserve"> لم يوجد بعد، فإننا لا نستطيع التنبؤ بم</w:t>
      </w:r>
      <w:r>
        <w:rPr>
          <w:rFonts w:ascii="Sakkal Majalla" w:hAnsi="Sakkal Majalla" w:cs="Sakkal Majalla"/>
          <w:sz w:val="32"/>
          <w:szCs w:val="32"/>
          <w:rtl/>
          <w:lang w:bidi="ar-DZ"/>
        </w:rPr>
        <w:t>آله</w:t>
      </w:r>
      <w:r w:rsidRPr="003704B1">
        <w:rPr>
          <w:rFonts w:ascii="Sakkal Majalla" w:hAnsi="Sakkal Majalla" w:cs="Sakkal Majalla"/>
          <w:sz w:val="32"/>
          <w:szCs w:val="32"/>
          <w:rtl/>
          <w:lang w:bidi="ar-DZ"/>
        </w:rPr>
        <w:t>. ولكن له الحق في الوجود</w:t>
      </w:r>
      <w:r>
        <w:rPr>
          <w:rFonts w:ascii="Sakkal Majalla" w:hAnsi="Sakkal Majalla" w:cs="Sakkal Majalla" w:hint="cs"/>
          <w:sz w:val="32"/>
          <w:szCs w:val="32"/>
          <w:rtl/>
          <w:lang w:bidi="ar-DZ"/>
        </w:rPr>
        <w:t>،</w:t>
      </w:r>
      <w:r w:rsidRPr="003704B1">
        <w:rPr>
          <w:rFonts w:ascii="Sakkal Majalla" w:hAnsi="Sakkal Majalla" w:cs="Sakkal Majalla"/>
          <w:sz w:val="32"/>
          <w:szCs w:val="32"/>
          <w:rtl/>
          <w:lang w:bidi="ar-DZ"/>
        </w:rPr>
        <w:t xml:space="preserve"> ومكانته محددة سلفا. وليست اللسانيات سوى قسم من هذا العلم العام. ويمكن أن تطبق قوانينه التي س</w:t>
      </w:r>
      <w:r>
        <w:rPr>
          <w:rFonts w:ascii="Sakkal Majalla" w:hAnsi="Sakkal Majalla" w:cs="Sakkal Majalla"/>
          <w:sz w:val="32"/>
          <w:szCs w:val="32"/>
          <w:rtl/>
          <w:lang w:bidi="ar-DZ"/>
        </w:rPr>
        <w:t>ي</w:t>
      </w:r>
      <w:r w:rsidRPr="003704B1">
        <w:rPr>
          <w:rFonts w:ascii="Sakkal Majalla" w:hAnsi="Sakkal Majalla" w:cs="Sakkal Majalla"/>
          <w:sz w:val="32"/>
          <w:szCs w:val="32"/>
          <w:rtl/>
          <w:lang w:bidi="ar-DZ"/>
        </w:rPr>
        <w:t>كشف عنها على اللسانيات. وستجد اللسانيات نفسها م</w:t>
      </w:r>
      <w:r>
        <w:rPr>
          <w:rFonts w:ascii="Sakkal Majalla" w:hAnsi="Sakkal Majalla" w:cs="Sakkal Majalla"/>
          <w:sz w:val="32"/>
          <w:szCs w:val="32"/>
          <w:rtl/>
          <w:lang w:bidi="ar-DZ"/>
        </w:rPr>
        <w:t>قترنة</w:t>
      </w:r>
      <w:r w:rsidRPr="003704B1">
        <w:rPr>
          <w:rFonts w:ascii="Sakkal Majalla" w:hAnsi="Sakkal Majalla" w:cs="Sakkal Majalla"/>
          <w:sz w:val="32"/>
          <w:szCs w:val="32"/>
          <w:rtl/>
          <w:lang w:bidi="ar-DZ"/>
        </w:rPr>
        <w:t xml:space="preserve"> بميدان محدد المعالم ضمن مجموع الوقائع البشرية"</w:t>
      </w:r>
      <w:r>
        <w:rPr>
          <w:rStyle w:val="Appelnotedebasdep"/>
          <w:rFonts w:ascii="Sakkal Majalla" w:hAnsi="Sakkal Majalla"/>
          <w:sz w:val="32"/>
          <w:szCs w:val="32"/>
          <w:lang w:bidi="ar-DZ"/>
        </w:rPr>
        <w:footnoteReference w:customMarkFollows="1" w:id="17"/>
        <w:t>(61)</w:t>
      </w:r>
      <w:r>
        <w:rPr>
          <w:rFonts w:ascii="Sakkal Majalla" w:hAnsi="Sakkal Majalla" w:cs="Sakkal Majalla" w:hint="cs"/>
          <w:sz w:val="32"/>
          <w:szCs w:val="32"/>
          <w:rtl/>
          <w:lang w:bidi="ar-DZ"/>
        </w:rPr>
        <w:t xml:space="preserve">. </w:t>
      </w:r>
    </w:p>
    <w:p w:rsidR="00BD6F22" w:rsidRDefault="00BD6F22" w:rsidP="00BD6F22">
      <w:pPr>
        <w:bidi/>
        <w:spacing w:after="0" w:line="240" w:lineRule="auto"/>
        <w:jc w:val="both"/>
        <w:rPr>
          <w:rtl/>
        </w:rPr>
      </w:pPr>
      <w:r>
        <w:rPr>
          <w:rFonts w:ascii="Sakkal Majalla" w:hAnsi="Sakkal Majalla" w:cs="Sakkal Majalla"/>
          <w:sz w:val="32"/>
          <w:szCs w:val="32"/>
          <w:rtl/>
          <w:lang w:bidi="ar-DZ"/>
        </w:rPr>
        <w:lastRenderedPageBreak/>
        <w:t>يوضح بارث في بداية قراءة النص أن السيميولوجيا تتخذ أنظمة العلامات موضوعا لها بقطع النظر عن ماهيتها وحدودها</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"فالصور والإيماءات والأصوات النغمية والأشياء ومركبات تلك الماهيات التي نعثر عليها في الطقوس والتشريفات أو المشاهد تشكل(...) على الأقل أنظمة دلالية"</w:t>
      </w:r>
      <w:r>
        <w:rPr>
          <w:rStyle w:val="Appelnotedebasdep"/>
          <w:rFonts w:ascii="Sakkal Majalla" w:hAnsi="Sakkal Majalla"/>
          <w:sz w:val="32"/>
          <w:szCs w:val="32"/>
          <w:lang w:bidi="ar-DZ"/>
        </w:rPr>
        <w:footnoteReference w:customMarkFollows="1" w:id="18"/>
        <w:t>(62)</w:t>
      </w:r>
      <w:r>
        <w:rPr>
          <w:rFonts w:ascii="Sakkal Majalla" w:hAnsi="Sakkal Majalla" w:cs="Sakkal Majalla"/>
          <w:sz w:val="32"/>
          <w:szCs w:val="32"/>
          <w:rtl/>
          <w:lang w:bidi="ar-DZ"/>
        </w:rPr>
        <w:t>ضاربة جذورها في كل مناحي الحياة الاجتماعية. و</w:t>
      </w:r>
      <w:r>
        <w:rPr>
          <w:rFonts w:ascii="Sakkal Majalla" w:hAnsi="Sakkal Majalla" w:cs="Sakkal Majalla" w:hint="cs"/>
          <w:sz w:val="32"/>
          <w:szCs w:val="32"/>
          <w:rtl/>
          <w:lang w:bidi="ar-DZ"/>
        </w:rPr>
        <w:t xml:space="preserve">يسجل </w:t>
      </w:r>
      <w:r>
        <w:rPr>
          <w:rFonts w:ascii="Sakkal Majalla" w:hAnsi="Sakkal Majalla" w:cs="Sakkal Majalla"/>
          <w:sz w:val="32"/>
          <w:szCs w:val="32"/>
          <w:rtl/>
          <w:lang w:bidi="ar-DZ"/>
        </w:rPr>
        <w:t>بارث</w:t>
      </w:r>
      <w:r>
        <w:rPr>
          <w:rFonts w:ascii="Sakkal Majalla" w:hAnsi="Sakkal Majalla" w:cs="Sakkal Majalla" w:hint="cs"/>
          <w:sz w:val="32"/>
          <w:szCs w:val="32"/>
          <w:rtl/>
          <w:lang w:bidi="ar-DZ"/>
        </w:rPr>
        <w:t xml:space="preserve"> بشيء من التشاؤم</w:t>
      </w:r>
      <w:r>
        <w:rPr>
          <w:rFonts w:ascii="Sakkal Majalla" w:hAnsi="Sakkal Majalla" w:cs="Sakkal Majalla"/>
          <w:sz w:val="32"/>
          <w:szCs w:val="32"/>
          <w:rtl/>
          <w:lang w:bidi="ar-DZ"/>
        </w:rPr>
        <w:t xml:space="preserve"> أن مصطلح السيميولوجيا لا يبعث على الارتياح ليس لأنه مشروع لقي التأييد المستمر</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بل لصعوبة تنفيذه ويأتي كل الخطر من برمجة علم لم يتشكل بعد. </w:t>
      </w:r>
      <w:r w:rsidRPr="00FA4B19">
        <w:rPr>
          <w:rFonts w:ascii="Sakkal Majalla" w:hAnsi="Sakkal Majalla" w:cs="Sakkal Majalla"/>
          <w:sz w:val="32"/>
          <w:szCs w:val="32"/>
          <w:rtl/>
          <w:lang w:bidi="ar-DZ"/>
        </w:rPr>
        <w:t>فالسيميولوجيا لازالت تبحث عن نفسها باتآد. لقد كان يعتقد سوسير أن اللسانيات ليست إلا قسم من العلم العام للعلامات. ولكنه لم يكن متأكدا بالمرة من وجود أنظمة من العلامات ذات سعة معينة تتميز عن اللغة، في الحياة الاجتماعية</w:t>
      </w:r>
      <w:r>
        <w:rPr>
          <w:rStyle w:val="Appelnotedebasdep"/>
          <w:rFonts w:ascii="Sakkal Majalla" w:hAnsi="Sakkal Majalla" w:cs="Sakkal Majalla" w:hint="cs"/>
          <w:sz w:val="32"/>
          <w:szCs w:val="32"/>
          <w:rtl/>
          <w:lang w:bidi="ar-DZ"/>
        </w:rPr>
        <w:t>.</w:t>
      </w:r>
      <w:r>
        <w:rPr>
          <w:rStyle w:val="Appelnotedebasdep"/>
          <w:rFonts w:ascii="Sakkal Majalla" w:hAnsi="Sakkal Majalla"/>
          <w:sz w:val="32"/>
          <w:szCs w:val="32"/>
          <w:lang w:bidi="ar-DZ"/>
        </w:rPr>
        <w:footnoteReference w:customMarkFollows="1" w:id="19"/>
        <w:t>(63)</w:t>
      </w:r>
      <w:r>
        <w:rPr>
          <w:rFonts w:ascii="Sakkal Majalla" w:hAnsi="Sakkal Majalla" w:cs="Sakkal Majalla" w:hint="cs"/>
          <w:sz w:val="32"/>
          <w:szCs w:val="32"/>
          <w:rtl/>
          <w:lang w:bidi="ar-DZ"/>
        </w:rPr>
        <w:t>. وفي هذا السياق، يعترف بارث بأن "</w:t>
      </w:r>
      <w:r w:rsidRPr="00FA4B19">
        <w:rPr>
          <w:rFonts w:ascii="Sakkal Majalla" w:hAnsi="Sakkal Majalla" w:cs="Sakkal Majalla"/>
          <w:sz w:val="32"/>
          <w:szCs w:val="32"/>
          <w:rtl/>
          <w:lang w:bidi="ar-DZ"/>
        </w:rPr>
        <w:t xml:space="preserve">السيميولوجيا لم </w:t>
      </w:r>
      <w:r>
        <w:rPr>
          <w:rFonts w:ascii="Sakkal Majalla" w:hAnsi="Sakkal Majalla" w:cs="Sakkal Majalla"/>
          <w:sz w:val="32"/>
          <w:szCs w:val="32"/>
          <w:rtl/>
          <w:lang w:bidi="ar-DZ"/>
        </w:rPr>
        <w:t>تجد</w:t>
      </w:r>
      <w:r w:rsidRPr="00FA4B19">
        <w:rPr>
          <w:rFonts w:ascii="Sakkal Majalla" w:hAnsi="Sakkal Majalla" w:cs="Sakkal Majalla"/>
          <w:sz w:val="32"/>
          <w:szCs w:val="32"/>
          <w:rtl/>
          <w:lang w:bidi="ar-DZ"/>
        </w:rPr>
        <w:t xml:space="preserve"> إلى حد الآن </w:t>
      </w:r>
      <w:r>
        <w:rPr>
          <w:rFonts w:ascii="Sakkal Majalla" w:hAnsi="Sakkal Majalla" w:cs="Sakkal Majalla"/>
          <w:sz w:val="32"/>
          <w:szCs w:val="32"/>
          <w:rtl/>
          <w:lang w:bidi="ar-DZ"/>
        </w:rPr>
        <w:t xml:space="preserve">ما تعالجه سوى </w:t>
      </w:r>
      <w:r w:rsidRPr="00FA4B19">
        <w:rPr>
          <w:rFonts w:ascii="Sakkal Majalla" w:hAnsi="Sakkal Majalla" w:cs="Sakkal Majalla"/>
          <w:sz w:val="32"/>
          <w:szCs w:val="32"/>
          <w:rtl/>
          <w:lang w:bidi="ar-DZ"/>
        </w:rPr>
        <w:t xml:space="preserve">شفرات </w:t>
      </w:r>
      <w:r>
        <w:rPr>
          <w:rFonts w:ascii="Sakkal Majalla" w:hAnsi="Sakkal Majalla" w:cs="Sakkal Majalla"/>
          <w:sz w:val="32"/>
          <w:szCs w:val="32"/>
          <w:rtl/>
          <w:lang w:bidi="ar-DZ"/>
        </w:rPr>
        <w:t>غير ذات أهميةك</w:t>
      </w:r>
      <w:r w:rsidRPr="00FA4B19">
        <w:rPr>
          <w:rFonts w:ascii="Sakkal Majalla" w:hAnsi="Sakkal Majalla" w:cs="Sakkal Majalla"/>
          <w:sz w:val="32"/>
          <w:szCs w:val="32"/>
          <w:rtl/>
          <w:lang w:bidi="ar-DZ"/>
        </w:rPr>
        <w:t xml:space="preserve">قانون المرور؛ </w:t>
      </w:r>
      <w:r>
        <w:rPr>
          <w:rFonts w:ascii="Sakkal Majalla" w:hAnsi="Sakkal Majalla" w:cs="Sakkal Majalla"/>
          <w:sz w:val="32"/>
          <w:szCs w:val="32"/>
          <w:rtl/>
          <w:lang w:bidi="ar-DZ"/>
        </w:rPr>
        <w:t>إلا أنهبمجرد الانتقال إلى</w:t>
      </w:r>
      <w:r w:rsidRPr="00FA4B19">
        <w:rPr>
          <w:rFonts w:ascii="Sakkal Majalla" w:hAnsi="Sakkal Majalla" w:cs="Sakkal Majalla"/>
          <w:sz w:val="32"/>
          <w:szCs w:val="32"/>
          <w:rtl/>
          <w:lang w:bidi="ar-DZ"/>
        </w:rPr>
        <w:t xml:space="preserve"> مجموعات </w:t>
      </w:r>
      <w:r>
        <w:rPr>
          <w:rFonts w:ascii="Sakkal Majalla" w:hAnsi="Sakkal Majalla" w:cs="Sakkal Majalla"/>
          <w:sz w:val="32"/>
          <w:szCs w:val="32"/>
          <w:rtl/>
          <w:lang w:bidi="ar-DZ"/>
        </w:rPr>
        <w:t>لها</w:t>
      </w:r>
      <w:r w:rsidRPr="00FA4B19">
        <w:rPr>
          <w:rFonts w:ascii="Sakkal Majalla" w:hAnsi="Sakkal Majalla" w:cs="Sakkal Majalla"/>
          <w:sz w:val="32"/>
          <w:szCs w:val="32"/>
          <w:rtl/>
          <w:lang w:bidi="ar-DZ"/>
        </w:rPr>
        <w:t xml:space="preserve"> عمق اجتماعي حقيقي، نلتقي </w:t>
      </w:r>
      <w:r>
        <w:rPr>
          <w:rFonts w:ascii="Sakkal Majalla" w:hAnsi="Sakkal Majalla" w:cs="Sakkal Majalla"/>
          <w:sz w:val="32"/>
          <w:szCs w:val="32"/>
          <w:rtl/>
          <w:lang w:bidi="ar-DZ"/>
        </w:rPr>
        <w:t>مرة أخرى</w:t>
      </w:r>
      <w:r w:rsidRPr="00FA4B19">
        <w:rPr>
          <w:rFonts w:ascii="Sakkal Majalla" w:hAnsi="Sakkal Majalla" w:cs="Sakkal Majalla"/>
          <w:sz w:val="32"/>
          <w:szCs w:val="32"/>
          <w:rtl/>
          <w:lang w:bidi="ar-DZ"/>
        </w:rPr>
        <w:t xml:space="preserve"> باللغة.</w:t>
      </w:r>
      <w:r>
        <w:rPr>
          <w:rFonts w:ascii="Sakkal Majalla" w:hAnsi="Sakkal Majalla" w:cs="Sakkal Majalla"/>
          <w:sz w:val="32"/>
          <w:szCs w:val="32"/>
          <w:rtl/>
          <w:lang w:bidi="ar-DZ"/>
        </w:rPr>
        <w:t xml:space="preserve">ومما لا مراء فيه أن </w:t>
      </w:r>
      <w:r w:rsidRPr="00FA4B19">
        <w:rPr>
          <w:rFonts w:ascii="Sakkal Majalla" w:hAnsi="Sakkal Majalla" w:cs="Sakkal Majalla"/>
          <w:sz w:val="32"/>
          <w:szCs w:val="32"/>
          <w:rtl/>
          <w:lang w:bidi="ar-DZ"/>
        </w:rPr>
        <w:t xml:space="preserve">الأشياء والصور والسلوكات </w:t>
      </w:r>
      <w:r>
        <w:rPr>
          <w:rFonts w:ascii="Sakkal Majalla" w:hAnsi="Sakkal Majalla" w:cs="Sakkal Majalla"/>
          <w:sz w:val="32"/>
          <w:szCs w:val="32"/>
          <w:rtl/>
          <w:lang w:bidi="ar-DZ"/>
        </w:rPr>
        <w:t xml:space="preserve">قد </w:t>
      </w:r>
      <w:r w:rsidRPr="00FA4B19">
        <w:rPr>
          <w:rFonts w:ascii="Sakkal Majalla" w:hAnsi="Sakkal Majalla" w:cs="Sakkal Majalla"/>
          <w:sz w:val="32"/>
          <w:szCs w:val="32"/>
          <w:rtl/>
          <w:lang w:bidi="ar-DZ"/>
        </w:rPr>
        <w:t>تدل</w:t>
      </w:r>
      <w:r>
        <w:rPr>
          <w:rFonts w:ascii="Sakkal Majalla" w:hAnsi="Sakkal Majalla" w:cs="Sakkal Majalla"/>
          <w:sz w:val="32"/>
          <w:szCs w:val="32"/>
          <w:rtl/>
          <w:lang w:bidi="ar-DZ"/>
        </w:rPr>
        <w:t xml:space="preserve"> وتدل بغزارة، لكن لا يمكن أن تفعل ذلك بكيفية مستقلة إذ أن كل نظام </w:t>
      </w:r>
      <w:r>
        <w:rPr>
          <w:rFonts w:ascii="Sakkal Majalla" w:hAnsi="Sakkal Majalla" w:cs="Sakkal Majalla" w:hint="cs"/>
          <w:sz w:val="32"/>
          <w:szCs w:val="32"/>
          <w:rtl/>
          <w:lang w:bidi="ar-DZ"/>
        </w:rPr>
        <w:t>سيميولوجي</w:t>
      </w:r>
      <w:r>
        <w:rPr>
          <w:rFonts w:ascii="Sakkal Majalla" w:hAnsi="Sakkal Majalla" w:cs="Sakkal Majalla"/>
          <w:sz w:val="32"/>
          <w:szCs w:val="32"/>
          <w:rtl/>
          <w:lang w:bidi="ar-DZ"/>
        </w:rPr>
        <w:t xml:space="preserve"> يمتزج باللغة</w:t>
      </w:r>
      <w:r w:rsidRPr="00FA4B19">
        <w:rPr>
          <w:rFonts w:ascii="Sakkal Majalla" w:hAnsi="Sakkal Majalla" w:cs="Sakkal Majalla"/>
          <w:sz w:val="32"/>
          <w:szCs w:val="32"/>
          <w:rtl/>
          <w:lang w:bidi="ar-DZ"/>
        </w:rPr>
        <w:t xml:space="preserve">. فالماهية البصرية مثلا </w:t>
      </w:r>
      <w:r>
        <w:rPr>
          <w:rFonts w:ascii="Sakkal Majalla" w:hAnsi="Sakkal Majalla" w:cs="Sakkal Majalla"/>
          <w:sz w:val="32"/>
          <w:szCs w:val="32"/>
          <w:rtl/>
          <w:lang w:bidi="ar-DZ"/>
        </w:rPr>
        <w:t xml:space="preserve">تعضد </w:t>
      </w:r>
      <w:r w:rsidRPr="00FA4B19">
        <w:rPr>
          <w:rFonts w:ascii="Sakkal Majalla" w:hAnsi="Sakkal Majalla" w:cs="Sakkal Majalla"/>
          <w:sz w:val="32"/>
          <w:szCs w:val="32"/>
          <w:rtl/>
          <w:lang w:bidi="ar-DZ"/>
        </w:rPr>
        <w:t xml:space="preserve">دلالاتها </w:t>
      </w:r>
      <w:r>
        <w:rPr>
          <w:rFonts w:ascii="Sakkal Majalla" w:hAnsi="Sakkal Majalla" w:cs="Sakkal Majalla"/>
          <w:sz w:val="32"/>
          <w:szCs w:val="32"/>
          <w:rtl/>
          <w:lang w:bidi="ar-DZ"/>
        </w:rPr>
        <w:t xml:space="preserve">من خلال اقترانها </w:t>
      </w:r>
      <w:r w:rsidRPr="00FA4B19">
        <w:rPr>
          <w:rFonts w:ascii="Sakkal Majalla" w:hAnsi="Sakkal Majalla" w:cs="Sakkal Majalla"/>
          <w:sz w:val="32"/>
          <w:szCs w:val="32"/>
          <w:rtl/>
          <w:lang w:bidi="ar-DZ"/>
        </w:rPr>
        <w:t xml:space="preserve">برسالة </w:t>
      </w:r>
      <w:r>
        <w:rPr>
          <w:rFonts w:ascii="Sakkal Majalla" w:hAnsi="Sakkal Majalla" w:cs="Sakkal Majalla"/>
          <w:sz w:val="32"/>
          <w:szCs w:val="32"/>
          <w:rtl/>
          <w:lang w:bidi="ar-DZ"/>
        </w:rPr>
        <w:t>لس</w:t>
      </w:r>
      <w:r>
        <w:rPr>
          <w:rFonts w:ascii="Sakkal Majalla" w:hAnsi="Sakkal Majalla" w:cs="Sakkal Majalla" w:hint="cs"/>
          <w:sz w:val="32"/>
          <w:szCs w:val="32"/>
          <w:rtl/>
          <w:lang w:bidi="ar-DZ"/>
        </w:rPr>
        <w:t>ا</w:t>
      </w:r>
      <w:r>
        <w:rPr>
          <w:rFonts w:ascii="Sakkal Majalla" w:hAnsi="Sakkal Majalla" w:cs="Sakkal Majalla"/>
          <w:sz w:val="32"/>
          <w:szCs w:val="32"/>
          <w:rtl/>
          <w:lang w:bidi="ar-DZ"/>
        </w:rPr>
        <w:t>ن</w:t>
      </w:r>
      <w:r w:rsidRPr="00FA4B19">
        <w:rPr>
          <w:rFonts w:ascii="Sakkal Majalla" w:hAnsi="Sakkal Majalla" w:cs="Sakkal Majalla"/>
          <w:sz w:val="32"/>
          <w:szCs w:val="32"/>
          <w:rtl/>
          <w:lang w:bidi="ar-DZ"/>
        </w:rPr>
        <w:t>ية</w:t>
      </w:r>
      <w:r>
        <w:rPr>
          <w:rFonts w:ascii="Sakkal Majalla" w:hAnsi="Sakkal Majalla" w:cs="Sakkal Majalla"/>
          <w:sz w:val="32"/>
          <w:szCs w:val="32"/>
          <w:rtl/>
          <w:lang w:bidi="ar-DZ"/>
        </w:rPr>
        <w:t xml:space="preserve">(كالخيالة[أي السينما] والإشهار، والهزليات، والصور الصحفية الخ.)، بحيث يرتبط جزء من الرسالة الإيقونية، على الأقل، بعلاقة حشو أو علاقة إنابة </w:t>
      </w:r>
      <w:r w:rsidRPr="00FA4B19">
        <w:rPr>
          <w:rFonts w:ascii="Sakkal Majalla" w:hAnsi="Sakkal Majalla" w:cs="Sakkal Majalla"/>
          <w:sz w:val="32"/>
          <w:szCs w:val="32"/>
          <w:rtl/>
          <w:lang w:bidi="ar-DZ"/>
        </w:rPr>
        <w:t xml:space="preserve">مع نظام </w:t>
      </w:r>
      <w:r>
        <w:rPr>
          <w:rFonts w:ascii="Sakkal Majalla" w:hAnsi="Sakkal Majalla" w:cs="Sakkal Majalla"/>
          <w:sz w:val="32"/>
          <w:szCs w:val="32"/>
          <w:rtl/>
          <w:lang w:bidi="ar-DZ"/>
        </w:rPr>
        <w:t>اللسان</w:t>
      </w:r>
      <w:r w:rsidRPr="00FA4B19">
        <w:rPr>
          <w:rFonts w:ascii="Sakkal Majalla" w:hAnsi="Sakkal Majalla" w:cs="Sakkal Majalla"/>
          <w:sz w:val="32"/>
          <w:szCs w:val="32"/>
          <w:rtl/>
          <w:lang w:bidi="ar-DZ"/>
        </w:rPr>
        <w:t xml:space="preserve">. أما </w:t>
      </w:r>
      <w:r>
        <w:rPr>
          <w:rFonts w:ascii="Sakkal Majalla" w:hAnsi="Sakkal Majalla" w:cs="Sakkal Majalla"/>
          <w:sz w:val="32"/>
          <w:szCs w:val="32"/>
          <w:rtl/>
          <w:lang w:bidi="ar-DZ"/>
        </w:rPr>
        <w:t xml:space="preserve">بخصوص </w:t>
      </w:r>
      <w:r w:rsidRPr="00FA4B19">
        <w:rPr>
          <w:rFonts w:ascii="Sakkal Majalla" w:hAnsi="Sakkal Majalla" w:cs="Sakkal Majalla"/>
          <w:sz w:val="32"/>
          <w:szCs w:val="32"/>
          <w:rtl/>
          <w:lang w:bidi="ar-DZ"/>
        </w:rPr>
        <w:t>مجموعات الأشياء(</w:t>
      </w:r>
      <w:r>
        <w:rPr>
          <w:rFonts w:ascii="Sakkal Majalla" w:hAnsi="Sakkal Majalla" w:cs="Sakkal Majalla"/>
          <w:sz w:val="32"/>
          <w:szCs w:val="32"/>
          <w:rtl/>
          <w:lang w:bidi="ar-DZ"/>
        </w:rPr>
        <w:t>كال</w:t>
      </w:r>
      <w:r w:rsidRPr="00FA4B19">
        <w:rPr>
          <w:rFonts w:ascii="Sakkal Majalla" w:hAnsi="Sakkal Majalla" w:cs="Sakkal Majalla"/>
          <w:sz w:val="32"/>
          <w:szCs w:val="32"/>
          <w:rtl/>
          <w:lang w:bidi="ar-DZ"/>
        </w:rPr>
        <w:t xml:space="preserve">لباس، </w:t>
      </w:r>
      <w:r>
        <w:rPr>
          <w:rFonts w:ascii="Sakkal Majalla" w:hAnsi="Sakkal Majalla" w:cs="Sakkal Majalla"/>
          <w:sz w:val="32"/>
          <w:szCs w:val="32"/>
          <w:rtl/>
          <w:lang w:bidi="ar-DZ"/>
        </w:rPr>
        <w:t>وال</w:t>
      </w:r>
      <w:r w:rsidRPr="00FA4B19">
        <w:rPr>
          <w:rFonts w:ascii="Sakkal Majalla" w:hAnsi="Sakkal Majalla" w:cs="Sakkal Majalla"/>
          <w:sz w:val="32"/>
          <w:szCs w:val="32"/>
          <w:rtl/>
          <w:lang w:bidi="ar-DZ"/>
        </w:rPr>
        <w:t>طعام)، ف</w:t>
      </w:r>
      <w:r>
        <w:rPr>
          <w:rFonts w:ascii="Sakkal Majalla" w:hAnsi="Sakkal Majalla" w:cs="Sakkal Majalla"/>
          <w:sz w:val="32"/>
          <w:szCs w:val="32"/>
          <w:rtl/>
          <w:lang w:bidi="ar-DZ"/>
        </w:rPr>
        <w:t>هي</w:t>
      </w:r>
      <w:r w:rsidRPr="00FA4B19">
        <w:rPr>
          <w:rFonts w:ascii="Sakkal Majalla" w:hAnsi="Sakkal Majalla" w:cs="Sakkal Majalla"/>
          <w:sz w:val="32"/>
          <w:szCs w:val="32"/>
          <w:rtl/>
          <w:lang w:bidi="ar-DZ"/>
        </w:rPr>
        <w:t xml:space="preserve"> لا ترقى إلى </w:t>
      </w:r>
      <w:r>
        <w:rPr>
          <w:rFonts w:ascii="Sakkal Majalla" w:hAnsi="Sakkal Majalla" w:cs="Sakkal Majalla"/>
          <w:sz w:val="32"/>
          <w:szCs w:val="32"/>
          <w:rtl/>
          <w:lang w:bidi="ar-DZ"/>
        </w:rPr>
        <w:t>مستوى</w:t>
      </w:r>
      <w:r w:rsidRPr="00FA4B19">
        <w:rPr>
          <w:rFonts w:ascii="Sakkal Majalla" w:hAnsi="Sakkal Majalla" w:cs="Sakkal Majalla"/>
          <w:sz w:val="32"/>
          <w:szCs w:val="32"/>
          <w:rtl/>
          <w:lang w:bidi="ar-DZ"/>
        </w:rPr>
        <w:t xml:space="preserve"> الأنظمة إلا </w:t>
      </w:r>
      <w:r>
        <w:rPr>
          <w:rFonts w:ascii="Sakkal Majalla" w:hAnsi="Sakkal Majalla" w:cs="Sakkal Majalla"/>
          <w:sz w:val="32"/>
          <w:szCs w:val="32"/>
          <w:rtl/>
          <w:lang w:bidi="ar-DZ"/>
        </w:rPr>
        <w:t>ب</w:t>
      </w:r>
      <w:r w:rsidRPr="00FA4B19">
        <w:rPr>
          <w:rFonts w:ascii="Sakkal Majalla" w:hAnsi="Sakkal Majalla" w:cs="Sakkal Majalla"/>
          <w:sz w:val="32"/>
          <w:szCs w:val="32"/>
          <w:rtl/>
          <w:lang w:bidi="ar-DZ"/>
        </w:rPr>
        <w:t xml:space="preserve">المرور  </w:t>
      </w:r>
      <w:r>
        <w:rPr>
          <w:rFonts w:ascii="Sakkal Majalla" w:hAnsi="Sakkal Majalla" w:cs="Sakkal Majalla"/>
          <w:sz w:val="32"/>
          <w:szCs w:val="32"/>
          <w:rtl/>
          <w:lang w:bidi="ar-DZ"/>
        </w:rPr>
        <w:t xml:space="preserve">عبر البديل </w:t>
      </w:r>
      <w:r w:rsidRPr="00FA4B19">
        <w:rPr>
          <w:rFonts w:ascii="Sakkal Majalla" w:hAnsi="Sakkal Majalla" w:cs="Sakkal Majalla"/>
          <w:sz w:val="32"/>
          <w:szCs w:val="32"/>
          <w:rtl/>
          <w:lang w:bidi="ar-DZ"/>
        </w:rPr>
        <w:t>اللس</w:t>
      </w:r>
      <w:r>
        <w:rPr>
          <w:rFonts w:ascii="Sakkal Majalla" w:hAnsi="Sakkal Majalla" w:cs="Sakkal Majalla" w:hint="cs"/>
          <w:sz w:val="32"/>
          <w:szCs w:val="32"/>
          <w:rtl/>
          <w:lang w:bidi="ar-DZ"/>
        </w:rPr>
        <w:t>ا</w:t>
      </w:r>
      <w:r w:rsidRPr="00FA4B19">
        <w:rPr>
          <w:rFonts w:ascii="Sakkal Majalla" w:hAnsi="Sakkal Majalla" w:cs="Sakkal Majalla"/>
          <w:sz w:val="32"/>
          <w:szCs w:val="32"/>
          <w:rtl/>
          <w:lang w:bidi="ar-DZ"/>
        </w:rPr>
        <w:t>ن</w:t>
      </w:r>
      <w:r>
        <w:rPr>
          <w:rFonts w:ascii="Sakkal Majalla" w:hAnsi="Sakkal Majalla" w:cs="Sakkal Majalla"/>
          <w:sz w:val="32"/>
          <w:szCs w:val="32"/>
          <w:rtl/>
          <w:lang w:bidi="ar-DZ"/>
        </w:rPr>
        <w:t>ي</w:t>
      </w:r>
      <w:r w:rsidRPr="00FA4B19">
        <w:rPr>
          <w:rFonts w:ascii="Sakkal Majalla" w:hAnsi="Sakkal Majalla" w:cs="Sakkal Majalla"/>
          <w:sz w:val="32"/>
          <w:szCs w:val="32"/>
          <w:rtl/>
          <w:lang w:bidi="ar-DZ"/>
        </w:rPr>
        <w:t xml:space="preserve"> الذي </w:t>
      </w:r>
      <w:r>
        <w:rPr>
          <w:rFonts w:ascii="Sakkal Majalla" w:hAnsi="Sakkal Majalla" w:cs="Sakkal Majalla"/>
          <w:sz w:val="32"/>
          <w:szCs w:val="32"/>
          <w:rtl/>
          <w:lang w:bidi="ar-DZ"/>
        </w:rPr>
        <w:t>يجزئ</w:t>
      </w:r>
      <w:r w:rsidRPr="00FA4B19">
        <w:rPr>
          <w:rFonts w:ascii="Sakkal Majalla" w:hAnsi="Sakkal Majalla" w:cs="Sakkal Majalla"/>
          <w:sz w:val="32"/>
          <w:szCs w:val="32"/>
          <w:rtl/>
          <w:lang w:bidi="ar-DZ"/>
        </w:rPr>
        <w:t xml:space="preserve"> دوال</w:t>
      </w:r>
      <w:r>
        <w:rPr>
          <w:rFonts w:ascii="Sakkal Majalla" w:hAnsi="Sakkal Majalla" w:cs="Sakkal Majalla"/>
          <w:sz w:val="32"/>
          <w:szCs w:val="32"/>
          <w:rtl/>
          <w:lang w:bidi="ar-DZ"/>
        </w:rPr>
        <w:t>ها(في شكل لوائح مصطلحية)</w:t>
      </w:r>
      <w:r>
        <w:rPr>
          <w:rFonts w:ascii="Sakkal Majalla" w:hAnsi="Sakkal Majalla" w:cs="Sakkal Majalla" w:hint="cs"/>
          <w:sz w:val="32"/>
          <w:szCs w:val="32"/>
          <w:rtl/>
          <w:lang w:bidi="ar-DZ"/>
        </w:rPr>
        <w:t>،</w:t>
      </w:r>
      <w:r w:rsidRPr="00FA4B19">
        <w:rPr>
          <w:rFonts w:ascii="Sakkal Majalla" w:hAnsi="Sakkal Majalla" w:cs="Sakkal Majalla"/>
          <w:sz w:val="32"/>
          <w:szCs w:val="32"/>
          <w:rtl/>
          <w:lang w:bidi="ar-DZ"/>
        </w:rPr>
        <w:t xml:space="preserve"> ويسمي مدلولات</w:t>
      </w:r>
      <w:r>
        <w:rPr>
          <w:rFonts w:ascii="Sakkal Majalla" w:hAnsi="Sakkal Majalla" w:cs="Sakkal Majalla"/>
          <w:sz w:val="32"/>
          <w:szCs w:val="32"/>
          <w:rtl/>
          <w:lang w:bidi="ar-DZ"/>
        </w:rPr>
        <w:t xml:space="preserve">ها( في شكل استعمالات أو أسباب)(...) </w:t>
      </w:r>
      <w:r w:rsidRPr="00FA4B19">
        <w:rPr>
          <w:rFonts w:ascii="Sakkal Majalla" w:hAnsi="Sakkal Majalla" w:cs="Sakkal Majalla"/>
          <w:sz w:val="32"/>
          <w:szCs w:val="32"/>
          <w:rtl/>
          <w:lang w:bidi="ar-DZ"/>
        </w:rPr>
        <w:t>ويبدو</w:t>
      </w:r>
      <w:r>
        <w:rPr>
          <w:rFonts w:ascii="Sakkal Majalla" w:hAnsi="Sakkal Majalla" w:cs="Sakkal Majalla"/>
          <w:sz w:val="32"/>
          <w:szCs w:val="32"/>
          <w:rtl/>
          <w:lang w:bidi="ar-DZ"/>
        </w:rPr>
        <w:t xml:space="preserve"> لنا في النهاية</w:t>
      </w:r>
      <w:r w:rsidRPr="00FA4B19">
        <w:rPr>
          <w:rFonts w:ascii="Sakkal Majalla" w:hAnsi="Sakkal Majalla" w:cs="Sakkal Majalla"/>
          <w:sz w:val="32"/>
          <w:szCs w:val="32"/>
          <w:rtl/>
          <w:lang w:bidi="ar-DZ"/>
        </w:rPr>
        <w:t xml:space="preserve"> أن </w:t>
      </w:r>
      <w:r>
        <w:rPr>
          <w:rFonts w:ascii="Sakkal Majalla" w:hAnsi="Sakkal Majalla" w:cs="Sakkal Majalla"/>
          <w:sz w:val="32"/>
          <w:szCs w:val="32"/>
          <w:rtl/>
          <w:lang w:bidi="ar-DZ"/>
        </w:rPr>
        <w:t>تخيل نظام من</w:t>
      </w:r>
      <w:r w:rsidRPr="00FA4B19">
        <w:rPr>
          <w:rFonts w:ascii="Sakkal Majalla" w:hAnsi="Sakkal Majalla" w:cs="Sakkal Majalla"/>
          <w:sz w:val="32"/>
          <w:szCs w:val="32"/>
          <w:rtl/>
          <w:lang w:bidi="ar-DZ"/>
        </w:rPr>
        <w:t xml:space="preserve"> الصور والأشياء </w:t>
      </w:r>
      <w:r>
        <w:rPr>
          <w:rFonts w:ascii="Sakkal Majalla" w:hAnsi="Sakkal Majalla" w:cs="Sakkal Majalla"/>
          <w:sz w:val="32"/>
          <w:szCs w:val="32"/>
          <w:rtl/>
          <w:lang w:bidi="ar-DZ"/>
        </w:rPr>
        <w:t xml:space="preserve">التي تستطيع </w:t>
      </w:r>
      <w:r w:rsidRPr="00FA4B19">
        <w:rPr>
          <w:rFonts w:ascii="Sakkal Majalla" w:hAnsi="Sakkal Majalla" w:cs="Sakkal Majalla"/>
          <w:sz w:val="32"/>
          <w:szCs w:val="32"/>
          <w:rtl/>
          <w:lang w:bidi="ar-DZ"/>
        </w:rPr>
        <w:t xml:space="preserve">مدلولاتها </w:t>
      </w:r>
      <w:r>
        <w:rPr>
          <w:rFonts w:ascii="Sakkal Majalla" w:hAnsi="Sakkal Majalla" w:cs="Sakkal Majalla"/>
          <w:sz w:val="32"/>
          <w:szCs w:val="32"/>
          <w:rtl/>
          <w:lang w:bidi="ar-DZ"/>
        </w:rPr>
        <w:t>أن تتواجد</w:t>
      </w:r>
      <w:r w:rsidRPr="00FA4B19">
        <w:rPr>
          <w:rFonts w:ascii="Sakkal Majalla" w:hAnsi="Sakkal Majalla" w:cs="Sakkal Majalla"/>
          <w:sz w:val="32"/>
          <w:szCs w:val="32"/>
          <w:rtl/>
          <w:lang w:bidi="ar-DZ"/>
        </w:rPr>
        <w:t xml:space="preserve"> خارج اللغة</w:t>
      </w:r>
      <w:r>
        <w:rPr>
          <w:rFonts w:ascii="Sakkal Majalla" w:hAnsi="Sakkal Majalla" w:cs="Sakkal Majalla"/>
          <w:sz w:val="32"/>
          <w:szCs w:val="32"/>
          <w:rtl/>
          <w:lang w:bidi="ar-DZ"/>
        </w:rPr>
        <w:t xml:space="preserve"> أمرا يزداد صعوبة أكثر فأكثر:إن </w:t>
      </w:r>
      <w:r w:rsidRPr="00FA4B19">
        <w:rPr>
          <w:rFonts w:ascii="Sakkal Majalla" w:hAnsi="Sakkal Majalla" w:cs="Sakkal Majalla"/>
          <w:sz w:val="32"/>
          <w:szCs w:val="32"/>
          <w:rtl/>
          <w:lang w:bidi="ar-DZ"/>
        </w:rPr>
        <w:t xml:space="preserve">إدراك </w:t>
      </w:r>
      <w:r>
        <w:rPr>
          <w:rFonts w:ascii="Sakkal Majalla" w:hAnsi="Sakkal Majalla" w:cs="Sakkal Majalla"/>
          <w:sz w:val="32"/>
          <w:szCs w:val="32"/>
          <w:rtl/>
          <w:lang w:bidi="ar-DZ"/>
        </w:rPr>
        <w:t xml:space="preserve">معنى </w:t>
      </w:r>
      <w:r w:rsidRPr="00FA4B19">
        <w:rPr>
          <w:rFonts w:ascii="Sakkal Majalla" w:hAnsi="Sakkal Majalla" w:cs="Sakkal Majalla"/>
          <w:sz w:val="32"/>
          <w:szCs w:val="32"/>
          <w:rtl/>
          <w:lang w:bidi="ar-DZ"/>
        </w:rPr>
        <w:t xml:space="preserve">ماهية </w:t>
      </w:r>
      <w:r>
        <w:rPr>
          <w:rFonts w:ascii="Sakkal Majalla" w:hAnsi="Sakkal Majalla" w:cs="Sakkal Majalla"/>
          <w:sz w:val="32"/>
          <w:szCs w:val="32"/>
          <w:rtl/>
          <w:lang w:bidi="ar-DZ"/>
        </w:rPr>
        <w:t>ما معناه</w:t>
      </w:r>
      <w:r w:rsidRPr="00FA4B19">
        <w:rPr>
          <w:rFonts w:ascii="Sakkal Majalla" w:hAnsi="Sakkal Majalla" w:cs="Sakkal Majalla"/>
          <w:sz w:val="32"/>
          <w:szCs w:val="32"/>
          <w:rtl/>
          <w:lang w:bidi="ar-DZ"/>
        </w:rPr>
        <w:t xml:space="preserve"> اللجوء حتما إلى </w:t>
      </w:r>
      <w:r>
        <w:rPr>
          <w:rFonts w:ascii="Sakkal Majalla" w:hAnsi="Sakkal Majalla" w:cs="Sakkal Majalla"/>
          <w:sz w:val="32"/>
          <w:szCs w:val="32"/>
          <w:rtl/>
          <w:lang w:bidi="ar-DZ"/>
        </w:rPr>
        <w:t>ال</w:t>
      </w:r>
      <w:r w:rsidRPr="00FA4B19">
        <w:rPr>
          <w:rFonts w:ascii="Sakkal Majalla" w:hAnsi="Sakkal Majalla" w:cs="Sakkal Majalla"/>
          <w:sz w:val="32"/>
          <w:szCs w:val="32"/>
          <w:rtl/>
          <w:lang w:bidi="ar-DZ"/>
        </w:rPr>
        <w:t xml:space="preserve">تقطيع </w:t>
      </w:r>
      <w:r>
        <w:rPr>
          <w:rFonts w:ascii="Sakkal Majalla" w:hAnsi="Sakkal Majalla" w:cs="Sakkal Majalla"/>
          <w:sz w:val="32"/>
          <w:szCs w:val="32"/>
          <w:rtl/>
          <w:lang w:bidi="ar-DZ"/>
        </w:rPr>
        <w:t>الذي يقوم به ا</w:t>
      </w:r>
      <w:r w:rsidRPr="00FA4B19">
        <w:rPr>
          <w:rFonts w:ascii="Sakkal Majalla" w:hAnsi="Sakkal Majalla" w:cs="Sakkal Majalla"/>
          <w:sz w:val="32"/>
          <w:szCs w:val="32"/>
          <w:rtl/>
          <w:lang w:bidi="ar-DZ"/>
        </w:rPr>
        <w:t xml:space="preserve">للسان : لا </w:t>
      </w:r>
      <w:r>
        <w:rPr>
          <w:rFonts w:ascii="Sakkal Majalla" w:hAnsi="Sakkal Majalla" w:cs="Sakkal Majalla"/>
          <w:sz w:val="32"/>
          <w:szCs w:val="32"/>
          <w:rtl/>
          <w:lang w:bidi="ar-DZ"/>
        </w:rPr>
        <w:t>ي</w:t>
      </w:r>
      <w:r w:rsidRPr="00FA4B19">
        <w:rPr>
          <w:rFonts w:ascii="Sakkal Majalla" w:hAnsi="Sakkal Majalla" w:cs="Sakkal Majalla"/>
          <w:sz w:val="32"/>
          <w:szCs w:val="32"/>
          <w:rtl/>
          <w:lang w:bidi="ar-DZ"/>
        </w:rPr>
        <w:t xml:space="preserve">وجد </w:t>
      </w:r>
      <w:r>
        <w:rPr>
          <w:rFonts w:ascii="Sakkal Majalla" w:hAnsi="Sakkal Majalla" w:cs="Sakkal Majalla"/>
          <w:sz w:val="32"/>
          <w:szCs w:val="32"/>
          <w:rtl/>
          <w:lang w:bidi="ar-DZ"/>
        </w:rPr>
        <w:t>ا</w:t>
      </w:r>
      <w:r w:rsidRPr="00FA4B19">
        <w:rPr>
          <w:rFonts w:ascii="Sakkal Majalla" w:hAnsi="Sakkal Majalla" w:cs="Sakkal Majalla"/>
          <w:sz w:val="32"/>
          <w:szCs w:val="32"/>
          <w:rtl/>
          <w:lang w:bidi="ar-DZ"/>
        </w:rPr>
        <w:t xml:space="preserve">لمعنى إلا </w:t>
      </w:r>
      <w:r>
        <w:rPr>
          <w:rFonts w:ascii="Sakkal Majalla" w:hAnsi="Sakkal Majalla" w:cs="Sakkal Majalla"/>
          <w:sz w:val="32"/>
          <w:szCs w:val="32"/>
          <w:rtl/>
          <w:lang w:bidi="ar-DZ"/>
        </w:rPr>
        <w:t>مسمى</w:t>
      </w:r>
      <w:r w:rsidRPr="00FA4B19">
        <w:rPr>
          <w:rFonts w:ascii="Sakkal Majalla" w:hAnsi="Sakkal Majalla" w:cs="Sakkal Majalla"/>
          <w:sz w:val="32"/>
          <w:szCs w:val="32"/>
          <w:rtl/>
          <w:lang w:bidi="ar-DZ"/>
        </w:rPr>
        <w:t xml:space="preserve">، وليس عالم المدلولات </w:t>
      </w:r>
      <w:r>
        <w:rPr>
          <w:rFonts w:ascii="Sakkal Majalla" w:hAnsi="Sakkal Majalla" w:cs="Sakkal Majalla"/>
          <w:sz w:val="32"/>
          <w:szCs w:val="32"/>
          <w:rtl/>
          <w:lang w:bidi="ar-DZ"/>
        </w:rPr>
        <w:t>ب</w:t>
      </w:r>
      <w:r w:rsidRPr="00FA4B19">
        <w:rPr>
          <w:rFonts w:ascii="Sakkal Majalla" w:hAnsi="Sakkal Majalla" w:cs="Sakkal Majalla"/>
          <w:sz w:val="32"/>
          <w:szCs w:val="32"/>
          <w:rtl/>
          <w:lang w:bidi="ar-DZ"/>
        </w:rPr>
        <w:t>ش</w:t>
      </w:r>
      <w:r>
        <w:rPr>
          <w:rFonts w:ascii="Sakkal Majalla" w:hAnsi="Sakkal Majalla" w:cs="Sakkal Majalla"/>
          <w:sz w:val="32"/>
          <w:szCs w:val="32"/>
          <w:rtl/>
          <w:lang w:bidi="ar-DZ"/>
        </w:rPr>
        <w:t>يء</w:t>
      </w:r>
      <w:r w:rsidRPr="00FA4B19">
        <w:rPr>
          <w:rFonts w:ascii="Sakkal Majalla" w:hAnsi="Sakkal Majalla" w:cs="Sakkal Majalla"/>
          <w:sz w:val="32"/>
          <w:szCs w:val="32"/>
          <w:rtl/>
          <w:lang w:bidi="ar-DZ"/>
        </w:rPr>
        <w:t xml:space="preserve"> آخر </w:t>
      </w:r>
      <w:r>
        <w:rPr>
          <w:rFonts w:ascii="Sakkal Majalla" w:hAnsi="Sakkal Majalla" w:cs="Sakkal Majalla"/>
          <w:sz w:val="32"/>
          <w:szCs w:val="32"/>
          <w:rtl/>
          <w:lang w:bidi="ar-DZ"/>
        </w:rPr>
        <w:t>غير عالم</w:t>
      </w:r>
      <w:r w:rsidRPr="00FA4B19">
        <w:rPr>
          <w:rFonts w:ascii="Sakkal Majalla" w:hAnsi="Sakkal Majalla" w:cs="Sakkal Majalla"/>
          <w:sz w:val="32"/>
          <w:szCs w:val="32"/>
          <w:rtl/>
          <w:lang w:bidi="ar-DZ"/>
        </w:rPr>
        <w:t xml:space="preserve"> اللغة. </w:t>
      </w:r>
      <w:r>
        <w:rPr>
          <w:rFonts w:ascii="Sakkal Majalla" w:hAnsi="Sakkal Majalla" w:cs="Sakkal Majalla"/>
          <w:sz w:val="32"/>
          <w:szCs w:val="32"/>
          <w:rtl/>
          <w:lang w:bidi="ar-DZ"/>
        </w:rPr>
        <w:t>وعلى هذا الأساس، فإن</w:t>
      </w:r>
      <w:r w:rsidRPr="00FA4B19">
        <w:rPr>
          <w:rFonts w:ascii="Sakkal Majalla" w:hAnsi="Sakkal Majalla" w:cs="Sakkal Majalla"/>
          <w:sz w:val="32"/>
          <w:szCs w:val="32"/>
          <w:rtl/>
          <w:lang w:bidi="ar-DZ"/>
        </w:rPr>
        <w:t xml:space="preserve"> السيميولوجي </w:t>
      </w:r>
      <w:r>
        <w:rPr>
          <w:rFonts w:ascii="Sakkal Majalla" w:hAnsi="Sakkal Majalla" w:cs="Sakkal Majalla"/>
          <w:sz w:val="32"/>
          <w:szCs w:val="32"/>
          <w:rtl/>
          <w:lang w:bidi="ar-DZ"/>
        </w:rPr>
        <w:t>رغم اشتغاله</w:t>
      </w:r>
      <w:r w:rsidRPr="00FA4B19">
        <w:rPr>
          <w:rFonts w:ascii="Sakkal Majalla" w:hAnsi="Sakkal Majalla" w:cs="Sakkal Majalla"/>
          <w:sz w:val="32"/>
          <w:szCs w:val="32"/>
          <w:rtl/>
          <w:lang w:bidi="ar-DZ"/>
        </w:rPr>
        <w:t xml:space="preserve"> في البداية على ماهيات غير </w:t>
      </w:r>
      <w:r>
        <w:rPr>
          <w:rFonts w:ascii="Sakkal Majalla" w:hAnsi="Sakkal Majalla" w:cs="Sakkal Majalla"/>
          <w:sz w:val="32"/>
          <w:szCs w:val="32"/>
          <w:rtl/>
          <w:lang w:bidi="ar-DZ"/>
        </w:rPr>
        <w:t>لس</w:t>
      </w:r>
      <w:r>
        <w:rPr>
          <w:rFonts w:ascii="Sakkal Majalla" w:hAnsi="Sakkal Majalla" w:cs="Sakkal Majalla" w:hint="cs"/>
          <w:sz w:val="32"/>
          <w:szCs w:val="32"/>
          <w:rtl/>
          <w:lang w:bidi="ar-DZ"/>
        </w:rPr>
        <w:t>ا</w:t>
      </w:r>
      <w:r>
        <w:rPr>
          <w:rFonts w:ascii="Sakkal Majalla" w:hAnsi="Sakkal Majalla" w:cs="Sakkal Majalla"/>
          <w:sz w:val="32"/>
          <w:szCs w:val="32"/>
          <w:rtl/>
          <w:lang w:bidi="ar-DZ"/>
        </w:rPr>
        <w:t>نية منذور</w:t>
      </w:r>
      <w:r w:rsidRPr="00FA4B19">
        <w:rPr>
          <w:rFonts w:ascii="Sakkal Majalla" w:hAnsi="Sakkal Majalla" w:cs="Sakkal Majalla"/>
          <w:sz w:val="32"/>
          <w:szCs w:val="32"/>
          <w:rtl/>
          <w:lang w:bidi="ar-DZ"/>
        </w:rPr>
        <w:t xml:space="preserve"> عاجلا أو آجلا </w:t>
      </w:r>
      <w:r>
        <w:rPr>
          <w:rFonts w:ascii="Sakkal Majalla" w:hAnsi="Sakkal Majalla" w:cs="Sakkal Majalla"/>
          <w:sz w:val="32"/>
          <w:szCs w:val="32"/>
          <w:rtl/>
          <w:lang w:bidi="ar-DZ"/>
        </w:rPr>
        <w:t xml:space="preserve">للعثور على اللغة ("الحقيقية")ليس </w:t>
      </w:r>
      <w:r w:rsidRPr="00FA4B19">
        <w:rPr>
          <w:rFonts w:ascii="Sakkal Majalla" w:hAnsi="Sakkal Majalla" w:cs="Sakkal Majalla"/>
          <w:sz w:val="32"/>
          <w:szCs w:val="32"/>
          <w:rtl/>
          <w:lang w:bidi="ar-DZ"/>
        </w:rPr>
        <w:t xml:space="preserve">باعتبارها نموذجا </w:t>
      </w:r>
      <w:r>
        <w:rPr>
          <w:rFonts w:ascii="Sakkal Majalla" w:hAnsi="Sakkal Majalla" w:cs="Sakkal Majalla"/>
          <w:sz w:val="32"/>
          <w:szCs w:val="32"/>
          <w:rtl/>
          <w:lang w:bidi="ar-DZ"/>
        </w:rPr>
        <w:t xml:space="preserve">وإنما بصفتها </w:t>
      </w:r>
      <w:r w:rsidRPr="00FA4B19">
        <w:rPr>
          <w:rFonts w:ascii="Sakkal Majalla" w:hAnsi="Sakkal Majalla" w:cs="Sakkal Majalla"/>
          <w:sz w:val="32"/>
          <w:szCs w:val="32"/>
          <w:rtl/>
          <w:lang w:bidi="ar-DZ"/>
        </w:rPr>
        <w:t>م</w:t>
      </w:r>
      <w:r>
        <w:rPr>
          <w:rFonts w:ascii="Sakkal Majalla" w:hAnsi="Sakkal Majalla" w:cs="Sakkal Majalla"/>
          <w:sz w:val="32"/>
          <w:szCs w:val="32"/>
          <w:rtl/>
          <w:lang w:bidi="ar-DZ"/>
        </w:rPr>
        <w:t xml:space="preserve">كونا أيضا، وكبديل </w:t>
      </w:r>
      <w:r w:rsidRPr="00FA4B19">
        <w:rPr>
          <w:rFonts w:ascii="Sakkal Majalla" w:hAnsi="Sakkal Majalla" w:cs="Sakkal Majalla"/>
          <w:sz w:val="32"/>
          <w:szCs w:val="32"/>
          <w:rtl/>
          <w:lang w:bidi="ar-DZ"/>
        </w:rPr>
        <w:t xml:space="preserve">أو </w:t>
      </w:r>
      <w:r>
        <w:rPr>
          <w:rFonts w:ascii="Sakkal Majalla" w:hAnsi="Sakkal Majalla" w:cs="Sakkal Majalla"/>
          <w:sz w:val="32"/>
          <w:szCs w:val="32"/>
          <w:rtl/>
          <w:lang w:bidi="ar-DZ"/>
        </w:rPr>
        <w:t>كمدلول</w:t>
      </w:r>
      <w:r w:rsidRPr="00FA4B19">
        <w:rPr>
          <w:rFonts w:ascii="Sakkal Majalla" w:hAnsi="Sakkal Majalla" w:cs="Sakkal Majalla"/>
          <w:sz w:val="32"/>
          <w:szCs w:val="32"/>
          <w:rtl/>
          <w:lang w:bidi="ar-DZ"/>
        </w:rPr>
        <w:t xml:space="preserve">. </w:t>
      </w:r>
      <w:r>
        <w:rPr>
          <w:rFonts w:ascii="Sakkal Majalla" w:hAnsi="Sakkal Majalla" w:cs="Sakkal Majalla"/>
          <w:sz w:val="32"/>
          <w:szCs w:val="32"/>
          <w:rtl/>
          <w:lang w:bidi="ar-DZ"/>
        </w:rPr>
        <w:t xml:space="preserve">إلا </w:t>
      </w:r>
      <w:r w:rsidRPr="00FA4B19">
        <w:rPr>
          <w:rFonts w:ascii="Sakkal Majalla" w:hAnsi="Sakkal Majalla" w:cs="Sakkal Majalla"/>
          <w:sz w:val="32"/>
          <w:szCs w:val="32"/>
          <w:rtl/>
          <w:lang w:bidi="ar-DZ"/>
        </w:rPr>
        <w:t>أن هذه اللغة ل</w:t>
      </w:r>
      <w:r>
        <w:rPr>
          <w:rFonts w:ascii="Sakkal Majalla" w:hAnsi="Sakkal Majalla" w:cs="Sakkal Majalla"/>
          <w:sz w:val="32"/>
          <w:szCs w:val="32"/>
          <w:rtl/>
          <w:lang w:bidi="ar-DZ"/>
        </w:rPr>
        <w:t>م</w:t>
      </w:r>
      <w:r w:rsidRPr="00FA4B19">
        <w:rPr>
          <w:rFonts w:ascii="Sakkal Majalla" w:hAnsi="Sakkal Majalla" w:cs="Sakkal Majalla"/>
          <w:sz w:val="32"/>
          <w:szCs w:val="32"/>
          <w:rtl/>
          <w:lang w:bidi="ar-DZ"/>
        </w:rPr>
        <w:t xml:space="preserve"> ت</w:t>
      </w:r>
      <w:r>
        <w:rPr>
          <w:rFonts w:ascii="Sakkal Majalla" w:hAnsi="Sakkal Majalla" w:cs="Sakkal Majalla"/>
          <w:sz w:val="32"/>
          <w:szCs w:val="32"/>
          <w:rtl/>
          <w:lang w:bidi="ar-DZ"/>
        </w:rPr>
        <w:t>عد شبيهة</w:t>
      </w:r>
      <w:r w:rsidRPr="00FA4B19">
        <w:rPr>
          <w:rFonts w:ascii="Sakkal Majalla" w:hAnsi="Sakkal Majalla" w:cs="Sakkal Majalla"/>
          <w:sz w:val="32"/>
          <w:szCs w:val="32"/>
          <w:rtl/>
          <w:lang w:bidi="ar-DZ"/>
        </w:rPr>
        <w:t xml:space="preserve"> لغة اللسانيين : إنها لغة ثانية</w:t>
      </w:r>
      <w:r>
        <w:rPr>
          <w:rFonts w:ascii="Sakkal Majalla" w:hAnsi="Sakkal Majalla" w:cs="Sakkal Majalla"/>
          <w:sz w:val="32"/>
          <w:szCs w:val="32"/>
          <w:rtl/>
          <w:lang w:bidi="ar-DZ"/>
        </w:rPr>
        <w:t>،ليست</w:t>
      </w:r>
      <w:r w:rsidRPr="00FA4B19">
        <w:rPr>
          <w:rFonts w:ascii="Sakkal Majalla" w:hAnsi="Sakkal Majalla" w:cs="Sakkal Majalla"/>
          <w:sz w:val="32"/>
          <w:szCs w:val="32"/>
          <w:rtl/>
          <w:lang w:bidi="ar-DZ"/>
        </w:rPr>
        <w:t xml:space="preserve"> وحداتها </w:t>
      </w:r>
      <w:r>
        <w:rPr>
          <w:rFonts w:ascii="Sakkal Majalla" w:hAnsi="Sakkal Majalla" w:cs="Sakkal Majalla"/>
          <w:sz w:val="32"/>
          <w:szCs w:val="32"/>
          <w:rtl/>
          <w:lang w:bidi="ar-DZ"/>
        </w:rPr>
        <w:t xml:space="preserve">هي (المفردات) </w:t>
      </w:r>
      <w:r>
        <w:rPr>
          <w:rFonts w:ascii="Sakkal Majalla" w:hAnsi="Sakkal Majalla" w:cs="Sakkal Majalla"/>
          <w:sz w:val="32"/>
          <w:szCs w:val="32"/>
          <w:lang w:bidi="ar-DZ"/>
        </w:rPr>
        <w:t>monèmes</w:t>
      </w:r>
      <w:r w:rsidRPr="00FA4B19">
        <w:rPr>
          <w:rFonts w:ascii="Sakkal Majalla" w:hAnsi="Sakkal Majalla" w:cs="Sakkal Majalla"/>
          <w:sz w:val="32"/>
          <w:szCs w:val="32"/>
          <w:rtl/>
          <w:lang w:bidi="ar-DZ"/>
        </w:rPr>
        <w:t xml:space="preserve"> أو </w:t>
      </w:r>
      <w:r>
        <w:rPr>
          <w:rFonts w:ascii="Sakkal Majalla" w:hAnsi="Sakkal Majalla" w:cs="Sakkal Majalla"/>
          <w:sz w:val="32"/>
          <w:szCs w:val="32"/>
          <w:rtl/>
          <w:lang w:bidi="ar-DZ"/>
        </w:rPr>
        <w:t xml:space="preserve">الوحدات الصوتيةإنما أشطار </w:t>
      </w:r>
      <w:r w:rsidRPr="00FA4B19">
        <w:rPr>
          <w:rFonts w:ascii="Sakkal Majalla" w:hAnsi="Sakkal Majalla" w:cs="Sakkal Majalla"/>
          <w:sz w:val="32"/>
          <w:szCs w:val="32"/>
          <w:rtl/>
          <w:lang w:bidi="ar-DZ"/>
        </w:rPr>
        <w:t xml:space="preserve"> خطاب</w:t>
      </w:r>
      <w:r>
        <w:rPr>
          <w:rFonts w:ascii="Sakkal Majalla" w:hAnsi="Sakkal Majalla" w:cs="Sakkal Majalla"/>
          <w:sz w:val="32"/>
          <w:szCs w:val="32"/>
          <w:rtl/>
          <w:lang w:bidi="ar-DZ"/>
        </w:rPr>
        <w:t>ية</w:t>
      </w:r>
      <w:r w:rsidRPr="00FA4B19">
        <w:rPr>
          <w:rFonts w:ascii="Sakkal Majalla" w:hAnsi="Sakkal Majalla" w:cs="Sakkal Majalla"/>
          <w:sz w:val="32"/>
          <w:szCs w:val="32"/>
          <w:rtl/>
          <w:lang w:bidi="ar-DZ"/>
        </w:rPr>
        <w:t xml:space="preserve"> أوسع تحيل </w:t>
      </w:r>
      <w:r>
        <w:rPr>
          <w:rFonts w:ascii="Sakkal Majalla" w:hAnsi="Sakkal Majalla" w:cs="Sakkal Majalla"/>
          <w:sz w:val="32"/>
          <w:szCs w:val="32"/>
          <w:rtl/>
          <w:lang w:bidi="ar-DZ"/>
        </w:rPr>
        <w:t>إلى</w:t>
      </w:r>
      <w:r w:rsidRPr="00FA4B19">
        <w:rPr>
          <w:rFonts w:ascii="Sakkal Majalla" w:hAnsi="Sakkal Majalla" w:cs="Sakkal Majalla"/>
          <w:sz w:val="32"/>
          <w:szCs w:val="32"/>
          <w:rtl/>
          <w:lang w:bidi="ar-DZ"/>
        </w:rPr>
        <w:t xml:space="preserve"> الأشياء أو </w:t>
      </w:r>
      <w:r>
        <w:rPr>
          <w:rFonts w:ascii="Sakkal Majalla" w:hAnsi="Sakkal Majalla" w:cs="Sakkal Majalla"/>
          <w:sz w:val="32"/>
          <w:szCs w:val="32"/>
          <w:rtl/>
          <w:lang w:bidi="ar-DZ"/>
        </w:rPr>
        <w:t>فصول الحوادث</w:t>
      </w:r>
      <w:r w:rsidRPr="00FA4B19">
        <w:rPr>
          <w:rFonts w:ascii="Sakkal Majalla" w:hAnsi="Sakkal Majalla" w:cs="Sakkal Majalla"/>
          <w:sz w:val="32"/>
          <w:szCs w:val="32"/>
          <w:rtl/>
          <w:lang w:bidi="ar-DZ"/>
        </w:rPr>
        <w:t xml:space="preserve"> التي تدل تحت اللغة دلالة ل</w:t>
      </w:r>
      <w:r>
        <w:rPr>
          <w:rFonts w:ascii="Sakkal Majalla" w:hAnsi="Sakkal Majalla" w:cs="Sakkal Majalla"/>
          <w:sz w:val="32"/>
          <w:szCs w:val="32"/>
          <w:rtl/>
          <w:lang w:bidi="ar-DZ"/>
        </w:rPr>
        <w:t>كن ليس بدونها</w:t>
      </w:r>
      <w:r w:rsidRPr="00FA4B19">
        <w:rPr>
          <w:rFonts w:ascii="Sakkal Majalla" w:hAnsi="Sakkal Majalla" w:cs="Sakkal Majalla"/>
          <w:sz w:val="32"/>
          <w:szCs w:val="32"/>
          <w:rtl/>
          <w:lang w:bidi="ar-DZ"/>
        </w:rPr>
        <w:t xml:space="preserve"> أبدا</w:t>
      </w:r>
      <w:r>
        <w:rPr>
          <w:rFonts w:ascii="Sakkal Majalla" w:hAnsi="Sakkal Majalla" w:cs="Sakkal Majalla"/>
          <w:sz w:val="32"/>
          <w:szCs w:val="32"/>
          <w:rtl/>
          <w:lang w:bidi="ar-DZ"/>
        </w:rPr>
        <w:t>"</w:t>
      </w:r>
      <w:r>
        <w:rPr>
          <w:rStyle w:val="Appelnotedebasdep"/>
          <w:rFonts w:ascii="Sakkal Majalla" w:hAnsi="Sakkal Majalla"/>
          <w:sz w:val="32"/>
          <w:szCs w:val="32"/>
          <w:lang w:bidi="ar-DZ"/>
        </w:rPr>
        <w:footnoteReference w:customMarkFollows="1" w:id="20"/>
        <w:t>(64)</w:t>
      </w:r>
      <w:r>
        <w:rPr>
          <w:rFonts w:ascii="Sakkal Majalla" w:hAnsi="Sakkal Majalla" w:cs="Sakkal Majalla" w:hint="cs"/>
          <w:sz w:val="32"/>
          <w:szCs w:val="32"/>
          <w:rtl/>
          <w:lang w:bidi="ar-DZ"/>
        </w:rPr>
        <w:t>.</w:t>
      </w:r>
    </w:p>
    <w:p w:rsidR="00BD6F22" w:rsidRDefault="00BD6F22" w:rsidP="00BD6F22">
      <w:pPr>
        <w:bidi/>
        <w:spacing w:after="0" w:line="240" w:lineRule="auto"/>
        <w:jc w:val="both"/>
        <w:rPr>
          <w:rFonts w:ascii="Sakkal Majalla" w:hAnsi="Sakkal Majalla" w:cs="Sakkal Majalla"/>
          <w:sz w:val="32"/>
          <w:szCs w:val="32"/>
          <w:rtl/>
          <w:lang w:bidi="ar-DZ"/>
        </w:rPr>
      </w:pPr>
      <w:r w:rsidRPr="00FA4B19">
        <w:rPr>
          <w:rFonts w:ascii="Sakkal Majalla" w:hAnsi="Sakkal Majalla" w:cs="Sakkal Majalla"/>
          <w:sz w:val="32"/>
          <w:szCs w:val="32"/>
          <w:rtl/>
          <w:lang w:bidi="ar-DZ"/>
        </w:rPr>
        <w:t xml:space="preserve">في إطار هذا التصور تهدف السيميولوجيا إلى فهم الطريقة التي تبلور بها الدلالة في مختلف الإنتاجات الاجتماعية (أشياء الاستهلاك، موضات، طقوس) المتجلية عبر مختلف أنطمة التواصل الجماهيري. وينتهي بارث إلى الإقرار  بإمكانية قلب المقترح السوسيري في يوم ما : </w:t>
      </w:r>
      <w:r>
        <w:rPr>
          <w:rFonts w:ascii="Sakkal Majalla" w:hAnsi="Sakkal Majalla" w:cs="Sakkal Majalla"/>
          <w:sz w:val="32"/>
          <w:szCs w:val="32"/>
          <w:rtl/>
          <w:lang w:bidi="ar-DZ"/>
        </w:rPr>
        <w:t>"</w:t>
      </w:r>
      <w:r w:rsidRPr="00FA4B19">
        <w:rPr>
          <w:rFonts w:ascii="Sakkal Majalla" w:hAnsi="Sakkal Majalla" w:cs="Sakkal Majalla"/>
          <w:sz w:val="32"/>
          <w:szCs w:val="32"/>
          <w:rtl/>
          <w:lang w:bidi="ar-DZ"/>
        </w:rPr>
        <w:t xml:space="preserve">ليست اللسانيات </w:t>
      </w:r>
      <w:r>
        <w:rPr>
          <w:rFonts w:ascii="Sakkal Majalla" w:hAnsi="Sakkal Majalla" w:cs="Sakkal Majalla"/>
          <w:sz w:val="32"/>
          <w:szCs w:val="32"/>
          <w:rtl/>
          <w:lang w:bidi="ar-DZ"/>
        </w:rPr>
        <w:t xml:space="preserve">جزءا، ولو </w:t>
      </w:r>
      <w:r>
        <w:rPr>
          <w:rFonts w:ascii="Sakkal Majalla" w:hAnsi="Sakkal Majalla" w:cs="Sakkal Majalla"/>
          <w:sz w:val="32"/>
          <w:szCs w:val="32"/>
          <w:rtl/>
          <w:lang w:bidi="ar-DZ"/>
        </w:rPr>
        <w:lastRenderedPageBreak/>
        <w:t xml:space="preserve">مفضلا، </w:t>
      </w:r>
      <w:r w:rsidRPr="00FA4B19">
        <w:rPr>
          <w:rFonts w:ascii="Sakkal Majalla" w:hAnsi="Sakkal Majalla" w:cs="Sakkal Majalla"/>
          <w:sz w:val="32"/>
          <w:szCs w:val="32"/>
          <w:rtl/>
          <w:lang w:bidi="ar-DZ"/>
        </w:rPr>
        <w:t xml:space="preserve">من علم </w:t>
      </w:r>
      <w:r>
        <w:rPr>
          <w:rFonts w:ascii="Sakkal Majalla" w:hAnsi="Sakkal Majalla" w:cs="Sakkal Majalla"/>
          <w:sz w:val="32"/>
          <w:szCs w:val="32"/>
          <w:rtl/>
          <w:lang w:bidi="ar-DZ"/>
        </w:rPr>
        <w:t>ا</w:t>
      </w:r>
      <w:r w:rsidRPr="00FA4B19">
        <w:rPr>
          <w:rFonts w:ascii="Sakkal Majalla" w:hAnsi="Sakkal Majalla" w:cs="Sakkal Majalla"/>
          <w:sz w:val="32"/>
          <w:szCs w:val="32"/>
          <w:rtl/>
          <w:lang w:bidi="ar-DZ"/>
        </w:rPr>
        <w:t>لعلامات العام</w:t>
      </w:r>
      <w:r>
        <w:rPr>
          <w:rFonts w:ascii="Sakkal Majalla" w:hAnsi="Sakkal Majalla" w:cs="Sakkal Majalla"/>
          <w:sz w:val="32"/>
          <w:szCs w:val="32"/>
          <w:rtl/>
          <w:lang w:bidi="ar-DZ"/>
        </w:rPr>
        <w:t xml:space="preserve">،ولكن الجزءهو </w:t>
      </w:r>
      <w:r w:rsidRPr="00FA4B19">
        <w:rPr>
          <w:rFonts w:ascii="Sakkal Majalla" w:hAnsi="Sakkal Majalla" w:cs="Sakkal Majalla"/>
          <w:sz w:val="32"/>
          <w:szCs w:val="32"/>
          <w:rtl/>
          <w:lang w:bidi="ar-DZ"/>
        </w:rPr>
        <w:t xml:space="preserve">السيميولوجيا </w:t>
      </w:r>
      <w:r>
        <w:rPr>
          <w:rFonts w:ascii="Sakkal Majalla" w:hAnsi="Sakkal Majalla" w:cs="Sakkal Majalla"/>
          <w:sz w:val="32"/>
          <w:szCs w:val="32"/>
          <w:rtl/>
          <w:lang w:bidi="ar-DZ"/>
        </w:rPr>
        <w:t>باعتبارها فرعا</w:t>
      </w:r>
      <w:r w:rsidRPr="00FA4B19">
        <w:rPr>
          <w:rFonts w:ascii="Sakkal Majalla" w:hAnsi="Sakkal Majalla" w:cs="Sakkal Majalla"/>
          <w:sz w:val="32"/>
          <w:szCs w:val="32"/>
          <w:rtl/>
          <w:lang w:bidi="ar-DZ"/>
        </w:rPr>
        <w:t xml:space="preserve"> من اللسانيات</w:t>
      </w:r>
      <w:r>
        <w:rPr>
          <w:rFonts w:ascii="Sakkal Majalla" w:hAnsi="Sakkal Majalla" w:cs="Sakkal Majalla"/>
          <w:sz w:val="32"/>
          <w:szCs w:val="32"/>
          <w:rtl/>
          <w:lang w:bidi="ar-DZ"/>
        </w:rPr>
        <w:t>: وبالضبطذلك القسم الذي سيتحملعلى عاتقه كبريات الوحدات الخطابية الدالة"</w:t>
      </w:r>
      <w:r>
        <w:rPr>
          <w:rStyle w:val="Appelnotedebasdep"/>
          <w:rFonts w:ascii="Sakkal Majalla" w:hAnsi="Sakkal Majalla"/>
          <w:sz w:val="32"/>
          <w:szCs w:val="32"/>
          <w:lang w:bidi="ar-DZ"/>
        </w:rPr>
        <w:footnoteReference w:customMarkFollows="1" w:id="21"/>
        <w:t>(65)</w:t>
      </w:r>
      <w:r>
        <w:rPr>
          <w:rFonts w:ascii="Sakkal Majalla" w:hAnsi="Sakkal Majalla" w:cs="Sakkal Majalla" w:hint="cs"/>
          <w:sz w:val="32"/>
          <w:szCs w:val="32"/>
          <w:rtl/>
          <w:lang w:bidi="ar-DZ"/>
        </w:rPr>
        <w:t>.</w:t>
      </w:r>
    </w:p>
    <w:p w:rsidR="00BD6F22" w:rsidRDefault="00BD6F22" w:rsidP="00BD6F22">
      <w:pPr>
        <w:bidi/>
        <w:spacing w:after="0" w:line="240" w:lineRule="auto"/>
        <w:jc w:val="both"/>
        <w:rPr>
          <w:rFonts w:ascii="Sakkal Majalla" w:hAnsi="Sakkal Majalla" w:cs="Sakkal Majalla"/>
          <w:sz w:val="32"/>
          <w:szCs w:val="32"/>
          <w:rtl/>
          <w:lang w:bidi="ar-DZ"/>
        </w:rPr>
      </w:pPr>
      <w:r w:rsidRPr="00FA4B19">
        <w:rPr>
          <w:rFonts w:ascii="Sakkal Majalla" w:hAnsi="Sakkal Majalla" w:cs="Sakkal Majalla"/>
          <w:sz w:val="32"/>
          <w:szCs w:val="32"/>
          <w:rtl/>
          <w:lang w:bidi="ar-DZ"/>
        </w:rPr>
        <w:t>بهذه الرؤية المنهجية</w:t>
      </w:r>
      <w:r>
        <w:rPr>
          <w:rFonts w:ascii="Sakkal Majalla" w:hAnsi="Sakkal Majalla" w:cs="Sakkal Majalla" w:hint="cs"/>
          <w:sz w:val="32"/>
          <w:szCs w:val="32"/>
          <w:rtl/>
          <w:lang w:bidi="ar-DZ"/>
        </w:rPr>
        <w:t>،</w:t>
      </w:r>
      <w:r w:rsidRPr="00FA4B19">
        <w:rPr>
          <w:rFonts w:ascii="Sakkal Majalla" w:hAnsi="Sakkal Majalla" w:cs="Sakkal Majalla"/>
          <w:sz w:val="32"/>
          <w:szCs w:val="32"/>
          <w:rtl/>
          <w:lang w:bidi="ar-DZ"/>
        </w:rPr>
        <w:t xml:space="preserve"> سينتاول </w:t>
      </w:r>
      <w:r>
        <w:rPr>
          <w:rFonts w:ascii="Sakkal Majalla" w:hAnsi="Sakkal Majalla" w:cs="Sakkal Majalla"/>
          <w:sz w:val="32"/>
          <w:szCs w:val="32"/>
          <w:rtl/>
          <w:lang w:bidi="ar-DZ"/>
        </w:rPr>
        <w:t xml:space="preserve">رولان بارث </w:t>
      </w:r>
      <w:r w:rsidRPr="00FA4B19">
        <w:rPr>
          <w:rFonts w:ascii="Sakkal Majalla" w:hAnsi="Sakkal Majalla" w:cs="Sakkal Majalla"/>
          <w:sz w:val="32"/>
          <w:szCs w:val="32"/>
          <w:rtl/>
          <w:lang w:bidi="ar-DZ"/>
        </w:rPr>
        <w:t>بالدرس والتحليل نطام الموضة</w:t>
      </w:r>
      <w:r>
        <w:rPr>
          <w:rFonts w:ascii="Sakkal Majalla" w:hAnsi="Sakkal Majalla" w:cs="Sakkal Majalla"/>
          <w:sz w:val="32"/>
          <w:szCs w:val="32"/>
          <w:rtl/>
          <w:lang w:bidi="ar-DZ"/>
        </w:rPr>
        <w:t>،</w:t>
      </w:r>
      <w:r w:rsidRPr="00FA4B19">
        <w:rPr>
          <w:rFonts w:ascii="Sakkal Majalla" w:hAnsi="Sakkal Majalla" w:cs="Sakkal Majalla"/>
          <w:sz w:val="32"/>
          <w:szCs w:val="32"/>
          <w:rtl/>
          <w:lang w:bidi="ar-DZ"/>
        </w:rPr>
        <w:t xml:space="preserve"> و</w:t>
      </w:r>
      <w:r>
        <w:rPr>
          <w:rFonts w:ascii="Sakkal Majalla" w:hAnsi="Sakkal Majalla" w:cs="Sakkal Majalla"/>
          <w:sz w:val="32"/>
          <w:szCs w:val="32"/>
          <w:rtl/>
          <w:lang w:bidi="ar-DZ"/>
        </w:rPr>
        <w:t>س</w:t>
      </w:r>
      <w:r w:rsidRPr="00FA4B19">
        <w:rPr>
          <w:rFonts w:ascii="Sakkal Majalla" w:hAnsi="Sakkal Majalla" w:cs="Sakkal Majalla"/>
          <w:sz w:val="32"/>
          <w:szCs w:val="32"/>
          <w:rtl/>
          <w:lang w:bidi="ar-DZ"/>
        </w:rPr>
        <w:t>يتساءل من جديد فيما إذا أمكن لنظام من الأشياء الاستغناء عن اللغة. هل يمكن أن يستغني اللباس عن اللغة التي تصفه تعلق عليه تهبه هبة غزيرة من الدوال والمدلولات ليشكل نظاما من الدلالات</w:t>
      </w:r>
      <w:r>
        <w:rPr>
          <w:rFonts w:ascii="Sakkal Majalla" w:hAnsi="Sakkal Majalla" w:cs="Sakkal Majalla" w:hint="cs"/>
          <w:sz w:val="32"/>
          <w:szCs w:val="32"/>
          <w:rtl/>
          <w:lang w:bidi="ar-DZ"/>
        </w:rPr>
        <w:t>؟</w:t>
      </w:r>
      <w:r>
        <w:rPr>
          <w:rStyle w:val="Appelnotedebasdep"/>
          <w:rFonts w:ascii="Sakkal Majalla" w:hAnsi="Sakkal Majalla"/>
          <w:sz w:val="32"/>
          <w:szCs w:val="32"/>
          <w:lang w:bidi="ar-DZ"/>
        </w:rPr>
        <w:footnoteReference w:customMarkFollows="1" w:id="22"/>
        <w:t>(66)</w:t>
      </w:r>
      <w:r w:rsidRPr="00FA4B19">
        <w:rPr>
          <w:rFonts w:ascii="Sakkal Majalla" w:hAnsi="Sakkal Majalla" w:cs="Sakkal Majalla"/>
          <w:sz w:val="32"/>
          <w:szCs w:val="32"/>
          <w:rtl/>
          <w:lang w:bidi="ar-DZ"/>
        </w:rPr>
        <w:t xml:space="preserve">. تساؤل يقوده إلى النتيجة نفسها التي انتهى إليها في </w:t>
      </w:r>
      <w:r w:rsidRPr="00DD27E3">
        <w:rPr>
          <w:rFonts w:ascii="Sakkal Majalla" w:hAnsi="Sakkal Majalla" w:cs="Sakkal Majalla"/>
          <w:b/>
          <w:bCs/>
          <w:sz w:val="32"/>
          <w:szCs w:val="32"/>
          <w:rtl/>
          <w:lang w:bidi="ar-DZ"/>
        </w:rPr>
        <w:t>المبادئ</w:t>
      </w:r>
      <w:r>
        <w:rPr>
          <w:rFonts w:ascii="Sakkal Majalla" w:hAnsi="Sakkal Majalla" w:cs="Sakkal Majalla"/>
          <w:sz w:val="32"/>
          <w:szCs w:val="32"/>
          <w:rtl/>
          <w:lang w:bidi="ar-DZ"/>
        </w:rPr>
        <w:t>،</w:t>
      </w:r>
      <w:r>
        <w:rPr>
          <w:rFonts w:ascii="Sakkal Majalla" w:hAnsi="Sakkal Majalla" w:cs="Sakkal Majalla" w:hint="cs"/>
          <w:sz w:val="32"/>
          <w:szCs w:val="32"/>
          <w:rtl/>
          <w:lang w:bidi="ar-DZ"/>
        </w:rPr>
        <w:t>و</w:t>
      </w:r>
      <w:r w:rsidRPr="00FA4B19">
        <w:rPr>
          <w:rFonts w:ascii="Sakkal Majalla" w:hAnsi="Sakkal Majalla" w:cs="Sakkal Majalla"/>
          <w:sz w:val="32"/>
          <w:szCs w:val="32"/>
          <w:rtl/>
          <w:lang w:bidi="ar-DZ"/>
        </w:rPr>
        <w:t>هي ضرورة قلب الصياغة السوسيرية</w:t>
      </w:r>
      <w:r>
        <w:rPr>
          <w:rFonts w:ascii="Sakkal Majalla" w:hAnsi="Sakkal Majalla" w:cs="Sakkal Majalla"/>
          <w:sz w:val="32"/>
          <w:szCs w:val="32"/>
          <w:rtl/>
          <w:lang w:bidi="ar-DZ"/>
        </w:rPr>
        <w:t>،</w:t>
      </w:r>
      <w:r w:rsidRPr="00FA4B19">
        <w:rPr>
          <w:rFonts w:ascii="Sakkal Majalla" w:hAnsi="Sakkal Majalla" w:cs="Sakkal Majalla"/>
          <w:sz w:val="32"/>
          <w:szCs w:val="32"/>
          <w:rtl/>
          <w:lang w:bidi="ar-DZ"/>
        </w:rPr>
        <w:t xml:space="preserve"> والإقرار بأن السيميولوجيا هي التي تعد قسما من اللسانيات. ولئن كان هذا التأكيد يعكس قناعته </w:t>
      </w:r>
      <w:r>
        <w:rPr>
          <w:rFonts w:ascii="Sakkal Majalla" w:hAnsi="Sakkal Majalla" w:cs="Sakkal Majalla"/>
          <w:sz w:val="32"/>
          <w:szCs w:val="32"/>
          <w:rtl/>
          <w:lang w:bidi="ar-DZ"/>
        </w:rPr>
        <w:t xml:space="preserve">بانغماس </w:t>
      </w:r>
      <w:r w:rsidRPr="00FA4B19">
        <w:rPr>
          <w:rFonts w:ascii="Sakkal Majalla" w:hAnsi="Sakkal Majalla" w:cs="Sakkal Majalla"/>
          <w:sz w:val="32"/>
          <w:szCs w:val="32"/>
          <w:rtl/>
          <w:lang w:bidi="ar-DZ"/>
        </w:rPr>
        <w:t xml:space="preserve">مختلف أشكال التعبير في السيرورة اللغوية ولا يمكن فصلها عنها، وأن عملية القلب مشروعة علميا إلا أن تصوره للمشروع السيميولوجي </w:t>
      </w:r>
      <w:r w:rsidRPr="00655460">
        <w:rPr>
          <w:rFonts w:ascii="Sakkal Majalla" w:hAnsi="Sakkal Majalla" w:cs="Sakkal Majalla"/>
          <w:sz w:val="32"/>
          <w:szCs w:val="32"/>
          <w:u w:val="single"/>
          <w:rtl/>
          <w:lang w:bidi="ar-DZ"/>
        </w:rPr>
        <w:t>لن يخرج عن الإطار العام الذي وضع سوسير أسسه</w:t>
      </w:r>
      <w:r w:rsidRPr="00FA4B19">
        <w:rPr>
          <w:rFonts w:ascii="Sakkal Majalla" w:hAnsi="Sakkal Majalla" w:cs="Sakkal Majalla"/>
          <w:sz w:val="32"/>
          <w:szCs w:val="32"/>
          <w:rtl/>
          <w:lang w:bidi="ar-DZ"/>
        </w:rPr>
        <w:t xml:space="preserve"> من خلال الدفع بالسيميولوجيا في اتجاهين. </w:t>
      </w:r>
      <w:r>
        <w:rPr>
          <w:rFonts w:ascii="Sakkal Majalla" w:hAnsi="Sakkal Majalla" w:cs="Sakkal Majalla"/>
          <w:sz w:val="32"/>
          <w:szCs w:val="32"/>
          <w:rtl/>
          <w:lang w:bidi="ar-DZ"/>
        </w:rPr>
        <w:t xml:space="preserve">يكتسي </w:t>
      </w:r>
      <w:r w:rsidRPr="00FA4B19">
        <w:rPr>
          <w:rFonts w:ascii="Sakkal Majalla" w:hAnsi="Sakkal Majalla" w:cs="Sakkal Majalla"/>
          <w:sz w:val="32"/>
          <w:szCs w:val="32"/>
          <w:rtl/>
          <w:lang w:bidi="ar-DZ"/>
        </w:rPr>
        <w:t xml:space="preserve">الأول </w:t>
      </w:r>
      <w:r>
        <w:rPr>
          <w:rFonts w:ascii="Sakkal Majalla" w:hAnsi="Sakkal Majalla" w:cs="Sakkal Majalla"/>
          <w:sz w:val="32"/>
          <w:szCs w:val="32"/>
          <w:rtl/>
          <w:lang w:bidi="ar-DZ"/>
        </w:rPr>
        <w:t>طابعا</w:t>
      </w:r>
      <w:r w:rsidRPr="00FA4B19">
        <w:rPr>
          <w:rFonts w:ascii="Sakkal Majalla" w:hAnsi="Sakkal Majalla" w:cs="Sakkal Majalla"/>
          <w:sz w:val="32"/>
          <w:szCs w:val="32"/>
          <w:rtl/>
          <w:lang w:bidi="ar-DZ"/>
        </w:rPr>
        <w:t xml:space="preserve"> نطمي</w:t>
      </w:r>
      <w:r>
        <w:rPr>
          <w:rFonts w:ascii="Sakkal Majalla" w:hAnsi="Sakkal Majalla" w:cs="Sakkal Majalla" w:hint="cs"/>
          <w:sz w:val="32"/>
          <w:szCs w:val="32"/>
          <w:rtl/>
          <w:lang w:bidi="ar-DZ"/>
        </w:rPr>
        <w:t xml:space="preserve">ا </w:t>
      </w:r>
      <w:r>
        <w:rPr>
          <w:rFonts w:ascii="Sakkal Majalla" w:hAnsi="Sakkal Majalla" w:cs="Sakkal Majalla"/>
          <w:sz w:val="32"/>
          <w:szCs w:val="32"/>
          <w:lang w:bidi="ar-DZ"/>
        </w:rPr>
        <w:t>syntagmatique</w:t>
      </w:r>
      <w:r>
        <w:rPr>
          <w:rFonts w:ascii="Sakkal Majalla" w:hAnsi="Sakkal Majalla" w:cs="Sakkal Majalla"/>
          <w:sz w:val="32"/>
          <w:szCs w:val="32"/>
          <w:rtl/>
          <w:lang w:bidi="ar-DZ"/>
        </w:rPr>
        <w:t xml:space="preserve"> وي</w:t>
      </w:r>
      <w:r w:rsidRPr="00FA4B19">
        <w:rPr>
          <w:rFonts w:ascii="Sakkal Majalla" w:hAnsi="Sakkal Majalla" w:cs="Sakkal Majalla"/>
          <w:sz w:val="32"/>
          <w:szCs w:val="32"/>
          <w:rtl/>
          <w:lang w:bidi="ar-DZ"/>
        </w:rPr>
        <w:t xml:space="preserve">ستمد وجوده من التحليل البنيوي للرسالة السردية. </w:t>
      </w:r>
      <w:r>
        <w:rPr>
          <w:rFonts w:ascii="Sakkal Majalla" w:hAnsi="Sakkal Majalla" w:cs="Sakkal Majalla" w:hint="cs"/>
          <w:sz w:val="32"/>
          <w:szCs w:val="32"/>
          <w:rtl/>
          <w:lang w:bidi="ar-DZ"/>
        </w:rPr>
        <w:t>و</w:t>
      </w:r>
      <w:r>
        <w:rPr>
          <w:rFonts w:ascii="Sakkal Majalla" w:hAnsi="Sakkal Majalla" w:cs="Sakkal Majalla"/>
          <w:sz w:val="32"/>
          <w:szCs w:val="32"/>
          <w:rtl/>
          <w:lang w:bidi="ar-DZ"/>
        </w:rPr>
        <w:t>يتسم الثاني بالطابعال</w:t>
      </w:r>
      <w:r w:rsidRPr="00FA4B19">
        <w:rPr>
          <w:rFonts w:ascii="Sakkal Majalla" w:hAnsi="Sakkal Majalla" w:cs="Sakkal Majalla"/>
          <w:sz w:val="32"/>
          <w:szCs w:val="32"/>
          <w:rtl/>
          <w:lang w:bidi="ar-DZ"/>
        </w:rPr>
        <w:t>استبدالي</w:t>
      </w:r>
      <w:r>
        <w:rPr>
          <w:rFonts w:ascii="Sakkal Majalla" w:hAnsi="Sakkal Majalla" w:cs="Sakkal Majalla"/>
          <w:sz w:val="32"/>
          <w:szCs w:val="32"/>
          <w:lang w:bidi="ar-DZ"/>
        </w:rPr>
        <w:t>paradigmatique</w:t>
      </w:r>
      <w:r>
        <w:rPr>
          <w:rFonts w:ascii="Sakkal Majalla" w:hAnsi="Sakkal Majalla" w:cs="Sakkal Majalla" w:hint="cs"/>
          <w:sz w:val="32"/>
          <w:szCs w:val="32"/>
          <w:rtl/>
          <w:lang w:bidi="ar-DZ"/>
        </w:rPr>
        <w:t xml:space="preserve"> و</w:t>
      </w:r>
      <w:r w:rsidRPr="00FA4B19">
        <w:rPr>
          <w:rFonts w:ascii="Sakkal Majalla" w:hAnsi="Sakkal Majalla" w:cs="Sakkal Majalla"/>
          <w:sz w:val="32"/>
          <w:szCs w:val="32"/>
          <w:rtl/>
          <w:lang w:bidi="ar-DZ"/>
        </w:rPr>
        <w:t>يتحدد موضوع</w:t>
      </w:r>
      <w:r>
        <w:rPr>
          <w:rFonts w:ascii="Sakkal Majalla" w:hAnsi="Sakkal Majalla" w:cs="Sakkal Majalla"/>
          <w:sz w:val="32"/>
          <w:szCs w:val="32"/>
          <w:rtl/>
          <w:lang w:bidi="ar-DZ"/>
        </w:rPr>
        <w:t>ه</w:t>
      </w:r>
      <w:r w:rsidRPr="00FA4B19">
        <w:rPr>
          <w:rFonts w:ascii="Sakkal Majalla" w:hAnsi="Sakkal Majalla" w:cs="Sakkal Majalla"/>
          <w:sz w:val="32"/>
          <w:szCs w:val="32"/>
          <w:rtl/>
          <w:lang w:bidi="ar-DZ"/>
        </w:rPr>
        <w:t xml:space="preserve"> بتصنيف الوحدات الإيحائية</w:t>
      </w:r>
      <w:r>
        <w:rPr>
          <w:rStyle w:val="Appelnotedebasdep"/>
          <w:rFonts w:ascii="Sakkal Majalla" w:hAnsi="Sakkal Majalla"/>
          <w:sz w:val="32"/>
          <w:szCs w:val="32"/>
          <w:lang w:bidi="ar-DZ"/>
        </w:rPr>
        <w:footnoteReference w:customMarkFollows="1" w:id="23"/>
        <w:t>(67)</w:t>
      </w:r>
      <w:r w:rsidRPr="00FA4B19">
        <w:rPr>
          <w:rFonts w:ascii="Sakkal Majalla" w:hAnsi="Sakkal Majalla" w:cs="Sakkal Majalla"/>
          <w:sz w:val="32"/>
          <w:szCs w:val="32"/>
          <w:rtl/>
          <w:lang w:bidi="ar-DZ"/>
        </w:rPr>
        <w:t xml:space="preserve">. </w:t>
      </w:r>
    </w:p>
    <w:p w:rsidR="00BD6F22" w:rsidRDefault="00BD6F22" w:rsidP="00BD6F22">
      <w:pPr>
        <w:bidi/>
        <w:spacing w:after="0" w:line="240" w:lineRule="auto"/>
        <w:jc w:val="both"/>
        <w:rPr>
          <w:rFonts w:ascii="Sakkal Majalla" w:hAnsi="Sakkal Majalla" w:cs="Sakkal Majalla"/>
          <w:sz w:val="32"/>
          <w:szCs w:val="32"/>
          <w:rtl/>
          <w:lang w:bidi="ar-DZ"/>
        </w:rPr>
      </w:pPr>
    </w:p>
    <w:p w:rsidR="00BD6F22" w:rsidRPr="00BD6F22" w:rsidRDefault="00BD6F22" w:rsidP="008E41AD">
      <w:pPr>
        <w:bidi/>
        <w:spacing w:after="0" w:line="240" w:lineRule="auto"/>
        <w:jc w:val="center"/>
        <w:rPr>
          <w:rFonts w:ascii="Sakkal Majalla" w:hAnsi="Sakkal Majalla" w:cs="Sakkal Majalla"/>
          <w:b/>
          <w:bCs/>
          <w:sz w:val="44"/>
          <w:szCs w:val="44"/>
          <w:rtl/>
          <w:lang w:bidi="ar-DZ"/>
        </w:rPr>
      </w:pPr>
      <w:r w:rsidRPr="00BD6F22">
        <w:rPr>
          <w:rFonts w:ascii="Sakkal Majalla" w:hAnsi="Sakkal Majalla" w:cs="Sakkal Majalla" w:hint="cs"/>
          <w:b/>
          <w:bCs/>
          <w:sz w:val="44"/>
          <w:szCs w:val="44"/>
          <w:rtl/>
          <w:lang w:bidi="ar-DZ"/>
        </w:rPr>
        <w:t>المحاضرة</w:t>
      </w:r>
      <w:r>
        <w:rPr>
          <w:rFonts w:ascii="Sakkal Majalla" w:hAnsi="Sakkal Majalla" w:cs="Sakkal Majalla" w:hint="cs"/>
          <w:b/>
          <w:bCs/>
          <w:sz w:val="44"/>
          <w:szCs w:val="44"/>
          <w:rtl/>
          <w:lang w:bidi="ar-DZ"/>
        </w:rPr>
        <w:t xml:space="preserve"> ال</w:t>
      </w:r>
      <w:r w:rsidR="008E41AD">
        <w:rPr>
          <w:rFonts w:ascii="Sakkal Majalla" w:hAnsi="Sakkal Majalla" w:cs="Sakkal Majalla" w:hint="cs"/>
          <w:b/>
          <w:bCs/>
          <w:sz w:val="44"/>
          <w:szCs w:val="44"/>
          <w:rtl/>
          <w:lang w:bidi="ar-DZ"/>
        </w:rPr>
        <w:t>ثالث</w:t>
      </w:r>
      <w:r>
        <w:rPr>
          <w:rFonts w:ascii="Sakkal Majalla" w:hAnsi="Sakkal Majalla" w:cs="Sakkal Majalla" w:hint="cs"/>
          <w:b/>
          <w:bCs/>
          <w:sz w:val="44"/>
          <w:szCs w:val="44"/>
          <w:rtl/>
          <w:lang w:bidi="ar-DZ"/>
        </w:rPr>
        <w:t>ة</w:t>
      </w:r>
      <w:r w:rsidRPr="00BD6F22">
        <w:rPr>
          <w:rFonts w:ascii="Sakkal Majalla" w:hAnsi="Sakkal Majalla" w:cs="Sakkal Majalla" w:hint="cs"/>
          <w:b/>
          <w:bCs/>
          <w:sz w:val="44"/>
          <w:szCs w:val="44"/>
          <w:rtl/>
          <w:lang w:bidi="ar-DZ"/>
        </w:rPr>
        <w:t xml:space="preserve"> في مادة السيميولوجيا</w:t>
      </w:r>
    </w:p>
    <w:p w:rsidR="00BD6F22" w:rsidRDefault="00BD6F22" w:rsidP="00BD6F22">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طلبة السنة الثالثة ليسانس</w:t>
      </w:r>
    </w:p>
    <w:p w:rsidR="00BD6F22" w:rsidRDefault="00BD6F22" w:rsidP="00BD6F22">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شعبة الأنثربولوجيا</w:t>
      </w:r>
    </w:p>
    <w:p w:rsidR="00EB4F7C" w:rsidRDefault="00EB4F7C" w:rsidP="00EB4F7C">
      <w:pPr>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44"/>
          <w:szCs w:val="44"/>
          <w:rtl/>
          <w:lang w:bidi="ar-DZ"/>
        </w:rPr>
        <w:t>شعبة الإعلام والاتصال</w:t>
      </w:r>
    </w:p>
    <w:p w:rsidR="00EB4F7C" w:rsidRDefault="00EB4F7C" w:rsidP="00EB4F7C">
      <w:pPr>
        <w:bidi/>
        <w:spacing w:after="0" w:line="240" w:lineRule="auto"/>
        <w:jc w:val="center"/>
        <w:rPr>
          <w:rFonts w:ascii="Sakkal Majalla" w:hAnsi="Sakkal Majalla" w:cs="Sakkal Majalla"/>
          <w:sz w:val="32"/>
          <w:szCs w:val="32"/>
          <w:rtl/>
          <w:lang w:bidi="ar-DZ"/>
        </w:rPr>
      </w:pP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إن المتتبع للمسار العلمي ل</w:t>
      </w:r>
      <w:r>
        <w:rPr>
          <w:rFonts w:ascii="Sakkal Majalla" w:hAnsi="Sakkal Majalla" w:cs="Sakkal Majalla" w:hint="cs"/>
          <w:sz w:val="32"/>
          <w:szCs w:val="32"/>
          <w:rtl/>
          <w:lang w:bidi="ar-DZ"/>
        </w:rPr>
        <w:t xml:space="preserve">رولان </w:t>
      </w:r>
      <w:r>
        <w:rPr>
          <w:rFonts w:ascii="Sakkal Majalla" w:hAnsi="Sakkal Majalla" w:cs="Sakkal Majalla"/>
          <w:sz w:val="32"/>
          <w:szCs w:val="32"/>
          <w:rtl/>
          <w:lang w:bidi="ar-DZ"/>
        </w:rPr>
        <w:t>بارث، سيلحظ من دون مشقة أن رؤي</w:t>
      </w:r>
      <w:r>
        <w:rPr>
          <w:rFonts w:ascii="Sakkal Majalla" w:hAnsi="Sakkal Majalla" w:cs="Sakkal Majalla" w:hint="cs"/>
          <w:sz w:val="32"/>
          <w:szCs w:val="32"/>
          <w:rtl/>
          <w:lang w:bidi="ar-DZ"/>
        </w:rPr>
        <w:t>ت</w:t>
      </w:r>
      <w:r>
        <w:rPr>
          <w:rFonts w:ascii="Sakkal Majalla" w:hAnsi="Sakkal Majalla" w:cs="Sakkal Majalla"/>
          <w:sz w:val="32"/>
          <w:szCs w:val="32"/>
          <w:rtl/>
          <w:lang w:bidi="ar-DZ"/>
        </w:rPr>
        <w:t>ة الجديدة ستسحب على الدراسة البنيوية للحكاية</w:t>
      </w:r>
      <w:r>
        <w:rPr>
          <w:rFonts w:ascii="Sakkal Majalla" w:hAnsi="Sakkal Majalla" w:cs="Sakkal Majalla" w:hint="cs"/>
          <w:sz w:val="32"/>
          <w:szCs w:val="32"/>
          <w:rtl/>
          <w:lang w:bidi="ar-DZ"/>
        </w:rPr>
        <w:t xml:space="preserve"> المنضوية تحت عدد ثيمي موسوم بـ </w:t>
      </w:r>
      <w:r w:rsidRPr="00CA7A6E">
        <w:rPr>
          <w:rFonts w:ascii="Sakkal Majalla" w:hAnsi="Sakkal Majalla" w:cs="Sakkal Majalla" w:hint="cs"/>
          <w:b/>
          <w:bCs/>
          <w:sz w:val="32"/>
          <w:szCs w:val="32"/>
          <w:rtl/>
          <w:lang w:bidi="ar-DZ"/>
        </w:rPr>
        <w:t>بحوث سيميولوجية</w:t>
      </w:r>
      <w:r>
        <w:rPr>
          <w:rFonts w:ascii="Sakkal Majalla" w:hAnsi="Sakkal Majalla" w:cs="Sakkal Majalla" w:hint="cs"/>
          <w:sz w:val="32"/>
          <w:szCs w:val="32"/>
          <w:rtl/>
          <w:lang w:bidi="ar-DZ"/>
        </w:rPr>
        <w:t xml:space="preserve"> يضم مجموعة من الدراسات تصدت للحكاية والأسطورة والسينما. تحدث بارث عن التحليل البنيوي للحكاية وأقر بأن علامات الراوي محايثة للحكاية وفي متناول التحليل السيميولوجي</w:t>
      </w:r>
      <w:r>
        <w:rPr>
          <w:rStyle w:val="Appelnotedebasdep"/>
          <w:rFonts w:ascii="Sakkal Majalla" w:hAnsi="Sakkal Majalla"/>
          <w:sz w:val="32"/>
          <w:szCs w:val="32"/>
          <w:lang w:bidi="ar-DZ"/>
        </w:rPr>
        <w:footnoteReference w:customMarkFollows="1" w:id="24"/>
        <w:t>(68)</w:t>
      </w:r>
      <w:r>
        <w:rPr>
          <w:rFonts w:ascii="Sakkal Majalla" w:hAnsi="Sakkal Majalla" w:cs="Sakkal Majalla" w:hint="cs"/>
          <w:sz w:val="32"/>
          <w:szCs w:val="32"/>
          <w:rtl/>
          <w:lang w:bidi="ar-DZ"/>
        </w:rPr>
        <w:t>. بينما أثار أ.ج.</w:t>
      </w:r>
      <w:r>
        <w:rPr>
          <w:rFonts w:ascii="Sakkal Majalla" w:hAnsi="Sakkal Majalla" w:cs="Sakkal Majalla"/>
          <w:sz w:val="32"/>
          <w:szCs w:val="32"/>
          <w:rtl/>
          <w:lang w:bidi="ar-DZ"/>
        </w:rPr>
        <w:t>گ</w:t>
      </w:r>
      <w:r>
        <w:rPr>
          <w:rFonts w:ascii="Sakkal Majalla" w:hAnsi="Sakkal Majalla" w:cs="Sakkal Majalla" w:hint="cs"/>
          <w:sz w:val="32"/>
          <w:szCs w:val="32"/>
          <w:rtl/>
          <w:lang w:bidi="ar-DZ"/>
        </w:rPr>
        <w:t xml:space="preserve">ريماس </w:t>
      </w:r>
      <w:r>
        <w:rPr>
          <w:rFonts w:ascii="Sakkal Majalla" w:hAnsi="Sakkal Majalla" w:cs="Sakkal Majalla"/>
          <w:sz w:val="32"/>
          <w:szCs w:val="32"/>
          <w:lang w:bidi="ar-DZ"/>
        </w:rPr>
        <w:t>A.J.Greimas</w:t>
      </w:r>
      <w:r>
        <w:rPr>
          <w:rFonts w:ascii="Sakkal Majalla" w:hAnsi="Sakkal Majalla" w:cs="Sakkal Majalla" w:hint="cs"/>
          <w:sz w:val="32"/>
          <w:szCs w:val="32"/>
          <w:rtl/>
          <w:lang w:bidi="ar-DZ"/>
        </w:rPr>
        <w:t xml:space="preserve"> سؤالين، بالاستناد إلى كلود ليفي شتراوس الذي حدد وصف الأسطورة بثلاثة عناصر أساسية: البناء والشفرة والرسالة، يقترن الأول بالبحث عن الإجراءات الكفيلة بتأويل المكونات الثلاثة للأسطورة في إطار </w:t>
      </w:r>
      <w:r w:rsidRPr="0029074F">
        <w:rPr>
          <w:rFonts w:ascii="Sakkal Majalla" w:hAnsi="Sakkal Majalla" w:cs="Sakkal Majalla" w:hint="cs"/>
          <w:b/>
          <w:bCs/>
          <w:sz w:val="32"/>
          <w:szCs w:val="32"/>
          <w:rtl/>
          <w:lang w:bidi="ar-DZ"/>
        </w:rPr>
        <w:t>النظرية الدلالية</w:t>
      </w:r>
      <w:r>
        <w:rPr>
          <w:rFonts w:ascii="Sakkal Majalla" w:hAnsi="Sakkal Majalla" w:cs="Sakkal Majalla" w:hint="cs"/>
          <w:sz w:val="32"/>
          <w:szCs w:val="32"/>
          <w:rtl/>
          <w:lang w:bidi="ar-DZ"/>
        </w:rPr>
        <w:t>، ويرتبط السؤال الثاني بالمكانة التي يمكن أن نسندها لكل واحد منها في تأويل الحكاية الأسطورية</w:t>
      </w:r>
      <w:r>
        <w:rPr>
          <w:rStyle w:val="Appelnotedebasdep"/>
          <w:rFonts w:ascii="Sakkal Majalla" w:hAnsi="Sakkal Majalla"/>
          <w:sz w:val="32"/>
          <w:szCs w:val="32"/>
          <w:lang w:bidi="ar-DZ"/>
        </w:rPr>
        <w:footnoteReference w:customMarkFollows="1" w:id="25"/>
        <w:t>(69)</w:t>
      </w:r>
      <w:r>
        <w:rPr>
          <w:rFonts w:ascii="Sakkal Majalla" w:hAnsi="Sakkal Majalla" w:cs="Sakkal Majalla" w:hint="cs"/>
          <w:sz w:val="32"/>
          <w:szCs w:val="32"/>
          <w:rtl/>
          <w:lang w:bidi="ar-DZ"/>
        </w:rPr>
        <w:t xml:space="preserve">. أما كلود بريمون </w:t>
      </w:r>
      <w:r>
        <w:rPr>
          <w:rFonts w:ascii="Sakkal Majalla" w:hAnsi="Sakkal Majalla" w:cs="Sakkal Majalla"/>
          <w:sz w:val="32"/>
          <w:szCs w:val="32"/>
          <w:lang w:bidi="ar-DZ"/>
        </w:rPr>
        <w:t>Claude Bremond</w:t>
      </w:r>
      <w:r>
        <w:rPr>
          <w:rFonts w:ascii="Sakkal Majalla" w:hAnsi="Sakkal Majalla" w:cs="Sakkal Majalla" w:hint="cs"/>
          <w:sz w:val="32"/>
          <w:szCs w:val="32"/>
          <w:rtl/>
          <w:lang w:bidi="ar-DZ"/>
        </w:rPr>
        <w:t xml:space="preserve">، فإنه أدرج منطق الممكنات </w:t>
      </w:r>
      <w:r>
        <w:rPr>
          <w:rFonts w:ascii="Sakkal Majalla" w:hAnsi="Sakkal Majalla" w:cs="Sakkal Majalla" w:hint="cs"/>
          <w:sz w:val="32"/>
          <w:szCs w:val="32"/>
          <w:rtl/>
          <w:lang w:bidi="ar-DZ"/>
        </w:rPr>
        <w:lastRenderedPageBreak/>
        <w:t>السردية في إطار الدراسة السيميولوجية للحكاية</w:t>
      </w:r>
      <w:r>
        <w:rPr>
          <w:rStyle w:val="Appelnotedebasdep"/>
          <w:rFonts w:ascii="Sakkal Majalla" w:hAnsi="Sakkal Majalla"/>
          <w:sz w:val="32"/>
          <w:szCs w:val="32"/>
          <w:lang w:bidi="ar-DZ"/>
        </w:rPr>
        <w:footnoteReference w:customMarkFollows="1" w:id="26"/>
        <w:t>(70)</w:t>
      </w:r>
      <w:r>
        <w:rPr>
          <w:rFonts w:ascii="Sakkal Majalla" w:hAnsi="Sakkal Majalla" w:cs="Sakkal Majalla" w:hint="cs"/>
          <w:sz w:val="32"/>
          <w:szCs w:val="32"/>
          <w:rtl/>
          <w:lang w:bidi="ar-DZ"/>
        </w:rPr>
        <w:t>. وفي اعتقاد كريستيان ميتز</w:t>
      </w:r>
      <w:r>
        <w:rPr>
          <w:rFonts w:ascii="Sakkal Majalla" w:hAnsi="Sakkal Majalla" w:cs="Sakkal Majalla"/>
          <w:sz w:val="32"/>
          <w:szCs w:val="32"/>
          <w:lang w:bidi="ar-DZ"/>
        </w:rPr>
        <w:t xml:space="preserve">Christian Metz </w:t>
      </w:r>
      <w:r>
        <w:rPr>
          <w:rFonts w:ascii="Sakkal Majalla" w:hAnsi="Sakkal Majalla" w:cs="Sakkal Majalla" w:hint="cs"/>
          <w:sz w:val="32"/>
          <w:szCs w:val="32"/>
          <w:rtl/>
          <w:lang w:bidi="ar-DZ"/>
        </w:rPr>
        <w:t xml:space="preserve"> الذي تبنى الرؤية البارثية، يمكن أن تقدم </w:t>
      </w:r>
      <w:r w:rsidRPr="0012136B">
        <w:rPr>
          <w:rFonts w:ascii="Sakkal Majalla" w:hAnsi="Sakkal Majalla" w:cs="Sakkal Majalla" w:hint="cs"/>
          <w:sz w:val="32"/>
          <w:szCs w:val="32"/>
          <w:rtl/>
          <w:lang w:bidi="ar-DZ"/>
        </w:rPr>
        <w:t>اللسانيات</w:t>
      </w:r>
      <w:r w:rsidRPr="0029074F">
        <w:rPr>
          <w:rFonts w:ascii="Sakkal Majalla" w:hAnsi="Sakkal Majalla" w:cs="Sakkal Majalla" w:hint="cs"/>
          <w:b/>
          <w:bCs/>
          <w:sz w:val="32"/>
          <w:szCs w:val="32"/>
          <w:rtl/>
          <w:lang w:bidi="ar-DZ"/>
        </w:rPr>
        <w:t xml:space="preserve"> العامة والسيميولوجيا العامة</w:t>
      </w:r>
      <w:r>
        <w:rPr>
          <w:rFonts w:ascii="Sakkal Majalla" w:hAnsi="Sakkal Majalla" w:cs="Sakkal Majalla" w:hint="cs"/>
          <w:sz w:val="32"/>
          <w:szCs w:val="32"/>
          <w:rtl/>
          <w:lang w:bidi="ar-DZ"/>
        </w:rPr>
        <w:t>، وحدهما فقط، للغة السينيمائية "النماذج" المنهجية المناسبة</w:t>
      </w:r>
      <w:r>
        <w:rPr>
          <w:rStyle w:val="Appelnotedebasdep"/>
          <w:rFonts w:ascii="Sakkal Majalla" w:hAnsi="Sakkal Majalla"/>
          <w:sz w:val="32"/>
          <w:szCs w:val="32"/>
          <w:lang w:bidi="ar-DZ"/>
        </w:rPr>
        <w:footnoteReference w:customMarkFollows="1" w:id="27"/>
        <w:t>(71)</w:t>
      </w:r>
      <w:r>
        <w:rPr>
          <w:rFonts w:ascii="Sakkal Majalla" w:hAnsi="Sakkal Majalla" w:cs="Sakkal Majalla" w:hint="cs"/>
          <w:sz w:val="32"/>
          <w:szCs w:val="32"/>
          <w:rtl/>
          <w:lang w:bidi="ar-DZ"/>
        </w:rPr>
        <w:t xml:space="preserve">. </w:t>
      </w: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ومهما يكن من أمر، فإن هؤلاء الباحثين، سواء أشاروا صراحة أو ضمنيا إلى الخلفية السيميولوجية في دراساتهم، فإنهم خرجوا عن المألوف، ودخلوا عهدا جديدا بدأت تتشكل من خلاله الملامح العامة للمشهد العلمي في تلك الحقبة لتنذر بتحول جذري في المقاربة السيميولوجية للدلالة التي أعطاها رولان بارث دفعا قويا بدراسته المتصدرة </w:t>
      </w:r>
      <w:r w:rsidRPr="0042289B">
        <w:rPr>
          <w:rFonts w:ascii="Sakkal Majalla" w:hAnsi="Sakkal Majalla" w:cs="Sakkal Majalla" w:hint="cs"/>
          <w:b/>
          <w:bCs/>
          <w:sz w:val="32"/>
          <w:szCs w:val="32"/>
          <w:rtl/>
          <w:lang w:bidi="ar-DZ"/>
        </w:rPr>
        <w:t>العدد السيميولوجي</w:t>
      </w:r>
      <w:r>
        <w:rPr>
          <w:rFonts w:ascii="Sakkal Majalla" w:hAnsi="Sakkal Majalla" w:cs="Sakkal Majalla" w:hint="cs"/>
          <w:sz w:val="32"/>
          <w:szCs w:val="32"/>
          <w:rtl/>
          <w:lang w:bidi="ar-DZ"/>
        </w:rPr>
        <w:t xml:space="preserve">. ونظرا لأهميتها التاريخية في تعميق الوعي بالمنظور السيميولوجي في مقاربة الحكاية، سنعرض للتوجهات البنيوية العامة لدراسة بارث </w:t>
      </w:r>
      <w:r>
        <w:rPr>
          <w:rFonts w:ascii="Sakkal Majalla" w:hAnsi="Sakkal Majalla" w:cs="Sakkal Majalla"/>
          <w:sz w:val="32"/>
          <w:szCs w:val="32"/>
          <w:rtl/>
          <w:lang w:bidi="ar-DZ"/>
        </w:rPr>
        <w:t xml:space="preserve">التي ستتخذاللسانيات نموذجا </w:t>
      </w:r>
      <w:r>
        <w:rPr>
          <w:rFonts w:ascii="Sakkal Majalla" w:hAnsi="Sakkal Majalla" w:cs="Sakkal Majalla" w:hint="cs"/>
          <w:sz w:val="32"/>
          <w:szCs w:val="32"/>
          <w:rtl/>
          <w:lang w:bidi="ar-DZ"/>
        </w:rPr>
        <w:t>ستسير على هديه لمقاربة الحكاية</w:t>
      </w:r>
      <w:r>
        <w:rPr>
          <w:rFonts w:ascii="Sakkal Majalla" w:hAnsi="Sakkal Majalla" w:cs="Sakkal Majalla"/>
          <w:sz w:val="32"/>
          <w:szCs w:val="32"/>
          <w:rtl/>
          <w:lang w:bidi="ar-DZ"/>
        </w:rPr>
        <w:t xml:space="preserve">. </w:t>
      </w:r>
    </w:p>
    <w:p w:rsidR="00BD6F22" w:rsidRDefault="00BD6F22" w:rsidP="00BD6F22">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إن أولى المشكلات التي واجهت بارث وهو يتأمل في الحلول الممكنة الكفيلة بمقاربة الحكاية تتمثل في صياغة الحجج التي سيستدل بها للاستعانة باللسانيات، واتخاذها نمودجا للتحليل. فلا غرابة إذن في لجوئه إلى التحري عنالقواسم المشتركة بين الجملة والخطاب. وعلى </w:t>
      </w:r>
      <w:r>
        <w:rPr>
          <w:rFonts w:ascii="Sakkal Majalla" w:hAnsi="Sakkal Majalla" w:cs="Sakkal Majalla"/>
          <w:sz w:val="32"/>
          <w:szCs w:val="32"/>
          <w:rtl/>
          <w:lang w:bidi="ar-DZ"/>
        </w:rPr>
        <w:t xml:space="preserve">الرغم من أن اللسانيات تشكل موضوعا مستقلا يتوقف عند الجملة ولا يتعداها، فإن </w:t>
      </w:r>
      <w:r>
        <w:rPr>
          <w:rFonts w:ascii="Sakkal Majalla" w:hAnsi="Sakkal Majalla" w:cs="Sakkal Majalla" w:hint="cs"/>
          <w:sz w:val="32"/>
          <w:szCs w:val="32"/>
          <w:rtl/>
          <w:lang w:bidi="ar-DZ"/>
        </w:rPr>
        <w:t>بارث يؤكد على ضرورة دراسة الخطاب من منطلقاتها ل</w:t>
      </w:r>
      <w:r>
        <w:rPr>
          <w:rFonts w:ascii="Sakkal Majalla" w:hAnsi="Sakkal Majalla" w:cs="Sakkal Majalla"/>
          <w:sz w:val="32"/>
          <w:szCs w:val="32"/>
          <w:rtl/>
          <w:lang w:bidi="ar-DZ"/>
        </w:rPr>
        <w:t>وجود علاقة تماثلية بين</w:t>
      </w:r>
      <w:r>
        <w:rPr>
          <w:rFonts w:ascii="Sakkal Majalla" w:hAnsi="Sakkal Majalla" w:cs="Sakkal Majalla" w:hint="cs"/>
          <w:sz w:val="32"/>
          <w:szCs w:val="32"/>
          <w:rtl/>
          <w:lang w:bidi="ar-DZ"/>
        </w:rPr>
        <w:t>ه وبين</w:t>
      </w:r>
      <w:r>
        <w:rPr>
          <w:rFonts w:ascii="Sakkal Majalla" w:hAnsi="Sakkal Majalla" w:cs="Sakkal Majalla"/>
          <w:sz w:val="32"/>
          <w:szCs w:val="32"/>
          <w:rtl/>
          <w:lang w:bidi="ar-DZ"/>
        </w:rPr>
        <w:t xml:space="preserve"> الجملة</w:t>
      </w:r>
      <w:r>
        <w:rPr>
          <w:rFonts w:ascii="Sakkal Majalla" w:hAnsi="Sakkal Majalla" w:cs="Sakkal Majalla" w:hint="cs"/>
          <w:sz w:val="32"/>
          <w:szCs w:val="32"/>
          <w:rtl/>
          <w:lang w:bidi="ar-DZ"/>
        </w:rPr>
        <w:t>، من جهة، ول</w:t>
      </w:r>
      <w:r>
        <w:rPr>
          <w:rFonts w:ascii="Sakkal Majalla" w:hAnsi="Sakkal Majalla" w:cs="Sakkal Majalla"/>
          <w:sz w:val="32"/>
          <w:szCs w:val="32"/>
          <w:rtl/>
          <w:lang w:bidi="ar-DZ"/>
        </w:rPr>
        <w:t>أن نفس التنظيم الشكلي يضبط كل الأنساق السيميائية مهما اختلفت ماهياتها وأبعادها</w:t>
      </w:r>
      <w:r>
        <w:rPr>
          <w:rFonts w:ascii="Sakkal Majalla" w:hAnsi="Sakkal Majalla" w:cs="Sakkal Majalla" w:hint="cs"/>
          <w:sz w:val="32"/>
          <w:szCs w:val="32"/>
          <w:rtl/>
          <w:lang w:bidi="ar-DZ"/>
        </w:rPr>
        <w:t>، من جهة أخرى</w:t>
      </w:r>
      <w:r>
        <w:rPr>
          <w:rFonts w:ascii="Sakkal Majalla" w:hAnsi="Sakkal Majalla" w:cs="Sakkal Majalla"/>
          <w:sz w:val="32"/>
          <w:szCs w:val="32"/>
          <w:rtl/>
          <w:lang w:bidi="ar-DZ"/>
        </w:rPr>
        <w:t xml:space="preserve">: هكذا سيصبح الخطاب جملة كبيرة على غرار الجملة التي ستكون خطابا صغيرا. </w:t>
      </w:r>
      <w:r>
        <w:rPr>
          <w:rFonts w:ascii="Sakkal Majalla" w:hAnsi="Sakkal Majalla" w:cs="Sakkal Majalla" w:hint="cs"/>
          <w:sz w:val="32"/>
          <w:szCs w:val="32"/>
          <w:rtl/>
          <w:lang w:bidi="ar-DZ"/>
        </w:rPr>
        <w:t>ووفق</w:t>
      </w:r>
      <w:r>
        <w:rPr>
          <w:rFonts w:ascii="Sakkal Majalla" w:hAnsi="Sakkal Majalla" w:cs="Sakkal Majalla"/>
          <w:sz w:val="32"/>
          <w:szCs w:val="32"/>
          <w:rtl/>
          <w:lang w:bidi="ar-DZ"/>
        </w:rPr>
        <w:t xml:space="preserve"> هذ</w:t>
      </w:r>
      <w:r>
        <w:rPr>
          <w:rFonts w:ascii="Sakkal Majalla" w:hAnsi="Sakkal Majalla" w:cs="Sakkal Majalla" w:hint="cs"/>
          <w:sz w:val="32"/>
          <w:szCs w:val="32"/>
          <w:rtl/>
          <w:lang w:bidi="ar-DZ"/>
        </w:rPr>
        <w:t>ا</w:t>
      </w:r>
      <w:r>
        <w:rPr>
          <w:rFonts w:ascii="Sakkal Majalla" w:hAnsi="Sakkal Majalla" w:cs="Sakkal Majalla"/>
          <w:sz w:val="32"/>
          <w:szCs w:val="32"/>
          <w:rtl/>
          <w:lang w:bidi="ar-DZ"/>
        </w:rPr>
        <w:t xml:space="preserve"> ال</w:t>
      </w:r>
      <w:r>
        <w:rPr>
          <w:rFonts w:ascii="Sakkal Majalla" w:hAnsi="Sakkal Majalla" w:cs="Sakkal Majalla" w:hint="cs"/>
          <w:sz w:val="32"/>
          <w:szCs w:val="32"/>
          <w:rtl/>
          <w:lang w:bidi="ar-DZ"/>
        </w:rPr>
        <w:t>تصور</w:t>
      </w:r>
      <w:r>
        <w:rPr>
          <w:rFonts w:ascii="Sakkal Majalla" w:hAnsi="Sakkal Majalla" w:cs="Sakkal Majalla"/>
          <w:sz w:val="32"/>
          <w:szCs w:val="32"/>
          <w:rtl/>
          <w:lang w:bidi="ar-DZ"/>
        </w:rPr>
        <w:t>،</w:t>
      </w:r>
      <w:r>
        <w:rPr>
          <w:rFonts w:ascii="Sakkal Majalla" w:hAnsi="Sakkal Majalla" w:cs="Sakkal Majalla" w:hint="cs"/>
          <w:sz w:val="32"/>
          <w:szCs w:val="32"/>
          <w:rtl/>
          <w:lang w:bidi="ar-DZ"/>
        </w:rPr>
        <w:t>وبالاعتماد على مستويات التحليل اللساني عند إميل بنفنيست</w:t>
      </w:r>
      <w:r>
        <w:rPr>
          <w:rStyle w:val="Appelnotedebasdep"/>
          <w:rFonts w:ascii="Sakkal Majalla" w:hAnsi="Sakkal Majalla"/>
          <w:sz w:val="32"/>
          <w:szCs w:val="32"/>
          <w:lang w:bidi="ar-DZ"/>
        </w:rPr>
        <w:footnoteReference w:customMarkFollows="1" w:id="28"/>
        <w:t>(72)</w:t>
      </w:r>
      <w:r>
        <w:rPr>
          <w:rFonts w:ascii="Sakkal Majalla" w:hAnsi="Sakkal Majalla" w:cs="Sakkal Majalla"/>
          <w:sz w:val="32"/>
          <w:szCs w:val="32"/>
          <w:lang w:bidi="ar-DZ"/>
        </w:rPr>
        <w:t>Emile Benveniste</w:t>
      </w:r>
      <w:r>
        <w:rPr>
          <w:rFonts w:ascii="Sakkal Majalla" w:hAnsi="Sakkal Majalla" w:cs="Sakkal Majalla" w:hint="cs"/>
          <w:sz w:val="32"/>
          <w:szCs w:val="32"/>
          <w:rtl/>
          <w:lang w:bidi="ar-DZ"/>
        </w:rPr>
        <w:t xml:space="preserve">، يبدي </w:t>
      </w:r>
      <w:r>
        <w:rPr>
          <w:rFonts w:ascii="Sakkal Majalla" w:hAnsi="Sakkal Majalla" w:cs="Sakkal Majalla"/>
          <w:sz w:val="32"/>
          <w:szCs w:val="32"/>
          <w:rtl/>
          <w:lang w:bidi="ar-DZ"/>
        </w:rPr>
        <w:t xml:space="preserve">بارث </w:t>
      </w:r>
      <w:r>
        <w:rPr>
          <w:rFonts w:ascii="Sakkal Majalla" w:hAnsi="Sakkal Majalla" w:cs="Sakkal Majalla" w:hint="cs"/>
          <w:sz w:val="32"/>
          <w:szCs w:val="32"/>
          <w:rtl/>
          <w:lang w:bidi="ar-DZ"/>
        </w:rPr>
        <w:t>اقتناعه ب</w:t>
      </w:r>
      <w:r>
        <w:rPr>
          <w:rFonts w:ascii="Sakkal Majalla" w:hAnsi="Sakkal Majalla" w:cs="Sakkal Majalla"/>
          <w:sz w:val="32"/>
          <w:szCs w:val="32"/>
          <w:rtl/>
          <w:lang w:bidi="ar-DZ"/>
        </w:rPr>
        <w:t>أن اللسانيات منذ بدايتها ستدعم التحليل البنيوي بتصور حاسم يتمثل في المستويات التي تخضع لوصفها الجملة:الصوتي، والفونولوجي والنحوي والسياقي. تحكم هذه المستويات علاقة تراتبية لأن أي واحد منها لا يمكنه بمفرده أن ينتج المعنى. ولئن احتكم كل واحد منها إلى وحداته وترابطاتهالخاصة به مما يستتبع وصفا مستقلا، فإن كل وحدة تنتمي إلى مستوى معين لا تأخذ معنى إلا إذا تمكنت من الاندماج في مستوى أعلى: فالفونيم، بالرغم من قابليته للوصف، لا معنى له في حد ذاته، ولا يساهم في المعنى إلا إذا أدمج في الكلمة،وقس على هذا الكلمة التي عليها أن تندمح في الجملة. ويرى بارث أن نظرية المستويات التي صممها بنفنيست تزودنا بنوعين من العلاقات: الأولى توزيعية إذا وقعت في نفس المستوى</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والثانية إدماجية إذا تم إدراكها بالانتقال من مستوى إلى آخر. وينتج عن ذلك أن العلاقات التوزيعية لا تكفي للإحاطة بالمعنى. ولقيادة التحليل البنيوي، يميز بارث بين الهيئات الوصفية وإدراجها ضمن منظور تراتبي(إدماجي).من هذه الزاوية، </w:t>
      </w:r>
      <w:r>
        <w:rPr>
          <w:rFonts w:ascii="Sakkal Majalla" w:hAnsi="Sakkal Majalla" w:cs="Sakkal Majalla" w:hint="cs"/>
          <w:sz w:val="32"/>
          <w:szCs w:val="32"/>
          <w:rtl/>
          <w:lang w:bidi="ar-DZ"/>
        </w:rPr>
        <w:t>و</w:t>
      </w:r>
      <w:r>
        <w:rPr>
          <w:rFonts w:ascii="Sakkal Majalla" w:hAnsi="Sakkal Majalla" w:cs="Sakkal Majalla"/>
          <w:sz w:val="32"/>
          <w:szCs w:val="32"/>
          <w:rtl/>
          <w:lang w:bidi="ar-DZ"/>
        </w:rPr>
        <w:t xml:space="preserve">مهما يكن عدد المستويات المقترحة، وكيفما يكن تعريفها، فلا يمكن التردد في اعتبار الحكاية تراتبية هيئات. </w:t>
      </w:r>
      <w:r>
        <w:rPr>
          <w:rFonts w:ascii="Sakkal Majalla" w:hAnsi="Sakkal Majalla" w:cs="Sakkal Majalla" w:hint="cs"/>
          <w:sz w:val="32"/>
          <w:szCs w:val="32"/>
          <w:rtl/>
          <w:lang w:bidi="ar-DZ"/>
        </w:rPr>
        <w:t>ف</w:t>
      </w:r>
      <w:r>
        <w:rPr>
          <w:rFonts w:ascii="Sakkal Majalla" w:hAnsi="Sakkal Majalla" w:cs="Sakkal Majalla"/>
          <w:sz w:val="32"/>
          <w:szCs w:val="32"/>
          <w:rtl/>
          <w:lang w:bidi="ar-DZ"/>
        </w:rPr>
        <w:t xml:space="preserve">فهم الحكاية في رأي بارث ليس فقط متابعة مجرى القصة، بل يعني أيضا التعرف فيها على "الطوابق" وإسقاط التسلسلات الأفقية للخيط </w:t>
      </w:r>
      <w:r>
        <w:rPr>
          <w:rFonts w:ascii="Sakkal Majalla" w:hAnsi="Sakkal Majalla" w:cs="Sakkal Majalla"/>
          <w:sz w:val="32"/>
          <w:szCs w:val="32"/>
          <w:rtl/>
          <w:lang w:bidi="ar-DZ"/>
        </w:rPr>
        <w:lastRenderedPageBreak/>
        <w:t>السردي على محور عمودي ضمنيا. أن تقرأ (أو تسمع) قصة لا يعني الانتقال من كلمة إلى أخرى فحسب، بل من مستوى إلى آخر. بهذه الطريقة، يدرج بارث نظرية المستويات للوقوف ليس فقط على العلاقة التي تقيمها المفردات مع بعضها البعض</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بل على علاقاتها بالمستويات الأخرى.ولا سبيل للوصول إلى ذلك إلا باتخاذ المعنى مرتكزا أساسيا في تحديد مستويات وصف القصة التي لا تتجاوز الثلاثة في رأي بارث: </w:t>
      </w:r>
      <w:r w:rsidRPr="0042289B">
        <w:rPr>
          <w:rFonts w:ascii="Sakkal Majalla" w:hAnsi="Sakkal Majalla" w:cs="Sakkal Majalla"/>
          <w:b/>
          <w:bCs/>
          <w:sz w:val="32"/>
          <w:szCs w:val="32"/>
          <w:rtl/>
          <w:lang w:bidi="ar-DZ"/>
        </w:rPr>
        <w:t>مستوى الوظائف</w:t>
      </w:r>
      <w:r>
        <w:rPr>
          <w:rFonts w:ascii="Sakkal Majalla" w:hAnsi="Sakkal Majalla" w:cs="Sakkal Majalla"/>
          <w:sz w:val="32"/>
          <w:szCs w:val="32"/>
          <w:rtl/>
          <w:lang w:bidi="ar-DZ"/>
        </w:rPr>
        <w:t xml:space="preserve">( بالمعنى الذي تحمله هذه الكلمة عند بروب وبريمون) </w:t>
      </w:r>
      <w:r w:rsidRPr="0042289B">
        <w:rPr>
          <w:rFonts w:ascii="Sakkal Majalla" w:hAnsi="Sakkal Majalla" w:cs="Sakkal Majalla"/>
          <w:b/>
          <w:bCs/>
          <w:sz w:val="32"/>
          <w:szCs w:val="32"/>
          <w:rtl/>
          <w:lang w:bidi="ar-DZ"/>
        </w:rPr>
        <w:t>ومستوى "الأفعال"</w:t>
      </w:r>
      <w:r>
        <w:rPr>
          <w:rFonts w:ascii="Sakkal Majalla" w:hAnsi="Sakkal Majalla" w:cs="Sakkal Majalla"/>
          <w:sz w:val="32"/>
          <w:szCs w:val="32"/>
          <w:rtl/>
          <w:lang w:bidi="ar-DZ"/>
        </w:rPr>
        <w:t>(بالمعنى الذي تتضمنه هذه الكلمة عند گريماس لما يتحدث عن الشخصيات كعوامل) و</w:t>
      </w:r>
      <w:r w:rsidRPr="0042289B">
        <w:rPr>
          <w:rFonts w:ascii="Sakkal Majalla" w:hAnsi="Sakkal Majalla" w:cs="Sakkal Majalla"/>
          <w:b/>
          <w:bCs/>
          <w:sz w:val="32"/>
          <w:szCs w:val="32"/>
          <w:rtl/>
          <w:lang w:bidi="ar-DZ"/>
        </w:rPr>
        <w:t>مستوى السرد</w:t>
      </w:r>
      <w:r>
        <w:rPr>
          <w:rFonts w:ascii="Sakkal Majalla" w:hAnsi="Sakkal Majalla" w:cs="Sakkal Majalla"/>
          <w:sz w:val="32"/>
          <w:szCs w:val="32"/>
          <w:rtl/>
          <w:lang w:bidi="ar-DZ"/>
        </w:rPr>
        <w:t>(الذي يعد إجمالا مستوى الخطاب عند تودوروف).</w:t>
      </w:r>
    </w:p>
    <w:p w:rsidR="00B96425" w:rsidRDefault="00B96425" w:rsidP="00BD6F22">
      <w:pPr>
        <w:bidi/>
        <w:rPr>
          <w:rFonts w:ascii="Sakkal Majalla" w:hAnsi="Sakkal Majalla" w:cs="Sakkal Majalla"/>
          <w:rtl/>
          <w:lang w:bidi="ar-DZ"/>
        </w:rPr>
      </w:pPr>
    </w:p>
    <w:p w:rsidR="008E41AD" w:rsidRDefault="008E41AD" w:rsidP="008E41AD">
      <w:pPr>
        <w:bidi/>
        <w:rPr>
          <w:rFonts w:ascii="Sakkal Majalla" w:hAnsi="Sakkal Majalla" w:cs="Sakkal Majalla"/>
          <w:rtl/>
          <w:lang w:bidi="ar-DZ"/>
        </w:rPr>
      </w:pPr>
    </w:p>
    <w:p w:rsidR="008E41AD" w:rsidRPr="00BD6F22" w:rsidRDefault="008E41AD" w:rsidP="008E41AD">
      <w:pPr>
        <w:bidi/>
        <w:spacing w:after="0" w:line="240" w:lineRule="auto"/>
        <w:jc w:val="center"/>
        <w:rPr>
          <w:rFonts w:ascii="Sakkal Majalla" w:hAnsi="Sakkal Majalla" w:cs="Sakkal Majalla"/>
          <w:b/>
          <w:bCs/>
          <w:sz w:val="44"/>
          <w:szCs w:val="44"/>
          <w:rtl/>
          <w:lang w:bidi="ar-DZ"/>
        </w:rPr>
      </w:pPr>
      <w:r w:rsidRPr="00BD6F22">
        <w:rPr>
          <w:rFonts w:ascii="Sakkal Majalla" w:hAnsi="Sakkal Majalla" w:cs="Sakkal Majalla" w:hint="cs"/>
          <w:b/>
          <w:bCs/>
          <w:sz w:val="44"/>
          <w:szCs w:val="44"/>
          <w:rtl/>
          <w:lang w:bidi="ar-DZ"/>
        </w:rPr>
        <w:t>المحاضرة</w:t>
      </w:r>
      <w:r>
        <w:rPr>
          <w:rFonts w:ascii="Sakkal Majalla" w:hAnsi="Sakkal Majalla" w:cs="Sakkal Majalla" w:hint="cs"/>
          <w:b/>
          <w:bCs/>
          <w:sz w:val="44"/>
          <w:szCs w:val="44"/>
          <w:rtl/>
          <w:lang w:bidi="ar-DZ"/>
        </w:rPr>
        <w:t xml:space="preserve"> الرابعة</w:t>
      </w:r>
      <w:r w:rsidRPr="00BD6F22">
        <w:rPr>
          <w:rFonts w:ascii="Sakkal Majalla" w:hAnsi="Sakkal Majalla" w:cs="Sakkal Majalla" w:hint="cs"/>
          <w:b/>
          <w:bCs/>
          <w:sz w:val="44"/>
          <w:szCs w:val="44"/>
          <w:rtl/>
          <w:lang w:bidi="ar-DZ"/>
        </w:rPr>
        <w:t xml:space="preserve"> في مادة السيميولوجيا</w:t>
      </w:r>
    </w:p>
    <w:p w:rsidR="008E41AD" w:rsidRDefault="008E41AD" w:rsidP="008E41AD">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طلبة السنة الثالثة ليسانس</w:t>
      </w:r>
    </w:p>
    <w:p w:rsidR="008E41AD" w:rsidRDefault="008E41AD" w:rsidP="008E41AD">
      <w:pPr>
        <w:bidi/>
        <w:spacing w:after="0" w:line="240" w:lineRule="auto"/>
        <w:jc w:val="center"/>
        <w:rPr>
          <w:rFonts w:ascii="Sakkal Majalla" w:hAnsi="Sakkal Majalla" w:cs="Sakkal Majalla"/>
          <w:sz w:val="44"/>
          <w:szCs w:val="44"/>
          <w:rtl/>
          <w:lang w:bidi="ar-DZ"/>
        </w:rPr>
      </w:pPr>
      <w:r>
        <w:rPr>
          <w:rFonts w:ascii="Sakkal Majalla" w:hAnsi="Sakkal Majalla" w:cs="Sakkal Majalla" w:hint="cs"/>
          <w:sz w:val="44"/>
          <w:szCs w:val="44"/>
          <w:rtl/>
          <w:lang w:bidi="ar-DZ"/>
        </w:rPr>
        <w:t>شعبة الأنثربولوجيا</w:t>
      </w:r>
    </w:p>
    <w:p w:rsidR="008E41AD" w:rsidRDefault="008E41AD" w:rsidP="008E41AD">
      <w:pPr>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44"/>
          <w:szCs w:val="44"/>
          <w:rtl/>
          <w:lang w:bidi="ar-DZ"/>
        </w:rPr>
        <w:t>شعبة الإعلام والاتصال</w:t>
      </w:r>
    </w:p>
    <w:p w:rsidR="008E41AD" w:rsidRDefault="008E41AD" w:rsidP="008E41AD">
      <w:pPr>
        <w:bidi/>
        <w:rPr>
          <w:rFonts w:ascii="Sakkal Majalla" w:hAnsi="Sakkal Majalla" w:cs="Sakkal Majalla"/>
          <w:rtl/>
          <w:lang w:bidi="ar-DZ"/>
        </w:rPr>
      </w:pPr>
    </w:p>
    <w:p w:rsidR="008E41AD" w:rsidRDefault="008E41AD" w:rsidP="008E41AD">
      <w:pPr>
        <w:bidi/>
        <w:rPr>
          <w:rFonts w:ascii="Sakkal Majalla" w:hAnsi="Sakkal Majalla" w:cs="Sakkal Majalla"/>
          <w:rtl/>
          <w:lang w:bidi="ar-DZ"/>
        </w:rPr>
      </w:pPr>
    </w:p>
    <w:p w:rsidR="008E41AD" w:rsidRPr="00A92FE8" w:rsidRDefault="008E41AD" w:rsidP="008E41AD">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حتى نفهم التطوات العلمية اللاحقة في مجال البحث الدلالي، والتحولات التي عرفها المشهد السيميولوجي بأوروبا وانعكاساتها أيضا الإيجابية والسلبية، وبنسب متفاوتة على المشروع السيميولوجي العربي، سنستعين بالوثيقة التاريخية المهمة التي حررها كلود بريمون في أعقاب </w:t>
      </w:r>
      <w:r>
        <w:rPr>
          <w:rFonts w:ascii="Sakkal Majalla" w:hAnsi="Sakkal Majalla" w:cs="Sakkal Majalla"/>
          <w:sz w:val="32"/>
          <w:szCs w:val="32"/>
          <w:rtl/>
          <w:lang w:bidi="ar-DZ"/>
        </w:rPr>
        <w:t xml:space="preserve">المؤتمر الدولي </w:t>
      </w:r>
      <w:r>
        <w:rPr>
          <w:rFonts w:ascii="Sakkal Majalla" w:hAnsi="Sakkal Majalla" w:cs="Sakkal Majalla" w:hint="cs"/>
          <w:sz w:val="32"/>
          <w:szCs w:val="32"/>
          <w:rtl/>
          <w:lang w:bidi="ar-DZ"/>
        </w:rPr>
        <w:t xml:space="preserve">حول </w:t>
      </w:r>
      <w:r>
        <w:rPr>
          <w:rFonts w:ascii="Sakkal Majalla" w:hAnsi="Sakkal Majalla" w:cs="Sakkal Majalla"/>
          <w:sz w:val="32"/>
          <w:szCs w:val="32"/>
          <w:rtl/>
          <w:lang w:bidi="ar-DZ"/>
        </w:rPr>
        <w:t xml:space="preserve">السيميائيات </w:t>
      </w:r>
      <w:r>
        <w:rPr>
          <w:rFonts w:ascii="Sakkal Majalla" w:hAnsi="Sakkal Majalla" w:cs="Sakkal Majalla" w:hint="cs"/>
          <w:sz w:val="32"/>
          <w:szCs w:val="32"/>
          <w:rtl/>
          <w:lang w:bidi="ar-DZ"/>
        </w:rPr>
        <w:t xml:space="preserve">المنظم </w:t>
      </w:r>
      <w:r>
        <w:rPr>
          <w:rFonts w:ascii="Sakkal Majalla" w:hAnsi="Sakkal Majalla" w:cs="Sakkal Majalla"/>
          <w:sz w:val="32"/>
          <w:szCs w:val="32"/>
          <w:rtl/>
          <w:lang w:bidi="ar-DZ"/>
        </w:rPr>
        <w:t>بكازميريز</w:t>
      </w:r>
      <w:r>
        <w:rPr>
          <w:rFonts w:ascii="Sakkal Majalla" w:hAnsi="Sakkal Majalla" w:cs="Sakkal Majalla"/>
          <w:sz w:val="32"/>
          <w:szCs w:val="32"/>
          <w:lang w:bidi="ar-DZ"/>
        </w:rPr>
        <w:t>Kazimierz</w:t>
      </w:r>
      <w:r>
        <w:rPr>
          <w:rFonts w:ascii="Sakkal Majalla" w:hAnsi="Sakkal Majalla" w:cs="Sakkal Majalla"/>
          <w:sz w:val="32"/>
          <w:szCs w:val="32"/>
          <w:rtl/>
          <w:lang w:bidi="ar-DZ"/>
        </w:rPr>
        <w:t xml:space="preserve"> ناد وصلة(بولونيا) من 12 إلى 1</w:t>
      </w:r>
      <w:r>
        <w:rPr>
          <w:rFonts w:ascii="Sakkal Majalla" w:hAnsi="Sakkal Majalla" w:cs="Sakkal Majalla" w:hint="cs"/>
          <w:sz w:val="32"/>
          <w:szCs w:val="32"/>
          <w:rtl/>
          <w:lang w:bidi="ar-DZ"/>
        </w:rPr>
        <w:t>8</w:t>
      </w:r>
      <w:r>
        <w:rPr>
          <w:rFonts w:ascii="Sakkal Majalla" w:hAnsi="Sakkal Majalla" w:cs="Sakkal Majalla"/>
          <w:sz w:val="32"/>
          <w:szCs w:val="32"/>
          <w:rtl/>
          <w:lang w:bidi="ar-DZ"/>
        </w:rPr>
        <w:t xml:space="preserve"> سبتمبر 1966</w:t>
      </w:r>
      <w:r>
        <w:rPr>
          <w:rFonts w:ascii="Sakkal Majalla" w:hAnsi="Sakkal Majalla" w:cs="Sakkal Majalla" w:hint="cs"/>
          <w:sz w:val="32"/>
          <w:szCs w:val="32"/>
          <w:rtl/>
          <w:lang w:bidi="ar-DZ"/>
        </w:rPr>
        <w:t xml:space="preserve"> تحت رعاية</w:t>
      </w:r>
      <w:r>
        <w:rPr>
          <w:rFonts w:ascii="Sakkal Majalla" w:hAnsi="Sakkal Majalla" w:cs="Sakkal Majalla"/>
          <w:sz w:val="32"/>
          <w:szCs w:val="32"/>
          <w:rtl/>
          <w:lang w:bidi="ar-DZ"/>
        </w:rPr>
        <w:t xml:space="preserve"> أكاديمية العلوم ببولونيا</w:t>
      </w:r>
      <w:r>
        <w:rPr>
          <w:rStyle w:val="Appelnotedebasdep"/>
          <w:rFonts w:ascii="Sakkal Majalla" w:hAnsi="Sakkal Majalla"/>
          <w:sz w:val="32"/>
          <w:szCs w:val="32"/>
          <w:lang w:bidi="ar-DZ"/>
        </w:rPr>
        <w:footnoteReference w:customMarkFollows="1" w:id="29"/>
        <w:t>(79)</w:t>
      </w:r>
      <w:r>
        <w:rPr>
          <w:rFonts w:ascii="Sakkal Majalla" w:hAnsi="Sakkal Majalla" w:hint="cs"/>
          <w:sz w:val="32"/>
          <w:szCs w:val="32"/>
          <w:rtl/>
          <w:lang w:bidi="ar-DZ"/>
        </w:rPr>
        <w:t>.</w:t>
      </w:r>
    </w:p>
    <w:p w:rsidR="008E41AD" w:rsidRDefault="008E41AD" w:rsidP="008E41AD">
      <w:pPr>
        <w:bidi/>
        <w:spacing w:after="0" w:line="24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وقد حضر</w:t>
      </w:r>
      <w:r>
        <w:rPr>
          <w:rFonts w:ascii="Sakkal Majalla" w:hAnsi="Sakkal Majalla" w:cs="Sakkal Majalla" w:hint="cs"/>
          <w:sz w:val="32"/>
          <w:szCs w:val="32"/>
          <w:rtl/>
          <w:lang w:bidi="ar-DZ"/>
        </w:rPr>
        <w:t>ت اللقاء مجموعة من الباحثين نذكر منهم</w:t>
      </w:r>
      <w:r>
        <w:rPr>
          <w:rFonts w:ascii="Sakkal Majalla" w:hAnsi="Sakkal Majalla" w:cs="Sakkal Majalla"/>
          <w:sz w:val="32"/>
          <w:szCs w:val="32"/>
          <w:rtl/>
          <w:lang w:bidi="ar-DZ"/>
        </w:rPr>
        <w:t xml:space="preserve"> ستاينيتز </w:t>
      </w:r>
      <w:r>
        <w:rPr>
          <w:rFonts w:ascii="Sakkal Majalla" w:hAnsi="Sakkal Majalla" w:cs="Sakkal Majalla"/>
          <w:sz w:val="32"/>
          <w:szCs w:val="32"/>
          <w:lang w:bidi="ar-DZ"/>
        </w:rPr>
        <w:t xml:space="preserve">W. Steinitz </w:t>
      </w:r>
      <w:r>
        <w:rPr>
          <w:rFonts w:ascii="Sakkal Majalla" w:hAnsi="Sakkal Majalla" w:cs="Sakkal Majalla" w:hint="cs"/>
          <w:sz w:val="32"/>
          <w:szCs w:val="32"/>
          <w:rtl/>
          <w:lang w:bidi="ar-DZ"/>
        </w:rPr>
        <w:t>(</w:t>
      </w:r>
      <w:r>
        <w:rPr>
          <w:rFonts w:ascii="Sakkal Majalla" w:hAnsi="Sakkal Majalla" w:cs="Sakkal Majalla"/>
          <w:sz w:val="32"/>
          <w:szCs w:val="32"/>
          <w:rtl/>
          <w:lang w:bidi="ar-DZ"/>
        </w:rPr>
        <w:t>جمهورية ألمانيا الديمقراطية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سورينسين </w:t>
      </w:r>
      <w:r>
        <w:rPr>
          <w:rFonts w:ascii="Sakkal Majalla" w:hAnsi="Sakkal Majalla" w:cs="Sakkal Majalla"/>
          <w:sz w:val="32"/>
          <w:szCs w:val="32"/>
          <w:lang w:bidi="ar-DZ"/>
        </w:rPr>
        <w:t xml:space="preserve">S.H.Sorensen </w:t>
      </w:r>
      <w:r>
        <w:rPr>
          <w:rFonts w:ascii="Sakkal Majalla" w:hAnsi="Sakkal Majalla" w:cs="Sakkal Majalla" w:hint="cs"/>
          <w:sz w:val="32"/>
          <w:szCs w:val="32"/>
          <w:rtl/>
          <w:lang w:bidi="ar-DZ"/>
        </w:rPr>
        <w:t>(</w:t>
      </w:r>
      <w:r>
        <w:rPr>
          <w:rFonts w:ascii="Sakkal Majalla" w:hAnsi="Sakkal Majalla" w:cs="Sakkal Majalla"/>
          <w:sz w:val="32"/>
          <w:szCs w:val="32"/>
          <w:rtl/>
          <w:lang w:bidi="ar-DZ"/>
        </w:rPr>
        <w:t>الدنمارك</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جاكوبسون </w:t>
      </w:r>
      <w:r>
        <w:rPr>
          <w:rFonts w:ascii="Sakkal Majalla" w:hAnsi="Sakkal Majalla" w:cs="Sakkal Majalla"/>
          <w:sz w:val="32"/>
          <w:szCs w:val="32"/>
          <w:lang w:bidi="ar-DZ"/>
        </w:rPr>
        <w:t>R. Jakobson</w:t>
      </w:r>
      <w:r>
        <w:rPr>
          <w:rFonts w:ascii="Sakkal Majalla" w:hAnsi="Sakkal Majalla" w:cs="Sakkal Majalla"/>
          <w:sz w:val="32"/>
          <w:szCs w:val="32"/>
          <w:rtl/>
          <w:lang w:bidi="ar-DZ"/>
        </w:rPr>
        <w:t xml:space="preserve"> وشابيرو </w:t>
      </w:r>
      <w:r>
        <w:rPr>
          <w:rFonts w:ascii="Sakkal Majalla" w:hAnsi="Sakkal Majalla" w:cs="Sakkal Majalla"/>
          <w:sz w:val="32"/>
          <w:szCs w:val="32"/>
          <w:lang w:bidi="ar-DZ"/>
        </w:rPr>
        <w:t>M.Shapiro</w:t>
      </w:r>
      <w:r>
        <w:rPr>
          <w:rFonts w:ascii="Sakkal Majalla" w:hAnsi="Sakkal Majalla" w:cs="Sakkal Majalla" w:hint="cs"/>
          <w:sz w:val="32"/>
          <w:szCs w:val="32"/>
          <w:rtl/>
          <w:lang w:bidi="ar-DZ"/>
        </w:rPr>
        <w:t>(</w:t>
      </w:r>
      <w:r>
        <w:rPr>
          <w:rFonts w:ascii="Sakkal Majalla" w:hAnsi="Sakkal Majalla" w:cs="Sakkal Majalla"/>
          <w:sz w:val="32"/>
          <w:szCs w:val="32"/>
          <w:rtl/>
          <w:lang w:bidi="ar-DZ"/>
        </w:rPr>
        <w:t>الولايات المتحدة الأمريكية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أ.ج.گريماس</w:t>
      </w:r>
      <w:r>
        <w:rPr>
          <w:rFonts w:ascii="Sakkal Majalla" w:hAnsi="Sakkal Majalla" w:cs="Sakkal Majalla"/>
          <w:sz w:val="32"/>
          <w:szCs w:val="32"/>
          <w:lang w:bidi="ar-DZ"/>
        </w:rPr>
        <w:t xml:space="preserve">A.J.Greimas </w:t>
      </w:r>
      <w:r>
        <w:rPr>
          <w:rFonts w:ascii="Sakkal Majalla" w:hAnsi="Sakkal Majalla" w:cs="Sakkal Majalla" w:hint="cs"/>
          <w:sz w:val="32"/>
          <w:szCs w:val="32"/>
          <w:rtl/>
          <w:lang w:bidi="ar-DZ"/>
        </w:rPr>
        <w:t>(</w:t>
      </w:r>
      <w:r>
        <w:rPr>
          <w:rFonts w:ascii="Sakkal Majalla" w:hAnsi="Sakkal Majalla" w:cs="Sakkal Majalla"/>
          <w:sz w:val="32"/>
          <w:szCs w:val="32"/>
          <w:rtl/>
          <w:lang w:bidi="ar-DZ"/>
        </w:rPr>
        <w:t>فرنسا</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روسي </w:t>
      </w:r>
      <w:r>
        <w:rPr>
          <w:rFonts w:ascii="Sakkal Majalla" w:hAnsi="Sakkal Majalla" w:cs="Sakkal Majalla"/>
          <w:sz w:val="32"/>
          <w:szCs w:val="32"/>
          <w:lang w:bidi="ar-DZ"/>
        </w:rPr>
        <w:t>A.Rossi</w:t>
      </w:r>
      <w:r>
        <w:rPr>
          <w:rFonts w:ascii="Sakkal Majalla" w:hAnsi="Sakkal Majalla" w:cs="Sakkal Majalla" w:hint="cs"/>
          <w:sz w:val="32"/>
          <w:szCs w:val="32"/>
          <w:rtl/>
          <w:lang w:bidi="ar-DZ"/>
        </w:rPr>
        <w:t>(</w:t>
      </w:r>
      <w:r>
        <w:rPr>
          <w:rFonts w:ascii="Sakkal Majalla" w:hAnsi="Sakkal Majalla" w:cs="Sakkal Majalla"/>
          <w:sz w:val="32"/>
          <w:szCs w:val="32"/>
          <w:rtl/>
          <w:lang w:bidi="ar-DZ"/>
        </w:rPr>
        <w:t>إيطاليا</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مايينوا </w:t>
      </w:r>
      <w:r>
        <w:rPr>
          <w:rFonts w:ascii="Sakkal Majalla" w:hAnsi="Sakkal Majalla" w:cs="Sakkal Majalla"/>
          <w:sz w:val="32"/>
          <w:szCs w:val="32"/>
          <w:lang w:bidi="ar-DZ"/>
        </w:rPr>
        <w:t>M.R.Mayenowa</w:t>
      </w:r>
      <w:r>
        <w:rPr>
          <w:rFonts w:ascii="Sakkal Majalla" w:hAnsi="Sakkal Majalla" w:cs="Sakkal Majalla"/>
          <w:sz w:val="32"/>
          <w:szCs w:val="32"/>
          <w:rtl/>
          <w:lang w:bidi="ar-DZ"/>
        </w:rPr>
        <w:t xml:space="preserve">، زولكيوسكي </w:t>
      </w:r>
      <w:r>
        <w:rPr>
          <w:rFonts w:ascii="Sakkal Majalla" w:hAnsi="Sakkal Majalla" w:cs="Sakkal Majalla"/>
          <w:sz w:val="32"/>
          <w:szCs w:val="32"/>
          <w:lang w:bidi="ar-DZ"/>
        </w:rPr>
        <w:t>S.Zolkiewski</w:t>
      </w:r>
      <w:r>
        <w:rPr>
          <w:rFonts w:ascii="Sakkal Majalla" w:hAnsi="Sakkal Majalla" w:cs="Sakkal Majalla" w:hint="cs"/>
          <w:sz w:val="32"/>
          <w:szCs w:val="32"/>
          <w:rtl/>
          <w:lang w:bidi="ar-DZ"/>
        </w:rPr>
        <w:t>(</w:t>
      </w:r>
      <w:r>
        <w:rPr>
          <w:rFonts w:ascii="Sakkal Majalla" w:hAnsi="Sakkal Majalla" w:cs="Sakkal Majalla"/>
          <w:sz w:val="32"/>
          <w:szCs w:val="32"/>
          <w:rtl/>
          <w:lang w:bidi="ar-DZ"/>
        </w:rPr>
        <w:t>بولونيا</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ليفي </w:t>
      </w:r>
      <w:r>
        <w:rPr>
          <w:rFonts w:ascii="Sakkal Majalla" w:hAnsi="Sakkal Majalla" w:cs="Sakkal Majalla"/>
          <w:sz w:val="32"/>
          <w:szCs w:val="32"/>
          <w:lang w:bidi="ar-DZ"/>
        </w:rPr>
        <w:t>J. Lévy</w:t>
      </w:r>
      <w:r>
        <w:rPr>
          <w:rFonts w:ascii="Sakkal Majalla" w:hAnsi="Sakkal Majalla" w:cs="Sakkal Majalla"/>
          <w:sz w:val="32"/>
          <w:szCs w:val="32"/>
          <w:rtl/>
          <w:lang w:bidi="ar-DZ"/>
        </w:rPr>
        <w:t xml:space="preserve"> شيكوسلوفاكيا، شوميان </w:t>
      </w:r>
      <w:r>
        <w:rPr>
          <w:rFonts w:ascii="Sakkal Majalla" w:hAnsi="Sakkal Majalla" w:cs="Sakkal Majalla"/>
          <w:sz w:val="32"/>
          <w:szCs w:val="32"/>
          <w:lang w:bidi="ar-DZ"/>
        </w:rPr>
        <w:t>S.K.Shaumian</w:t>
      </w:r>
      <w:r>
        <w:rPr>
          <w:rFonts w:ascii="Sakkal Majalla" w:hAnsi="Sakkal Majalla" w:cs="Sakkal Majalla" w:hint="cs"/>
          <w:sz w:val="32"/>
          <w:szCs w:val="32"/>
          <w:rtl/>
          <w:lang w:bidi="ar-DZ"/>
        </w:rPr>
        <w:t>(</w:t>
      </w:r>
      <w:r>
        <w:rPr>
          <w:rFonts w:ascii="Sakkal Majalla" w:hAnsi="Sakkal Majalla" w:cs="Sakkal Majalla"/>
          <w:sz w:val="32"/>
          <w:szCs w:val="32"/>
          <w:rtl/>
          <w:lang w:bidi="ar-DZ"/>
        </w:rPr>
        <w:t>الاتحاد السوفييتي</w:t>
      </w:r>
      <w:r>
        <w:rPr>
          <w:rFonts w:ascii="Sakkal Majalla" w:hAnsi="Sakkal Majalla" w:cs="Sakkal Majalla" w:hint="cs"/>
          <w:sz w:val="32"/>
          <w:szCs w:val="32"/>
          <w:rtl/>
          <w:lang w:bidi="ar-DZ"/>
        </w:rPr>
        <w:t>)</w:t>
      </w:r>
      <w:r>
        <w:rPr>
          <w:rFonts w:ascii="Sakkal Majalla" w:hAnsi="Sakkal Majalla" w:cs="Sakkal Majalla"/>
          <w:sz w:val="32"/>
          <w:szCs w:val="32"/>
          <w:rtl/>
          <w:lang w:bidi="ar-DZ"/>
        </w:rPr>
        <w:t>.</w:t>
      </w:r>
    </w:p>
    <w:p w:rsidR="008E41AD" w:rsidRDefault="008E41AD" w:rsidP="008E41AD">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ويشير </w:t>
      </w:r>
      <w:r>
        <w:rPr>
          <w:rFonts w:ascii="Sakkal Majalla" w:hAnsi="Sakkal Majalla" w:cs="Sakkal Majalla"/>
          <w:sz w:val="32"/>
          <w:szCs w:val="32"/>
          <w:rtl/>
          <w:lang w:bidi="ar-DZ"/>
        </w:rPr>
        <w:t xml:space="preserve"> كلود بريمون</w:t>
      </w:r>
      <w:r>
        <w:rPr>
          <w:rFonts w:ascii="Sakkal Majalla" w:hAnsi="Sakkal Majalla" w:cs="Sakkal Majalla"/>
          <w:sz w:val="32"/>
          <w:szCs w:val="32"/>
          <w:lang w:bidi="ar-DZ"/>
        </w:rPr>
        <w:t>Claude Bremond</w:t>
      </w:r>
      <w:r>
        <w:rPr>
          <w:rFonts w:ascii="Sakkal Majalla" w:hAnsi="Sakkal Majalla" w:cs="Sakkal Majalla" w:hint="cs"/>
          <w:sz w:val="32"/>
          <w:szCs w:val="32"/>
          <w:rtl/>
          <w:lang w:bidi="ar-DZ"/>
        </w:rPr>
        <w:t xml:space="preserve">في التقرير الذي أعده حول هذا اللقاء العلمي الهام </w:t>
      </w:r>
      <w:r>
        <w:rPr>
          <w:rFonts w:ascii="Sakkal Majalla" w:hAnsi="Sakkal Majalla" w:cs="Sakkal Majalla"/>
          <w:sz w:val="32"/>
          <w:szCs w:val="32"/>
          <w:rtl/>
          <w:lang w:bidi="ar-DZ"/>
        </w:rPr>
        <w:t xml:space="preserve">إلى أن الأربعين مداخلة التي قدمت لم تكن تطمح إلى استنفاد </w:t>
      </w:r>
      <w:r>
        <w:rPr>
          <w:rFonts w:ascii="Sakkal Majalla" w:hAnsi="Sakkal Majalla" w:cs="Sakkal Majalla" w:hint="cs"/>
          <w:sz w:val="32"/>
          <w:szCs w:val="32"/>
          <w:rtl/>
          <w:lang w:bidi="ar-DZ"/>
        </w:rPr>
        <w:t>جميع</w:t>
      </w:r>
      <w:r>
        <w:rPr>
          <w:rFonts w:ascii="Sakkal Majalla" w:hAnsi="Sakkal Majalla" w:cs="Sakkal Majalla"/>
          <w:sz w:val="32"/>
          <w:szCs w:val="32"/>
          <w:rtl/>
          <w:lang w:bidi="ar-DZ"/>
        </w:rPr>
        <w:t xml:space="preserve"> التساؤلات الممكنة. </w:t>
      </w:r>
      <w:r>
        <w:rPr>
          <w:rFonts w:ascii="Sakkal Majalla" w:hAnsi="Sakkal Majalla" w:cs="Sakkal Majalla" w:hint="cs"/>
          <w:sz w:val="32"/>
          <w:szCs w:val="32"/>
          <w:rtl/>
          <w:lang w:bidi="ar-DZ"/>
        </w:rPr>
        <w:t xml:space="preserve">ويقر الباحث بأن </w:t>
      </w:r>
      <w:r>
        <w:rPr>
          <w:rFonts w:ascii="Sakkal Majalla" w:hAnsi="Sakkal Majalla" w:cs="Sakkal Majalla"/>
          <w:sz w:val="32"/>
          <w:szCs w:val="32"/>
          <w:rtl/>
          <w:lang w:bidi="ar-DZ"/>
        </w:rPr>
        <w:lastRenderedPageBreak/>
        <w:t>السيميولوجيا تخصص ناشئ</w:t>
      </w:r>
      <w:r>
        <w:rPr>
          <w:rFonts w:ascii="Sakkal Majalla" w:hAnsi="Sakkal Majalla" w:cs="Sakkal Majalla" w:hint="cs"/>
          <w:sz w:val="32"/>
          <w:szCs w:val="32"/>
          <w:rtl/>
          <w:lang w:bidi="ar-DZ"/>
        </w:rPr>
        <w:t xml:space="preserve"> ويقعفي </w:t>
      </w:r>
      <w:r>
        <w:rPr>
          <w:rFonts w:ascii="Sakkal Majalla" w:hAnsi="Sakkal Majalla" w:cs="Sakkal Majalla"/>
          <w:sz w:val="32"/>
          <w:szCs w:val="32"/>
          <w:rtl/>
          <w:lang w:bidi="ar-DZ"/>
        </w:rPr>
        <w:t xml:space="preserve">تقاطع العديد من الأهداف العلمية. </w:t>
      </w:r>
      <w:r>
        <w:rPr>
          <w:rFonts w:ascii="Sakkal Majalla" w:hAnsi="Sakkal Majalla" w:cs="Sakkal Majalla" w:hint="cs"/>
          <w:sz w:val="32"/>
          <w:szCs w:val="32"/>
          <w:rtl/>
          <w:lang w:bidi="ar-DZ"/>
        </w:rPr>
        <w:t xml:space="preserve">فلا غرابة </w:t>
      </w:r>
      <w:r>
        <w:rPr>
          <w:rFonts w:ascii="Sakkal Majalla" w:hAnsi="Sakkal Majalla" w:cs="Sakkal Majalla"/>
          <w:sz w:val="32"/>
          <w:szCs w:val="32"/>
          <w:rtl/>
          <w:lang w:bidi="ar-DZ"/>
        </w:rPr>
        <w:t xml:space="preserve"> أن تعترض </w:t>
      </w:r>
      <w:r>
        <w:rPr>
          <w:rFonts w:ascii="Sakkal Majalla" w:hAnsi="Sakkal Majalla" w:cs="Sakkal Majalla" w:hint="cs"/>
          <w:sz w:val="32"/>
          <w:szCs w:val="32"/>
          <w:rtl/>
          <w:lang w:bidi="ar-DZ"/>
        </w:rPr>
        <w:t xml:space="preserve">سبيلهابعض </w:t>
      </w:r>
      <w:r>
        <w:rPr>
          <w:rFonts w:ascii="Sakkal Majalla" w:hAnsi="Sakkal Majalla" w:cs="Sakkal Majalla"/>
          <w:sz w:val="32"/>
          <w:szCs w:val="32"/>
          <w:rtl/>
          <w:lang w:bidi="ar-DZ"/>
        </w:rPr>
        <w:t xml:space="preserve">الصعوبات المقترنة بتحديدها وتشكيل وحدتها بالنظر إلى مختلف فروع العلوم الإنسانية التي </w:t>
      </w:r>
      <w:r>
        <w:rPr>
          <w:rFonts w:ascii="Sakkal Majalla" w:hAnsi="Sakkal Majalla" w:cs="Sakkal Majalla" w:hint="cs"/>
          <w:sz w:val="32"/>
          <w:szCs w:val="32"/>
          <w:rtl/>
          <w:lang w:bidi="ar-DZ"/>
        </w:rPr>
        <w:t>ألهمت</w:t>
      </w:r>
      <w:r>
        <w:rPr>
          <w:rFonts w:ascii="Sakkal Majalla" w:hAnsi="Sakkal Majalla" w:cs="Sakkal Majalla"/>
          <w:sz w:val="32"/>
          <w:szCs w:val="32"/>
          <w:rtl/>
          <w:lang w:bidi="ar-DZ"/>
        </w:rPr>
        <w:t xml:space="preserve"> بحوثها. إن أعمال مؤتمر كازميريز تحمل علامة هذا التنوع</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والمصير المجهول الآتي من الصعوبة في تحديد </w:t>
      </w:r>
      <w:r w:rsidRPr="00D80ED9">
        <w:rPr>
          <w:rFonts w:ascii="Sakkal Majalla" w:hAnsi="Sakkal Majalla" w:cs="Sakkal Majalla"/>
          <w:sz w:val="32"/>
          <w:szCs w:val="32"/>
          <w:u w:val="single"/>
          <w:rtl/>
          <w:lang w:bidi="ar-DZ"/>
        </w:rPr>
        <w:t>العلاقة</w:t>
      </w:r>
      <w:r>
        <w:rPr>
          <w:rFonts w:ascii="Sakkal Majalla" w:hAnsi="Sakkal Majalla" w:cs="Sakkal Majalla"/>
          <w:sz w:val="32"/>
          <w:szCs w:val="32"/>
          <w:rtl/>
          <w:lang w:bidi="ar-DZ"/>
        </w:rPr>
        <w:t xml:space="preserve"> بين </w:t>
      </w:r>
      <w:r w:rsidRPr="00F76778">
        <w:rPr>
          <w:rFonts w:ascii="Sakkal Majalla" w:hAnsi="Sakkal Majalla" w:cs="Sakkal Majalla"/>
          <w:sz w:val="32"/>
          <w:szCs w:val="32"/>
          <w:u w:val="single"/>
          <w:rtl/>
          <w:lang w:bidi="ar-DZ"/>
        </w:rPr>
        <w:t>السيميولوجيا</w:t>
      </w:r>
      <w:r>
        <w:rPr>
          <w:rFonts w:ascii="Sakkal Majalla" w:hAnsi="Sakkal Majalla" w:cs="Sakkal Majalla"/>
          <w:sz w:val="32"/>
          <w:szCs w:val="32"/>
          <w:rtl/>
          <w:lang w:bidi="ar-DZ"/>
        </w:rPr>
        <w:t>و</w:t>
      </w:r>
      <w:r w:rsidRPr="00F76778">
        <w:rPr>
          <w:rFonts w:ascii="Sakkal Majalla" w:hAnsi="Sakkal Majalla" w:cs="Sakkal Majalla"/>
          <w:sz w:val="32"/>
          <w:szCs w:val="32"/>
          <w:u w:val="single"/>
          <w:rtl/>
          <w:lang w:bidi="ar-DZ"/>
        </w:rPr>
        <w:t>اللسانيات</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ف</w:t>
      </w:r>
      <w:r>
        <w:rPr>
          <w:rFonts w:ascii="Sakkal Majalla" w:hAnsi="Sakkal Majalla" w:cs="Sakkal Majalla"/>
          <w:sz w:val="32"/>
          <w:szCs w:val="32"/>
          <w:rtl/>
          <w:lang w:bidi="ar-DZ"/>
        </w:rPr>
        <w:t xml:space="preserve">الحديث عن أولوية اللسانيات وقيمتها المثلى في دراسة كل أنظمة العلامات </w:t>
      </w:r>
      <w:r w:rsidRPr="00D80ED9">
        <w:rPr>
          <w:rFonts w:ascii="Sakkal Majalla" w:hAnsi="Sakkal Majalla" w:cs="Sakkal Majalla"/>
          <w:b/>
          <w:bCs/>
          <w:sz w:val="32"/>
          <w:szCs w:val="32"/>
          <w:u w:val="single"/>
          <w:rtl/>
          <w:lang w:bidi="ar-DZ"/>
        </w:rPr>
        <w:t>أمر غير وارد</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وهذا يعني استبعاد المنظور البارثي الذي اتخذ اللسانيات إطارا عاما لدراسة كل الأنظمة العلامية المعبر عنها باللسان وغير اللسان على نحو ما أثبتنا ذلك من خلال قراءة بارث للمشروع السوسيري وتقديمه بدائل منهجية تجعل من السيميولوجيا فرعا تابعا للسانيات.وظهرت بوادر هذا الاختلاف المنهجي في إصرار </w:t>
      </w:r>
      <w:r>
        <w:rPr>
          <w:rFonts w:ascii="Sakkal Majalla" w:hAnsi="Sakkal Majalla" w:cs="Sakkal Majalla"/>
          <w:sz w:val="32"/>
          <w:szCs w:val="32"/>
          <w:rtl/>
          <w:lang w:bidi="ar-DZ"/>
        </w:rPr>
        <w:t xml:space="preserve">جاكوبسون وگريماس وزولكيوسكي على ضرورة الاحتفاظ باستقلالية السيميولوجيا بالنظر إلى اللسانيات حيث يبدو تقدمها مشروطا بتحقيق المشروع السوسيري للنظرية العامة للعلامات. وقد لاحظ بريمون أن تأثيرات أخرى مجاورة للسانيات أو غير لسانية ظلت قوية بالنظر إلى عدد من </w:t>
      </w:r>
      <w:r>
        <w:rPr>
          <w:rFonts w:ascii="Sakkal Majalla" w:hAnsi="Sakkal Majalla" w:cs="Sakkal Majalla" w:hint="cs"/>
          <w:sz w:val="32"/>
          <w:szCs w:val="32"/>
          <w:rtl/>
          <w:lang w:bidi="ar-DZ"/>
        </w:rPr>
        <w:t xml:space="preserve">المحاضرات المقدمة </w:t>
      </w:r>
      <w:r>
        <w:rPr>
          <w:rFonts w:ascii="Sakkal Majalla" w:hAnsi="Sakkal Majalla" w:cs="Sakkal Majalla"/>
          <w:sz w:val="32"/>
          <w:szCs w:val="32"/>
          <w:rtl/>
          <w:lang w:bidi="ar-DZ"/>
        </w:rPr>
        <w:t xml:space="preserve">المرتبطة تقليديا في موضوعها بمقاربة منطقية أو جمالية، فأثارت مسألة العلاقة بين العلوم المتنوعة المعنية بدراسة الرسائل. ولئن حققت السيميولوجيا المكاسب من المواجهة بين المنطق واللسانيات على نحو ما صممها بادوتشيفا </w:t>
      </w:r>
      <w:r>
        <w:rPr>
          <w:rFonts w:ascii="Sakkal Majalla" w:hAnsi="Sakkal Majalla" w:cs="Sakkal Majalla"/>
          <w:sz w:val="32"/>
          <w:szCs w:val="32"/>
          <w:lang w:bidi="ar-DZ"/>
        </w:rPr>
        <w:t>E.V.Padutcheva</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مقارنة اللغات الطبيعية بلغات المنطق الرياضي) أو مانفريد بيرويش </w:t>
      </w:r>
      <w:r>
        <w:rPr>
          <w:rFonts w:ascii="Sakkal Majalla" w:hAnsi="Sakkal Majalla" w:cs="Sakkal Majalla"/>
          <w:sz w:val="32"/>
          <w:szCs w:val="32"/>
          <w:lang w:bidi="ar-DZ"/>
        </w:rPr>
        <w:t>Manfred Bierwisch</w:t>
      </w:r>
      <w:r>
        <w:rPr>
          <w:rFonts w:ascii="Sakkal Majalla" w:hAnsi="Sakkal Majalla" w:cs="Sakkal Majalla"/>
          <w:sz w:val="32"/>
          <w:szCs w:val="32"/>
          <w:rtl/>
          <w:lang w:bidi="ar-DZ"/>
        </w:rPr>
        <w:t xml:space="preserve"> (العلاقة بين اللغات الطبيعية واللغات الاصطناعية)، فإن الأمر لا يتعلق باختزال بسيط لهذه التخصصات، من واحد إلى آخر. وهذا يصدق أيضا على العديد من المسائل الجمالية التي يمكن أن تجدد بالمعالجة السيميولوجية ولكن حدود الاختصاص بينهما تبقى غير مؤكدة. بينما يبرز عرض ميير شابيرو </w:t>
      </w:r>
      <w:r>
        <w:rPr>
          <w:rFonts w:ascii="Sakkal Majalla" w:hAnsi="Sakkal Majalla" w:cs="Sakkal Majalla"/>
          <w:sz w:val="32"/>
          <w:szCs w:val="32"/>
          <w:lang w:bidi="ar-DZ"/>
        </w:rPr>
        <w:t>Meyer Shapiro</w:t>
      </w:r>
      <w:r>
        <w:rPr>
          <w:rFonts w:ascii="Sakkal Majalla" w:hAnsi="Sakkal Majalla" w:cs="Sakkal Majalla"/>
          <w:sz w:val="32"/>
          <w:szCs w:val="32"/>
          <w:rtl/>
          <w:lang w:bidi="ar-DZ"/>
        </w:rPr>
        <w:t xml:space="preserve"> ، مثلا، وجود مدلولات رمزية على مستوى العناصر لعمل تصويري أو رسم( الخلفية، الإطار)، فإن بوريبسكي </w:t>
      </w:r>
      <w:r>
        <w:rPr>
          <w:rFonts w:ascii="Sakkal Majalla" w:hAnsi="Sakkal Majalla" w:cs="Sakkal Majalla"/>
          <w:sz w:val="32"/>
          <w:szCs w:val="32"/>
          <w:lang w:bidi="ar-DZ"/>
        </w:rPr>
        <w:t>M.Porebski</w:t>
      </w:r>
      <w:r>
        <w:rPr>
          <w:rFonts w:ascii="Sakkal Majalla" w:hAnsi="Sakkal Majalla" w:cs="Sakkal Majalla"/>
          <w:sz w:val="32"/>
          <w:szCs w:val="32"/>
          <w:rtl/>
          <w:lang w:bidi="ar-DZ"/>
        </w:rPr>
        <w:t xml:space="preserve"> يميل إلى إنكار تجزئة اللوحة إلى علامات إيقونية مميزة: رسالة فاقدة لشفرة قارة، يتوقف بناء العمل الفني التشكيلي فقط على النشاط الفردي لمبدعه</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من جهة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والمشاهد</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من جهة أخرى. و</w:t>
      </w:r>
      <w:r>
        <w:rPr>
          <w:rFonts w:ascii="Sakkal Majalla" w:hAnsi="Sakkal Majalla" w:cs="Sakkal Majalla" w:hint="cs"/>
          <w:sz w:val="32"/>
          <w:szCs w:val="32"/>
          <w:rtl/>
          <w:lang w:bidi="ar-DZ"/>
        </w:rPr>
        <w:t xml:space="preserve">في هذا السياق لاحظ بريمون أن </w:t>
      </w:r>
      <w:r>
        <w:rPr>
          <w:rFonts w:ascii="Sakkal Majalla" w:hAnsi="Sakkal Majalla" w:cs="Sakkal Majalla"/>
          <w:sz w:val="32"/>
          <w:szCs w:val="32"/>
          <w:rtl/>
          <w:lang w:bidi="ar-DZ"/>
        </w:rPr>
        <w:t xml:space="preserve">الرعاية اللسانية نفسها قد تبدو أحيانا </w:t>
      </w:r>
      <w:r>
        <w:rPr>
          <w:rFonts w:ascii="Sakkal Majalla" w:hAnsi="Sakkal Majalla" w:cs="Sakkal Majalla" w:hint="cs"/>
          <w:sz w:val="32"/>
          <w:szCs w:val="32"/>
          <w:rtl/>
          <w:lang w:bidi="ar-DZ"/>
        </w:rPr>
        <w:t>مثيرة للقلقحيث أن قلة من</w:t>
      </w:r>
      <w:r>
        <w:rPr>
          <w:rFonts w:ascii="Sakkal Majalla" w:hAnsi="Sakkal Majalla" w:cs="Sakkal Majalla"/>
          <w:sz w:val="32"/>
          <w:szCs w:val="32"/>
          <w:rtl/>
          <w:lang w:bidi="ar-DZ"/>
        </w:rPr>
        <w:t xml:space="preserve"> اللسانيين </w:t>
      </w:r>
      <w:r>
        <w:rPr>
          <w:rFonts w:ascii="Sakkal Majalla" w:hAnsi="Sakkal Majalla" w:cs="Sakkal Majalla" w:hint="cs"/>
          <w:sz w:val="32"/>
          <w:szCs w:val="32"/>
          <w:rtl/>
          <w:lang w:bidi="ar-DZ"/>
        </w:rPr>
        <w:t>فقط أبدوا</w:t>
      </w:r>
      <w:r>
        <w:rPr>
          <w:rFonts w:ascii="Sakkal Majalla" w:hAnsi="Sakkal Majalla" w:cs="Sakkal Majalla"/>
          <w:sz w:val="32"/>
          <w:szCs w:val="32"/>
          <w:rtl/>
          <w:lang w:bidi="ar-DZ"/>
        </w:rPr>
        <w:t xml:space="preserve"> رغبتهم</w:t>
      </w:r>
      <w:r>
        <w:rPr>
          <w:rFonts w:ascii="Sakkal Majalla" w:hAnsi="Sakkal Majalla" w:cs="Sakkal Majalla" w:hint="cs"/>
          <w:sz w:val="32"/>
          <w:szCs w:val="32"/>
          <w:rtl/>
          <w:lang w:bidi="ar-DZ"/>
        </w:rPr>
        <w:t>(في)</w:t>
      </w:r>
      <w:r>
        <w:rPr>
          <w:rFonts w:ascii="Sakkal Majalla" w:hAnsi="Sakkal Majalla" w:cs="Sakkal Majalla"/>
          <w:sz w:val="32"/>
          <w:szCs w:val="32"/>
          <w:rtl/>
          <w:lang w:bidi="ar-DZ"/>
        </w:rPr>
        <w:t xml:space="preserve"> أو قدرتهم على مفارقة موضوع دراساتهم المركزي المعتاد-اللغات الطبيعية- و</w:t>
      </w:r>
      <w:r>
        <w:rPr>
          <w:rFonts w:ascii="Sakkal Majalla" w:hAnsi="Sakkal Majalla" w:cs="Sakkal Majalla" w:hint="cs"/>
          <w:sz w:val="32"/>
          <w:szCs w:val="32"/>
          <w:rtl/>
          <w:lang w:bidi="ar-DZ"/>
        </w:rPr>
        <w:t xml:space="preserve">التفكير في </w:t>
      </w:r>
      <w:r>
        <w:rPr>
          <w:rFonts w:ascii="Sakkal Majalla" w:hAnsi="Sakkal Majalla" w:cs="Sakkal Majalla"/>
          <w:sz w:val="32"/>
          <w:szCs w:val="32"/>
          <w:rtl/>
          <w:lang w:bidi="ar-DZ"/>
        </w:rPr>
        <w:t xml:space="preserve">بسط منهجهم على كل حقل أنظمة العلامات أو تحويله إلى نظام خاص. </w:t>
      </w:r>
      <w:r>
        <w:rPr>
          <w:rFonts w:ascii="Sakkal Majalla" w:hAnsi="Sakkal Majalla" w:cs="Sakkal Majalla" w:hint="cs"/>
          <w:sz w:val="32"/>
          <w:szCs w:val="32"/>
          <w:rtl/>
          <w:lang w:bidi="ar-DZ"/>
        </w:rPr>
        <w:t>وعلى هذا الأساس، أشار بريمون إلى أ</w:t>
      </w:r>
      <w:r>
        <w:rPr>
          <w:rFonts w:ascii="Sakkal Majalla" w:hAnsi="Sakkal Majalla" w:cs="Sakkal Majalla"/>
          <w:sz w:val="32"/>
          <w:szCs w:val="32"/>
          <w:rtl/>
          <w:lang w:bidi="ar-DZ"/>
        </w:rPr>
        <w:t>ن المجالات الوحيدة التي اكت</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شفت حقيقة تقع بجوار اللغة اللفظية المباشر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أقرب إلى تمثيل امتدادات اللسانيات منها إلى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أنظمة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سيميائية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مستقلة. يتعلق الأمر بصفة أساسية ببحوث حول الأسلوب والبلاغة والشعر: </w:t>
      </w:r>
      <w:r>
        <w:rPr>
          <w:rFonts w:ascii="Sakkal Majalla" w:hAnsi="Sakkal Majalla" w:cs="Sakkal Majalla" w:hint="cs"/>
          <w:sz w:val="32"/>
          <w:szCs w:val="32"/>
          <w:rtl/>
          <w:lang w:bidi="ar-DZ"/>
        </w:rPr>
        <w:t xml:space="preserve">وفي هذا المضمار، قدمت </w:t>
      </w:r>
      <w:r>
        <w:rPr>
          <w:rFonts w:ascii="Sakkal Majalla" w:hAnsi="Sakkal Majalla" w:cs="Sakkal Majalla"/>
          <w:sz w:val="32"/>
          <w:szCs w:val="32"/>
          <w:rtl/>
          <w:lang w:bidi="ar-DZ"/>
        </w:rPr>
        <w:t xml:space="preserve">آنَّا ويرزبيكا </w:t>
      </w:r>
      <w:r>
        <w:rPr>
          <w:rFonts w:ascii="Sakkal Majalla" w:hAnsi="Sakkal Majalla" w:cs="Sakkal Majalla"/>
          <w:sz w:val="32"/>
          <w:szCs w:val="32"/>
          <w:lang w:bidi="ar-DZ"/>
        </w:rPr>
        <w:t>Anna Wierzbicka</w:t>
      </w:r>
      <w:r>
        <w:rPr>
          <w:rFonts w:ascii="Sakkal Majalla" w:hAnsi="Sakkal Majalla" w:cs="Sakkal Majalla"/>
          <w:sz w:val="32"/>
          <w:szCs w:val="32"/>
          <w:rtl/>
          <w:lang w:bidi="ar-DZ"/>
        </w:rPr>
        <w:t xml:space="preserve"> ومايينوا </w:t>
      </w:r>
      <w:r>
        <w:rPr>
          <w:rFonts w:ascii="Sakkal Majalla" w:hAnsi="Sakkal Majalla" w:cs="Sakkal Majalla"/>
          <w:sz w:val="32"/>
          <w:szCs w:val="32"/>
          <w:lang w:bidi="ar-DZ"/>
        </w:rPr>
        <w:t>R.Mayenowa</w:t>
      </w:r>
      <w:r>
        <w:rPr>
          <w:rFonts w:ascii="Sakkal Majalla" w:hAnsi="Sakkal Majalla" w:cs="Sakkal Majalla" w:hint="cs"/>
          <w:sz w:val="32"/>
          <w:szCs w:val="32"/>
          <w:rtl/>
          <w:lang w:bidi="ar-DZ"/>
        </w:rPr>
        <w:t>مداخلةتتناول</w:t>
      </w:r>
      <w:r>
        <w:rPr>
          <w:rFonts w:ascii="Sakkal Majalla" w:hAnsi="Sakkal Majalla" w:cs="Sakkal Majalla"/>
          <w:sz w:val="32"/>
          <w:szCs w:val="32"/>
          <w:rtl/>
          <w:lang w:bidi="ar-DZ"/>
        </w:rPr>
        <w:t xml:space="preserve"> العبارات المقتبسة، </w:t>
      </w:r>
      <w:r>
        <w:rPr>
          <w:rFonts w:ascii="Sakkal Majalla" w:hAnsi="Sakkal Majalla" w:cs="Sakkal Majalla" w:hint="cs"/>
          <w:sz w:val="32"/>
          <w:szCs w:val="32"/>
          <w:rtl/>
          <w:lang w:bidi="ar-DZ"/>
        </w:rPr>
        <w:t xml:space="preserve">وتصدى </w:t>
      </w:r>
      <w:r>
        <w:rPr>
          <w:rFonts w:ascii="Sakkal Majalla" w:hAnsi="Sakkal Majalla" w:cs="Sakkal Majalla"/>
          <w:sz w:val="32"/>
          <w:szCs w:val="32"/>
          <w:rtl/>
          <w:lang w:bidi="ar-DZ"/>
        </w:rPr>
        <w:t xml:space="preserve">آلدو روسي </w:t>
      </w:r>
      <w:r>
        <w:rPr>
          <w:rFonts w:ascii="Sakkal Majalla" w:hAnsi="Sakkal Majalla" w:cs="Sakkal Majalla"/>
          <w:sz w:val="32"/>
          <w:szCs w:val="32"/>
          <w:lang w:bidi="ar-DZ"/>
        </w:rPr>
        <w:t>Aldo Rossi</w:t>
      </w:r>
      <w:r>
        <w:rPr>
          <w:rFonts w:ascii="Sakkal Majalla" w:hAnsi="Sakkal Majalla" w:cs="Sakkal Majalla" w:hint="cs"/>
          <w:sz w:val="32"/>
          <w:szCs w:val="32"/>
          <w:rtl/>
          <w:lang w:bidi="ar-DZ"/>
        </w:rPr>
        <w:t>ل</w:t>
      </w:r>
      <w:r>
        <w:rPr>
          <w:rFonts w:ascii="Sakkal Majalla" w:hAnsi="Sakkal Majalla" w:cs="Sakkal Majalla"/>
          <w:sz w:val="32"/>
          <w:szCs w:val="32"/>
          <w:rtl/>
          <w:lang w:bidi="ar-DZ"/>
        </w:rPr>
        <w:t xml:space="preserve">لرمز في الأدب الإيطالي القروسطي، </w:t>
      </w:r>
      <w:r>
        <w:rPr>
          <w:rFonts w:ascii="Sakkal Majalla" w:hAnsi="Sakkal Majalla" w:cs="Sakkal Majalla" w:hint="cs"/>
          <w:sz w:val="32"/>
          <w:szCs w:val="32"/>
          <w:rtl/>
          <w:lang w:bidi="ar-DZ"/>
        </w:rPr>
        <w:t xml:space="preserve">وطبق </w:t>
      </w:r>
      <w:r>
        <w:rPr>
          <w:rFonts w:ascii="Sakkal Majalla" w:hAnsi="Sakkal Majalla" w:cs="Sakkal Majalla"/>
          <w:sz w:val="32"/>
          <w:szCs w:val="32"/>
          <w:rtl/>
          <w:lang w:bidi="ar-DZ"/>
        </w:rPr>
        <w:t xml:space="preserve">تزفيطان طودوروف </w:t>
      </w:r>
      <w:r>
        <w:rPr>
          <w:rFonts w:ascii="Sakkal Majalla" w:hAnsi="Sakkal Majalla" w:cs="Sakkal Majalla"/>
          <w:sz w:val="32"/>
          <w:szCs w:val="32"/>
          <w:lang w:bidi="ar-DZ"/>
        </w:rPr>
        <w:t>Tzvetan Todorov</w:t>
      </w:r>
      <w:r>
        <w:rPr>
          <w:rFonts w:ascii="Sakkal Majalla" w:hAnsi="Sakkal Majalla" w:cs="Sakkal Majalla"/>
          <w:sz w:val="32"/>
          <w:szCs w:val="32"/>
          <w:rtl/>
          <w:lang w:bidi="ar-DZ"/>
        </w:rPr>
        <w:t xml:space="preserve"> مقولات التقرييري والإنشائي على نظرية الحكاية الأدبية</w:t>
      </w:r>
      <w:r>
        <w:rPr>
          <w:rFonts w:ascii="Sakkal Majalla" w:hAnsi="Sakkal Majalla" w:cs="Sakkal Majalla" w:hint="cs"/>
          <w:sz w:val="32"/>
          <w:szCs w:val="32"/>
          <w:rtl/>
          <w:lang w:bidi="ar-DZ"/>
        </w:rPr>
        <w:t xml:space="preserve">، كما </w:t>
      </w:r>
      <w:r>
        <w:rPr>
          <w:rFonts w:ascii="Sakkal Majalla" w:hAnsi="Sakkal Majalla" w:cs="Sakkal Majalla"/>
          <w:sz w:val="32"/>
          <w:szCs w:val="32"/>
          <w:rtl/>
          <w:lang w:bidi="ar-DZ"/>
        </w:rPr>
        <w:t>سع</w:t>
      </w:r>
      <w:r>
        <w:rPr>
          <w:rFonts w:ascii="Sakkal Majalla" w:hAnsi="Sakkal Majalla" w:cs="Sakkal Majalla" w:hint="cs"/>
          <w:sz w:val="32"/>
          <w:szCs w:val="32"/>
          <w:rtl/>
          <w:lang w:bidi="ar-DZ"/>
        </w:rPr>
        <w:t>ى</w:t>
      </w:r>
      <w:r>
        <w:rPr>
          <w:rFonts w:ascii="Sakkal Majalla" w:hAnsi="Sakkal Majalla" w:cs="Sakkal Majalla"/>
          <w:sz w:val="32"/>
          <w:szCs w:val="32"/>
          <w:rtl/>
          <w:lang w:bidi="ar-DZ"/>
        </w:rPr>
        <w:t xml:space="preserve"> ريفزين</w:t>
      </w:r>
      <w:r>
        <w:rPr>
          <w:rFonts w:ascii="Sakkal Majalla" w:hAnsi="Sakkal Majalla" w:cs="Sakkal Majalla"/>
          <w:sz w:val="32"/>
          <w:szCs w:val="32"/>
          <w:lang w:bidi="ar-DZ"/>
        </w:rPr>
        <w:t xml:space="preserve"> I.O.Revzin</w:t>
      </w:r>
      <w:r>
        <w:rPr>
          <w:rFonts w:ascii="Sakkal Majalla" w:hAnsi="Sakkal Majalla" w:cs="Sakkal Majalla"/>
          <w:sz w:val="32"/>
          <w:szCs w:val="32"/>
          <w:rtl/>
          <w:lang w:bidi="ar-DZ"/>
        </w:rPr>
        <w:t xml:space="preserve"> إلى </w:t>
      </w:r>
      <w:r>
        <w:rPr>
          <w:rFonts w:ascii="Sakkal Majalla" w:hAnsi="Sakkal Majalla" w:cs="Sakkal Majalla" w:hint="cs"/>
          <w:sz w:val="32"/>
          <w:szCs w:val="32"/>
          <w:rtl/>
          <w:lang w:bidi="ar-DZ"/>
        </w:rPr>
        <w:t>بسط نفوذ</w:t>
      </w:r>
      <w:r>
        <w:rPr>
          <w:rFonts w:ascii="Sakkal Majalla" w:hAnsi="Sakkal Majalla" w:cs="Sakkal Majalla"/>
          <w:sz w:val="32"/>
          <w:szCs w:val="32"/>
          <w:rtl/>
          <w:lang w:bidi="ar-DZ"/>
        </w:rPr>
        <w:t xml:space="preserve"> النحو التوليدي بواسطة القواعد الإضافية </w:t>
      </w:r>
      <w:r>
        <w:rPr>
          <w:rFonts w:ascii="Sakkal Majalla" w:hAnsi="Sakkal Majalla" w:cs="Sakkal Majalla" w:hint="cs"/>
          <w:sz w:val="32"/>
          <w:szCs w:val="32"/>
          <w:rtl/>
          <w:lang w:bidi="ar-DZ"/>
        </w:rPr>
        <w:t>باتجاه</w:t>
      </w:r>
      <w:r>
        <w:rPr>
          <w:rFonts w:ascii="Sakkal Majalla" w:hAnsi="Sakkal Majalla" w:cs="Sakkal Majalla"/>
          <w:sz w:val="32"/>
          <w:szCs w:val="32"/>
          <w:rtl/>
          <w:lang w:bidi="ar-DZ"/>
        </w:rPr>
        <w:t xml:space="preserve"> دراسة الأشكال </w:t>
      </w:r>
      <w:r>
        <w:rPr>
          <w:rFonts w:ascii="Sakkal Majalla" w:hAnsi="Sakkal Majalla" w:cs="Sakkal Majalla"/>
          <w:sz w:val="32"/>
          <w:szCs w:val="32"/>
          <w:rtl/>
          <w:lang w:bidi="ar-DZ"/>
        </w:rPr>
        <w:lastRenderedPageBreak/>
        <w:t>الأسلوبية والمنظومة(شعرا) للنص</w:t>
      </w:r>
      <w:r>
        <w:rPr>
          <w:rFonts w:ascii="Sakkal Majalla" w:hAnsi="Sakkal Majalla" w:cs="Sakkal Majalla" w:hint="cs"/>
          <w:sz w:val="32"/>
          <w:szCs w:val="32"/>
          <w:rtl/>
          <w:lang w:bidi="ar-DZ"/>
        </w:rPr>
        <w:t>. ويرى بريمون أن مداخلة</w:t>
      </w:r>
      <w:r>
        <w:rPr>
          <w:rFonts w:ascii="Sakkal Majalla" w:hAnsi="Sakkal Majalla" w:cs="Sakkal Majalla"/>
          <w:sz w:val="32"/>
          <w:szCs w:val="32"/>
          <w:rtl/>
          <w:lang w:bidi="ar-DZ"/>
        </w:rPr>
        <w:t xml:space="preserve"> جيري ليفي </w:t>
      </w:r>
      <w:r>
        <w:rPr>
          <w:rFonts w:ascii="Sakkal Majalla" w:hAnsi="Sakkal Majalla" w:cs="Sakkal Majalla"/>
          <w:sz w:val="32"/>
          <w:szCs w:val="32"/>
          <w:lang w:bidi="ar-DZ"/>
        </w:rPr>
        <w:t>Jiri Levy</w:t>
      </w:r>
      <w:r>
        <w:rPr>
          <w:rFonts w:ascii="Sakkal Majalla" w:hAnsi="Sakkal Majalla" w:cs="Sakkal Majalla" w:hint="cs"/>
          <w:sz w:val="32"/>
          <w:szCs w:val="32"/>
          <w:rtl/>
          <w:lang w:bidi="ar-DZ"/>
        </w:rPr>
        <w:t xml:space="preserve">تعبر عن </w:t>
      </w:r>
      <w:r>
        <w:rPr>
          <w:rFonts w:ascii="Sakkal Majalla" w:hAnsi="Sakkal Majalla" w:cs="Sakkal Majalla"/>
          <w:sz w:val="32"/>
          <w:szCs w:val="32"/>
          <w:rtl/>
          <w:lang w:bidi="ar-DZ"/>
        </w:rPr>
        <w:t xml:space="preserve">جهد أصيل بذله في تطبيق نظرية التلاعب على مسألة الإبداع الشعري. </w:t>
      </w:r>
    </w:p>
    <w:p w:rsidR="008E41AD" w:rsidRDefault="008E41AD" w:rsidP="008E41AD">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وانتبه</w:t>
      </w:r>
      <w:r>
        <w:rPr>
          <w:rFonts w:ascii="Sakkal Majalla" w:hAnsi="Sakkal Majalla" w:cs="Sakkal Majalla"/>
          <w:sz w:val="32"/>
          <w:szCs w:val="32"/>
          <w:rtl/>
          <w:lang w:bidi="ar-DZ"/>
        </w:rPr>
        <w:t xml:space="preserve"> بريمون </w:t>
      </w:r>
      <w:r>
        <w:rPr>
          <w:rFonts w:ascii="Sakkal Majalla" w:hAnsi="Sakkal Majalla" w:cs="Sakkal Majalla" w:hint="cs"/>
          <w:sz w:val="32"/>
          <w:szCs w:val="32"/>
          <w:rtl/>
          <w:lang w:bidi="ar-DZ"/>
        </w:rPr>
        <w:t xml:space="preserve">إلى </w:t>
      </w:r>
      <w:r>
        <w:rPr>
          <w:rFonts w:ascii="Sakkal Majalla" w:hAnsi="Sakkal Majalla" w:cs="Sakkal Majalla"/>
          <w:sz w:val="32"/>
          <w:szCs w:val="32"/>
          <w:rtl/>
          <w:lang w:bidi="ar-DZ"/>
        </w:rPr>
        <w:t xml:space="preserve">أننا إذا انتقلنا إلى أنظمة التبليغ التي لا تأتي مباشرة من اللسان، </w:t>
      </w:r>
      <w:r>
        <w:rPr>
          <w:rFonts w:ascii="Sakkal Majalla" w:hAnsi="Sakkal Majalla" w:cs="Sakkal Majalla" w:hint="cs"/>
          <w:sz w:val="32"/>
          <w:szCs w:val="32"/>
          <w:rtl/>
          <w:lang w:bidi="ar-DZ"/>
        </w:rPr>
        <w:t>فستبدو</w:t>
      </w:r>
      <w:r>
        <w:rPr>
          <w:rFonts w:ascii="Sakkal Majalla" w:hAnsi="Sakkal Majalla" w:cs="Sakkal Majalla"/>
          <w:sz w:val="32"/>
          <w:szCs w:val="32"/>
          <w:rtl/>
          <w:lang w:bidi="ar-DZ"/>
        </w:rPr>
        <w:t xml:space="preserve"> نقاطها المعلمية </w:t>
      </w:r>
      <w:r>
        <w:rPr>
          <w:rFonts w:ascii="Sakkal Majalla" w:hAnsi="Sakkal Majalla" w:cs="Sakkal Majalla" w:hint="cs"/>
          <w:sz w:val="32"/>
          <w:szCs w:val="32"/>
          <w:rtl/>
          <w:lang w:bidi="ar-DZ"/>
        </w:rPr>
        <w:t xml:space="preserve">مهمةعلى ندرتها على غرار العرض الذيقدمه </w:t>
      </w:r>
      <w:r>
        <w:rPr>
          <w:rFonts w:ascii="Sakkal Majalla" w:hAnsi="Sakkal Majalla" w:cs="Sakkal Majalla"/>
          <w:sz w:val="32"/>
          <w:szCs w:val="32"/>
          <w:rtl/>
          <w:lang w:bidi="ar-DZ"/>
        </w:rPr>
        <w:t xml:space="preserve">كريستيان ميتز </w:t>
      </w:r>
      <w:r>
        <w:rPr>
          <w:rFonts w:ascii="Sakkal Majalla" w:hAnsi="Sakkal Majalla" w:cs="Sakkal Majalla"/>
          <w:sz w:val="32"/>
          <w:szCs w:val="32"/>
          <w:lang w:bidi="ar-DZ"/>
        </w:rPr>
        <w:t>Christian Metz</w:t>
      </w:r>
      <w:r>
        <w:rPr>
          <w:rFonts w:ascii="Sakkal Majalla" w:hAnsi="Sakkal Majalla" w:cs="Sakkal Majalla"/>
          <w:sz w:val="32"/>
          <w:szCs w:val="32"/>
          <w:rtl/>
          <w:lang w:bidi="ar-DZ"/>
        </w:rPr>
        <w:t xml:space="preserve"> حول مسائل التقرير في أفلام الخيال</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وسيبوك </w:t>
      </w:r>
      <w:r>
        <w:rPr>
          <w:rFonts w:ascii="Sakkal Majalla" w:hAnsi="Sakkal Majalla" w:cs="Sakkal Majalla"/>
          <w:sz w:val="32"/>
          <w:szCs w:val="32"/>
          <w:lang w:bidi="ar-DZ"/>
        </w:rPr>
        <w:t>T.S.Sebeok</w:t>
      </w:r>
      <w:r>
        <w:rPr>
          <w:rFonts w:ascii="Sakkal Majalla" w:hAnsi="Sakkal Majalla" w:cs="Sakkal Majalla"/>
          <w:sz w:val="32"/>
          <w:szCs w:val="32"/>
          <w:rtl/>
          <w:lang w:bidi="ar-DZ"/>
        </w:rPr>
        <w:t xml:space="preserve"> حول السيميائية الحيوانية، وسيفيان </w:t>
      </w:r>
      <w:r>
        <w:rPr>
          <w:rFonts w:ascii="Sakkal Majalla" w:hAnsi="Sakkal Majalla" w:cs="Sakkal Majalla"/>
          <w:sz w:val="32"/>
          <w:szCs w:val="32"/>
          <w:lang w:bidi="ar-DZ"/>
        </w:rPr>
        <w:t>T.V.Syvian</w:t>
      </w:r>
      <w:r>
        <w:rPr>
          <w:rFonts w:ascii="Sakkal Majalla" w:hAnsi="Sakkal Majalla" w:cs="Sakkal Majalla" w:hint="cs"/>
          <w:sz w:val="32"/>
          <w:szCs w:val="32"/>
          <w:rtl/>
          <w:lang w:bidi="ar-DZ"/>
        </w:rPr>
        <w:t>الذي عرضل</w:t>
      </w:r>
      <w:r>
        <w:rPr>
          <w:rFonts w:ascii="Sakkal Majalla" w:hAnsi="Sakkal Majalla" w:cs="Sakkal Majalla"/>
          <w:sz w:val="32"/>
          <w:szCs w:val="32"/>
          <w:rtl/>
          <w:lang w:bidi="ar-DZ"/>
        </w:rPr>
        <w:t>لبطاقة وطقوس الآداب</w:t>
      </w:r>
      <w:r>
        <w:rPr>
          <w:rFonts w:ascii="Sakkal Majalla" w:hAnsi="Sakkal Majalla" w:cs="Sakkal Majalla" w:hint="cs"/>
          <w:sz w:val="32"/>
          <w:szCs w:val="32"/>
          <w:rtl/>
          <w:lang w:bidi="ar-DZ"/>
        </w:rPr>
        <w:t>. كما عالج</w:t>
      </w:r>
      <w:r>
        <w:rPr>
          <w:rFonts w:ascii="Sakkal Majalla" w:hAnsi="Sakkal Majalla" w:cs="Sakkal Majalla"/>
          <w:sz w:val="32"/>
          <w:szCs w:val="32"/>
          <w:rtl/>
          <w:lang w:bidi="ar-DZ"/>
        </w:rPr>
        <w:t xml:space="preserve"> ميير شابيرو</w:t>
      </w:r>
      <w:r>
        <w:rPr>
          <w:rFonts w:ascii="Sakkal Majalla" w:hAnsi="Sakkal Majalla" w:cs="Sakkal Majalla"/>
          <w:sz w:val="32"/>
          <w:szCs w:val="32"/>
          <w:lang w:bidi="ar-DZ"/>
        </w:rPr>
        <w:t xml:space="preserve">Meyer Shapiro </w:t>
      </w:r>
      <w:r>
        <w:rPr>
          <w:rFonts w:ascii="Sakkal Majalla" w:hAnsi="Sakkal Majalla" w:cs="Sakkal Majalla"/>
          <w:sz w:val="32"/>
          <w:szCs w:val="32"/>
          <w:rtl/>
          <w:lang w:bidi="ar-DZ"/>
        </w:rPr>
        <w:t xml:space="preserve"> دور العناصر اللاصورية في تشكيل ال</w:t>
      </w:r>
      <w:r>
        <w:rPr>
          <w:rFonts w:ascii="Sakkal Majalla" w:hAnsi="Sakkal Majalla" w:cs="Sakkal Majalla" w:hint="cs"/>
          <w:sz w:val="32"/>
          <w:szCs w:val="32"/>
          <w:rtl/>
          <w:lang w:bidi="ar-DZ"/>
        </w:rPr>
        <w:t>صورة</w:t>
      </w:r>
      <w:r>
        <w:rPr>
          <w:rFonts w:ascii="Sakkal Majalla" w:hAnsi="Sakkal Majalla" w:cs="Sakkal Majalla"/>
          <w:sz w:val="32"/>
          <w:szCs w:val="32"/>
          <w:rtl/>
          <w:lang w:bidi="ar-DZ"/>
        </w:rPr>
        <w:t xml:space="preserve">- العلامة، وإيفانوف </w:t>
      </w:r>
      <w:r>
        <w:rPr>
          <w:rFonts w:ascii="Sakkal Majalla" w:hAnsi="Sakkal Majalla" w:cs="Sakkal Majalla"/>
          <w:sz w:val="32"/>
          <w:szCs w:val="32"/>
          <w:lang w:bidi="ar-DZ"/>
        </w:rPr>
        <w:t>Ivanov</w:t>
      </w:r>
      <w:r>
        <w:rPr>
          <w:rFonts w:ascii="Sakkal Majalla" w:hAnsi="Sakkal Majalla" w:cs="Sakkal Majalla"/>
          <w:sz w:val="32"/>
          <w:szCs w:val="32"/>
          <w:rtl/>
          <w:lang w:bidi="ar-DZ"/>
        </w:rPr>
        <w:t xml:space="preserve"> وطوبوروف </w:t>
      </w:r>
      <w:r>
        <w:rPr>
          <w:rFonts w:ascii="Sakkal Majalla" w:hAnsi="Sakkal Majalla" w:cs="Sakkal Majalla"/>
          <w:sz w:val="32"/>
          <w:szCs w:val="32"/>
          <w:lang w:bidi="ar-DZ"/>
        </w:rPr>
        <w:t>Toporov</w:t>
      </w:r>
      <w:r>
        <w:rPr>
          <w:rFonts w:ascii="Sakkal Majalla" w:hAnsi="Sakkal Majalla" w:cs="Sakkal Majalla"/>
          <w:sz w:val="32"/>
          <w:szCs w:val="32"/>
          <w:rtl/>
          <w:lang w:bidi="ar-DZ"/>
        </w:rPr>
        <w:t xml:space="preserve"> إعادة بناء أسطورة بروتوسلافية انطلاقا من التحليل الإيتيمولوجي لأسماء العلم.</w:t>
      </w:r>
    </w:p>
    <w:p w:rsidR="008E41AD" w:rsidRDefault="008E41AD" w:rsidP="008E41AD">
      <w:pPr>
        <w:bidi/>
        <w:spacing w:after="0" w:line="240"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وإلى جانب هذه البحوث، أعلن </w:t>
      </w:r>
      <w:r>
        <w:rPr>
          <w:rFonts w:ascii="Sakkal Majalla" w:hAnsi="Sakkal Majalla" w:cs="Sakkal Majalla"/>
          <w:sz w:val="32"/>
          <w:szCs w:val="32"/>
          <w:rtl/>
          <w:lang w:bidi="ar-DZ"/>
        </w:rPr>
        <w:t xml:space="preserve">الوفد الفرنسي عن مشروع بحث حول سيميولوجيا الإيماءة. </w:t>
      </w:r>
      <w:r>
        <w:rPr>
          <w:rFonts w:ascii="Sakkal Majalla" w:hAnsi="Sakkal Majalla" w:cs="Sakkal Majalla" w:hint="cs"/>
          <w:sz w:val="32"/>
          <w:szCs w:val="32"/>
          <w:rtl/>
          <w:lang w:bidi="ar-DZ"/>
        </w:rPr>
        <w:t>وألمح</w:t>
      </w:r>
      <w:r>
        <w:rPr>
          <w:rFonts w:ascii="Sakkal Majalla" w:hAnsi="Sakkal Majalla" w:cs="Sakkal Majalla"/>
          <w:sz w:val="32"/>
          <w:szCs w:val="32"/>
          <w:rtl/>
          <w:lang w:bidi="ar-DZ"/>
        </w:rPr>
        <w:t xml:space="preserve"> بريمون في النهاية</w:t>
      </w:r>
      <w:r>
        <w:rPr>
          <w:rFonts w:ascii="Sakkal Majalla" w:hAnsi="Sakkal Majalla" w:cs="Sakkal Majalla" w:hint="cs"/>
          <w:sz w:val="32"/>
          <w:szCs w:val="32"/>
          <w:rtl/>
          <w:lang w:bidi="ar-DZ"/>
        </w:rPr>
        <w:t xml:space="preserve"> إلى </w:t>
      </w:r>
      <w:r>
        <w:rPr>
          <w:rFonts w:ascii="Sakkal Majalla" w:hAnsi="Sakkal Majalla" w:cs="Sakkal Majalla"/>
          <w:sz w:val="32"/>
          <w:szCs w:val="32"/>
          <w:rtl/>
          <w:lang w:bidi="ar-DZ"/>
        </w:rPr>
        <w:t xml:space="preserve">غياب رويت </w:t>
      </w:r>
      <w:r>
        <w:rPr>
          <w:rFonts w:ascii="Sakkal Majalla" w:hAnsi="Sakkal Majalla" w:cs="Sakkal Majalla"/>
          <w:sz w:val="32"/>
          <w:szCs w:val="32"/>
          <w:lang w:bidi="ar-DZ"/>
        </w:rPr>
        <w:t>N.Ruwet</w:t>
      </w:r>
      <w:r>
        <w:rPr>
          <w:rFonts w:ascii="Sakkal Majalla" w:hAnsi="Sakkal Majalla" w:cs="Sakkal Majalla" w:hint="cs"/>
          <w:sz w:val="32"/>
          <w:szCs w:val="32"/>
          <w:rtl/>
          <w:lang w:bidi="ar-DZ"/>
        </w:rPr>
        <w:t>الذي حرم</w:t>
      </w:r>
      <w:r>
        <w:rPr>
          <w:rFonts w:ascii="Sakkal Majalla" w:hAnsi="Sakkal Majalla" w:cs="Sakkal Majalla"/>
          <w:sz w:val="32"/>
          <w:szCs w:val="32"/>
          <w:rtl/>
          <w:lang w:bidi="ar-DZ"/>
        </w:rPr>
        <w:t xml:space="preserve"> المؤتمر من </w:t>
      </w:r>
      <w:r>
        <w:rPr>
          <w:rFonts w:ascii="Sakkal Majalla" w:hAnsi="Sakkal Majalla" w:cs="Sakkal Majalla" w:hint="cs"/>
          <w:sz w:val="32"/>
          <w:szCs w:val="32"/>
          <w:rtl/>
          <w:lang w:bidi="ar-DZ"/>
        </w:rPr>
        <w:t>الانتفاع بال</w:t>
      </w:r>
      <w:r>
        <w:rPr>
          <w:rFonts w:ascii="Sakkal Majalla" w:hAnsi="Sakkal Majalla" w:cs="Sakkal Majalla"/>
          <w:sz w:val="32"/>
          <w:szCs w:val="32"/>
          <w:rtl/>
          <w:lang w:bidi="ar-DZ"/>
        </w:rPr>
        <w:t>تأملات حول مسألة هامة مقترنة بالعلاقة بين الموسيقى والسيميولوجيا.</w:t>
      </w:r>
    </w:p>
    <w:p w:rsidR="00325CB2" w:rsidRDefault="008E41AD" w:rsidP="00325CB2">
      <w:pPr>
        <w:bidi/>
        <w:rPr>
          <w:rFonts w:ascii="Sakkal Majalla" w:hAnsi="Sakkal Majalla" w:cs="Sakkal Majalla"/>
          <w:sz w:val="32"/>
          <w:szCs w:val="32"/>
          <w:lang w:bidi="ar-DZ"/>
        </w:rPr>
      </w:pPr>
      <w:r>
        <w:rPr>
          <w:rFonts w:ascii="Sakkal Majalla" w:hAnsi="Sakkal Majalla" w:cs="Sakkal Majalla" w:hint="cs"/>
          <w:sz w:val="32"/>
          <w:szCs w:val="32"/>
          <w:rtl/>
          <w:lang w:bidi="ar-DZ"/>
        </w:rPr>
        <w:t>وفي أثناء تقييمه لفعاليات المؤتمر، لاحظ بريمون أن</w:t>
      </w:r>
      <w:r>
        <w:rPr>
          <w:rFonts w:ascii="Sakkal Majalla" w:hAnsi="Sakkal Majalla" w:cs="Sakkal Majalla"/>
          <w:sz w:val="32"/>
          <w:szCs w:val="32"/>
          <w:rtl/>
          <w:lang w:bidi="ar-DZ"/>
        </w:rPr>
        <w:t xml:space="preserve"> حقل البحوث السيميولوجي</w:t>
      </w:r>
      <w:r>
        <w:rPr>
          <w:rFonts w:ascii="Sakkal Majalla" w:hAnsi="Sakkal Majalla" w:cs="Sakkal Majalla" w:hint="cs"/>
          <w:sz w:val="32"/>
          <w:szCs w:val="32"/>
          <w:rtl/>
          <w:lang w:bidi="ar-DZ"/>
        </w:rPr>
        <w:t>ة</w:t>
      </w:r>
      <w:r>
        <w:rPr>
          <w:rFonts w:ascii="Sakkal Majalla" w:hAnsi="Sakkal Majalla" w:cs="Sakkal Majalla"/>
          <w:sz w:val="32"/>
          <w:szCs w:val="32"/>
          <w:rtl/>
          <w:lang w:bidi="ar-DZ"/>
        </w:rPr>
        <w:t xml:space="preserve"> لم يحظ بتغطية شاملة. ومع ذلك، احتفظ ا</w:t>
      </w:r>
      <w:r>
        <w:rPr>
          <w:rFonts w:ascii="Sakkal Majalla" w:hAnsi="Sakkal Majalla" w:cs="Sakkal Majalla" w:hint="cs"/>
          <w:sz w:val="32"/>
          <w:szCs w:val="32"/>
          <w:rtl/>
          <w:lang w:bidi="ar-DZ"/>
        </w:rPr>
        <w:t xml:space="preserve">لمستوى </w:t>
      </w:r>
      <w:r>
        <w:rPr>
          <w:rFonts w:ascii="Sakkal Majalla" w:hAnsi="Sakkal Majalla" w:cs="Sakkal Majalla"/>
          <w:sz w:val="32"/>
          <w:szCs w:val="32"/>
          <w:rtl/>
          <w:lang w:bidi="ar-DZ"/>
        </w:rPr>
        <w:t xml:space="preserve">المثالي لبعض هذه </w:t>
      </w:r>
      <w:r>
        <w:rPr>
          <w:rFonts w:ascii="Sakkal Majalla" w:hAnsi="Sakkal Majalla" w:cs="Sakkal Majalla" w:hint="cs"/>
          <w:sz w:val="32"/>
          <w:szCs w:val="32"/>
          <w:rtl/>
          <w:lang w:bidi="ar-DZ"/>
        </w:rPr>
        <w:t>الوجوه</w:t>
      </w:r>
      <w:r>
        <w:rPr>
          <w:rFonts w:ascii="Sakkal Majalla" w:hAnsi="Sakkal Majalla" w:cs="Sakkal Majalla"/>
          <w:sz w:val="32"/>
          <w:szCs w:val="32"/>
          <w:rtl/>
          <w:lang w:bidi="ar-DZ"/>
        </w:rPr>
        <w:t xml:space="preserve"> بتأثيره الإيجابي على مجرى </w:t>
      </w:r>
      <w:r>
        <w:rPr>
          <w:rFonts w:ascii="Sakkal Majalla" w:hAnsi="Sakkal Majalla" w:cs="Sakkal Majalla" w:hint="cs"/>
          <w:sz w:val="32"/>
          <w:szCs w:val="32"/>
          <w:rtl/>
          <w:lang w:bidi="ar-DZ"/>
        </w:rPr>
        <w:t>اللقاء</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وقد </w:t>
      </w:r>
      <w:r>
        <w:rPr>
          <w:rFonts w:ascii="Sakkal Majalla" w:hAnsi="Sakkal Majalla" w:cs="Sakkal Majalla"/>
          <w:sz w:val="32"/>
          <w:szCs w:val="32"/>
          <w:rtl/>
          <w:lang w:bidi="ar-DZ"/>
        </w:rPr>
        <w:t>اتضح على ضوئها رهان المناقشة النظرية التي أثارت أسئلة حول حدود الاختصاص السيميولوجي</w:t>
      </w:r>
      <w:r>
        <w:rPr>
          <w:rFonts w:ascii="Sakkal Majalla" w:hAnsi="Sakkal Majalla" w:cs="Sakkal Majalla" w:hint="cs"/>
          <w:sz w:val="32"/>
          <w:szCs w:val="32"/>
          <w:rtl/>
          <w:lang w:bidi="ar-DZ"/>
        </w:rPr>
        <w:t xml:space="preserve">؛ ومن ضمنها </w:t>
      </w:r>
      <w:r>
        <w:rPr>
          <w:rFonts w:ascii="Sakkal Majalla" w:hAnsi="Sakkal Majalla" w:cs="Sakkal Majalla"/>
          <w:sz w:val="32"/>
          <w:szCs w:val="32"/>
          <w:rtl/>
          <w:lang w:bidi="ar-DZ"/>
        </w:rPr>
        <w:t>وصف گ</w:t>
      </w:r>
      <w:r>
        <w:rPr>
          <w:rFonts w:ascii="Sakkal Majalla" w:hAnsi="Sakkal Majalla" w:cs="Sakkal Majalla" w:hint="cs"/>
          <w:sz w:val="32"/>
          <w:szCs w:val="32"/>
          <w:rtl/>
          <w:lang w:bidi="ar-DZ"/>
        </w:rPr>
        <w:t>ر</w:t>
      </w:r>
      <w:r>
        <w:rPr>
          <w:rFonts w:ascii="Sakkal Majalla" w:hAnsi="Sakkal Majalla" w:cs="Sakkal Majalla"/>
          <w:sz w:val="32"/>
          <w:szCs w:val="32"/>
          <w:rtl/>
          <w:lang w:bidi="ar-DZ"/>
        </w:rPr>
        <w:t>يماس الكون العلمي والثقافة بصفة عامة باعتباره</w:t>
      </w:r>
      <w:r>
        <w:rPr>
          <w:rFonts w:ascii="Sakkal Majalla" w:hAnsi="Sakkal Majalla" w:cs="Sakkal Majalla" w:hint="cs"/>
          <w:sz w:val="32"/>
          <w:szCs w:val="32"/>
          <w:rtl/>
          <w:lang w:bidi="ar-DZ"/>
        </w:rPr>
        <w:t>م</w:t>
      </w:r>
      <w:r>
        <w:rPr>
          <w:rFonts w:ascii="Sakkal Majalla" w:hAnsi="Sakkal Majalla" w:cs="Sakkal Majalla"/>
          <w:sz w:val="32"/>
          <w:szCs w:val="32"/>
          <w:rtl/>
          <w:lang w:bidi="ar-DZ"/>
        </w:rPr>
        <w:t xml:space="preserve">ا"تراتبية سيميائيات </w:t>
      </w:r>
      <w:r>
        <w:rPr>
          <w:rFonts w:ascii="Sakkal Majalla" w:hAnsi="Sakkal Majalla" w:cs="Sakkal Majalla" w:hint="cs"/>
          <w:sz w:val="32"/>
          <w:szCs w:val="32"/>
          <w:rtl/>
          <w:lang w:bidi="ar-DZ"/>
        </w:rPr>
        <w:t>تخضعل</w:t>
      </w:r>
      <w:r>
        <w:rPr>
          <w:rFonts w:ascii="Sakkal Majalla" w:hAnsi="Sakkal Majalla" w:cs="Sakkal Majalla"/>
          <w:sz w:val="32"/>
          <w:szCs w:val="32"/>
          <w:rtl/>
          <w:lang w:bidi="ar-DZ"/>
        </w:rPr>
        <w:t>نظرية عامة، كفيلة بالتحليل والتجاوز"، "شرط ومشروع أنسية جديدة"</w:t>
      </w:r>
      <w:r>
        <w:rPr>
          <w:rFonts w:ascii="Sakkal Majalla" w:hAnsi="Sakkal Majalla" w:cs="Sakkal Majalla" w:hint="cs"/>
          <w:sz w:val="32"/>
          <w:szCs w:val="32"/>
          <w:rtl/>
          <w:lang w:bidi="ar-DZ"/>
        </w:rPr>
        <w:t xml:space="preserve">. وأثار هذا </w:t>
      </w:r>
      <w:r>
        <w:rPr>
          <w:rFonts w:ascii="Sakkal Majalla" w:hAnsi="Sakkal Majalla" w:cs="Sakkal Majalla"/>
          <w:sz w:val="32"/>
          <w:szCs w:val="32"/>
          <w:rtl/>
          <w:lang w:bidi="ar-DZ"/>
        </w:rPr>
        <w:t xml:space="preserve">الموقف </w:t>
      </w:r>
      <w:r>
        <w:rPr>
          <w:rFonts w:ascii="Sakkal Majalla" w:hAnsi="Sakkal Majalla" w:cs="Sakkal Majalla" w:hint="cs"/>
          <w:sz w:val="32"/>
          <w:szCs w:val="32"/>
          <w:rtl/>
          <w:lang w:bidi="ar-DZ"/>
        </w:rPr>
        <w:t>تأويلات بعض الباحثين</w:t>
      </w:r>
      <w:r>
        <w:rPr>
          <w:rFonts w:ascii="Sakkal Majalla" w:hAnsi="Sakkal Majalla" w:cs="Sakkal Majalla"/>
          <w:sz w:val="32"/>
          <w:szCs w:val="32"/>
          <w:rtl/>
          <w:lang w:bidi="ar-DZ"/>
        </w:rPr>
        <w:t xml:space="preserve">، وتحديدا جاكوبسون </w:t>
      </w:r>
      <w:r>
        <w:rPr>
          <w:rFonts w:ascii="Sakkal Majalla" w:hAnsi="Sakkal Majalla" w:cs="Sakkal Majalla"/>
          <w:sz w:val="32"/>
          <w:szCs w:val="32"/>
          <w:lang w:bidi="ar-DZ"/>
        </w:rPr>
        <w:t>R.Jakobson</w:t>
      </w:r>
      <w:r>
        <w:rPr>
          <w:rFonts w:ascii="Sakkal Majalla" w:hAnsi="Sakkal Majalla" w:cs="Sakkal Majalla" w:hint="cs"/>
          <w:sz w:val="32"/>
          <w:szCs w:val="32"/>
          <w:rtl/>
          <w:lang w:bidi="ar-DZ"/>
        </w:rPr>
        <w:t xml:space="preserve">الذي اعتبرهمتضمنا </w:t>
      </w:r>
      <w:r>
        <w:rPr>
          <w:rFonts w:ascii="Sakkal Majalla" w:hAnsi="Sakkal Majalla" w:cs="Sakkal Majalla"/>
          <w:sz w:val="32"/>
          <w:szCs w:val="32"/>
          <w:rtl/>
          <w:lang w:bidi="ar-DZ"/>
        </w:rPr>
        <w:t>نوع</w:t>
      </w:r>
      <w:r>
        <w:rPr>
          <w:rFonts w:ascii="Sakkal Majalla" w:hAnsi="Sakkal Majalla" w:cs="Sakkal Majalla" w:hint="cs"/>
          <w:sz w:val="32"/>
          <w:szCs w:val="32"/>
          <w:rtl/>
          <w:lang w:bidi="ar-DZ"/>
        </w:rPr>
        <w:t>ا</w:t>
      </w:r>
      <w:r>
        <w:rPr>
          <w:rFonts w:ascii="Sakkal Majalla" w:hAnsi="Sakkal Majalla" w:cs="Sakkal Majalla"/>
          <w:sz w:val="32"/>
          <w:szCs w:val="32"/>
          <w:rtl/>
          <w:lang w:bidi="ar-DZ"/>
        </w:rPr>
        <w:t xml:space="preserve"> من "</w:t>
      </w:r>
      <w:r>
        <w:rPr>
          <w:rFonts w:ascii="Sakkal Majalla" w:hAnsi="Sakkal Majalla" w:cs="Sakkal Majalla" w:hint="cs"/>
          <w:sz w:val="32"/>
          <w:szCs w:val="32"/>
          <w:rtl/>
          <w:lang w:bidi="ar-DZ"/>
        </w:rPr>
        <w:t>إ</w:t>
      </w:r>
      <w:r>
        <w:rPr>
          <w:rFonts w:ascii="Sakkal Majalla" w:hAnsi="Sakkal Majalla" w:cs="Sakkal Majalla"/>
          <w:sz w:val="32"/>
          <w:szCs w:val="32"/>
          <w:rtl/>
          <w:lang w:bidi="ar-DZ"/>
        </w:rPr>
        <w:t xml:space="preserve">مبريالية" </w:t>
      </w:r>
      <w:r>
        <w:rPr>
          <w:rFonts w:ascii="Sakkal Majalla" w:hAnsi="Sakkal Majalla" w:cs="Sakkal Majalla" w:hint="cs"/>
          <w:sz w:val="32"/>
          <w:szCs w:val="32"/>
          <w:rtl/>
          <w:lang w:bidi="ar-DZ"/>
        </w:rPr>
        <w:t>ا</w:t>
      </w:r>
      <w:r>
        <w:rPr>
          <w:rFonts w:ascii="Sakkal Majalla" w:hAnsi="Sakkal Majalla" w:cs="Sakkal Majalla"/>
          <w:sz w:val="32"/>
          <w:szCs w:val="32"/>
          <w:rtl/>
          <w:lang w:bidi="ar-DZ"/>
        </w:rPr>
        <w:t xml:space="preserve">لسيميولوجيا واللسانيات </w:t>
      </w:r>
      <w:r>
        <w:rPr>
          <w:rFonts w:ascii="Sakkal Majalla" w:hAnsi="Sakkal Majalla" w:cs="Sakkal Majalla" w:hint="cs"/>
          <w:sz w:val="32"/>
          <w:szCs w:val="32"/>
          <w:rtl/>
          <w:lang w:bidi="ar-DZ"/>
        </w:rPr>
        <w:t xml:space="preserve">الممارسة بالتتابع </w:t>
      </w:r>
      <w:r>
        <w:rPr>
          <w:rFonts w:ascii="Sakkal Majalla" w:hAnsi="Sakkal Majalla" w:cs="Sakkal Majalla"/>
          <w:sz w:val="32"/>
          <w:szCs w:val="32"/>
          <w:rtl/>
          <w:lang w:bidi="ar-DZ"/>
        </w:rPr>
        <w:t>على العلم بعامة</w:t>
      </w:r>
      <w:r>
        <w:rPr>
          <w:rFonts w:ascii="Sakkal Majalla" w:hAnsi="Sakkal Majalla" w:cs="Sakkal Majalla" w:hint="cs"/>
          <w:sz w:val="32"/>
          <w:szCs w:val="32"/>
          <w:rtl/>
          <w:lang w:bidi="ar-DZ"/>
        </w:rPr>
        <w:t>،و</w:t>
      </w:r>
      <w:r>
        <w:rPr>
          <w:rFonts w:ascii="Sakkal Majalla" w:hAnsi="Sakkal Majalla" w:cs="Sakkal Majalla"/>
          <w:sz w:val="32"/>
          <w:szCs w:val="32"/>
          <w:rtl/>
          <w:lang w:bidi="ar-DZ"/>
        </w:rPr>
        <w:t xml:space="preserve">مختلف السيميائيات </w:t>
      </w:r>
      <w:r>
        <w:rPr>
          <w:rFonts w:ascii="Sakkal Majalla" w:hAnsi="Sakkal Majalla" w:cs="Sakkal Majalla" w:hint="cs"/>
          <w:sz w:val="32"/>
          <w:szCs w:val="32"/>
          <w:rtl/>
          <w:lang w:bidi="ar-DZ"/>
        </w:rPr>
        <w:t>بخاصة</w:t>
      </w:r>
      <w:r>
        <w:rPr>
          <w:rFonts w:ascii="Sakkal Majalla" w:hAnsi="Sakkal Majalla" w:cs="Sakkal Majalla"/>
          <w:sz w:val="32"/>
          <w:szCs w:val="32"/>
          <w:rtl/>
          <w:lang w:bidi="ar-DZ"/>
        </w:rPr>
        <w:t xml:space="preserve">. أما العرض النهائي لـ زولكوسكي </w:t>
      </w:r>
      <w:r>
        <w:rPr>
          <w:rFonts w:ascii="Sakkal Majalla" w:hAnsi="Sakkal Majalla" w:cs="Sakkal Majalla"/>
          <w:sz w:val="32"/>
          <w:szCs w:val="32"/>
          <w:lang w:bidi="ar-DZ"/>
        </w:rPr>
        <w:t>S.Zolkiewski</w:t>
      </w:r>
      <w:r>
        <w:rPr>
          <w:rFonts w:ascii="Sakkal Majalla" w:hAnsi="Sakkal Majalla" w:cs="Sakkal Majalla" w:hint="cs"/>
          <w:sz w:val="32"/>
          <w:szCs w:val="32"/>
          <w:rtl/>
          <w:lang w:bidi="ar-DZ"/>
        </w:rPr>
        <w:t xml:space="preserve"> ا</w:t>
      </w:r>
      <w:r>
        <w:rPr>
          <w:rFonts w:ascii="Sakkal Majalla" w:hAnsi="Sakkal Majalla" w:cs="Sakkal Majalla"/>
          <w:sz w:val="32"/>
          <w:szCs w:val="32"/>
          <w:rtl/>
          <w:lang w:bidi="ar-DZ"/>
        </w:rPr>
        <w:t>لمخصص لتحليل دقيق للأطروحات البنيوية</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من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منظور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 xml:space="preserve">ماركسي، فإنه أفضى إلى تحفظات مماثلة </w:t>
      </w:r>
      <w:r>
        <w:rPr>
          <w:rFonts w:ascii="Sakkal Majalla" w:hAnsi="Sakkal Majalla" w:cs="Sakkal Majalla" w:hint="cs"/>
          <w:sz w:val="32"/>
          <w:szCs w:val="32"/>
          <w:rtl/>
          <w:lang w:bidi="ar-DZ"/>
        </w:rPr>
        <w:t>ا</w:t>
      </w:r>
      <w:r>
        <w:rPr>
          <w:rFonts w:ascii="Sakkal Majalla" w:hAnsi="Sakkal Majalla" w:cs="Sakkal Majalla"/>
          <w:sz w:val="32"/>
          <w:szCs w:val="32"/>
          <w:rtl/>
          <w:lang w:bidi="ar-DZ"/>
        </w:rPr>
        <w:t>ستهدف</w:t>
      </w:r>
      <w:r>
        <w:rPr>
          <w:rFonts w:ascii="Sakkal Majalla" w:hAnsi="Sakkal Majalla" w:cs="Sakkal Majalla" w:hint="cs"/>
          <w:sz w:val="32"/>
          <w:szCs w:val="32"/>
          <w:rtl/>
          <w:lang w:bidi="ar-DZ"/>
        </w:rPr>
        <w:t>ت</w:t>
      </w:r>
      <w:r>
        <w:rPr>
          <w:rFonts w:ascii="Sakkal Majalla" w:hAnsi="Sakkal Majalla" w:cs="Sakkal Majalla"/>
          <w:sz w:val="32"/>
          <w:szCs w:val="32"/>
          <w:rtl/>
          <w:lang w:bidi="ar-DZ"/>
        </w:rPr>
        <w:t xml:space="preserve"> هذه المرة على نحو أدق مؤلف ليفي ستروس</w:t>
      </w:r>
      <w:r>
        <w:rPr>
          <w:rFonts w:ascii="Sakkal Majalla" w:hAnsi="Sakkal Majalla" w:cs="Sakkal Majalla"/>
          <w:sz w:val="32"/>
          <w:szCs w:val="32"/>
          <w:lang w:bidi="ar-DZ"/>
        </w:rPr>
        <w:t>Cl.Lévi-Strauss</w:t>
      </w:r>
      <w:r>
        <w:rPr>
          <w:rFonts w:ascii="Sakkal Majalla" w:hAnsi="Sakkal Majalla" w:cs="Sakkal Majalla"/>
          <w:sz w:val="32"/>
          <w:szCs w:val="32"/>
          <w:rtl/>
          <w:lang w:bidi="ar-DZ"/>
        </w:rPr>
        <w:t xml:space="preserve">. ويرى كلود بريمون أن </w:t>
      </w:r>
      <w:r>
        <w:rPr>
          <w:rFonts w:ascii="Sakkal Majalla" w:hAnsi="Sakkal Majalla" w:cs="Sakkal Majalla" w:hint="cs"/>
          <w:sz w:val="32"/>
          <w:szCs w:val="32"/>
          <w:rtl/>
          <w:lang w:bidi="ar-DZ"/>
        </w:rPr>
        <w:t xml:space="preserve">من أهم الدروس المستخلصة </w:t>
      </w:r>
      <w:r>
        <w:rPr>
          <w:rFonts w:ascii="Sakkal Majalla" w:hAnsi="Sakkal Majalla" w:cs="Sakkal Majalla"/>
          <w:sz w:val="32"/>
          <w:szCs w:val="32"/>
          <w:rtl/>
          <w:lang w:bidi="ar-DZ"/>
        </w:rPr>
        <w:t>من هذا المؤتمر</w:t>
      </w:r>
      <w:r>
        <w:rPr>
          <w:rFonts w:ascii="Sakkal Majalla" w:hAnsi="Sakkal Majalla" w:cs="Sakkal Majalla" w:hint="cs"/>
          <w:sz w:val="32"/>
          <w:szCs w:val="32"/>
          <w:rtl/>
          <w:lang w:bidi="ar-DZ"/>
        </w:rPr>
        <w:t xml:space="preserve"> ضرورة التعجيل،</w:t>
      </w:r>
      <w:r>
        <w:rPr>
          <w:rFonts w:ascii="Sakkal Majalla" w:hAnsi="Sakkal Majalla" w:cs="Sakkal Majalla"/>
          <w:sz w:val="32"/>
          <w:szCs w:val="32"/>
          <w:rtl/>
          <w:lang w:bidi="ar-DZ"/>
        </w:rPr>
        <w:t xml:space="preserve"> على صعيد التعاون وتبادل المعلومات</w:t>
      </w:r>
      <w:r>
        <w:rPr>
          <w:rFonts w:ascii="Sakkal Majalla" w:hAnsi="Sakkal Majalla" w:cs="Sakkal Majalla" w:hint="cs"/>
          <w:sz w:val="32"/>
          <w:szCs w:val="32"/>
          <w:rtl/>
          <w:lang w:bidi="ar-DZ"/>
        </w:rPr>
        <w:t>،بفكال</w:t>
      </w:r>
      <w:r>
        <w:rPr>
          <w:rFonts w:ascii="Sakkal Majalla" w:hAnsi="Sakkal Majalla" w:cs="Sakkal Majalla"/>
          <w:sz w:val="32"/>
          <w:szCs w:val="32"/>
          <w:rtl/>
          <w:lang w:bidi="ar-DZ"/>
        </w:rPr>
        <w:t xml:space="preserve">عزلة </w:t>
      </w:r>
      <w:r>
        <w:rPr>
          <w:rFonts w:ascii="Sakkal Majalla" w:hAnsi="Sakkal Majalla" w:cs="Sakkal Majalla" w:hint="cs"/>
          <w:sz w:val="32"/>
          <w:szCs w:val="32"/>
          <w:rtl/>
          <w:lang w:bidi="ar-DZ"/>
        </w:rPr>
        <w:t xml:space="preserve">عن </w:t>
      </w:r>
      <w:r>
        <w:rPr>
          <w:rFonts w:ascii="Sakkal Majalla" w:hAnsi="Sakkal Majalla" w:cs="Sakkal Majalla"/>
          <w:sz w:val="32"/>
          <w:szCs w:val="32"/>
          <w:rtl/>
          <w:lang w:bidi="ar-DZ"/>
        </w:rPr>
        <w:t xml:space="preserve">الباحثين سواء على المستوى الفردي أو على مستوى المناطق اللغوية </w:t>
      </w:r>
      <w:r>
        <w:rPr>
          <w:rFonts w:ascii="Sakkal Majalla" w:hAnsi="Sakkal Majalla" w:cs="Sakkal Majalla" w:hint="cs"/>
          <w:sz w:val="32"/>
          <w:szCs w:val="32"/>
          <w:rtl/>
          <w:lang w:bidi="ar-DZ"/>
        </w:rPr>
        <w:t>أ</w:t>
      </w:r>
      <w:r>
        <w:rPr>
          <w:rFonts w:ascii="Sakkal Majalla" w:hAnsi="Sakkal Majalla" w:cs="Sakkal Majalla"/>
          <w:sz w:val="32"/>
          <w:szCs w:val="32"/>
          <w:rtl/>
          <w:lang w:bidi="ar-DZ"/>
        </w:rPr>
        <w:t xml:space="preserve">والمدارس الفكرية. قبل أن يفترق المساهمون في المؤتمر أقروا مشروع </w:t>
      </w:r>
      <w:r w:rsidRPr="00AE00DF">
        <w:rPr>
          <w:rFonts w:ascii="Sakkal Majalla" w:hAnsi="Sakkal Majalla" w:cs="Sakkal Majalla"/>
          <w:sz w:val="32"/>
          <w:szCs w:val="32"/>
          <w:u w:val="single"/>
          <w:rtl/>
          <w:lang w:bidi="ar-DZ"/>
        </w:rPr>
        <w:t>الجمعية الدولية للسيميائيات</w:t>
      </w:r>
      <w:r>
        <w:rPr>
          <w:rFonts w:ascii="Sakkal Majalla" w:hAnsi="Sakkal Majalla" w:cs="Sakkal Majalla"/>
          <w:sz w:val="32"/>
          <w:szCs w:val="32"/>
          <w:rtl/>
          <w:lang w:bidi="ar-DZ"/>
        </w:rPr>
        <w:t xml:space="preserve">. وأنشئت لجنة تنظيمية يكون مقر سيكريتيريتها فرسوفيا </w:t>
      </w:r>
      <w:r>
        <w:rPr>
          <w:rFonts w:ascii="Sakkal Majalla" w:hAnsi="Sakkal Majalla" w:cs="Sakkal Majalla"/>
          <w:sz w:val="32"/>
          <w:szCs w:val="32"/>
          <w:lang w:bidi="ar-DZ"/>
        </w:rPr>
        <w:t>Varsovie</w:t>
      </w:r>
      <w:r>
        <w:rPr>
          <w:rFonts w:ascii="Sakkal Majalla" w:hAnsi="Sakkal Majalla" w:cs="Sakkal Majalla" w:hint="cs"/>
          <w:sz w:val="32"/>
          <w:szCs w:val="32"/>
          <w:rtl/>
          <w:lang w:bidi="ar-DZ"/>
        </w:rPr>
        <w:t xml:space="preserve"> ت</w:t>
      </w:r>
      <w:r>
        <w:rPr>
          <w:rFonts w:ascii="Sakkal Majalla" w:hAnsi="Sakkal Majalla" w:cs="Sakkal Majalla"/>
          <w:sz w:val="32"/>
          <w:szCs w:val="32"/>
          <w:rtl/>
          <w:lang w:bidi="ar-DZ"/>
        </w:rPr>
        <w:t>حت إدارة ستيفان زولكيوسك</w:t>
      </w:r>
      <w:r>
        <w:rPr>
          <w:rFonts w:ascii="Sakkal Majalla" w:hAnsi="Sakkal Majalla" w:cs="Sakkal Majalla" w:hint="cs"/>
          <w:sz w:val="32"/>
          <w:szCs w:val="32"/>
          <w:rtl/>
          <w:lang w:bidi="ar-DZ"/>
        </w:rPr>
        <w:t xml:space="preserve">ي </w:t>
      </w:r>
      <w:r>
        <w:rPr>
          <w:rFonts w:ascii="Sakkal Majalla" w:hAnsi="Sakkal Majalla" w:cs="Sakkal Majalla"/>
          <w:sz w:val="32"/>
          <w:szCs w:val="32"/>
          <w:lang w:bidi="ar-DZ"/>
        </w:rPr>
        <w:t>M.Stefan.Zolkiewski</w:t>
      </w:r>
      <w:r>
        <w:rPr>
          <w:rFonts w:ascii="Sakkal Majalla" w:hAnsi="Sakkal Majalla" w:cs="Sakkal Majalla"/>
          <w:sz w:val="32"/>
          <w:szCs w:val="32"/>
          <w:rtl/>
          <w:lang w:bidi="ar-DZ"/>
        </w:rPr>
        <w:t xml:space="preserve"> .وقد مثل فرنسا رولان بارث، إيميل بنفنيست، جوليان گريماس وليفي ستروس. </w:t>
      </w:r>
      <w:r>
        <w:rPr>
          <w:rFonts w:ascii="Sakkal Majalla" w:hAnsi="Sakkal Majalla" w:cs="Sakkal Majalla" w:hint="cs"/>
          <w:sz w:val="32"/>
          <w:szCs w:val="32"/>
          <w:rtl/>
          <w:lang w:bidi="ar-DZ"/>
        </w:rPr>
        <w:t>وأول</w:t>
      </w:r>
      <w:r>
        <w:rPr>
          <w:rFonts w:ascii="Sakkal Majalla" w:hAnsi="Sakkal Majalla" w:cs="Sakkal Majalla"/>
          <w:sz w:val="32"/>
          <w:szCs w:val="32"/>
          <w:rtl/>
          <w:lang w:bidi="ar-DZ"/>
        </w:rPr>
        <w:t xml:space="preserve"> تظاهرة </w:t>
      </w:r>
      <w:r>
        <w:rPr>
          <w:rFonts w:ascii="Sakkal Majalla" w:hAnsi="Sakkal Majalla" w:cs="Sakkal Majalla" w:hint="cs"/>
          <w:sz w:val="32"/>
          <w:szCs w:val="32"/>
          <w:rtl/>
          <w:lang w:bidi="ar-DZ"/>
        </w:rPr>
        <w:t>بادرت ببرمجتها ا</w:t>
      </w:r>
      <w:r>
        <w:rPr>
          <w:rFonts w:ascii="Sakkal Majalla" w:hAnsi="Sakkal Majalla" w:cs="Sakkal Majalla"/>
          <w:sz w:val="32"/>
          <w:szCs w:val="32"/>
          <w:rtl/>
          <w:lang w:bidi="ar-DZ"/>
        </w:rPr>
        <w:t xml:space="preserve">لجمعية تنظيم مؤتمر دولي </w:t>
      </w:r>
      <w:r>
        <w:rPr>
          <w:rFonts w:ascii="Sakkal Majalla" w:hAnsi="Sakkal Majalla" w:cs="Sakkal Majalla" w:hint="cs"/>
          <w:sz w:val="32"/>
          <w:szCs w:val="32"/>
          <w:rtl/>
          <w:lang w:bidi="ar-DZ"/>
        </w:rPr>
        <w:t>حول ا</w:t>
      </w:r>
      <w:r>
        <w:rPr>
          <w:rFonts w:ascii="Sakkal Majalla" w:hAnsi="Sakkal Majalla" w:cs="Sakkal Majalla"/>
          <w:sz w:val="32"/>
          <w:szCs w:val="32"/>
          <w:rtl/>
          <w:lang w:bidi="ar-DZ"/>
        </w:rPr>
        <w:t>لسيميائيات</w:t>
      </w:r>
      <w:r>
        <w:rPr>
          <w:rFonts w:ascii="Sakkal Majalla" w:hAnsi="Sakkal Majalla" w:cs="Sakkal Majalla" w:hint="cs"/>
          <w:sz w:val="32"/>
          <w:szCs w:val="32"/>
          <w:rtl/>
          <w:lang w:bidi="ar-DZ"/>
        </w:rPr>
        <w:t xml:space="preserve"> حدد بالفترة الممتدة </w:t>
      </w:r>
      <w:r>
        <w:rPr>
          <w:rFonts w:ascii="Sakkal Majalla" w:hAnsi="Sakkal Majalla" w:cs="Sakkal Majalla"/>
          <w:sz w:val="32"/>
          <w:szCs w:val="32"/>
          <w:rtl/>
          <w:lang w:bidi="ar-DZ"/>
        </w:rPr>
        <w:t>من 25 أوت إلى 1 سبتمبر 1968. وبخصوص إنشاء هيئة للتعبير تسمح بالمناقشة المشفوعة بالبحوث</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تم التوصل إلى حل لهذه المشكلة </w:t>
      </w:r>
      <w:r>
        <w:rPr>
          <w:rFonts w:ascii="Sakkal Majalla" w:hAnsi="Sakkal Majalla" w:cs="Sakkal Majalla" w:hint="cs"/>
          <w:sz w:val="32"/>
          <w:szCs w:val="32"/>
          <w:rtl/>
          <w:lang w:bidi="ar-DZ"/>
        </w:rPr>
        <w:t xml:space="preserve">بإلحاق </w:t>
      </w:r>
      <w:r>
        <w:rPr>
          <w:rFonts w:ascii="Sakkal Majalla" w:hAnsi="Sakkal Majalla" w:cs="Sakkal Majalla"/>
          <w:sz w:val="32"/>
          <w:szCs w:val="32"/>
          <w:rtl/>
          <w:lang w:bidi="ar-DZ"/>
        </w:rPr>
        <w:t xml:space="preserve">قسم جديد يحمل </w:t>
      </w:r>
      <w:r>
        <w:rPr>
          <w:rFonts w:ascii="Sakkal Majalla" w:hAnsi="Sakkal Majalla" w:cs="Sakkal Majalla"/>
          <w:sz w:val="32"/>
          <w:szCs w:val="32"/>
          <w:rtl/>
          <w:lang w:bidi="ar-DZ"/>
        </w:rPr>
        <w:lastRenderedPageBreak/>
        <w:t xml:space="preserve">عنوان </w:t>
      </w:r>
      <w:r w:rsidRPr="00406B38">
        <w:rPr>
          <w:rFonts w:ascii="Sakkal Majalla" w:hAnsi="Sakkal Majalla" w:cs="Sakkal Majalla"/>
          <w:sz w:val="32"/>
          <w:szCs w:val="32"/>
          <w:u w:val="single"/>
          <w:rtl/>
          <w:lang w:bidi="ar-DZ"/>
        </w:rPr>
        <w:t>بحوث سيميائية</w:t>
      </w:r>
      <w:r>
        <w:rPr>
          <w:rFonts w:ascii="Sakkal Majalla" w:hAnsi="Sakkal Majalla" w:cs="Sakkal Majalla" w:hint="cs"/>
          <w:sz w:val="32"/>
          <w:szCs w:val="32"/>
          <w:rtl/>
          <w:lang w:bidi="ar-DZ"/>
        </w:rPr>
        <w:t xml:space="preserve">بـ </w:t>
      </w:r>
      <w:r w:rsidRPr="00406B38">
        <w:rPr>
          <w:rFonts w:ascii="Sakkal Majalla" w:hAnsi="Sakkal Majalla" w:cs="Sakkal Majalla"/>
          <w:sz w:val="32"/>
          <w:szCs w:val="32"/>
          <w:u w:val="single"/>
          <w:rtl/>
          <w:lang w:bidi="ar-DZ"/>
        </w:rPr>
        <w:t>مجلة الإعلام حول العلوم الاجتماعية</w:t>
      </w:r>
      <w:r>
        <w:rPr>
          <w:rFonts w:ascii="Sakkal Majalla" w:hAnsi="Sakkal Majalla" w:cs="Sakkal Majalla"/>
          <w:sz w:val="32"/>
          <w:szCs w:val="32"/>
          <w:rtl/>
          <w:lang w:bidi="ar-DZ"/>
        </w:rPr>
        <w:t xml:space="preserve"> التي ترعاها اليونيسكو. وتكفلت لجنة خاصة متكونة من جوليان گريماس(فرنسا)، لوتمان </w:t>
      </w:r>
      <w:r>
        <w:rPr>
          <w:rFonts w:ascii="Sakkal Majalla" w:hAnsi="Sakkal Majalla" w:cs="Sakkal Majalla"/>
          <w:sz w:val="32"/>
          <w:szCs w:val="32"/>
          <w:lang w:bidi="ar-DZ"/>
        </w:rPr>
        <w:t>J.M.Lotman</w:t>
      </w:r>
      <w:r>
        <w:rPr>
          <w:rFonts w:ascii="Sakkal Majalla" w:hAnsi="Sakkal Majalla" w:cs="Sakkal Majalla"/>
          <w:sz w:val="32"/>
          <w:szCs w:val="32"/>
          <w:rtl/>
          <w:lang w:bidi="ar-DZ"/>
        </w:rPr>
        <w:t xml:space="preserve"> (الاتحاد السوفييتي) وسيبوك </w:t>
      </w:r>
      <w:r>
        <w:rPr>
          <w:rFonts w:ascii="Sakkal Majalla" w:hAnsi="Sakkal Majalla" w:cs="Sakkal Majalla"/>
          <w:sz w:val="32"/>
          <w:szCs w:val="32"/>
          <w:lang w:bidi="ar-DZ"/>
        </w:rPr>
        <w:t>T.S.Sebeok</w:t>
      </w:r>
      <w:r>
        <w:rPr>
          <w:rFonts w:ascii="Sakkal Majalla" w:hAnsi="Sakkal Majalla" w:cs="Sakkal Majalla"/>
          <w:sz w:val="32"/>
          <w:szCs w:val="32"/>
          <w:rtl/>
          <w:lang w:bidi="ar-DZ"/>
        </w:rPr>
        <w:t xml:space="preserve">(الولايات المتحدة الأمريكية) وسكالموسكي </w:t>
      </w:r>
      <w:r>
        <w:rPr>
          <w:rFonts w:ascii="Sakkal Majalla" w:hAnsi="Sakkal Majalla" w:cs="Sakkal Majalla"/>
          <w:sz w:val="32"/>
          <w:szCs w:val="32"/>
          <w:lang w:bidi="ar-DZ"/>
        </w:rPr>
        <w:t>W.Skalmowski</w:t>
      </w:r>
      <w:r>
        <w:rPr>
          <w:rFonts w:ascii="Sakkal Majalla" w:hAnsi="Sakkal Majalla" w:cs="Sakkal Majalla"/>
          <w:sz w:val="32"/>
          <w:szCs w:val="32"/>
          <w:rtl/>
          <w:lang w:bidi="ar-DZ"/>
        </w:rPr>
        <w:t>(بولونيا) بتنظيم هذا القسم.</w:t>
      </w:r>
    </w:p>
    <w:sectPr w:rsidR="00325CB2" w:rsidSect="0030266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C02" w:rsidRDefault="00451C02" w:rsidP="00BD6F22">
      <w:pPr>
        <w:spacing w:after="0" w:line="240" w:lineRule="auto"/>
      </w:pPr>
      <w:r>
        <w:separator/>
      </w:r>
    </w:p>
  </w:endnote>
  <w:endnote w:type="continuationSeparator" w:id="1">
    <w:p w:rsidR="00451C02" w:rsidRDefault="00451C02" w:rsidP="00BD6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C02" w:rsidRDefault="00451C02" w:rsidP="00BD6F22">
      <w:pPr>
        <w:spacing w:after="0" w:line="240" w:lineRule="auto"/>
      </w:pPr>
      <w:r>
        <w:separator/>
      </w:r>
    </w:p>
  </w:footnote>
  <w:footnote w:type="continuationSeparator" w:id="1">
    <w:p w:rsidR="00451C02" w:rsidRDefault="00451C02" w:rsidP="00BD6F22">
      <w:pPr>
        <w:spacing w:after="0" w:line="240" w:lineRule="auto"/>
      </w:pPr>
      <w:r>
        <w:continuationSeparator/>
      </w:r>
    </w:p>
  </w:footnote>
  <w:footnote w:id="2">
    <w:p w:rsidR="00BD6F22" w:rsidRDefault="00BD6F22" w:rsidP="00BD6F22">
      <w:pPr>
        <w:pStyle w:val="Notedebasdepage"/>
      </w:pPr>
    </w:p>
  </w:footnote>
  <w:footnote w:id="3">
    <w:p w:rsidR="00BD6F22" w:rsidRDefault="00BD6F22" w:rsidP="00BD6F22">
      <w:pPr>
        <w:pStyle w:val="Notedebasdepage"/>
      </w:pPr>
    </w:p>
  </w:footnote>
  <w:footnote w:id="4">
    <w:p w:rsidR="00BD6F22" w:rsidRDefault="00BD6F22" w:rsidP="00BD6F22">
      <w:pPr>
        <w:pStyle w:val="Notedebasdepage"/>
      </w:pPr>
    </w:p>
  </w:footnote>
  <w:footnote w:id="5">
    <w:p w:rsidR="00BD6F22" w:rsidRDefault="00BD6F22" w:rsidP="00BD6F22">
      <w:pPr>
        <w:pStyle w:val="Notedebasdepage"/>
      </w:pPr>
    </w:p>
  </w:footnote>
  <w:footnote w:id="6">
    <w:p w:rsidR="00BD6F22" w:rsidRDefault="00BD6F22" w:rsidP="00BD6F22">
      <w:pPr>
        <w:pStyle w:val="Notedebasdepage"/>
        <w:rPr>
          <w:rtl/>
          <w:lang w:bidi="ar-DZ"/>
        </w:rPr>
      </w:pPr>
    </w:p>
  </w:footnote>
  <w:footnote w:id="7">
    <w:p w:rsidR="00BD6F22" w:rsidRDefault="00BD6F22" w:rsidP="00BD6F22">
      <w:pPr>
        <w:pStyle w:val="Notedebasdepage"/>
        <w:rPr>
          <w:rtl/>
          <w:lang w:bidi="ar-DZ"/>
        </w:rPr>
      </w:pPr>
    </w:p>
  </w:footnote>
  <w:footnote w:id="8">
    <w:p w:rsidR="00BD6F22" w:rsidRDefault="00BD6F22" w:rsidP="00BD6F22">
      <w:pPr>
        <w:pStyle w:val="Notedebasdepage"/>
        <w:rPr>
          <w:rtl/>
          <w:lang w:bidi="ar-DZ"/>
        </w:rPr>
      </w:pPr>
    </w:p>
  </w:footnote>
  <w:footnote w:id="9">
    <w:p w:rsidR="00BD6F22" w:rsidRDefault="00BD6F22" w:rsidP="00BD6F22">
      <w:pPr>
        <w:pStyle w:val="Notedebasdepage"/>
        <w:rPr>
          <w:rtl/>
          <w:lang w:bidi="ar-DZ"/>
        </w:rPr>
      </w:pPr>
    </w:p>
  </w:footnote>
  <w:footnote w:id="10">
    <w:p w:rsidR="00BD6F22" w:rsidRDefault="00BD6F22" w:rsidP="00BD6F22">
      <w:pPr>
        <w:pStyle w:val="Notedebasdepage"/>
        <w:rPr>
          <w:rtl/>
          <w:lang w:bidi="ar-DZ"/>
        </w:rPr>
      </w:pPr>
    </w:p>
  </w:footnote>
  <w:footnote w:id="11">
    <w:p w:rsidR="00BD6F22" w:rsidRDefault="00BD6F22" w:rsidP="00BD6F22">
      <w:pPr>
        <w:pStyle w:val="Notedebasdepage"/>
        <w:rPr>
          <w:rtl/>
          <w:lang w:bidi="ar-DZ"/>
        </w:rPr>
      </w:pPr>
    </w:p>
  </w:footnote>
  <w:footnote w:id="12">
    <w:p w:rsidR="00BD6F22" w:rsidRDefault="00BD6F22" w:rsidP="00BD6F22">
      <w:pPr>
        <w:pStyle w:val="Notedebasdepage"/>
        <w:rPr>
          <w:rtl/>
          <w:lang w:bidi="ar-DZ"/>
        </w:rPr>
      </w:pPr>
    </w:p>
  </w:footnote>
  <w:footnote w:id="13">
    <w:p w:rsidR="00BD6F22" w:rsidRDefault="00BD6F22" w:rsidP="00BD6F22">
      <w:pPr>
        <w:pStyle w:val="Notedebasdepage"/>
        <w:rPr>
          <w:rtl/>
          <w:lang w:bidi="ar-DZ"/>
        </w:rPr>
      </w:pPr>
    </w:p>
  </w:footnote>
  <w:footnote w:id="14">
    <w:p w:rsidR="00BD6F22" w:rsidRDefault="00BD6F22" w:rsidP="00BD6F22">
      <w:pPr>
        <w:pStyle w:val="Notedebasdepage"/>
        <w:rPr>
          <w:rtl/>
          <w:lang w:bidi="ar-DZ"/>
        </w:rPr>
      </w:pPr>
    </w:p>
  </w:footnote>
  <w:footnote w:id="15">
    <w:p w:rsidR="00BD6F22" w:rsidRDefault="00BD6F22" w:rsidP="00BD6F22">
      <w:pPr>
        <w:pStyle w:val="Notedebasdepage"/>
        <w:rPr>
          <w:rtl/>
          <w:lang w:bidi="ar-DZ"/>
        </w:rPr>
      </w:pPr>
    </w:p>
  </w:footnote>
  <w:footnote w:id="16">
    <w:p w:rsidR="00BD6F22" w:rsidRDefault="00BD6F22" w:rsidP="00BD6F22">
      <w:pPr>
        <w:pStyle w:val="Notedebasdepage"/>
        <w:rPr>
          <w:rtl/>
          <w:lang w:bidi="ar-DZ"/>
        </w:rPr>
      </w:pPr>
    </w:p>
  </w:footnote>
  <w:footnote w:id="17">
    <w:p w:rsidR="00BD6F22" w:rsidRDefault="00BD6F22" w:rsidP="00BD6F22">
      <w:pPr>
        <w:pStyle w:val="Notedebasdepage"/>
        <w:rPr>
          <w:rtl/>
          <w:lang w:bidi="ar-DZ"/>
        </w:rPr>
      </w:pPr>
    </w:p>
  </w:footnote>
  <w:footnote w:id="18">
    <w:p w:rsidR="00BD6F22" w:rsidRDefault="00BD6F22" w:rsidP="00BD6F22">
      <w:pPr>
        <w:pStyle w:val="Notedebasdepage"/>
        <w:rPr>
          <w:rtl/>
          <w:lang w:bidi="ar-DZ"/>
        </w:rPr>
      </w:pPr>
    </w:p>
  </w:footnote>
  <w:footnote w:id="19">
    <w:p w:rsidR="00BD6F22" w:rsidRDefault="00BD6F22" w:rsidP="00BD6F22">
      <w:pPr>
        <w:pStyle w:val="Notedebasdepage"/>
        <w:rPr>
          <w:rtl/>
          <w:lang w:bidi="ar-DZ"/>
        </w:rPr>
      </w:pPr>
    </w:p>
  </w:footnote>
  <w:footnote w:id="20">
    <w:p w:rsidR="00BD6F22" w:rsidRDefault="00BD6F22" w:rsidP="00BD6F22">
      <w:pPr>
        <w:pStyle w:val="Notedebasdepage"/>
        <w:rPr>
          <w:rtl/>
          <w:lang w:bidi="ar-DZ"/>
        </w:rPr>
      </w:pPr>
    </w:p>
  </w:footnote>
  <w:footnote w:id="21">
    <w:p w:rsidR="00BD6F22" w:rsidRDefault="00BD6F22" w:rsidP="00BD6F22">
      <w:pPr>
        <w:pStyle w:val="Notedebasdepage"/>
        <w:rPr>
          <w:rtl/>
          <w:lang w:bidi="ar-DZ"/>
        </w:rPr>
      </w:pPr>
    </w:p>
  </w:footnote>
  <w:footnote w:id="22">
    <w:p w:rsidR="00BD6F22" w:rsidRDefault="00BD6F22" w:rsidP="00BD6F22">
      <w:pPr>
        <w:pStyle w:val="Notedebasdepage"/>
        <w:rPr>
          <w:rtl/>
          <w:lang w:bidi="ar-DZ"/>
        </w:rPr>
      </w:pPr>
    </w:p>
  </w:footnote>
  <w:footnote w:id="23">
    <w:p w:rsidR="00BD6F22" w:rsidRDefault="00BD6F22" w:rsidP="00BD6F22">
      <w:pPr>
        <w:pStyle w:val="Notedebasdepage"/>
        <w:rPr>
          <w:rtl/>
          <w:lang w:bidi="ar-DZ"/>
        </w:rPr>
      </w:pPr>
    </w:p>
  </w:footnote>
  <w:footnote w:id="24">
    <w:p w:rsidR="00BD6F22" w:rsidRDefault="00BD6F22" w:rsidP="00BD6F22">
      <w:pPr>
        <w:pStyle w:val="Notedebasdepage"/>
        <w:rPr>
          <w:rtl/>
          <w:lang w:bidi="ar-DZ"/>
        </w:rPr>
      </w:pPr>
    </w:p>
  </w:footnote>
  <w:footnote w:id="25">
    <w:p w:rsidR="00BD6F22" w:rsidRDefault="00BD6F22" w:rsidP="00BD6F22">
      <w:pPr>
        <w:pStyle w:val="Notedebasdepage"/>
        <w:rPr>
          <w:rtl/>
          <w:lang w:bidi="ar-DZ"/>
        </w:rPr>
      </w:pPr>
    </w:p>
  </w:footnote>
  <w:footnote w:id="26">
    <w:p w:rsidR="00BD6F22" w:rsidRDefault="00BD6F22" w:rsidP="00BD6F22">
      <w:pPr>
        <w:pStyle w:val="Notedebasdepage"/>
        <w:rPr>
          <w:rtl/>
          <w:lang w:bidi="ar-DZ"/>
        </w:rPr>
      </w:pPr>
    </w:p>
  </w:footnote>
  <w:footnote w:id="27">
    <w:p w:rsidR="00BD6F22" w:rsidRDefault="00BD6F22" w:rsidP="00BD6F22">
      <w:pPr>
        <w:pStyle w:val="Notedebasdepage"/>
        <w:rPr>
          <w:rtl/>
          <w:lang w:bidi="ar-DZ"/>
        </w:rPr>
      </w:pPr>
    </w:p>
  </w:footnote>
  <w:footnote w:id="28">
    <w:p w:rsidR="00BD6F22" w:rsidRDefault="00BD6F22" w:rsidP="00BD6F22">
      <w:pPr>
        <w:pStyle w:val="Notedebasdepage"/>
        <w:rPr>
          <w:rtl/>
          <w:lang w:bidi="ar-DZ"/>
        </w:rPr>
      </w:pPr>
    </w:p>
  </w:footnote>
  <w:footnote w:id="29">
    <w:p w:rsidR="008E41AD" w:rsidRDefault="008E41AD" w:rsidP="008E41AD">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FF1"/>
    <w:multiLevelType w:val="hybridMultilevel"/>
    <w:tmpl w:val="8F203E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2A0B58"/>
    <w:multiLevelType w:val="hybridMultilevel"/>
    <w:tmpl w:val="D80837E4"/>
    <w:lvl w:ilvl="0" w:tplc="ECA04AE0">
      <w:start w:val="1"/>
      <w:numFmt w:val="bullet"/>
      <w:lvlText w:val="-"/>
      <w:lvlJc w:val="left"/>
      <w:pPr>
        <w:ind w:left="720" w:hanging="360"/>
      </w:pPr>
      <w:rPr>
        <w:rFonts w:ascii="Calibri" w:eastAsiaTheme="minorHAnsi" w:hAnsi="Calibri"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CC57E0"/>
    <w:multiLevelType w:val="multilevel"/>
    <w:tmpl w:val="E236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023C07"/>
    <w:multiLevelType w:val="multilevel"/>
    <w:tmpl w:val="2656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6F22"/>
    <w:rsid w:val="000B1D9D"/>
    <w:rsid w:val="000E2AD8"/>
    <w:rsid w:val="00302662"/>
    <w:rsid w:val="00325CB2"/>
    <w:rsid w:val="00451C02"/>
    <w:rsid w:val="008E41AD"/>
    <w:rsid w:val="00B96425"/>
    <w:rsid w:val="00BD6F22"/>
    <w:rsid w:val="00BE22CD"/>
    <w:rsid w:val="00EB4F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22"/>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D6F22"/>
    <w:pPr>
      <w:spacing w:after="0" w:line="240" w:lineRule="auto"/>
    </w:pPr>
    <w:rPr>
      <w:sz w:val="20"/>
      <w:szCs w:val="20"/>
    </w:rPr>
  </w:style>
  <w:style w:type="character" w:customStyle="1" w:styleId="NotedebasdepageCar">
    <w:name w:val="Note de bas de page Car"/>
    <w:basedOn w:val="Policepardfaut"/>
    <w:link w:val="Notedebasdepage"/>
    <w:uiPriority w:val="99"/>
    <w:rsid w:val="00BD6F22"/>
    <w:rPr>
      <w:rFonts w:eastAsia="Times New Roman" w:cs="Arial"/>
      <w:sz w:val="20"/>
      <w:szCs w:val="20"/>
    </w:rPr>
  </w:style>
  <w:style w:type="character" w:styleId="Appelnotedebasdep">
    <w:name w:val="footnote reference"/>
    <w:basedOn w:val="Policepardfaut"/>
    <w:uiPriority w:val="99"/>
    <w:semiHidden/>
    <w:unhideWhenUsed/>
    <w:rsid w:val="00BD6F22"/>
    <w:rPr>
      <w:rFonts w:cs="Times New Roman"/>
      <w:vertAlign w:val="superscript"/>
    </w:rPr>
  </w:style>
  <w:style w:type="paragraph" w:styleId="Paragraphedeliste">
    <w:name w:val="List Paragraph"/>
    <w:basedOn w:val="Normal"/>
    <w:uiPriority w:val="34"/>
    <w:qFormat/>
    <w:rsid w:val="00BE22CD"/>
    <w:pPr>
      <w:ind w:left="720"/>
      <w:contextualSpacing/>
    </w:pPr>
    <w:rPr>
      <w:rFonts w:eastAsiaTheme="minorHAnsi" w:cstheme="minorBidi"/>
    </w:rPr>
  </w:style>
  <w:style w:type="paragraph" w:styleId="Textedebulles">
    <w:name w:val="Balloon Text"/>
    <w:basedOn w:val="Normal"/>
    <w:link w:val="TextedebullesCar"/>
    <w:uiPriority w:val="99"/>
    <w:semiHidden/>
    <w:unhideWhenUsed/>
    <w:rsid w:val="00BE22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2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22"/>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6F22"/>
    <w:pPr>
      <w:spacing w:after="0" w:line="240" w:lineRule="auto"/>
    </w:pPr>
    <w:rPr>
      <w:sz w:val="20"/>
      <w:szCs w:val="20"/>
    </w:rPr>
  </w:style>
  <w:style w:type="character" w:customStyle="1" w:styleId="FootnoteTextChar">
    <w:name w:val="Footnote Text Char"/>
    <w:basedOn w:val="DefaultParagraphFont"/>
    <w:link w:val="FootnoteText"/>
    <w:uiPriority w:val="99"/>
    <w:rsid w:val="00BD6F22"/>
    <w:rPr>
      <w:rFonts w:eastAsia="Times New Roman" w:cs="Arial"/>
      <w:sz w:val="20"/>
      <w:szCs w:val="20"/>
    </w:rPr>
  </w:style>
  <w:style w:type="character" w:styleId="FootnoteReference">
    <w:name w:val="footnote reference"/>
    <w:basedOn w:val="DefaultParagraphFont"/>
    <w:uiPriority w:val="99"/>
    <w:semiHidden/>
    <w:unhideWhenUsed/>
    <w:rsid w:val="00BD6F22"/>
    <w:rPr>
      <w:rFonts w:cs="Times New Roman"/>
      <w:vertAlign w:val="superscript"/>
    </w:rPr>
  </w:style>
  <w:style w:type="paragraph" w:styleId="ListParagraph">
    <w:name w:val="List Paragraph"/>
    <w:basedOn w:val="Normal"/>
    <w:uiPriority w:val="34"/>
    <w:qFormat/>
    <w:rsid w:val="00BE22CD"/>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BE2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2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3846</Words>
  <Characters>21192</Characters>
  <Application>Microsoft Office Word</Application>
  <DocSecurity>0</DocSecurity>
  <Lines>572</Lines>
  <Paragraphs>368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CRSTDLA</dc:creator>
  <cp:lastModifiedBy>COMPUTER</cp:lastModifiedBy>
  <cp:revision>2</cp:revision>
  <dcterms:created xsi:type="dcterms:W3CDTF">2020-03-23T11:09:00Z</dcterms:created>
  <dcterms:modified xsi:type="dcterms:W3CDTF">2020-03-23T12:21:00Z</dcterms:modified>
</cp:coreProperties>
</file>