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8C" w:rsidRPr="0099448C" w:rsidRDefault="0099448C" w:rsidP="0099448C">
      <w:pPr>
        <w:bidi/>
        <w:ind w:firstLine="851"/>
        <w:rPr>
          <w:rFonts w:ascii="Simplified Arabic" w:hAnsi="Simplified Arabic" w:cs="Simplified Arabic"/>
          <w:color w:val="000000" w:themeColor="text1"/>
          <w:sz w:val="32"/>
          <w:szCs w:val="32"/>
          <w:rtl/>
        </w:rPr>
      </w:pPr>
      <w:bookmarkStart w:id="0" w:name="_GoBack"/>
      <w:r w:rsidRPr="0099448C">
        <w:rPr>
          <w:rFonts w:ascii="Simplified Arabic" w:hAnsi="Simplified Arabic" w:cs="Simplified Arabic" w:hint="cs"/>
          <w:color w:val="000000" w:themeColor="text1"/>
          <w:sz w:val="32"/>
          <w:szCs w:val="32"/>
          <w:rtl/>
        </w:rPr>
        <w:t>الدكتور شيخ امحمد</w:t>
      </w:r>
    </w:p>
    <w:p w:rsidR="00A624C9" w:rsidRPr="005111F5" w:rsidRDefault="00A624C9" w:rsidP="0099448C">
      <w:pPr>
        <w:bidi/>
        <w:ind w:firstLine="851"/>
        <w:jc w:val="center"/>
        <w:rPr>
          <w:rFonts w:ascii="Simplified Arabic" w:hAnsi="Simplified Arabic" w:cs="Simplified Arabic"/>
          <w:b/>
          <w:bCs/>
          <w:color w:val="000000" w:themeColor="text1"/>
          <w:sz w:val="36"/>
          <w:szCs w:val="36"/>
          <w:u w:val="single"/>
          <w:rtl/>
        </w:rPr>
      </w:pPr>
      <w:proofErr w:type="gramStart"/>
      <w:r w:rsidRPr="005111F5">
        <w:rPr>
          <w:rFonts w:ascii="Simplified Arabic" w:hAnsi="Simplified Arabic" w:cs="Simplified Arabic" w:hint="cs"/>
          <w:b/>
          <w:bCs/>
          <w:color w:val="000000" w:themeColor="text1"/>
          <w:sz w:val="36"/>
          <w:szCs w:val="36"/>
          <w:u w:val="single"/>
          <w:rtl/>
        </w:rPr>
        <w:t>ال</w:t>
      </w:r>
      <w:r w:rsidR="00E70D89" w:rsidRPr="005111F5">
        <w:rPr>
          <w:rFonts w:ascii="Simplified Arabic" w:hAnsi="Simplified Arabic" w:cs="Simplified Arabic"/>
          <w:b/>
          <w:bCs/>
          <w:color w:val="000000" w:themeColor="text1"/>
          <w:sz w:val="36"/>
          <w:szCs w:val="36"/>
          <w:u w:val="single"/>
          <w:rtl/>
        </w:rPr>
        <w:t>محاضرة</w:t>
      </w:r>
      <w:proofErr w:type="gramEnd"/>
      <w:r w:rsidR="00E70D89" w:rsidRPr="005111F5">
        <w:rPr>
          <w:rFonts w:ascii="Simplified Arabic" w:hAnsi="Simplified Arabic" w:cs="Simplified Arabic"/>
          <w:b/>
          <w:bCs/>
          <w:color w:val="000000" w:themeColor="text1"/>
          <w:sz w:val="36"/>
          <w:szCs w:val="36"/>
          <w:u w:val="single"/>
          <w:rtl/>
        </w:rPr>
        <w:t xml:space="preserve"> </w:t>
      </w:r>
      <w:r w:rsidRPr="005111F5">
        <w:rPr>
          <w:rFonts w:ascii="Simplified Arabic" w:hAnsi="Simplified Arabic" w:cs="Simplified Arabic" w:hint="cs"/>
          <w:b/>
          <w:bCs/>
          <w:color w:val="000000" w:themeColor="text1"/>
          <w:sz w:val="36"/>
          <w:szCs w:val="36"/>
          <w:u w:val="single"/>
          <w:rtl/>
        </w:rPr>
        <w:t>5</w:t>
      </w:r>
      <w:r w:rsidR="00FC5F91" w:rsidRPr="005111F5">
        <w:rPr>
          <w:rFonts w:ascii="Simplified Arabic" w:hAnsi="Simplified Arabic" w:cs="Simplified Arabic"/>
          <w:b/>
          <w:bCs/>
          <w:color w:val="000000" w:themeColor="text1"/>
          <w:sz w:val="36"/>
          <w:szCs w:val="36"/>
          <w:u w:val="single"/>
          <w:rtl/>
        </w:rPr>
        <w:t>:</w:t>
      </w:r>
    </w:p>
    <w:p w:rsidR="00E70D89" w:rsidRPr="005111F5" w:rsidRDefault="00ED3B7A" w:rsidP="00A624C9">
      <w:pPr>
        <w:bidi/>
        <w:ind w:firstLine="851"/>
        <w:jc w:val="center"/>
        <w:rPr>
          <w:rFonts w:ascii="Simplified Arabic" w:hAnsi="Simplified Arabic" w:cs="Simplified Arabic"/>
          <w:b/>
          <w:bCs/>
          <w:color w:val="000000" w:themeColor="text1"/>
          <w:sz w:val="36"/>
          <w:szCs w:val="36"/>
          <w:u w:val="single"/>
          <w:rtl/>
        </w:rPr>
      </w:pPr>
      <w:r>
        <w:rPr>
          <w:rFonts w:ascii="Simplified Arabic" w:hAnsi="Simplified Arabic" w:cs="Simplified Arabic"/>
          <w:b/>
          <w:bCs/>
          <w:noProof/>
          <w:color w:val="000000" w:themeColor="text1"/>
          <w:sz w:val="36"/>
          <w:szCs w:val="36"/>
          <w:u w:val="single"/>
          <w:rtl/>
          <w:lang w:eastAsia="fr-FR"/>
        </w:rPr>
        <w:drawing>
          <wp:anchor distT="0" distB="0" distL="114300" distR="114300" simplePos="0" relativeHeight="251658240" behindDoc="1" locked="0" layoutInCell="1" allowOverlap="1">
            <wp:simplePos x="0" y="0"/>
            <wp:positionH relativeFrom="column">
              <wp:posOffset>1271905</wp:posOffset>
            </wp:positionH>
            <wp:positionV relativeFrom="paragraph">
              <wp:posOffset>360045</wp:posOffset>
            </wp:positionV>
            <wp:extent cx="2562225" cy="2152650"/>
            <wp:effectExtent l="19050" t="0" r="9525" b="0"/>
            <wp:wrapNone/>
            <wp:docPr id="1" name="Image 1" descr="Résultat de recherche d'images pour &quot;قاسم أمين&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قاسم أمين&quot;"/>
                    <pic:cNvPicPr>
                      <a:picLocks noChangeAspect="1" noChangeArrowheads="1"/>
                    </pic:cNvPicPr>
                  </pic:nvPicPr>
                  <pic:blipFill>
                    <a:blip r:embed="rId8" cstate="print"/>
                    <a:srcRect/>
                    <a:stretch>
                      <a:fillRect/>
                    </a:stretch>
                  </pic:blipFill>
                  <pic:spPr bwMode="auto">
                    <a:xfrm>
                      <a:off x="0" y="0"/>
                      <a:ext cx="2562225" cy="2152650"/>
                    </a:xfrm>
                    <a:prstGeom prst="rect">
                      <a:avLst/>
                    </a:prstGeom>
                    <a:noFill/>
                    <a:ln w="9525">
                      <a:noFill/>
                      <a:miter lim="800000"/>
                      <a:headEnd/>
                      <a:tailEnd/>
                    </a:ln>
                  </pic:spPr>
                </pic:pic>
              </a:graphicData>
            </a:graphic>
          </wp:anchor>
        </w:drawing>
      </w:r>
      <w:r w:rsidR="00FC5F91" w:rsidRPr="005111F5">
        <w:rPr>
          <w:rFonts w:ascii="Simplified Arabic" w:hAnsi="Simplified Arabic" w:cs="Simplified Arabic"/>
          <w:b/>
          <w:bCs/>
          <w:color w:val="000000" w:themeColor="text1"/>
          <w:sz w:val="36"/>
          <w:szCs w:val="36"/>
          <w:u w:val="single"/>
          <w:rtl/>
        </w:rPr>
        <w:t xml:space="preserve"> </w:t>
      </w:r>
      <w:r w:rsidR="00E70D89" w:rsidRPr="005111F5">
        <w:rPr>
          <w:rFonts w:ascii="Simplified Arabic" w:hAnsi="Simplified Arabic" w:cs="Simplified Arabic"/>
          <w:b/>
          <w:bCs/>
          <w:color w:val="000000" w:themeColor="text1"/>
          <w:sz w:val="36"/>
          <w:szCs w:val="36"/>
          <w:u w:val="single"/>
          <w:rtl/>
        </w:rPr>
        <w:t>قاسم أمين</w:t>
      </w:r>
      <w:r w:rsidR="00A624C9" w:rsidRPr="005111F5">
        <w:rPr>
          <w:rFonts w:ascii="Simplified Arabic" w:hAnsi="Simplified Arabic" w:cs="Simplified Arabic" w:hint="cs"/>
          <w:b/>
          <w:bCs/>
          <w:color w:val="000000" w:themeColor="text1"/>
          <w:sz w:val="36"/>
          <w:szCs w:val="36"/>
          <w:u w:val="single"/>
          <w:rtl/>
        </w:rPr>
        <w:t xml:space="preserve"> وجهوده الفكرية</w:t>
      </w:r>
    </w:p>
    <w:p w:rsidR="0099448C" w:rsidRDefault="0099448C" w:rsidP="0099448C">
      <w:pPr>
        <w:bidi/>
        <w:ind w:firstLine="851"/>
        <w:jc w:val="center"/>
        <w:rPr>
          <w:rFonts w:ascii="Simplified Arabic" w:hAnsi="Simplified Arabic" w:cs="Simplified Arabic" w:hint="cs"/>
          <w:b/>
          <w:bCs/>
          <w:color w:val="000000" w:themeColor="text1"/>
          <w:sz w:val="32"/>
          <w:szCs w:val="32"/>
          <w:u w:val="single"/>
          <w:rtl/>
        </w:rPr>
      </w:pPr>
    </w:p>
    <w:p w:rsidR="00ED3B7A" w:rsidRDefault="00ED3B7A" w:rsidP="00ED3B7A">
      <w:pPr>
        <w:bidi/>
        <w:ind w:firstLine="851"/>
        <w:jc w:val="center"/>
        <w:rPr>
          <w:rFonts w:ascii="Simplified Arabic" w:hAnsi="Simplified Arabic" w:cs="Simplified Arabic" w:hint="cs"/>
          <w:b/>
          <w:bCs/>
          <w:color w:val="000000" w:themeColor="text1"/>
          <w:sz w:val="32"/>
          <w:szCs w:val="32"/>
          <w:u w:val="single"/>
          <w:rtl/>
        </w:rPr>
      </w:pPr>
    </w:p>
    <w:p w:rsidR="00ED3B7A" w:rsidRDefault="00ED3B7A" w:rsidP="00ED3B7A">
      <w:pPr>
        <w:bidi/>
        <w:ind w:firstLine="851"/>
        <w:jc w:val="center"/>
        <w:rPr>
          <w:rFonts w:ascii="Simplified Arabic" w:hAnsi="Simplified Arabic" w:cs="Simplified Arabic" w:hint="cs"/>
          <w:b/>
          <w:bCs/>
          <w:color w:val="000000" w:themeColor="text1"/>
          <w:sz w:val="32"/>
          <w:szCs w:val="32"/>
          <w:u w:val="single"/>
          <w:rtl/>
        </w:rPr>
      </w:pPr>
    </w:p>
    <w:p w:rsidR="00ED3B7A" w:rsidRDefault="00ED3B7A" w:rsidP="00ED3B7A">
      <w:pPr>
        <w:bidi/>
        <w:ind w:firstLine="851"/>
        <w:jc w:val="center"/>
        <w:rPr>
          <w:rFonts w:ascii="Simplified Arabic" w:hAnsi="Simplified Arabic" w:cs="Simplified Arabic" w:hint="cs"/>
          <w:b/>
          <w:bCs/>
          <w:color w:val="000000" w:themeColor="text1"/>
          <w:sz w:val="32"/>
          <w:szCs w:val="32"/>
          <w:u w:val="single"/>
          <w:rtl/>
        </w:rPr>
      </w:pPr>
    </w:p>
    <w:p w:rsidR="00ED3B7A" w:rsidRPr="00A624C9" w:rsidRDefault="00ED3B7A" w:rsidP="00ED3B7A">
      <w:pPr>
        <w:bidi/>
        <w:ind w:firstLine="851"/>
        <w:jc w:val="center"/>
        <w:rPr>
          <w:rFonts w:ascii="Simplified Arabic" w:hAnsi="Simplified Arabic" w:cs="Simplified Arabic"/>
          <w:b/>
          <w:bCs/>
          <w:color w:val="000000" w:themeColor="text1"/>
          <w:sz w:val="32"/>
          <w:szCs w:val="32"/>
          <w:u w:val="single"/>
          <w:rtl/>
        </w:rPr>
      </w:pPr>
    </w:p>
    <w:bookmarkEnd w:id="0"/>
    <w:p w:rsidR="00953F96" w:rsidRPr="00A624C9" w:rsidRDefault="00FC5F91" w:rsidP="00A624C9">
      <w:pPr>
        <w:shd w:val="clear" w:color="auto" w:fill="FFFFFF"/>
        <w:bidi/>
        <w:spacing w:after="162"/>
        <w:ind w:firstLine="851"/>
        <w:jc w:val="both"/>
        <w:rPr>
          <w:rFonts w:ascii="Simplified Arabic" w:eastAsia="Times New Roman" w:hAnsi="Simplified Arabic" w:cs="Simplified Arabic"/>
          <w:color w:val="000000" w:themeColor="text1"/>
          <w:sz w:val="32"/>
          <w:szCs w:val="32"/>
          <w:rtl/>
          <w:lang w:eastAsia="fr-FR"/>
        </w:rPr>
      </w:pPr>
      <w:r w:rsidRPr="00A624C9">
        <w:rPr>
          <w:rFonts w:ascii="Simplified Arabic" w:eastAsia="Times New Roman" w:hAnsi="Simplified Arabic" w:cs="Simplified Arabic"/>
          <w:color w:val="000000" w:themeColor="text1"/>
          <w:sz w:val="32"/>
          <w:szCs w:val="32"/>
          <w:rtl/>
          <w:lang w:eastAsia="fr-FR"/>
        </w:rPr>
        <w:t>يعتبر المفكر قاسم أمين أحد أكثر المف</w:t>
      </w:r>
      <w:r w:rsidR="0099448C">
        <w:rPr>
          <w:rFonts w:ascii="Simplified Arabic" w:eastAsia="Times New Roman" w:hAnsi="Simplified Arabic" w:cs="Simplified Arabic"/>
          <w:color w:val="000000" w:themeColor="text1"/>
          <w:sz w:val="32"/>
          <w:szCs w:val="32"/>
          <w:rtl/>
          <w:lang w:eastAsia="fr-FR"/>
        </w:rPr>
        <w:t>كرين اثارة للجدل بين المفكرين و</w:t>
      </w:r>
      <w:r w:rsidRPr="00A624C9">
        <w:rPr>
          <w:rFonts w:ascii="Simplified Arabic" w:eastAsia="Times New Roman" w:hAnsi="Simplified Arabic" w:cs="Simplified Arabic"/>
          <w:color w:val="000000" w:themeColor="text1"/>
          <w:sz w:val="32"/>
          <w:szCs w:val="32"/>
          <w:rtl/>
          <w:lang w:eastAsia="fr-FR"/>
        </w:rPr>
        <w:t xml:space="preserve">الباحثين الذين اهتموا بفكره ودرسوه سواء أيام حياته أو بعد وفاته وحتى يومنا هذا </w:t>
      </w:r>
      <w:r w:rsidR="0099448C">
        <w:rPr>
          <w:rFonts w:ascii="Simplified Arabic" w:eastAsia="Times New Roman" w:hAnsi="Simplified Arabic" w:cs="Simplified Arabic"/>
          <w:color w:val="000000" w:themeColor="text1"/>
          <w:sz w:val="32"/>
          <w:szCs w:val="32"/>
          <w:rtl/>
          <w:lang w:eastAsia="fr-FR"/>
        </w:rPr>
        <w:t>،اذ انقسموا بين مؤيد لفكره و</w:t>
      </w:r>
      <w:r w:rsidRPr="00A624C9">
        <w:rPr>
          <w:rFonts w:ascii="Simplified Arabic" w:eastAsia="Times New Roman" w:hAnsi="Simplified Arabic" w:cs="Simplified Arabic"/>
          <w:color w:val="000000" w:themeColor="text1"/>
          <w:sz w:val="32"/>
          <w:szCs w:val="32"/>
          <w:rtl/>
          <w:lang w:eastAsia="fr-FR"/>
        </w:rPr>
        <w:t xml:space="preserve">يرى فيه </w:t>
      </w:r>
      <w:r w:rsidR="003E1883" w:rsidRPr="00A624C9">
        <w:rPr>
          <w:rFonts w:ascii="Simplified Arabic" w:eastAsia="Times New Roman" w:hAnsi="Simplified Arabic" w:cs="Simplified Arabic"/>
          <w:color w:val="000000" w:themeColor="text1"/>
          <w:sz w:val="32"/>
          <w:szCs w:val="32"/>
          <w:rtl/>
          <w:lang w:eastAsia="fr-FR"/>
        </w:rPr>
        <w:t>هذا القسم أحد أكبر رواد الفكر التحرري للمرأة العربية في العالم العربي واعتبا</w:t>
      </w:r>
      <w:r w:rsidR="0099448C">
        <w:rPr>
          <w:rFonts w:ascii="Simplified Arabic" w:eastAsia="Times New Roman" w:hAnsi="Simplified Arabic" w:cs="Simplified Arabic"/>
          <w:color w:val="000000" w:themeColor="text1"/>
          <w:sz w:val="32"/>
          <w:szCs w:val="32"/>
          <w:rtl/>
          <w:lang w:eastAsia="fr-FR"/>
        </w:rPr>
        <w:t>ره من فتح للمرأة أبواب الحرية و</w:t>
      </w:r>
      <w:r w:rsidR="003E1883" w:rsidRPr="00A624C9">
        <w:rPr>
          <w:rFonts w:ascii="Simplified Arabic" w:eastAsia="Times New Roman" w:hAnsi="Simplified Arabic" w:cs="Simplified Arabic"/>
          <w:color w:val="000000" w:themeColor="text1"/>
          <w:sz w:val="32"/>
          <w:szCs w:val="32"/>
          <w:rtl/>
          <w:lang w:eastAsia="fr-FR"/>
        </w:rPr>
        <w:t>الحداثة</w:t>
      </w:r>
      <w:r w:rsidR="00F63DF8" w:rsidRPr="00A624C9">
        <w:rPr>
          <w:rFonts w:ascii="Simplified Arabic" w:eastAsia="Times New Roman" w:hAnsi="Simplified Arabic" w:cs="Simplified Arabic"/>
          <w:color w:val="000000" w:themeColor="text1"/>
          <w:sz w:val="32"/>
          <w:szCs w:val="32"/>
          <w:rtl/>
          <w:lang w:eastAsia="fr-FR"/>
        </w:rPr>
        <w:t xml:space="preserve"> ،كما كان قسم آخر يرى فيه أحد بؤر المعادية لحاضرتنا الإسلامية و تقاليدنا ونقل لأسرنا المحافظة غالبية الأمراض التي </w:t>
      </w:r>
      <w:proofErr w:type="spellStart"/>
      <w:r w:rsidR="00F63DF8" w:rsidRPr="00A624C9">
        <w:rPr>
          <w:rFonts w:ascii="Simplified Arabic" w:eastAsia="Times New Roman" w:hAnsi="Simplified Arabic" w:cs="Simplified Arabic"/>
          <w:color w:val="000000" w:themeColor="text1"/>
          <w:sz w:val="32"/>
          <w:szCs w:val="32"/>
          <w:rtl/>
          <w:lang w:eastAsia="fr-FR"/>
        </w:rPr>
        <w:t>أصابة</w:t>
      </w:r>
      <w:proofErr w:type="spellEnd"/>
      <w:r w:rsidR="00F63DF8" w:rsidRPr="00A624C9">
        <w:rPr>
          <w:rFonts w:ascii="Simplified Arabic" w:eastAsia="Times New Roman" w:hAnsi="Simplified Arabic" w:cs="Simplified Arabic"/>
          <w:color w:val="000000" w:themeColor="text1"/>
          <w:sz w:val="32"/>
          <w:szCs w:val="32"/>
          <w:rtl/>
          <w:lang w:eastAsia="fr-FR"/>
        </w:rPr>
        <w:t xml:space="preserve"> الحضارة الغربية </w:t>
      </w:r>
      <w:proofErr w:type="spellStart"/>
      <w:r w:rsidR="00F63DF8" w:rsidRPr="00A624C9">
        <w:rPr>
          <w:rFonts w:ascii="Simplified Arabic" w:eastAsia="Times New Roman" w:hAnsi="Simplified Arabic" w:cs="Simplified Arabic"/>
          <w:color w:val="000000" w:themeColor="text1"/>
          <w:sz w:val="32"/>
          <w:szCs w:val="32"/>
          <w:rtl/>
          <w:lang w:eastAsia="fr-FR"/>
        </w:rPr>
        <w:t>،</w:t>
      </w:r>
      <w:proofErr w:type="spellEnd"/>
      <w:r w:rsidR="00F63DF8" w:rsidRPr="00A624C9">
        <w:rPr>
          <w:rFonts w:ascii="Simplified Arabic" w:eastAsia="Times New Roman" w:hAnsi="Simplified Arabic" w:cs="Simplified Arabic"/>
          <w:color w:val="000000" w:themeColor="text1"/>
          <w:sz w:val="32"/>
          <w:szCs w:val="32"/>
          <w:rtl/>
          <w:lang w:eastAsia="fr-FR"/>
        </w:rPr>
        <w:t xml:space="preserve"> واعتبروه من فتح مصر للتغريب الأوروبي</w:t>
      </w:r>
      <w:r w:rsidR="00953F96" w:rsidRPr="00A624C9">
        <w:rPr>
          <w:rFonts w:ascii="Simplified Arabic" w:eastAsia="Times New Roman" w:hAnsi="Simplified Arabic" w:cs="Simplified Arabic"/>
          <w:color w:val="000000" w:themeColor="text1"/>
          <w:sz w:val="32"/>
          <w:szCs w:val="32"/>
          <w:rtl/>
          <w:lang w:eastAsia="fr-FR"/>
        </w:rPr>
        <w:t xml:space="preserve">. </w:t>
      </w:r>
    </w:p>
    <w:p w:rsidR="00FC5F91" w:rsidRDefault="00953F96" w:rsidP="00A624C9">
      <w:pPr>
        <w:shd w:val="clear" w:color="auto" w:fill="FFFFFF"/>
        <w:bidi/>
        <w:spacing w:after="162"/>
        <w:ind w:firstLine="851"/>
        <w:jc w:val="both"/>
        <w:rPr>
          <w:rFonts w:ascii="Simplified Arabic" w:eastAsia="Times New Roman" w:hAnsi="Simplified Arabic" w:cs="Simplified Arabic" w:hint="cs"/>
          <w:color w:val="000000" w:themeColor="text1"/>
          <w:sz w:val="32"/>
          <w:szCs w:val="32"/>
          <w:rtl/>
          <w:lang w:eastAsia="fr-FR"/>
        </w:rPr>
      </w:pPr>
      <w:r w:rsidRPr="00A624C9">
        <w:rPr>
          <w:rFonts w:ascii="Simplified Arabic" w:eastAsia="Times New Roman" w:hAnsi="Simplified Arabic" w:cs="Simplified Arabic"/>
          <w:color w:val="000000" w:themeColor="text1"/>
          <w:sz w:val="32"/>
          <w:szCs w:val="32"/>
          <w:rtl/>
          <w:lang w:eastAsia="fr-FR"/>
        </w:rPr>
        <w:t xml:space="preserve">وأمام هذا الرأيين المتعارضين </w:t>
      </w:r>
      <w:proofErr w:type="spellStart"/>
      <w:r w:rsidRPr="00A624C9">
        <w:rPr>
          <w:rFonts w:ascii="Simplified Arabic" w:eastAsia="Times New Roman" w:hAnsi="Simplified Arabic" w:cs="Simplified Arabic"/>
          <w:color w:val="000000" w:themeColor="text1"/>
          <w:sz w:val="32"/>
          <w:szCs w:val="32"/>
          <w:rtl/>
          <w:lang w:eastAsia="fr-FR"/>
        </w:rPr>
        <w:t>،</w:t>
      </w:r>
      <w:proofErr w:type="spellEnd"/>
      <w:r w:rsidRPr="00A624C9">
        <w:rPr>
          <w:rFonts w:ascii="Simplified Arabic" w:eastAsia="Times New Roman" w:hAnsi="Simplified Arabic" w:cs="Simplified Arabic"/>
          <w:color w:val="000000" w:themeColor="text1"/>
          <w:sz w:val="32"/>
          <w:szCs w:val="32"/>
          <w:rtl/>
          <w:lang w:eastAsia="fr-FR"/>
        </w:rPr>
        <w:t xml:space="preserve"> تبقى الإ</w:t>
      </w:r>
      <w:r w:rsidR="00FC5F91" w:rsidRPr="00A624C9">
        <w:rPr>
          <w:rFonts w:ascii="Simplified Arabic" w:eastAsia="Times New Roman" w:hAnsi="Simplified Arabic" w:cs="Simplified Arabic"/>
          <w:color w:val="000000" w:themeColor="text1"/>
          <w:sz w:val="32"/>
          <w:szCs w:val="32"/>
          <w:rtl/>
          <w:lang w:eastAsia="fr-FR"/>
        </w:rPr>
        <w:t>سهام</w:t>
      </w:r>
      <w:r w:rsidRPr="00A624C9">
        <w:rPr>
          <w:rFonts w:ascii="Simplified Arabic" w:eastAsia="Times New Roman" w:hAnsi="Simplified Arabic" w:cs="Simplified Arabic"/>
          <w:color w:val="000000" w:themeColor="text1"/>
          <w:sz w:val="32"/>
          <w:szCs w:val="32"/>
          <w:rtl/>
          <w:lang w:eastAsia="fr-FR"/>
        </w:rPr>
        <w:t>ات</w:t>
      </w:r>
      <w:r w:rsidR="00FC5F91" w:rsidRPr="00A624C9">
        <w:rPr>
          <w:rFonts w:ascii="Simplified Arabic" w:eastAsia="Times New Roman" w:hAnsi="Simplified Arabic" w:cs="Simplified Arabic"/>
          <w:color w:val="000000" w:themeColor="text1"/>
          <w:sz w:val="32"/>
          <w:szCs w:val="32"/>
          <w:rtl/>
          <w:lang w:eastAsia="fr-FR"/>
        </w:rPr>
        <w:t xml:space="preserve"> الفكري</w:t>
      </w:r>
      <w:r w:rsidRPr="00A624C9">
        <w:rPr>
          <w:rFonts w:ascii="Simplified Arabic" w:eastAsia="Times New Roman" w:hAnsi="Simplified Arabic" w:cs="Simplified Arabic"/>
          <w:color w:val="000000" w:themeColor="text1"/>
          <w:sz w:val="32"/>
          <w:szCs w:val="32"/>
          <w:rtl/>
          <w:lang w:eastAsia="fr-FR"/>
        </w:rPr>
        <w:t>ة لقاسم آمين تسجل وجو</w:t>
      </w:r>
      <w:r w:rsidR="0099448C">
        <w:rPr>
          <w:rFonts w:ascii="Simplified Arabic" w:eastAsia="Times New Roman" w:hAnsi="Simplified Arabic" w:cs="Simplified Arabic"/>
          <w:color w:val="000000" w:themeColor="text1"/>
          <w:sz w:val="32"/>
          <w:szCs w:val="32"/>
          <w:rtl/>
          <w:lang w:eastAsia="fr-FR"/>
        </w:rPr>
        <w:t xml:space="preserve">دها </w:t>
      </w:r>
      <w:proofErr w:type="spellStart"/>
      <w:r w:rsidR="0099448C">
        <w:rPr>
          <w:rFonts w:ascii="Simplified Arabic" w:eastAsia="Times New Roman" w:hAnsi="Simplified Arabic" w:cs="Simplified Arabic"/>
          <w:color w:val="000000" w:themeColor="text1"/>
          <w:sz w:val="32"/>
          <w:szCs w:val="32"/>
          <w:rtl/>
          <w:lang w:eastAsia="fr-FR"/>
        </w:rPr>
        <w:t>سواءا</w:t>
      </w:r>
      <w:proofErr w:type="spellEnd"/>
      <w:r w:rsidR="0099448C">
        <w:rPr>
          <w:rFonts w:ascii="Simplified Arabic" w:eastAsia="Times New Roman" w:hAnsi="Simplified Arabic" w:cs="Simplified Arabic"/>
          <w:color w:val="000000" w:themeColor="text1"/>
          <w:sz w:val="32"/>
          <w:szCs w:val="32"/>
          <w:rtl/>
          <w:lang w:eastAsia="fr-FR"/>
        </w:rPr>
        <w:t xml:space="preserve"> بالإيجاب او السلب </w:t>
      </w:r>
      <w:proofErr w:type="spellStart"/>
      <w:r w:rsidR="0099448C">
        <w:rPr>
          <w:rFonts w:ascii="Simplified Arabic" w:eastAsia="Times New Roman" w:hAnsi="Simplified Arabic" w:cs="Simplified Arabic"/>
          <w:color w:val="000000" w:themeColor="text1"/>
          <w:sz w:val="32"/>
          <w:szCs w:val="32"/>
          <w:rtl/>
          <w:lang w:eastAsia="fr-FR"/>
        </w:rPr>
        <w:t>،</w:t>
      </w:r>
      <w:proofErr w:type="spellEnd"/>
      <w:r w:rsidR="0099448C">
        <w:rPr>
          <w:rFonts w:ascii="Simplified Arabic" w:eastAsia="Times New Roman" w:hAnsi="Simplified Arabic" w:cs="Simplified Arabic"/>
          <w:color w:val="000000" w:themeColor="text1"/>
          <w:sz w:val="32"/>
          <w:szCs w:val="32"/>
          <w:rtl/>
          <w:lang w:eastAsia="fr-FR"/>
        </w:rPr>
        <w:t xml:space="preserve"> ف</w:t>
      </w:r>
      <w:r w:rsidR="0099448C">
        <w:rPr>
          <w:rFonts w:ascii="Simplified Arabic" w:eastAsia="Times New Roman" w:hAnsi="Simplified Arabic" w:cs="Simplified Arabic" w:hint="cs"/>
          <w:color w:val="000000" w:themeColor="text1"/>
          <w:sz w:val="32"/>
          <w:szCs w:val="32"/>
          <w:rtl/>
          <w:lang w:eastAsia="fr-FR"/>
        </w:rPr>
        <w:t>إ</w:t>
      </w:r>
      <w:r w:rsidRPr="00A624C9">
        <w:rPr>
          <w:rFonts w:ascii="Simplified Arabic" w:eastAsia="Times New Roman" w:hAnsi="Simplified Arabic" w:cs="Simplified Arabic"/>
          <w:color w:val="000000" w:themeColor="text1"/>
          <w:sz w:val="32"/>
          <w:szCs w:val="32"/>
          <w:rtl/>
          <w:lang w:eastAsia="fr-FR"/>
        </w:rPr>
        <w:t xml:space="preserve">لي أي حد استطاعت أفكار </w:t>
      </w:r>
      <w:r w:rsidR="001501CA" w:rsidRPr="00A624C9">
        <w:rPr>
          <w:rFonts w:ascii="Simplified Arabic" w:eastAsia="Times New Roman" w:hAnsi="Simplified Arabic" w:cs="Simplified Arabic"/>
          <w:color w:val="000000" w:themeColor="text1"/>
          <w:sz w:val="32"/>
          <w:szCs w:val="32"/>
          <w:rtl/>
          <w:lang w:eastAsia="fr-FR"/>
        </w:rPr>
        <w:t xml:space="preserve">قاسم أمين أن تجد طريقها إلى المجتمعات العربية بالرغم التحفظ و ردود الأفعال القوية ضدها </w:t>
      </w:r>
      <w:proofErr w:type="spellStart"/>
      <w:r w:rsidR="001501CA" w:rsidRPr="00A624C9">
        <w:rPr>
          <w:rFonts w:ascii="Simplified Arabic" w:eastAsia="Times New Roman" w:hAnsi="Simplified Arabic" w:cs="Simplified Arabic"/>
          <w:color w:val="000000" w:themeColor="text1"/>
          <w:sz w:val="32"/>
          <w:szCs w:val="32"/>
          <w:rtl/>
          <w:lang w:eastAsia="fr-FR"/>
        </w:rPr>
        <w:t>؟</w:t>
      </w:r>
      <w:proofErr w:type="spellEnd"/>
    </w:p>
    <w:p w:rsidR="00ED3B7A" w:rsidRDefault="00ED3B7A" w:rsidP="00ED3B7A">
      <w:pPr>
        <w:shd w:val="clear" w:color="auto" w:fill="FFFFFF"/>
        <w:bidi/>
        <w:spacing w:after="162"/>
        <w:ind w:firstLine="851"/>
        <w:jc w:val="both"/>
        <w:rPr>
          <w:rFonts w:ascii="Simplified Arabic" w:eastAsia="Times New Roman" w:hAnsi="Simplified Arabic" w:cs="Simplified Arabic" w:hint="cs"/>
          <w:color w:val="000000" w:themeColor="text1"/>
          <w:sz w:val="32"/>
          <w:szCs w:val="32"/>
          <w:rtl/>
          <w:lang w:eastAsia="fr-FR"/>
        </w:rPr>
      </w:pPr>
    </w:p>
    <w:p w:rsidR="00ED3B7A" w:rsidRPr="00A624C9" w:rsidRDefault="00ED3B7A" w:rsidP="00ED3B7A">
      <w:pPr>
        <w:shd w:val="clear" w:color="auto" w:fill="FFFFFF"/>
        <w:bidi/>
        <w:spacing w:after="162"/>
        <w:ind w:firstLine="851"/>
        <w:jc w:val="both"/>
        <w:rPr>
          <w:rFonts w:ascii="Simplified Arabic" w:eastAsia="Times New Roman" w:hAnsi="Simplified Arabic" w:cs="Simplified Arabic"/>
          <w:color w:val="000000" w:themeColor="text1"/>
          <w:sz w:val="32"/>
          <w:szCs w:val="32"/>
          <w:rtl/>
          <w:lang w:eastAsia="fr-FR"/>
        </w:rPr>
      </w:pPr>
    </w:p>
    <w:p w:rsidR="001501CA" w:rsidRPr="0099448C" w:rsidRDefault="001501CA" w:rsidP="0099448C">
      <w:pPr>
        <w:shd w:val="clear" w:color="auto" w:fill="FFFFFF"/>
        <w:bidi/>
        <w:spacing w:after="162"/>
        <w:jc w:val="both"/>
        <w:rPr>
          <w:rFonts w:ascii="Simplified Arabic" w:eastAsia="Times New Roman" w:hAnsi="Simplified Arabic" w:cs="Simplified Arabic"/>
          <w:b/>
          <w:bCs/>
          <w:color w:val="000000" w:themeColor="text1"/>
          <w:sz w:val="32"/>
          <w:szCs w:val="32"/>
          <w:lang w:eastAsia="fr-FR"/>
        </w:rPr>
      </w:pPr>
      <w:r w:rsidRPr="0099448C">
        <w:rPr>
          <w:rFonts w:ascii="Simplified Arabic" w:eastAsia="Times New Roman" w:hAnsi="Simplified Arabic" w:cs="Simplified Arabic"/>
          <w:b/>
          <w:bCs/>
          <w:color w:val="000000" w:themeColor="text1"/>
          <w:sz w:val="32"/>
          <w:szCs w:val="32"/>
          <w:rtl/>
          <w:lang w:eastAsia="fr-FR"/>
        </w:rPr>
        <w:lastRenderedPageBreak/>
        <w:t>حياة قاسم أمين</w:t>
      </w:r>
    </w:p>
    <w:p w:rsidR="006F33A9" w:rsidRPr="00A624C9" w:rsidRDefault="006F33A9" w:rsidP="00A624C9">
      <w:pPr>
        <w:bidi/>
        <w:ind w:firstLine="851"/>
        <w:jc w:val="both"/>
        <w:rPr>
          <w:rFonts w:ascii="Simplified Arabic" w:hAnsi="Simplified Arabic" w:cs="Simplified Arabic"/>
          <w:color w:val="000000" w:themeColor="text1"/>
          <w:sz w:val="32"/>
          <w:szCs w:val="32"/>
        </w:rPr>
      </w:pPr>
      <w:r w:rsidRPr="00A624C9">
        <w:rPr>
          <w:rFonts w:ascii="Simplified Arabic" w:hAnsi="Simplified Arabic" w:cs="Simplified Arabic"/>
          <w:color w:val="000000" w:themeColor="text1"/>
          <w:sz w:val="32"/>
          <w:szCs w:val="32"/>
          <w:rtl/>
        </w:rPr>
        <w:t xml:space="preserve">وُلد قاسم أمين </w:t>
      </w:r>
      <w:r w:rsidR="001501CA" w:rsidRPr="00A624C9">
        <w:rPr>
          <w:rFonts w:ascii="Simplified Arabic" w:hAnsi="Simplified Arabic" w:cs="Simplified Arabic"/>
          <w:color w:val="000000" w:themeColor="text1"/>
          <w:sz w:val="32"/>
          <w:szCs w:val="32"/>
          <w:rtl/>
        </w:rPr>
        <w:t xml:space="preserve">عام </w:t>
      </w:r>
      <w:proofErr w:type="spellStart"/>
      <w:r w:rsidR="001501CA" w:rsidRPr="00A624C9">
        <w:rPr>
          <w:rFonts w:ascii="Simplified Arabic" w:hAnsi="Simplified Arabic" w:cs="Simplified Arabic"/>
          <w:color w:val="000000" w:themeColor="text1"/>
          <w:sz w:val="32"/>
          <w:szCs w:val="32"/>
          <w:rtl/>
        </w:rPr>
        <w:t>1863م</w:t>
      </w:r>
      <w:proofErr w:type="spellEnd"/>
      <w:r w:rsidR="001501CA" w:rsidRPr="00A624C9">
        <w:rPr>
          <w:rFonts w:ascii="Simplified Arabic" w:hAnsi="Simplified Arabic" w:cs="Simplified Arabic"/>
          <w:color w:val="000000" w:themeColor="text1"/>
          <w:sz w:val="32"/>
          <w:szCs w:val="32"/>
          <w:rtl/>
        </w:rPr>
        <w:t xml:space="preserve"> من </w:t>
      </w:r>
      <w:r w:rsidRPr="00A624C9">
        <w:rPr>
          <w:rFonts w:ascii="Simplified Arabic" w:hAnsi="Simplified Arabic" w:cs="Simplified Arabic"/>
          <w:color w:val="000000" w:themeColor="text1"/>
          <w:sz w:val="32"/>
          <w:szCs w:val="32"/>
          <w:rtl/>
        </w:rPr>
        <w:t xml:space="preserve">أب تركي وأم مصرية </w:t>
      </w:r>
      <w:proofErr w:type="spellStart"/>
      <w:r w:rsidR="00672DA0" w:rsidRPr="00A624C9">
        <w:rPr>
          <w:rFonts w:ascii="Simplified Arabic" w:hAnsi="Simplified Arabic" w:cs="Simplified Arabic"/>
          <w:color w:val="000000" w:themeColor="text1"/>
          <w:sz w:val="32"/>
          <w:szCs w:val="32"/>
          <w:rtl/>
        </w:rPr>
        <w:t>-</w:t>
      </w:r>
      <w:r w:rsidRPr="00A624C9">
        <w:rPr>
          <w:rFonts w:ascii="Simplified Arabic" w:hAnsi="Simplified Arabic" w:cs="Simplified Arabic"/>
          <w:color w:val="000000" w:themeColor="text1"/>
          <w:sz w:val="32"/>
          <w:szCs w:val="32"/>
          <w:rtl/>
        </w:rPr>
        <w:t>،</w:t>
      </w:r>
      <w:proofErr w:type="spellEnd"/>
      <w:r w:rsidRPr="00A624C9">
        <w:rPr>
          <w:rFonts w:ascii="Simplified Arabic" w:hAnsi="Simplified Arabic" w:cs="Simplified Arabic"/>
          <w:color w:val="000000" w:themeColor="text1"/>
          <w:sz w:val="32"/>
          <w:szCs w:val="32"/>
          <w:rtl/>
        </w:rPr>
        <w:t xml:space="preserve"> كان والده</w:t>
      </w:r>
      <w:r w:rsidR="00672DA0" w:rsidRPr="00A624C9">
        <w:rPr>
          <w:rFonts w:ascii="Simplified Arabic" w:hAnsi="Simplified Arabic" w:cs="Simplified Arabic"/>
          <w:color w:val="000000" w:themeColor="text1"/>
          <w:sz w:val="32"/>
          <w:szCs w:val="32"/>
          <w:rtl/>
        </w:rPr>
        <w:t xml:space="preserve"> واليا </w:t>
      </w:r>
      <w:r w:rsidRPr="00A624C9">
        <w:rPr>
          <w:rFonts w:ascii="Simplified Arabic" w:hAnsi="Simplified Arabic" w:cs="Simplified Arabic"/>
          <w:color w:val="000000" w:themeColor="text1"/>
          <w:sz w:val="32"/>
          <w:szCs w:val="32"/>
          <w:rtl/>
        </w:rPr>
        <w:t xml:space="preserve"> "محمد بك </w:t>
      </w:r>
      <w:proofErr w:type="spellStart"/>
      <w:r w:rsidRPr="00A624C9">
        <w:rPr>
          <w:rFonts w:ascii="Simplified Arabic" w:hAnsi="Simplified Arabic" w:cs="Simplified Arabic"/>
          <w:color w:val="000000" w:themeColor="text1"/>
          <w:sz w:val="32"/>
          <w:szCs w:val="32"/>
          <w:rtl/>
        </w:rPr>
        <w:t>أمين"</w:t>
      </w:r>
      <w:proofErr w:type="spellEnd"/>
      <w:r w:rsidRPr="00A624C9">
        <w:rPr>
          <w:rFonts w:ascii="Simplified Arabic" w:hAnsi="Simplified Arabic" w:cs="Simplified Arabic"/>
          <w:color w:val="000000" w:themeColor="text1"/>
          <w:sz w:val="32"/>
          <w:szCs w:val="32"/>
          <w:rtl/>
        </w:rPr>
        <w:t xml:space="preserve"> واليا على إقليم "كردستان</w:t>
      </w:r>
      <w:r w:rsidRPr="00A624C9">
        <w:rPr>
          <w:rFonts w:ascii="Simplified Arabic" w:hAnsi="Simplified Arabic" w:cs="Simplified Arabic"/>
          <w:color w:val="000000" w:themeColor="text1"/>
          <w:sz w:val="32"/>
          <w:szCs w:val="32"/>
        </w:rPr>
        <w:t>".</w:t>
      </w:r>
      <w:r w:rsidR="00672DA0" w:rsidRPr="00A624C9">
        <w:rPr>
          <w:rFonts w:ascii="Simplified Arabic" w:hAnsi="Simplified Arabic" w:cs="Simplified Arabic"/>
          <w:color w:val="000000" w:themeColor="text1"/>
          <w:sz w:val="32"/>
          <w:szCs w:val="32"/>
          <w:rtl/>
        </w:rPr>
        <w:t xml:space="preserve"> لكن الإقليم ثار ضد حكم العثماني وتم طرد الوالي </w:t>
      </w:r>
      <w:proofErr w:type="spellStart"/>
      <w:r w:rsidR="00672DA0" w:rsidRPr="00A624C9">
        <w:rPr>
          <w:rFonts w:ascii="Simplified Arabic" w:hAnsi="Simplified Arabic" w:cs="Simplified Arabic"/>
          <w:color w:val="000000" w:themeColor="text1"/>
          <w:sz w:val="32"/>
          <w:szCs w:val="32"/>
          <w:rtl/>
        </w:rPr>
        <w:t>،</w:t>
      </w:r>
      <w:proofErr w:type="spellEnd"/>
      <w:r w:rsidR="00672DA0" w:rsidRPr="00A624C9">
        <w:rPr>
          <w:rFonts w:ascii="Simplified Arabic" w:eastAsia="Times New Roman" w:hAnsi="Simplified Arabic" w:cs="Simplified Arabic"/>
          <w:color w:val="000000" w:themeColor="text1"/>
          <w:sz w:val="32"/>
          <w:szCs w:val="32"/>
          <w:rtl/>
          <w:lang w:eastAsia="fr-FR"/>
        </w:rPr>
        <w:t xml:space="preserve"> عوضته الدولة بإقليم </w:t>
      </w:r>
      <w:proofErr w:type="spellStart"/>
      <w:r w:rsidR="00672DA0" w:rsidRPr="00A624C9">
        <w:rPr>
          <w:rFonts w:ascii="Simplified Arabic" w:eastAsia="Times New Roman" w:hAnsi="Simplified Arabic" w:cs="Simplified Arabic"/>
          <w:color w:val="000000" w:themeColor="text1"/>
          <w:sz w:val="32"/>
          <w:szCs w:val="32"/>
          <w:rtl/>
          <w:lang w:eastAsia="fr-FR"/>
        </w:rPr>
        <w:t>"البحيرة"</w:t>
      </w:r>
      <w:proofErr w:type="spellEnd"/>
      <w:r w:rsidR="00672DA0" w:rsidRPr="00A624C9">
        <w:rPr>
          <w:rFonts w:ascii="Simplified Arabic" w:eastAsia="Times New Roman" w:hAnsi="Simplified Arabic" w:cs="Simplified Arabic"/>
          <w:color w:val="000000" w:themeColor="text1"/>
          <w:sz w:val="32"/>
          <w:szCs w:val="32"/>
          <w:rtl/>
          <w:lang w:eastAsia="fr-FR"/>
        </w:rPr>
        <w:t xml:space="preserve"> </w:t>
      </w:r>
      <w:proofErr w:type="spellStart"/>
      <w:r w:rsidR="00672DA0" w:rsidRPr="00A624C9">
        <w:rPr>
          <w:rFonts w:ascii="Simplified Arabic" w:eastAsia="Times New Roman" w:hAnsi="Simplified Arabic" w:cs="Simplified Arabic"/>
          <w:color w:val="000000" w:themeColor="text1"/>
          <w:sz w:val="32"/>
          <w:szCs w:val="32"/>
          <w:rtl/>
          <w:lang w:eastAsia="fr-FR"/>
        </w:rPr>
        <w:t>بمصر</w:t>
      </w:r>
      <w:r w:rsidR="00672DA0" w:rsidRPr="00A624C9">
        <w:rPr>
          <w:rFonts w:ascii="Simplified Arabic" w:hAnsi="Simplified Arabic" w:cs="Simplified Arabic"/>
          <w:color w:val="000000" w:themeColor="text1"/>
          <w:sz w:val="32"/>
          <w:szCs w:val="32"/>
          <w:rtl/>
        </w:rPr>
        <w:t>،</w:t>
      </w:r>
      <w:proofErr w:type="spellEnd"/>
      <w:r w:rsidR="00B96139">
        <w:rPr>
          <w:rFonts w:ascii="Simplified Arabic" w:hAnsi="Simplified Arabic" w:cs="Simplified Arabic" w:hint="cs"/>
          <w:color w:val="000000" w:themeColor="text1"/>
          <w:sz w:val="32"/>
          <w:szCs w:val="32"/>
          <w:rtl/>
        </w:rPr>
        <w:t xml:space="preserve"> </w:t>
      </w:r>
      <w:r w:rsidR="00672DA0" w:rsidRPr="00A624C9">
        <w:rPr>
          <w:rFonts w:ascii="Simplified Arabic" w:hAnsi="Simplified Arabic" w:cs="Simplified Arabic"/>
          <w:color w:val="000000" w:themeColor="text1"/>
          <w:sz w:val="32"/>
          <w:szCs w:val="32"/>
          <w:rtl/>
        </w:rPr>
        <w:t xml:space="preserve">وبعد استقراره </w:t>
      </w:r>
      <w:proofErr w:type="spellStart"/>
      <w:r w:rsidR="00672DA0" w:rsidRPr="00A624C9">
        <w:rPr>
          <w:rFonts w:ascii="Simplified Arabic" w:hAnsi="Simplified Arabic" w:cs="Simplified Arabic"/>
          <w:color w:val="000000" w:themeColor="text1"/>
          <w:sz w:val="32"/>
          <w:szCs w:val="32"/>
          <w:rtl/>
        </w:rPr>
        <w:t>بها</w:t>
      </w:r>
      <w:proofErr w:type="spellEnd"/>
      <w:r w:rsidR="00672DA0" w:rsidRPr="00A624C9">
        <w:rPr>
          <w:rFonts w:ascii="Simplified Arabic" w:hAnsi="Simplified Arabic" w:cs="Simplified Arabic"/>
          <w:color w:val="000000" w:themeColor="text1"/>
          <w:sz w:val="32"/>
          <w:szCs w:val="32"/>
          <w:rtl/>
        </w:rPr>
        <w:t xml:space="preserve"> قرر الزواج </w:t>
      </w:r>
      <w:proofErr w:type="spellStart"/>
      <w:r w:rsidR="00672DA0" w:rsidRPr="00A624C9">
        <w:rPr>
          <w:rFonts w:ascii="Simplified Arabic" w:hAnsi="Simplified Arabic" w:cs="Simplified Arabic"/>
          <w:color w:val="000000" w:themeColor="text1"/>
          <w:sz w:val="32"/>
          <w:szCs w:val="32"/>
          <w:rtl/>
        </w:rPr>
        <w:t>بها</w:t>
      </w:r>
      <w:r w:rsidRPr="00A624C9">
        <w:rPr>
          <w:rFonts w:ascii="Simplified Arabic" w:hAnsi="Simplified Arabic" w:cs="Simplified Arabic"/>
          <w:color w:val="000000" w:themeColor="text1"/>
          <w:sz w:val="32"/>
          <w:szCs w:val="32"/>
          <w:rtl/>
          <w:lang w:bidi="ar-DZ"/>
        </w:rPr>
        <w:t>،</w:t>
      </w:r>
      <w:proofErr w:type="spellEnd"/>
      <w:r w:rsidRPr="00A624C9">
        <w:rPr>
          <w:rFonts w:ascii="Simplified Arabic" w:hAnsi="Simplified Arabic" w:cs="Simplified Arabic"/>
          <w:color w:val="000000" w:themeColor="text1"/>
          <w:sz w:val="32"/>
          <w:szCs w:val="32"/>
          <w:rtl/>
          <w:lang w:bidi="ar-DZ"/>
        </w:rPr>
        <w:t xml:space="preserve"> </w:t>
      </w:r>
      <w:r w:rsidR="00672DA0" w:rsidRPr="00A624C9">
        <w:rPr>
          <w:rFonts w:ascii="Simplified Arabic" w:hAnsi="Simplified Arabic" w:cs="Simplified Arabic"/>
          <w:color w:val="000000" w:themeColor="text1"/>
          <w:sz w:val="32"/>
          <w:szCs w:val="32"/>
          <w:rtl/>
          <w:lang w:bidi="ar-DZ"/>
        </w:rPr>
        <w:t xml:space="preserve">وكانت ثمرتهما </w:t>
      </w:r>
      <w:r w:rsidRPr="00A624C9">
        <w:rPr>
          <w:rFonts w:ascii="Simplified Arabic" w:hAnsi="Simplified Arabic" w:cs="Simplified Arabic"/>
          <w:color w:val="000000" w:themeColor="text1"/>
          <w:sz w:val="32"/>
          <w:szCs w:val="32"/>
          <w:rtl/>
        </w:rPr>
        <w:t>مولد قاسم أمين</w:t>
      </w:r>
      <w:r w:rsidR="00B96139">
        <w:rPr>
          <w:rFonts w:ascii="Simplified Arabic" w:hAnsi="Simplified Arabic" w:cs="Simplified Arabic" w:hint="cs"/>
          <w:color w:val="000000" w:themeColor="text1"/>
          <w:sz w:val="32"/>
          <w:szCs w:val="32"/>
          <w:rtl/>
        </w:rPr>
        <w:t xml:space="preserve"> </w:t>
      </w:r>
      <w:r w:rsidRPr="00A624C9">
        <w:rPr>
          <w:rFonts w:ascii="Simplified Arabic" w:hAnsi="Simplified Arabic" w:cs="Simplified Arabic"/>
          <w:color w:val="000000" w:themeColor="text1"/>
          <w:sz w:val="32"/>
          <w:szCs w:val="32"/>
          <w:rtl/>
        </w:rPr>
        <w:t xml:space="preserve">،وتلقى تعليمه الابتدائي في مدرسة التي كانت تضم أبناء الطبقة </w:t>
      </w:r>
      <w:proofErr w:type="spellStart"/>
      <w:r w:rsidRPr="00A624C9">
        <w:rPr>
          <w:rFonts w:ascii="Simplified Arabic" w:hAnsi="Simplified Arabic" w:cs="Simplified Arabic"/>
          <w:color w:val="000000" w:themeColor="text1"/>
          <w:sz w:val="32"/>
          <w:szCs w:val="32"/>
          <w:rtl/>
        </w:rPr>
        <w:t>الأرستقراطية،</w:t>
      </w:r>
      <w:proofErr w:type="spellEnd"/>
      <w:r w:rsidRPr="00A624C9">
        <w:rPr>
          <w:rFonts w:ascii="Simplified Arabic" w:hAnsi="Simplified Arabic" w:cs="Simplified Arabic"/>
          <w:color w:val="000000" w:themeColor="text1"/>
          <w:sz w:val="32"/>
          <w:szCs w:val="32"/>
          <w:rtl/>
        </w:rPr>
        <w:t xml:space="preserve"> ثم انتقل مع أسرته إلى </w:t>
      </w:r>
      <w:proofErr w:type="spellStart"/>
      <w:r w:rsidRPr="00A624C9">
        <w:rPr>
          <w:rFonts w:ascii="Simplified Arabic" w:hAnsi="Simplified Arabic" w:cs="Simplified Arabic"/>
          <w:color w:val="000000" w:themeColor="text1"/>
          <w:sz w:val="32"/>
          <w:szCs w:val="32"/>
          <w:rtl/>
        </w:rPr>
        <w:t>القاهرة،</w:t>
      </w:r>
      <w:proofErr w:type="spellEnd"/>
      <w:r w:rsidRPr="00A624C9">
        <w:rPr>
          <w:rFonts w:ascii="Simplified Arabic" w:hAnsi="Simplified Arabic" w:cs="Simplified Arabic"/>
          <w:color w:val="000000" w:themeColor="text1"/>
          <w:sz w:val="32"/>
          <w:szCs w:val="32"/>
          <w:rtl/>
        </w:rPr>
        <w:t xml:space="preserve"> وسكن في حي "</w:t>
      </w:r>
      <w:proofErr w:type="spellStart"/>
      <w:r w:rsidRPr="00A624C9">
        <w:rPr>
          <w:rFonts w:ascii="Simplified Arabic" w:hAnsi="Simplified Arabic" w:cs="Simplified Arabic"/>
          <w:color w:val="000000" w:themeColor="text1"/>
          <w:sz w:val="32"/>
          <w:szCs w:val="32"/>
          <w:rtl/>
        </w:rPr>
        <w:t>الحلمية"</w:t>
      </w:r>
      <w:proofErr w:type="spellEnd"/>
      <w:r w:rsidRPr="00A624C9">
        <w:rPr>
          <w:rFonts w:ascii="Simplified Arabic" w:hAnsi="Simplified Arabic" w:cs="Simplified Arabic"/>
          <w:color w:val="000000" w:themeColor="text1"/>
          <w:sz w:val="32"/>
          <w:szCs w:val="32"/>
          <w:rtl/>
        </w:rPr>
        <w:t xml:space="preserve"> </w:t>
      </w:r>
      <w:proofErr w:type="spellStart"/>
      <w:r w:rsidRPr="00A624C9">
        <w:rPr>
          <w:rFonts w:ascii="Simplified Arabic" w:hAnsi="Simplified Arabic" w:cs="Simplified Arabic"/>
          <w:color w:val="000000" w:themeColor="text1"/>
          <w:sz w:val="32"/>
          <w:szCs w:val="32"/>
          <w:rtl/>
        </w:rPr>
        <w:t>الأرستقراطي،</w:t>
      </w:r>
      <w:proofErr w:type="spellEnd"/>
      <w:r w:rsidRPr="00A624C9">
        <w:rPr>
          <w:rFonts w:ascii="Simplified Arabic" w:hAnsi="Simplified Arabic" w:cs="Simplified Arabic"/>
          <w:color w:val="000000" w:themeColor="text1"/>
          <w:sz w:val="32"/>
          <w:szCs w:val="32"/>
          <w:rtl/>
        </w:rPr>
        <w:t xml:space="preserve"> وحصل على (الثانوية العامة</w:t>
      </w:r>
      <w:proofErr w:type="spellStart"/>
      <w:r w:rsidRPr="00A624C9">
        <w:rPr>
          <w:rFonts w:ascii="Simplified Arabic" w:hAnsi="Simplified Arabic" w:cs="Simplified Arabic"/>
          <w:color w:val="000000" w:themeColor="text1"/>
          <w:sz w:val="32"/>
          <w:szCs w:val="32"/>
          <w:rtl/>
        </w:rPr>
        <w:t>)،</w:t>
      </w:r>
      <w:proofErr w:type="spellEnd"/>
      <w:r w:rsidRPr="00A624C9">
        <w:rPr>
          <w:rFonts w:ascii="Simplified Arabic" w:hAnsi="Simplified Arabic" w:cs="Simplified Arabic"/>
          <w:color w:val="000000" w:themeColor="text1"/>
          <w:sz w:val="32"/>
          <w:szCs w:val="32"/>
          <w:rtl/>
        </w:rPr>
        <w:t xml:space="preserve"> ثم التحق بمدرسة الحقوق </w:t>
      </w:r>
      <w:proofErr w:type="spellStart"/>
      <w:r w:rsidRPr="00A624C9">
        <w:rPr>
          <w:rFonts w:ascii="Simplified Arabic" w:hAnsi="Simplified Arabic" w:cs="Simplified Arabic"/>
          <w:color w:val="000000" w:themeColor="text1"/>
          <w:sz w:val="32"/>
          <w:szCs w:val="32"/>
          <w:rtl/>
        </w:rPr>
        <w:t>والإدارة،</w:t>
      </w:r>
      <w:proofErr w:type="spellEnd"/>
      <w:r w:rsidRPr="00A624C9">
        <w:rPr>
          <w:rFonts w:ascii="Simplified Arabic" w:hAnsi="Simplified Arabic" w:cs="Simplified Arabic"/>
          <w:color w:val="000000" w:themeColor="text1"/>
          <w:sz w:val="32"/>
          <w:szCs w:val="32"/>
          <w:rtl/>
        </w:rPr>
        <w:t xml:space="preserve"> ومنها حصل على </w:t>
      </w:r>
      <w:proofErr w:type="spellStart"/>
      <w:r w:rsidRPr="00A624C9">
        <w:rPr>
          <w:rFonts w:ascii="Simplified Arabic" w:hAnsi="Simplified Arabic" w:cs="Simplified Arabic"/>
          <w:color w:val="000000" w:themeColor="text1"/>
          <w:sz w:val="32"/>
          <w:szCs w:val="32"/>
          <w:rtl/>
        </w:rPr>
        <w:t>"الليسانس"</w:t>
      </w:r>
      <w:proofErr w:type="spellEnd"/>
      <w:r w:rsidRPr="00A624C9">
        <w:rPr>
          <w:rFonts w:ascii="Simplified Arabic" w:hAnsi="Simplified Arabic" w:cs="Simplified Arabic"/>
          <w:color w:val="000000" w:themeColor="text1"/>
          <w:sz w:val="32"/>
          <w:szCs w:val="32"/>
          <w:rtl/>
        </w:rPr>
        <w:t xml:space="preserve"> وكان أول </w:t>
      </w:r>
      <w:proofErr w:type="spellStart"/>
      <w:r w:rsidRPr="00A624C9">
        <w:rPr>
          <w:rFonts w:ascii="Simplified Arabic" w:hAnsi="Simplified Arabic" w:cs="Simplified Arabic"/>
          <w:color w:val="000000" w:themeColor="text1"/>
          <w:sz w:val="32"/>
          <w:szCs w:val="32"/>
          <w:rtl/>
        </w:rPr>
        <w:t>متخرجيها</w:t>
      </w:r>
      <w:proofErr w:type="spellEnd"/>
      <w:r w:rsidRPr="00A624C9">
        <w:rPr>
          <w:rFonts w:ascii="Simplified Arabic" w:hAnsi="Simplified Arabic" w:cs="Simplified Arabic"/>
          <w:color w:val="000000" w:themeColor="text1"/>
          <w:sz w:val="32"/>
          <w:szCs w:val="32"/>
        </w:rPr>
        <w:t>.</w:t>
      </w:r>
    </w:p>
    <w:p w:rsidR="00522638" w:rsidRPr="00A624C9" w:rsidRDefault="00885CCD"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hAnsi="Simplified Arabic" w:cs="Simplified Arabic"/>
          <w:color w:val="000000" w:themeColor="text1"/>
          <w:sz w:val="32"/>
          <w:szCs w:val="32"/>
          <w:rtl/>
        </w:rPr>
        <w:t xml:space="preserve">في هذه الفترة تردد </w:t>
      </w:r>
      <w:r w:rsidR="006F33A9" w:rsidRPr="00A624C9">
        <w:rPr>
          <w:rFonts w:ascii="Simplified Arabic" w:hAnsi="Simplified Arabic" w:cs="Simplified Arabic"/>
          <w:color w:val="000000" w:themeColor="text1"/>
          <w:sz w:val="32"/>
          <w:szCs w:val="32"/>
          <w:rtl/>
        </w:rPr>
        <w:t xml:space="preserve">قاسم أمين </w:t>
      </w:r>
      <w:r w:rsidRPr="00A624C9">
        <w:rPr>
          <w:rFonts w:ascii="Simplified Arabic" w:hAnsi="Simplified Arabic" w:cs="Simplified Arabic"/>
          <w:color w:val="000000" w:themeColor="text1"/>
          <w:sz w:val="32"/>
          <w:szCs w:val="32"/>
          <w:rtl/>
        </w:rPr>
        <w:t>على حلقات دروس</w:t>
      </w:r>
      <w:r w:rsidR="006F33A9" w:rsidRPr="00A624C9">
        <w:rPr>
          <w:rFonts w:ascii="Simplified Arabic" w:hAnsi="Simplified Arabic" w:cs="Simplified Arabic"/>
          <w:color w:val="000000" w:themeColor="text1"/>
          <w:sz w:val="32"/>
          <w:szCs w:val="32"/>
          <w:rtl/>
        </w:rPr>
        <w:t xml:space="preserve"> "جمال الدين </w:t>
      </w:r>
      <w:proofErr w:type="spellStart"/>
      <w:r w:rsidR="006F33A9" w:rsidRPr="00A624C9">
        <w:rPr>
          <w:rFonts w:ascii="Simplified Arabic" w:hAnsi="Simplified Arabic" w:cs="Simplified Arabic"/>
          <w:color w:val="000000" w:themeColor="text1"/>
          <w:sz w:val="32"/>
          <w:szCs w:val="32"/>
          <w:rtl/>
        </w:rPr>
        <w:t>الأفغاني"</w:t>
      </w:r>
      <w:proofErr w:type="spellEnd"/>
      <w:r w:rsidR="006F33A9"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الذي</w:t>
      </w:r>
      <w:r w:rsidR="006F33A9" w:rsidRPr="00A624C9">
        <w:rPr>
          <w:rFonts w:ascii="Simplified Arabic" w:hAnsi="Simplified Arabic" w:cs="Simplified Arabic"/>
          <w:color w:val="000000" w:themeColor="text1"/>
          <w:sz w:val="32"/>
          <w:szCs w:val="32"/>
          <w:rtl/>
        </w:rPr>
        <w:t xml:space="preserve"> ازدهرت </w:t>
      </w:r>
      <w:r w:rsidRPr="00A624C9">
        <w:rPr>
          <w:rFonts w:ascii="Simplified Arabic" w:hAnsi="Simplified Arabic" w:cs="Simplified Arabic"/>
          <w:color w:val="000000" w:themeColor="text1"/>
          <w:sz w:val="32"/>
          <w:szCs w:val="32"/>
          <w:rtl/>
        </w:rPr>
        <w:t xml:space="preserve">مدرسته في هذه الفترة </w:t>
      </w:r>
      <w:proofErr w:type="spellStart"/>
      <w:r w:rsidRPr="00A624C9">
        <w:rPr>
          <w:rFonts w:ascii="Simplified Arabic" w:hAnsi="Simplified Arabic" w:cs="Simplified Arabic"/>
          <w:color w:val="000000" w:themeColor="text1"/>
          <w:sz w:val="32"/>
          <w:szCs w:val="32"/>
          <w:rtl/>
        </w:rPr>
        <w:t>،</w:t>
      </w:r>
      <w:proofErr w:type="spellEnd"/>
      <w:r w:rsidR="006F33A9"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بعد تخرجه مارس</w:t>
      </w:r>
      <w:r w:rsidR="006F33A9" w:rsidRPr="00A624C9">
        <w:rPr>
          <w:rFonts w:ascii="Simplified Arabic" w:hAnsi="Simplified Arabic" w:cs="Simplified Arabic"/>
          <w:color w:val="000000" w:themeColor="text1"/>
          <w:sz w:val="32"/>
          <w:szCs w:val="32"/>
          <w:rtl/>
        </w:rPr>
        <w:t xml:space="preserve"> قاسم أمين </w:t>
      </w:r>
      <w:r w:rsidRPr="00A624C9">
        <w:rPr>
          <w:rFonts w:ascii="Simplified Arabic" w:hAnsi="Simplified Arabic" w:cs="Simplified Arabic"/>
          <w:color w:val="000000" w:themeColor="text1"/>
          <w:sz w:val="32"/>
          <w:szCs w:val="32"/>
          <w:rtl/>
        </w:rPr>
        <w:t>ل</w:t>
      </w:r>
      <w:r w:rsidR="009E15AE" w:rsidRPr="00A624C9">
        <w:rPr>
          <w:rFonts w:ascii="Simplified Arabic" w:hAnsi="Simplified Arabic" w:cs="Simplified Arabic"/>
          <w:color w:val="000000" w:themeColor="text1"/>
          <w:sz w:val="32"/>
          <w:szCs w:val="32"/>
          <w:rtl/>
        </w:rPr>
        <w:t xml:space="preserve">فترة قصيرة مهنة </w:t>
      </w:r>
      <w:r w:rsidRPr="00A624C9">
        <w:rPr>
          <w:rFonts w:ascii="Simplified Arabic" w:hAnsi="Simplified Arabic" w:cs="Simplified Arabic"/>
          <w:color w:val="000000" w:themeColor="text1"/>
          <w:sz w:val="32"/>
          <w:szCs w:val="32"/>
          <w:rtl/>
        </w:rPr>
        <w:t xml:space="preserve">المحاماة </w:t>
      </w:r>
      <w:proofErr w:type="spellStart"/>
      <w:r w:rsidRPr="00A624C9">
        <w:rPr>
          <w:rFonts w:ascii="Simplified Arabic" w:hAnsi="Simplified Arabic" w:cs="Simplified Arabic"/>
          <w:color w:val="000000" w:themeColor="text1"/>
          <w:sz w:val="32"/>
          <w:szCs w:val="32"/>
          <w:rtl/>
        </w:rPr>
        <w:t>،</w:t>
      </w:r>
      <w:proofErr w:type="spellEnd"/>
      <w:r w:rsidRPr="00A624C9">
        <w:rPr>
          <w:rFonts w:ascii="Simplified Arabic" w:hAnsi="Simplified Arabic" w:cs="Simplified Arabic"/>
          <w:color w:val="000000" w:themeColor="text1"/>
          <w:sz w:val="32"/>
          <w:szCs w:val="32"/>
          <w:rtl/>
        </w:rPr>
        <w:t xml:space="preserve"> وما لبث أن </w:t>
      </w:r>
      <w:r w:rsidR="006F33A9" w:rsidRPr="00A624C9">
        <w:rPr>
          <w:rFonts w:ascii="Simplified Arabic" w:hAnsi="Simplified Arabic" w:cs="Simplified Arabic"/>
          <w:color w:val="000000" w:themeColor="text1"/>
          <w:sz w:val="32"/>
          <w:szCs w:val="32"/>
          <w:rtl/>
        </w:rPr>
        <w:t xml:space="preserve">سافر في بعثة دراسية إلى </w:t>
      </w:r>
      <w:proofErr w:type="spellStart"/>
      <w:r w:rsidR="006F33A9" w:rsidRPr="00A624C9">
        <w:rPr>
          <w:rFonts w:ascii="Simplified Arabic" w:hAnsi="Simplified Arabic" w:cs="Simplified Arabic"/>
          <w:color w:val="000000" w:themeColor="text1"/>
          <w:sz w:val="32"/>
          <w:szCs w:val="32"/>
          <w:rtl/>
        </w:rPr>
        <w:t>فرنسا،</w:t>
      </w:r>
      <w:proofErr w:type="spellEnd"/>
      <w:r w:rsidR="006F33A9"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حيث التحق ب</w:t>
      </w:r>
      <w:r w:rsidR="006F33A9" w:rsidRPr="00A624C9">
        <w:rPr>
          <w:rFonts w:ascii="Simplified Arabic" w:hAnsi="Simplified Arabic" w:cs="Simplified Arabic"/>
          <w:color w:val="000000" w:themeColor="text1"/>
          <w:sz w:val="32"/>
          <w:szCs w:val="32"/>
          <w:rtl/>
        </w:rPr>
        <w:t>جامعة "</w:t>
      </w:r>
      <w:proofErr w:type="spellStart"/>
      <w:r w:rsidR="006F33A9" w:rsidRPr="00A624C9">
        <w:rPr>
          <w:rFonts w:ascii="Simplified Arabic" w:hAnsi="Simplified Arabic" w:cs="Simplified Arabic"/>
          <w:color w:val="000000" w:themeColor="text1"/>
          <w:sz w:val="32"/>
          <w:szCs w:val="32"/>
          <w:rtl/>
        </w:rPr>
        <w:t>مونبلييه"،</w:t>
      </w:r>
      <w:proofErr w:type="spellEnd"/>
      <w:r w:rsidR="006F33A9"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 xml:space="preserve">أنهى دراسته </w:t>
      </w:r>
      <w:r w:rsidR="0099448C">
        <w:rPr>
          <w:rFonts w:ascii="Simplified Arabic" w:hAnsi="Simplified Arabic" w:cs="Simplified Arabic"/>
          <w:color w:val="000000" w:themeColor="text1"/>
          <w:sz w:val="32"/>
          <w:szCs w:val="32"/>
          <w:rtl/>
        </w:rPr>
        <w:t xml:space="preserve">بعد أربع سنوات سنة </w:t>
      </w:r>
      <w:proofErr w:type="spellStart"/>
      <w:r w:rsidR="0099448C">
        <w:rPr>
          <w:rFonts w:ascii="Simplified Arabic" w:hAnsi="Simplified Arabic" w:cs="Simplified Arabic"/>
          <w:color w:val="000000" w:themeColor="text1"/>
          <w:sz w:val="32"/>
          <w:szCs w:val="32"/>
          <w:rtl/>
        </w:rPr>
        <w:t>1885م</w:t>
      </w:r>
      <w:proofErr w:type="spellEnd"/>
      <w:r w:rsidR="0099448C">
        <w:rPr>
          <w:rFonts w:ascii="Simplified Arabic" w:hAnsi="Simplified Arabic" w:cs="Simplified Arabic"/>
          <w:color w:val="000000" w:themeColor="text1"/>
          <w:sz w:val="32"/>
          <w:szCs w:val="32"/>
          <w:rtl/>
        </w:rPr>
        <w:t xml:space="preserve"> ،</w:t>
      </w:r>
      <w:r w:rsidR="006F33A9" w:rsidRPr="00A624C9">
        <w:rPr>
          <w:rFonts w:ascii="Simplified Arabic" w:hAnsi="Simplified Arabic" w:cs="Simplified Arabic"/>
          <w:color w:val="000000" w:themeColor="text1"/>
          <w:sz w:val="32"/>
          <w:szCs w:val="32"/>
          <w:rtl/>
        </w:rPr>
        <w:t xml:space="preserve">أثناء دراسته بفرنسا </w:t>
      </w:r>
      <w:r w:rsidRPr="00A624C9">
        <w:rPr>
          <w:rFonts w:ascii="Simplified Arabic" w:hAnsi="Simplified Arabic" w:cs="Simplified Arabic"/>
          <w:color w:val="000000" w:themeColor="text1"/>
          <w:sz w:val="32"/>
          <w:szCs w:val="32"/>
          <w:rtl/>
        </w:rPr>
        <w:t xml:space="preserve">أعاد تواصله </w:t>
      </w:r>
      <w:r w:rsidR="006F33A9" w:rsidRPr="00A624C9">
        <w:rPr>
          <w:rFonts w:ascii="Simplified Arabic" w:hAnsi="Simplified Arabic" w:cs="Simplified Arabic"/>
          <w:color w:val="000000" w:themeColor="text1"/>
          <w:sz w:val="32"/>
          <w:szCs w:val="32"/>
          <w:rtl/>
        </w:rPr>
        <w:t xml:space="preserve">مع "جمال الدين </w:t>
      </w:r>
      <w:proofErr w:type="spellStart"/>
      <w:r w:rsidR="006F33A9" w:rsidRPr="00A624C9">
        <w:rPr>
          <w:rFonts w:ascii="Simplified Arabic" w:hAnsi="Simplified Arabic" w:cs="Simplified Arabic"/>
          <w:color w:val="000000" w:themeColor="text1"/>
          <w:sz w:val="32"/>
          <w:szCs w:val="32"/>
          <w:rtl/>
        </w:rPr>
        <w:t>الأفغاني"،</w:t>
      </w:r>
      <w:proofErr w:type="spellEnd"/>
      <w:r w:rsidR="006F33A9" w:rsidRPr="00A624C9">
        <w:rPr>
          <w:rFonts w:ascii="Simplified Arabic" w:hAnsi="Simplified Arabic" w:cs="Simplified Arabic"/>
          <w:color w:val="000000" w:themeColor="text1"/>
          <w:sz w:val="32"/>
          <w:szCs w:val="32"/>
          <w:rtl/>
        </w:rPr>
        <w:t xml:space="preserve"> </w:t>
      </w:r>
      <w:proofErr w:type="spellStart"/>
      <w:r w:rsidR="006F33A9" w:rsidRPr="00A624C9">
        <w:rPr>
          <w:rFonts w:ascii="Simplified Arabic" w:hAnsi="Simplified Arabic" w:cs="Simplified Arabic"/>
          <w:color w:val="000000" w:themeColor="text1"/>
          <w:sz w:val="32"/>
          <w:szCs w:val="32"/>
          <w:rtl/>
        </w:rPr>
        <w:t>ومدرسته،</w:t>
      </w:r>
      <w:proofErr w:type="spellEnd"/>
      <w:r w:rsidR="006F33A9" w:rsidRPr="00A624C9">
        <w:rPr>
          <w:rFonts w:ascii="Simplified Arabic" w:hAnsi="Simplified Arabic" w:cs="Simplified Arabic"/>
          <w:color w:val="000000" w:themeColor="text1"/>
          <w:sz w:val="32"/>
          <w:szCs w:val="32"/>
          <w:rtl/>
        </w:rPr>
        <w:t xml:space="preserve"> </w:t>
      </w:r>
      <w:r w:rsidR="009E15AE" w:rsidRPr="00A624C9">
        <w:rPr>
          <w:rFonts w:ascii="Simplified Arabic" w:hAnsi="Simplified Arabic" w:cs="Simplified Arabic"/>
          <w:color w:val="000000" w:themeColor="text1"/>
          <w:sz w:val="32"/>
          <w:szCs w:val="32"/>
          <w:rtl/>
        </w:rPr>
        <w:t>بل أ</w:t>
      </w:r>
      <w:r w:rsidRPr="00A624C9">
        <w:rPr>
          <w:rFonts w:ascii="Simplified Arabic" w:hAnsi="Simplified Arabic" w:cs="Simplified Arabic"/>
          <w:color w:val="000000" w:themeColor="text1"/>
          <w:sz w:val="32"/>
          <w:szCs w:val="32"/>
          <w:rtl/>
        </w:rPr>
        <w:t xml:space="preserve">صبح المترجم </w:t>
      </w:r>
      <w:r w:rsidR="006F33A9" w:rsidRPr="00A624C9">
        <w:rPr>
          <w:rFonts w:ascii="Simplified Arabic" w:hAnsi="Simplified Arabic" w:cs="Simplified Arabic"/>
          <w:color w:val="000000" w:themeColor="text1"/>
          <w:sz w:val="32"/>
          <w:szCs w:val="32"/>
          <w:rtl/>
        </w:rPr>
        <w:t xml:space="preserve">الخاص </w:t>
      </w:r>
      <w:r w:rsidRPr="00A624C9">
        <w:rPr>
          <w:rFonts w:ascii="Simplified Arabic" w:hAnsi="Simplified Arabic" w:cs="Simplified Arabic"/>
          <w:color w:val="000000" w:themeColor="text1"/>
          <w:sz w:val="32"/>
          <w:szCs w:val="32"/>
          <w:rtl/>
        </w:rPr>
        <w:t>للشيخ</w:t>
      </w:r>
      <w:r w:rsidR="006041B8" w:rsidRPr="00A624C9">
        <w:rPr>
          <w:rFonts w:ascii="Simplified Arabic" w:hAnsi="Simplified Arabic" w:cs="Simplified Arabic"/>
          <w:color w:val="000000" w:themeColor="text1"/>
          <w:sz w:val="32"/>
          <w:szCs w:val="32"/>
          <w:rtl/>
        </w:rPr>
        <w:t xml:space="preserve"> محمد عبده </w:t>
      </w:r>
      <w:r w:rsidR="006F33A9" w:rsidRPr="00A624C9">
        <w:rPr>
          <w:rFonts w:ascii="Simplified Arabic" w:hAnsi="Simplified Arabic" w:cs="Simplified Arabic"/>
          <w:color w:val="000000" w:themeColor="text1"/>
          <w:sz w:val="32"/>
          <w:szCs w:val="32"/>
          <w:rtl/>
        </w:rPr>
        <w:t>في باريس</w:t>
      </w:r>
      <w:r w:rsidR="00B10146" w:rsidRPr="00A624C9">
        <w:rPr>
          <w:rFonts w:ascii="Simplified Arabic" w:hAnsi="Simplified Arabic" w:cs="Simplified Arabic"/>
          <w:color w:val="000000" w:themeColor="text1"/>
          <w:sz w:val="32"/>
          <w:szCs w:val="32"/>
          <w:rtl/>
        </w:rPr>
        <w:t xml:space="preserve"> </w:t>
      </w:r>
      <w:proofErr w:type="spellStart"/>
      <w:r w:rsidR="00B10146" w:rsidRPr="00A624C9">
        <w:rPr>
          <w:rFonts w:ascii="Simplified Arabic" w:hAnsi="Simplified Arabic" w:cs="Simplified Arabic"/>
          <w:color w:val="000000" w:themeColor="text1"/>
          <w:sz w:val="32"/>
          <w:szCs w:val="32"/>
          <w:rtl/>
        </w:rPr>
        <w:t>،</w:t>
      </w:r>
      <w:proofErr w:type="spellEnd"/>
      <w:r w:rsidR="00B10146" w:rsidRPr="00A624C9">
        <w:rPr>
          <w:rFonts w:ascii="Simplified Arabic" w:hAnsi="Simplified Arabic" w:cs="Simplified Arabic"/>
          <w:color w:val="000000" w:themeColor="text1"/>
          <w:sz w:val="32"/>
          <w:szCs w:val="32"/>
          <w:rtl/>
        </w:rPr>
        <w:t xml:space="preserve"> </w:t>
      </w:r>
      <w:r w:rsidR="006041B8" w:rsidRPr="00A624C9">
        <w:rPr>
          <w:rFonts w:ascii="Simplified Arabic" w:hAnsi="Simplified Arabic" w:cs="Simplified Arabic"/>
          <w:color w:val="000000" w:themeColor="text1"/>
          <w:sz w:val="32"/>
          <w:szCs w:val="32"/>
          <w:rtl/>
        </w:rPr>
        <w:t>استغل أمين وجوده بف</w:t>
      </w:r>
      <w:r w:rsidR="00522638" w:rsidRPr="00A624C9">
        <w:rPr>
          <w:rFonts w:ascii="Simplified Arabic" w:hAnsi="Simplified Arabic" w:cs="Simplified Arabic"/>
          <w:color w:val="000000" w:themeColor="text1"/>
          <w:sz w:val="32"/>
          <w:szCs w:val="32"/>
          <w:rtl/>
        </w:rPr>
        <w:t>رنسا ليقرأ لكبار مفكري أوروبا و</w:t>
      </w:r>
      <w:r w:rsidR="006041B8" w:rsidRPr="00A624C9">
        <w:rPr>
          <w:rFonts w:ascii="Simplified Arabic" w:hAnsi="Simplified Arabic" w:cs="Simplified Arabic"/>
          <w:color w:val="000000" w:themeColor="text1"/>
          <w:sz w:val="32"/>
          <w:szCs w:val="32"/>
          <w:rtl/>
        </w:rPr>
        <w:t>فلاسفتها</w:t>
      </w:r>
      <w:r w:rsidR="00B10146" w:rsidRPr="00A624C9">
        <w:rPr>
          <w:rFonts w:ascii="Simplified Arabic" w:hAnsi="Simplified Arabic" w:cs="Simplified Arabic"/>
          <w:color w:val="000000" w:themeColor="text1"/>
          <w:sz w:val="32"/>
          <w:szCs w:val="32"/>
          <w:rtl/>
        </w:rPr>
        <w:t xml:space="preserve"> </w:t>
      </w:r>
      <w:r w:rsidR="00522638" w:rsidRPr="00A624C9">
        <w:rPr>
          <w:rFonts w:ascii="Simplified Arabic" w:eastAsia="Times New Roman" w:hAnsi="Simplified Arabic" w:cs="Simplified Arabic"/>
          <w:color w:val="000000" w:themeColor="text1"/>
          <w:sz w:val="32"/>
          <w:szCs w:val="32"/>
          <w:rtl/>
          <w:lang w:eastAsia="fr-FR"/>
        </w:rPr>
        <w:t>حكم"</w:t>
      </w:r>
      <w:proofErr w:type="spellStart"/>
      <w:r w:rsidR="00522638" w:rsidRPr="00A624C9">
        <w:rPr>
          <w:rFonts w:ascii="Simplified Arabic" w:eastAsia="Times New Roman" w:hAnsi="Simplified Arabic" w:cs="Simplified Arabic"/>
          <w:color w:val="000000" w:themeColor="text1"/>
          <w:sz w:val="32"/>
          <w:szCs w:val="32"/>
          <w:rtl/>
          <w:lang w:eastAsia="fr-FR"/>
        </w:rPr>
        <w:t>لارشفوكو"</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وشعر </w:t>
      </w:r>
      <w:proofErr w:type="spellStart"/>
      <w:r w:rsidR="00522638" w:rsidRPr="00A624C9">
        <w:rPr>
          <w:rFonts w:ascii="Simplified Arabic" w:eastAsia="Times New Roman" w:hAnsi="Simplified Arabic" w:cs="Simplified Arabic"/>
          <w:color w:val="000000" w:themeColor="text1"/>
          <w:sz w:val="32"/>
          <w:szCs w:val="32"/>
          <w:rtl/>
          <w:lang w:eastAsia="fr-FR"/>
        </w:rPr>
        <w:t>"لامارتين"</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وفلسفة </w:t>
      </w:r>
      <w:proofErr w:type="spellStart"/>
      <w:r w:rsidR="00522638" w:rsidRPr="00A624C9">
        <w:rPr>
          <w:rFonts w:ascii="Simplified Arabic" w:eastAsia="Times New Roman" w:hAnsi="Simplified Arabic" w:cs="Simplified Arabic"/>
          <w:color w:val="000000" w:themeColor="text1"/>
          <w:sz w:val="32"/>
          <w:szCs w:val="32"/>
          <w:rtl/>
          <w:lang w:eastAsia="fr-FR"/>
        </w:rPr>
        <w:t>"فنلون"</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و"</w:t>
      </w:r>
      <w:proofErr w:type="spellStart"/>
      <w:r w:rsidR="00522638" w:rsidRPr="00A624C9">
        <w:rPr>
          <w:rFonts w:ascii="Simplified Arabic" w:eastAsia="Times New Roman" w:hAnsi="Simplified Arabic" w:cs="Simplified Arabic"/>
          <w:color w:val="000000" w:themeColor="text1"/>
          <w:sz w:val="32"/>
          <w:szCs w:val="32"/>
          <w:rtl/>
          <w:lang w:eastAsia="fr-FR"/>
        </w:rPr>
        <w:t>رينان"</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وأعمال</w:t>
      </w:r>
      <w:r w:rsidR="00B96139">
        <w:rPr>
          <w:rFonts w:ascii="Simplified Arabic" w:eastAsia="Times New Roman" w:hAnsi="Simplified Arabic" w:cs="Simplified Arabic" w:hint="cs"/>
          <w:color w:val="000000" w:themeColor="text1"/>
          <w:sz w:val="32"/>
          <w:szCs w:val="32"/>
          <w:rtl/>
          <w:lang w:eastAsia="fr-FR"/>
        </w:rPr>
        <w:t xml:space="preserve"> </w:t>
      </w:r>
      <w:proofErr w:type="spellStart"/>
      <w:r w:rsidR="00522638" w:rsidRPr="00A624C9">
        <w:rPr>
          <w:rFonts w:ascii="Simplified Arabic" w:eastAsia="Times New Roman" w:hAnsi="Simplified Arabic" w:cs="Simplified Arabic"/>
          <w:color w:val="000000" w:themeColor="text1"/>
          <w:sz w:val="32"/>
          <w:szCs w:val="32"/>
          <w:rtl/>
          <w:lang w:eastAsia="fr-FR"/>
        </w:rPr>
        <w:t>"فولتير"</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w:t>
      </w:r>
      <w:proofErr w:type="spellStart"/>
      <w:r w:rsidR="00522638" w:rsidRPr="00A624C9">
        <w:rPr>
          <w:rFonts w:ascii="Simplified Arabic" w:eastAsia="Times New Roman" w:hAnsi="Simplified Arabic" w:cs="Simplified Arabic"/>
          <w:color w:val="000000" w:themeColor="text1"/>
          <w:sz w:val="32"/>
          <w:szCs w:val="32"/>
          <w:rtl/>
          <w:lang w:eastAsia="fr-FR"/>
        </w:rPr>
        <w:t>و"روسو"</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w:t>
      </w:r>
      <w:proofErr w:type="spellStart"/>
      <w:r w:rsidR="00522638" w:rsidRPr="00A624C9">
        <w:rPr>
          <w:rFonts w:ascii="Simplified Arabic" w:eastAsia="Times New Roman" w:hAnsi="Simplified Arabic" w:cs="Simplified Arabic"/>
          <w:color w:val="000000" w:themeColor="text1"/>
          <w:sz w:val="32"/>
          <w:szCs w:val="32"/>
          <w:rtl/>
          <w:lang w:eastAsia="fr-FR"/>
        </w:rPr>
        <w:t>و"سبنسر"</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w:t>
      </w:r>
      <w:proofErr w:type="spellStart"/>
      <w:r w:rsidR="00522638" w:rsidRPr="00A624C9">
        <w:rPr>
          <w:rFonts w:ascii="Simplified Arabic" w:eastAsia="Times New Roman" w:hAnsi="Simplified Arabic" w:cs="Simplified Arabic"/>
          <w:color w:val="000000" w:themeColor="text1"/>
          <w:sz w:val="32"/>
          <w:szCs w:val="32"/>
          <w:rtl/>
          <w:lang w:eastAsia="fr-FR"/>
        </w:rPr>
        <w:t>و</w:t>
      </w:r>
      <w:r w:rsidR="00522638" w:rsidRPr="00A624C9">
        <w:rPr>
          <w:rFonts w:ascii="Simplified Arabic" w:hAnsi="Simplified Arabic" w:cs="Simplified Arabic"/>
          <w:color w:val="000000" w:themeColor="text1"/>
          <w:sz w:val="32"/>
          <w:szCs w:val="32"/>
          <w:rtl/>
        </w:rPr>
        <w:t>"نيتشه"</w:t>
      </w:r>
      <w:proofErr w:type="spellEnd"/>
      <w:r w:rsidR="00522638" w:rsidRPr="00A624C9">
        <w:rPr>
          <w:rFonts w:ascii="Simplified Arabic" w:hAnsi="Simplified Arabic" w:cs="Simplified Arabic"/>
          <w:color w:val="000000" w:themeColor="text1"/>
          <w:sz w:val="32"/>
          <w:szCs w:val="32"/>
          <w:rtl/>
        </w:rPr>
        <w:t xml:space="preserve"> </w:t>
      </w:r>
      <w:proofErr w:type="spellStart"/>
      <w:r w:rsidR="00522638" w:rsidRPr="00A624C9">
        <w:rPr>
          <w:rFonts w:ascii="Simplified Arabic" w:hAnsi="Simplified Arabic" w:cs="Simplified Arabic"/>
          <w:color w:val="000000" w:themeColor="text1"/>
          <w:sz w:val="32"/>
          <w:szCs w:val="32"/>
          <w:rtl/>
        </w:rPr>
        <w:t>و"داروين"</w:t>
      </w:r>
      <w:proofErr w:type="spellEnd"/>
      <w:r w:rsidR="00522638" w:rsidRPr="00A624C9">
        <w:rPr>
          <w:rFonts w:ascii="Simplified Arabic" w:hAnsi="Simplified Arabic" w:cs="Simplified Arabic"/>
          <w:color w:val="000000" w:themeColor="text1"/>
          <w:sz w:val="32"/>
          <w:szCs w:val="32"/>
          <w:rtl/>
        </w:rPr>
        <w:t xml:space="preserve"> </w:t>
      </w:r>
      <w:proofErr w:type="spellStart"/>
      <w:r w:rsidR="00522638" w:rsidRPr="00A624C9">
        <w:rPr>
          <w:rFonts w:ascii="Simplified Arabic" w:hAnsi="Simplified Arabic" w:cs="Simplified Arabic"/>
          <w:color w:val="000000" w:themeColor="text1"/>
          <w:sz w:val="32"/>
          <w:szCs w:val="32"/>
          <w:rtl/>
        </w:rPr>
        <w:t>و"ماركس"</w:t>
      </w:r>
      <w:proofErr w:type="spellEnd"/>
      <w:r w:rsidR="00522638" w:rsidRPr="00A624C9">
        <w:rPr>
          <w:rFonts w:ascii="Simplified Arabic" w:hAnsi="Simplified Arabic" w:cs="Simplified Arabic"/>
          <w:color w:val="000000" w:themeColor="text1"/>
          <w:sz w:val="32"/>
          <w:szCs w:val="32"/>
          <w:rtl/>
        </w:rPr>
        <w:t xml:space="preserve"> </w:t>
      </w:r>
      <w:r w:rsidR="00522638" w:rsidRPr="00A624C9">
        <w:rPr>
          <w:rFonts w:ascii="Simplified Arabic" w:eastAsia="Times New Roman" w:hAnsi="Simplified Arabic" w:cs="Simplified Arabic"/>
          <w:color w:val="000000" w:themeColor="text1"/>
          <w:sz w:val="32"/>
          <w:szCs w:val="32"/>
          <w:rtl/>
          <w:lang w:eastAsia="fr-FR"/>
        </w:rPr>
        <w:t xml:space="preserve">وغيرهم </w:t>
      </w:r>
      <w:proofErr w:type="spellStart"/>
      <w:r w:rsidR="00522638" w:rsidRPr="00A624C9">
        <w:rPr>
          <w:rFonts w:ascii="Simplified Arabic" w:eastAsia="Times New Roman" w:hAnsi="Simplified Arabic" w:cs="Simplified Arabic"/>
          <w:color w:val="000000" w:themeColor="text1"/>
          <w:sz w:val="32"/>
          <w:szCs w:val="32"/>
          <w:rtl/>
          <w:lang w:eastAsia="fr-FR"/>
        </w:rPr>
        <w:t>،</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بعد أن قرأ و هو في مصر </w:t>
      </w:r>
      <w:proofErr w:type="spellStart"/>
      <w:r w:rsidR="00522638" w:rsidRPr="00A624C9">
        <w:rPr>
          <w:rFonts w:ascii="Simplified Arabic" w:eastAsia="Times New Roman" w:hAnsi="Simplified Arabic" w:cs="Simplified Arabic"/>
          <w:color w:val="000000" w:themeColor="text1"/>
          <w:sz w:val="32"/>
          <w:szCs w:val="32"/>
          <w:rtl/>
          <w:lang w:eastAsia="fr-FR"/>
        </w:rPr>
        <w:t>لإبن</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w:t>
      </w:r>
      <w:proofErr w:type="spellStart"/>
      <w:r w:rsidR="00522638" w:rsidRPr="00A624C9">
        <w:rPr>
          <w:rFonts w:ascii="Simplified Arabic" w:eastAsia="Times New Roman" w:hAnsi="Simplified Arabic" w:cs="Simplified Arabic"/>
          <w:color w:val="000000" w:themeColor="text1"/>
          <w:sz w:val="32"/>
          <w:szCs w:val="32"/>
          <w:rtl/>
          <w:lang w:eastAsia="fr-FR"/>
        </w:rPr>
        <w:t>خلدون"</w:t>
      </w:r>
      <w:proofErr w:type="spellEnd"/>
      <w:r w:rsidR="00522638" w:rsidRPr="00A624C9">
        <w:rPr>
          <w:rFonts w:ascii="Simplified Arabic" w:eastAsia="Times New Roman" w:hAnsi="Simplified Arabic" w:cs="Simplified Arabic"/>
          <w:color w:val="000000" w:themeColor="text1"/>
          <w:sz w:val="32"/>
          <w:szCs w:val="32"/>
          <w:rtl/>
          <w:lang w:eastAsia="fr-FR"/>
        </w:rPr>
        <w:t xml:space="preserve"> والغزالي.</w:t>
      </w:r>
    </w:p>
    <w:p w:rsidR="00B10146" w:rsidRPr="00A624C9" w:rsidRDefault="00B10146"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t>و</w:t>
      </w:r>
      <w:r w:rsidR="006041B8" w:rsidRPr="00A624C9">
        <w:rPr>
          <w:rFonts w:ascii="Simplified Arabic" w:hAnsi="Simplified Arabic" w:cs="Simplified Arabic"/>
          <w:color w:val="000000" w:themeColor="text1"/>
          <w:sz w:val="32"/>
          <w:szCs w:val="32"/>
          <w:rtl/>
        </w:rPr>
        <w:t>عمل جاهدا على م</w:t>
      </w:r>
      <w:r w:rsidRPr="00A624C9">
        <w:rPr>
          <w:rFonts w:ascii="Simplified Arabic" w:hAnsi="Simplified Arabic" w:cs="Simplified Arabic"/>
          <w:color w:val="000000" w:themeColor="text1"/>
          <w:sz w:val="32"/>
          <w:szCs w:val="32"/>
          <w:rtl/>
        </w:rPr>
        <w:t xml:space="preserve">حاول </w:t>
      </w:r>
      <w:proofErr w:type="spellStart"/>
      <w:r w:rsidR="009E15AE" w:rsidRPr="00A624C9">
        <w:rPr>
          <w:rFonts w:ascii="Simplified Arabic" w:hAnsi="Simplified Arabic" w:cs="Simplified Arabic"/>
          <w:color w:val="000000" w:themeColor="text1"/>
          <w:sz w:val="32"/>
          <w:szCs w:val="32"/>
          <w:rtl/>
        </w:rPr>
        <w:t>الإ</w:t>
      </w:r>
      <w:r w:rsidR="006041B8" w:rsidRPr="00A624C9">
        <w:rPr>
          <w:rFonts w:ascii="Simplified Arabic" w:hAnsi="Simplified Arabic" w:cs="Simplified Arabic"/>
          <w:color w:val="000000" w:themeColor="text1"/>
          <w:sz w:val="32"/>
          <w:szCs w:val="32"/>
          <w:rtl/>
        </w:rPr>
        <w:t>نغماص</w:t>
      </w:r>
      <w:proofErr w:type="spellEnd"/>
      <w:r w:rsidR="006041B8" w:rsidRPr="00A624C9">
        <w:rPr>
          <w:rFonts w:ascii="Simplified Arabic" w:hAnsi="Simplified Arabic" w:cs="Simplified Arabic"/>
          <w:color w:val="000000" w:themeColor="text1"/>
          <w:sz w:val="32"/>
          <w:szCs w:val="32"/>
          <w:rtl/>
        </w:rPr>
        <w:t xml:space="preserve"> في </w:t>
      </w:r>
      <w:r w:rsidRPr="00A624C9">
        <w:rPr>
          <w:rFonts w:ascii="Simplified Arabic" w:hAnsi="Simplified Arabic" w:cs="Simplified Arabic"/>
          <w:color w:val="000000" w:themeColor="text1"/>
          <w:sz w:val="32"/>
          <w:szCs w:val="32"/>
          <w:rtl/>
        </w:rPr>
        <w:t>المجتمع الفرنسي</w:t>
      </w:r>
      <w:r w:rsidR="009E15AE"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 xml:space="preserve">وإقامة الصلات الوثيقة مع نمط حياة الفرنسيين الاجتماعي، غير أن طبيعته الشرقية الخجولة، والانعزالية التي ميزت شخصيته لم تمكناه من الذهاب بعيدًا في هذا </w:t>
      </w:r>
      <w:proofErr w:type="spellStart"/>
      <w:r w:rsidR="009E15AE" w:rsidRPr="00A624C9">
        <w:rPr>
          <w:rFonts w:ascii="Simplified Arabic" w:hAnsi="Simplified Arabic" w:cs="Simplified Arabic"/>
          <w:color w:val="000000" w:themeColor="text1"/>
          <w:sz w:val="32"/>
          <w:szCs w:val="32"/>
          <w:rtl/>
        </w:rPr>
        <w:t>الإتجاه</w:t>
      </w:r>
      <w:proofErr w:type="spellEnd"/>
      <w:r w:rsidR="009E15AE" w:rsidRPr="00A624C9">
        <w:rPr>
          <w:rFonts w:ascii="Simplified Arabic" w:hAnsi="Simplified Arabic" w:cs="Simplified Arabic"/>
          <w:color w:val="000000" w:themeColor="text1"/>
          <w:sz w:val="32"/>
          <w:szCs w:val="32"/>
          <w:rtl/>
        </w:rPr>
        <w:t xml:space="preserve"> </w:t>
      </w:r>
      <w:proofErr w:type="spellStart"/>
      <w:r w:rsidR="009E15AE" w:rsidRPr="00A624C9">
        <w:rPr>
          <w:rFonts w:ascii="Simplified Arabic" w:hAnsi="Simplified Arabic" w:cs="Simplified Arabic"/>
          <w:color w:val="000000" w:themeColor="text1"/>
          <w:sz w:val="32"/>
          <w:szCs w:val="32"/>
          <w:rtl/>
        </w:rPr>
        <w:t>،</w:t>
      </w:r>
      <w:proofErr w:type="spellEnd"/>
      <w:r w:rsidRPr="00A624C9">
        <w:rPr>
          <w:rFonts w:ascii="Simplified Arabic" w:hAnsi="Simplified Arabic" w:cs="Simplified Arabic"/>
          <w:color w:val="000000" w:themeColor="text1"/>
          <w:sz w:val="32"/>
          <w:szCs w:val="32"/>
          <w:rtl/>
        </w:rPr>
        <w:t xml:space="preserve"> </w:t>
      </w:r>
      <w:r w:rsidR="009E15AE" w:rsidRPr="00A624C9">
        <w:rPr>
          <w:rFonts w:ascii="Simplified Arabic" w:hAnsi="Simplified Arabic" w:cs="Simplified Arabic"/>
          <w:color w:val="000000" w:themeColor="text1"/>
          <w:sz w:val="32"/>
          <w:szCs w:val="32"/>
          <w:rtl/>
        </w:rPr>
        <w:t>في نفس هذه الفترة تعرف إلى فتاة فرنسية</w:t>
      </w:r>
      <w:r w:rsidR="00330B05" w:rsidRPr="00A624C9">
        <w:rPr>
          <w:rFonts w:ascii="Simplified Arabic" w:hAnsi="Simplified Arabic" w:cs="Simplified Arabic"/>
          <w:color w:val="000000" w:themeColor="text1"/>
          <w:sz w:val="32"/>
          <w:szCs w:val="32"/>
          <w:rtl/>
        </w:rPr>
        <w:t xml:space="preserve"> </w:t>
      </w:r>
      <w:proofErr w:type="spellStart"/>
      <w:r w:rsidR="00330B05" w:rsidRPr="00A624C9">
        <w:rPr>
          <w:rFonts w:ascii="Simplified Arabic" w:hAnsi="Simplified Arabic" w:cs="Simplified Arabic"/>
          <w:color w:val="000000" w:themeColor="text1"/>
          <w:sz w:val="32"/>
          <w:szCs w:val="32"/>
          <w:rtl/>
        </w:rPr>
        <w:t>إسمها</w:t>
      </w:r>
      <w:proofErr w:type="spellEnd"/>
      <w:r w:rsidRPr="00A624C9">
        <w:rPr>
          <w:rFonts w:ascii="Simplified Arabic" w:hAnsi="Simplified Arabic" w:cs="Simplified Arabic"/>
          <w:color w:val="000000" w:themeColor="text1"/>
          <w:sz w:val="32"/>
          <w:szCs w:val="32"/>
          <w:rtl/>
        </w:rPr>
        <w:t xml:space="preserve"> "</w:t>
      </w:r>
      <w:proofErr w:type="spellStart"/>
      <w:r w:rsidRPr="00A624C9">
        <w:rPr>
          <w:rFonts w:ascii="Simplified Arabic" w:hAnsi="Simplified Arabic" w:cs="Simplified Arabic"/>
          <w:color w:val="000000" w:themeColor="text1"/>
          <w:sz w:val="32"/>
          <w:szCs w:val="32"/>
          <w:rtl/>
        </w:rPr>
        <w:t>سلافا"</w:t>
      </w:r>
      <w:proofErr w:type="spellEnd"/>
      <w:r w:rsidRPr="00A624C9">
        <w:rPr>
          <w:rFonts w:ascii="Simplified Arabic" w:hAnsi="Simplified Arabic" w:cs="Simplified Arabic"/>
          <w:color w:val="000000" w:themeColor="text1"/>
          <w:sz w:val="32"/>
          <w:szCs w:val="32"/>
          <w:rtl/>
        </w:rPr>
        <w:t xml:space="preserve"> </w:t>
      </w:r>
      <w:r w:rsidR="00330B05" w:rsidRPr="00A624C9">
        <w:rPr>
          <w:rFonts w:ascii="Simplified Arabic" w:hAnsi="Simplified Arabic" w:cs="Simplified Arabic"/>
          <w:color w:val="000000" w:themeColor="text1"/>
          <w:sz w:val="32"/>
          <w:szCs w:val="32"/>
          <w:rtl/>
        </w:rPr>
        <w:t xml:space="preserve">تدرس معه </w:t>
      </w:r>
      <w:r w:rsidRPr="00A624C9">
        <w:rPr>
          <w:rFonts w:ascii="Simplified Arabic" w:hAnsi="Simplified Arabic" w:cs="Simplified Arabic"/>
          <w:color w:val="000000" w:themeColor="text1"/>
          <w:sz w:val="32"/>
          <w:szCs w:val="32"/>
          <w:rtl/>
        </w:rPr>
        <w:t xml:space="preserve">في </w:t>
      </w:r>
      <w:proofErr w:type="spellStart"/>
      <w:r w:rsidRPr="00A624C9">
        <w:rPr>
          <w:rFonts w:ascii="Simplified Arabic" w:hAnsi="Simplified Arabic" w:cs="Simplified Arabic"/>
          <w:color w:val="000000" w:themeColor="text1"/>
          <w:sz w:val="32"/>
          <w:szCs w:val="32"/>
          <w:rtl/>
        </w:rPr>
        <w:t>الجامعة،</w:t>
      </w:r>
      <w:proofErr w:type="spellEnd"/>
      <w:r w:rsidRPr="00A624C9">
        <w:rPr>
          <w:rFonts w:ascii="Simplified Arabic" w:hAnsi="Simplified Arabic" w:cs="Simplified Arabic"/>
          <w:color w:val="000000" w:themeColor="text1"/>
          <w:sz w:val="32"/>
          <w:szCs w:val="32"/>
          <w:rtl/>
        </w:rPr>
        <w:t xml:space="preserve"> </w:t>
      </w:r>
      <w:r w:rsidR="00330B05" w:rsidRPr="00A624C9">
        <w:rPr>
          <w:rFonts w:ascii="Simplified Arabic" w:hAnsi="Simplified Arabic" w:cs="Simplified Arabic"/>
          <w:color w:val="000000" w:themeColor="text1"/>
          <w:sz w:val="32"/>
          <w:szCs w:val="32"/>
          <w:rtl/>
        </w:rPr>
        <w:t>وربطتهما علاقة حب رومانسية .</w:t>
      </w:r>
    </w:p>
    <w:p w:rsidR="00140252" w:rsidRPr="00A624C9" w:rsidRDefault="00330B05" w:rsidP="00A624C9">
      <w:pPr>
        <w:bidi/>
        <w:ind w:firstLine="851"/>
        <w:jc w:val="both"/>
        <w:rPr>
          <w:rFonts w:ascii="Simplified Arabic" w:hAnsi="Simplified Arabic" w:cs="Simplified Arabic"/>
          <w:color w:val="000000" w:themeColor="text1"/>
          <w:sz w:val="32"/>
          <w:szCs w:val="32"/>
          <w:rtl/>
          <w:lang w:bidi="ar-DZ"/>
        </w:rPr>
      </w:pPr>
      <w:r w:rsidRPr="00A624C9">
        <w:rPr>
          <w:rFonts w:ascii="Simplified Arabic" w:hAnsi="Simplified Arabic" w:cs="Simplified Arabic"/>
          <w:color w:val="000000" w:themeColor="text1"/>
          <w:sz w:val="32"/>
          <w:szCs w:val="32"/>
          <w:rtl/>
        </w:rPr>
        <w:lastRenderedPageBreak/>
        <w:t xml:space="preserve">عاد بعدها إلى مصر </w:t>
      </w:r>
      <w:proofErr w:type="spellStart"/>
      <w:r w:rsidRPr="00A624C9">
        <w:rPr>
          <w:rFonts w:ascii="Simplified Arabic" w:hAnsi="Simplified Arabic" w:cs="Simplified Arabic"/>
          <w:color w:val="000000" w:themeColor="text1"/>
          <w:sz w:val="32"/>
          <w:szCs w:val="32"/>
          <w:rtl/>
        </w:rPr>
        <w:t>واشتغل</w:t>
      </w:r>
      <w:proofErr w:type="spellEnd"/>
      <w:r w:rsidRPr="00A624C9">
        <w:rPr>
          <w:rFonts w:ascii="Simplified Arabic" w:hAnsi="Simplified Arabic" w:cs="Simplified Arabic"/>
          <w:color w:val="000000" w:themeColor="text1"/>
          <w:sz w:val="32"/>
          <w:szCs w:val="32"/>
          <w:rtl/>
        </w:rPr>
        <w:t xml:space="preserve"> </w:t>
      </w:r>
      <w:r w:rsidR="00140252" w:rsidRPr="00A624C9">
        <w:rPr>
          <w:rFonts w:ascii="Simplified Arabic" w:hAnsi="Simplified Arabic" w:cs="Simplified Arabic"/>
          <w:color w:val="000000" w:themeColor="text1"/>
          <w:sz w:val="32"/>
          <w:szCs w:val="32"/>
          <w:rtl/>
        </w:rPr>
        <w:t xml:space="preserve">في سلك </w:t>
      </w:r>
      <w:proofErr w:type="spellStart"/>
      <w:r w:rsidR="00140252" w:rsidRPr="00A624C9">
        <w:rPr>
          <w:rFonts w:ascii="Simplified Arabic" w:hAnsi="Simplified Arabic" w:cs="Simplified Arabic"/>
          <w:color w:val="000000" w:themeColor="text1"/>
          <w:sz w:val="32"/>
          <w:szCs w:val="32"/>
          <w:rtl/>
        </w:rPr>
        <w:t>القضاء،</w:t>
      </w:r>
      <w:proofErr w:type="spellEnd"/>
      <w:r w:rsidR="00140252" w:rsidRPr="00A624C9">
        <w:rPr>
          <w:rFonts w:ascii="Simplified Arabic" w:hAnsi="Simplified Arabic" w:cs="Simplified Arabic"/>
          <w:color w:val="000000" w:themeColor="text1"/>
          <w:sz w:val="32"/>
          <w:szCs w:val="32"/>
          <w:rtl/>
        </w:rPr>
        <w:t xml:space="preserve"> حيث رأس نيابة محافظة "بني </w:t>
      </w:r>
      <w:proofErr w:type="spellStart"/>
      <w:r w:rsidR="00140252" w:rsidRPr="00A624C9">
        <w:rPr>
          <w:rFonts w:ascii="Simplified Arabic" w:hAnsi="Simplified Arabic" w:cs="Simplified Arabic"/>
          <w:color w:val="000000" w:themeColor="text1"/>
          <w:sz w:val="32"/>
          <w:szCs w:val="32"/>
          <w:rtl/>
        </w:rPr>
        <w:t>سويف"،</w:t>
      </w:r>
      <w:proofErr w:type="spellEnd"/>
      <w:r w:rsidR="00140252" w:rsidRPr="00A624C9">
        <w:rPr>
          <w:rFonts w:ascii="Simplified Arabic" w:hAnsi="Simplified Arabic" w:cs="Simplified Arabic"/>
          <w:color w:val="000000" w:themeColor="text1"/>
          <w:sz w:val="32"/>
          <w:szCs w:val="32"/>
          <w:rtl/>
        </w:rPr>
        <w:t xml:space="preserve"> ثم </w:t>
      </w:r>
      <w:r w:rsidRPr="00A624C9">
        <w:rPr>
          <w:rFonts w:ascii="Simplified Arabic" w:hAnsi="Simplified Arabic" w:cs="Simplified Arabic"/>
          <w:color w:val="000000" w:themeColor="text1"/>
          <w:sz w:val="32"/>
          <w:szCs w:val="32"/>
          <w:rtl/>
        </w:rPr>
        <w:t>ت</w:t>
      </w:r>
      <w:r w:rsidR="00140252" w:rsidRPr="00A624C9">
        <w:rPr>
          <w:rFonts w:ascii="Simplified Arabic" w:hAnsi="Simplified Arabic" w:cs="Simplified Arabic"/>
          <w:color w:val="000000" w:themeColor="text1"/>
          <w:sz w:val="32"/>
          <w:szCs w:val="32"/>
          <w:rtl/>
        </w:rPr>
        <w:t xml:space="preserve">رأس نيابة </w:t>
      </w:r>
      <w:proofErr w:type="spellStart"/>
      <w:r w:rsidR="00140252" w:rsidRPr="00A624C9">
        <w:rPr>
          <w:rFonts w:ascii="Simplified Arabic" w:hAnsi="Simplified Arabic" w:cs="Simplified Arabic"/>
          <w:color w:val="000000" w:themeColor="text1"/>
          <w:sz w:val="32"/>
          <w:szCs w:val="32"/>
          <w:rtl/>
        </w:rPr>
        <w:t>"طنطا"</w:t>
      </w:r>
      <w:proofErr w:type="spellEnd"/>
      <w:r w:rsidR="00140252" w:rsidRPr="00A624C9">
        <w:rPr>
          <w:rFonts w:ascii="Simplified Arabic" w:hAnsi="Simplified Arabic" w:cs="Simplified Arabic"/>
          <w:color w:val="000000" w:themeColor="text1"/>
          <w:sz w:val="32"/>
          <w:szCs w:val="32"/>
          <w:rtl/>
        </w:rPr>
        <w:t xml:space="preserve"> </w:t>
      </w:r>
      <w:proofErr w:type="spellStart"/>
      <w:r w:rsidRPr="00A624C9">
        <w:rPr>
          <w:rFonts w:ascii="Simplified Arabic" w:hAnsi="Simplified Arabic" w:cs="Simplified Arabic"/>
          <w:color w:val="000000" w:themeColor="text1"/>
          <w:sz w:val="32"/>
          <w:szCs w:val="32"/>
          <w:rtl/>
        </w:rPr>
        <w:t>1891م</w:t>
      </w:r>
      <w:r w:rsidR="00140252" w:rsidRPr="00A624C9">
        <w:rPr>
          <w:rFonts w:ascii="Simplified Arabic" w:hAnsi="Simplified Arabic" w:cs="Simplified Arabic"/>
          <w:color w:val="000000" w:themeColor="text1"/>
          <w:sz w:val="32"/>
          <w:szCs w:val="32"/>
          <w:rtl/>
        </w:rPr>
        <w:t>،</w:t>
      </w:r>
      <w:proofErr w:type="spellEnd"/>
      <w:r w:rsidR="00140252" w:rsidRPr="00A624C9">
        <w:rPr>
          <w:rFonts w:ascii="Simplified Arabic" w:hAnsi="Simplified Arabic" w:cs="Simplified Arabic"/>
          <w:color w:val="000000" w:themeColor="text1"/>
          <w:sz w:val="32"/>
          <w:szCs w:val="32"/>
          <w:rtl/>
        </w:rPr>
        <w:t xml:space="preserve"> </w:t>
      </w:r>
      <w:r w:rsidR="00FA74DE" w:rsidRPr="00A624C9">
        <w:rPr>
          <w:rFonts w:ascii="Simplified Arabic" w:hAnsi="Simplified Arabic" w:cs="Simplified Arabic"/>
          <w:color w:val="000000" w:themeColor="text1"/>
          <w:sz w:val="32"/>
          <w:szCs w:val="32"/>
          <w:rtl/>
        </w:rPr>
        <w:t xml:space="preserve">ولعل الأمر الذي قلب حياته رأسا على عقب وهو وقوع أبرز قادة الثورة العرابية وعلى رأسهم </w:t>
      </w:r>
      <w:r w:rsidR="00140252" w:rsidRPr="00A624C9">
        <w:rPr>
          <w:rFonts w:ascii="Simplified Arabic" w:hAnsi="Simplified Arabic" w:cs="Simplified Arabic"/>
          <w:color w:val="000000" w:themeColor="text1"/>
          <w:sz w:val="32"/>
          <w:szCs w:val="32"/>
          <w:rtl/>
        </w:rPr>
        <w:t xml:space="preserve">"عبد الله </w:t>
      </w:r>
      <w:proofErr w:type="spellStart"/>
      <w:r w:rsidR="00140252" w:rsidRPr="00A624C9">
        <w:rPr>
          <w:rFonts w:ascii="Simplified Arabic" w:hAnsi="Simplified Arabic" w:cs="Simplified Arabic"/>
          <w:color w:val="000000" w:themeColor="text1"/>
          <w:sz w:val="32"/>
          <w:szCs w:val="32"/>
          <w:rtl/>
        </w:rPr>
        <w:t>النديم"</w:t>
      </w:r>
      <w:proofErr w:type="spellEnd"/>
      <w:r w:rsidR="00140252" w:rsidRPr="00A624C9">
        <w:rPr>
          <w:rFonts w:ascii="Simplified Arabic" w:hAnsi="Simplified Arabic" w:cs="Simplified Arabic"/>
          <w:color w:val="000000" w:themeColor="text1"/>
          <w:sz w:val="32"/>
          <w:szCs w:val="32"/>
          <w:rtl/>
        </w:rPr>
        <w:t xml:space="preserve"> </w:t>
      </w:r>
      <w:r w:rsidR="00FA74DE" w:rsidRPr="00A624C9">
        <w:rPr>
          <w:rFonts w:ascii="Simplified Arabic" w:hAnsi="Simplified Arabic" w:cs="Simplified Arabic"/>
          <w:color w:val="000000" w:themeColor="text1"/>
          <w:sz w:val="32"/>
          <w:szCs w:val="32"/>
          <w:rtl/>
        </w:rPr>
        <w:t xml:space="preserve">في قبضة الدولة </w:t>
      </w:r>
      <w:proofErr w:type="spellStart"/>
      <w:r w:rsidR="00140252" w:rsidRPr="00A624C9">
        <w:rPr>
          <w:rFonts w:ascii="Simplified Arabic" w:hAnsi="Simplified Arabic" w:cs="Simplified Arabic"/>
          <w:color w:val="000000" w:themeColor="text1"/>
          <w:sz w:val="32"/>
          <w:szCs w:val="32"/>
          <w:rtl/>
        </w:rPr>
        <w:t>،</w:t>
      </w:r>
      <w:proofErr w:type="spellEnd"/>
      <w:r w:rsidR="00140252" w:rsidRPr="00A624C9">
        <w:rPr>
          <w:rFonts w:ascii="Simplified Arabic" w:hAnsi="Simplified Arabic" w:cs="Simplified Arabic"/>
          <w:color w:val="000000" w:themeColor="text1"/>
          <w:sz w:val="32"/>
          <w:szCs w:val="32"/>
          <w:rtl/>
        </w:rPr>
        <w:t xml:space="preserve"> </w:t>
      </w:r>
      <w:r w:rsidR="00FA74DE" w:rsidRPr="00A624C9">
        <w:rPr>
          <w:rFonts w:ascii="Simplified Arabic" w:hAnsi="Simplified Arabic" w:cs="Simplified Arabic"/>
          <w:color w:val="000000" w:themeColor="text1"/>
          <w:sz w:val="32"/>
          <w:szCs w:val="32"/>
          <w:rtl/>
        </w:rPr>
        <w:t xml:space="preserve">حيث تم تقديمه لقاسم أمين الذي يشغل </w:t>
      </w:r>
      <w:r w:rsidR="00140252" w:rsidRPr="00A624C9">
        <w:rPr>
          <w:rFonts w:ascii="Simplified Arabic" w:hAnsi="Simplified Arabic" w:cs="Simplified Arabic"/>
          <w:color w:val="000000" w:themeColor="text1"/>
          <w:sz w:val="32"/>
          <w:szCs w:val="32"/>
          <w:rtl/>
        </w:rPr>
        <w:t xml:space="preserve">رئيس النيابة </w:t>
      </w:r>
      <w:proofErr w:type="spellStart"/>
      <w:r w:rsidR="00FA74DE" w:rsidRPr="00A624C9">
        <w:rPr>
          <w:rFonts w:ascii="Simplified Arabic" w:hAnsi="Simplified Arabic" w:cs="Simplified Arabic"/>
          <w:color w:val="000000" w:themeColor="text1"/>
          <w:sz w:val="32"/>
          <w:szCs w:val="32"/>
          <w:rtl/>
        </w:rPr>
        <w:t>ِ،</w:t>
      </w:r>
      <w:proofErr w:type="spellEnd"/>
      <w:r w:rsidR="0099448C">
        <w:rPr>
          <w:rFonts w:ascii="Simplified Arabic" w:hAnsi="Simplified Arabic" w:cs="Simplified Arabic"/>
          <w:color w:val="000000" w:themeColor="text1"/>
          <w:sz w:val="32"/>
          <w:szCs w:val="32"/>
          <w:rtl/>
        </w:rPr>
        <w:t xml:space="preserve"> فأكرم لقاءه ،</w:t>
      </w:r>
      <w:r w:rsidR="00140252" w:rsidRPr="00A624C9">
        <w:rPr>
          <w:rFonts w:ascii="Simplified Arabic" w:hAnsi="Simplified Arabic" w:cs="Simplified Arabic"/>
          <w:color w:val="000000" w:themeColor="text1"/>
          <w:sz w:val="32"/>
          <w:szCs w:val="32"/>
          <w:rtl/>
        </w:rPr>
        <w:t xml:space="preserve">وهيأ له </w:t>
      </w:r>
      <w:r w:rsidR="00FA74DE" w:rsidRPr="00A624C9">
        <w:rPr>
          <w:rFonts w:ascii="Simplified Arabic" w:hAnsi="Simplified Arabic" w:cs="Simplified Arabic"/>
          <w:color w:val="000000" w:themeColor="text1"/>
          <w:sz w:val="32"/>
          <w:szCs w:val="32"/>
          <w:rtl/>
        </w:rPr>
        <w:t xml:space="preserve">ظروف حسنة </w:t>
      </w:r>
      <w:r w:rsidR="0099448C">
        <w:rPr>
          <w:rFonts w:ascii="Simplified Arabic" w:hAnsi="Simplified Arabic" w:cs="Simplified Arabic"/>
          <w:color w:val="000000" w:themeColor="text1"/>
          <w:sz w:val="32"/>
          <w:szCs w:val="32"/>
          <w:rtl/>
        </w:rPr>
        <w:t>،</w:t>
      </w:r>
      <w:r w:rsidR="00FA74DE" w:rsidRPr="00A624C9">
        <w:rPr>
          <w:rFonts w:ascii="Simplified Arabic" w:hAnsi="Simplified Arabic" w:cs="Simplified Arabic"/>
          <w:color w:val="000000" w:themeColor="text1"/>
          <w:sz w:val="32"/>
          <w:szCs w:val="32"/>
          <w:rtl/>
        </w:rPr>
        <w:t>بل وسعى م</w:t>
      </w:r>
      <w:r w:rsidR="0099448C">
        <w:rPr>
          <w:rFonts w:ascii="Simplified Arabic" w:hAnsi="Simplified Arabic" w:cs="Simplified Arabic"/>
          <w:color w:val="000000" w:themeColor="text1"/>
          <w:sz w:val="32"/>
          <w:szCs w:val="32"/>
          <w:rtl/>
        </w:rPr>
        <w:t xml:space="preserve">ع كبار </w:t>
      </w:r>
      <w:proofErr w:type="spellStart"/>
      <w:r w:rsidR="0099448C">
        <w:rPr>
          <w:rFonts w:ascii="Simplified Arabic" w:hAnsi="Simplified Arabic" w:cs="Simplified Arabic"/>
          <w:color w:val="000000" w:themeColor="text1"/>
          <w:sz w:val="32"/>
          <w:szCs w:val="32"/>
          <w:rtl/>
        </w:rPr>
        <w:t>المسؤولين</w:t>
      </w:r>
      <w:proofErr w:type="spellEnd"/>
      <w:r w:rsidR="0099448C">
        <w:rPr>
          <w:rFonts w:ascii="Simplified Arabic" w:hAnsi="Simplified Arabic" w:cs="Simplified Arabic"/>
          <w:color w:val="000000" w:themeColor="text1"/>
          <w:sz w:val="32"/>
          <w:szCs w:val="32"/>
          <w:rtl/>
        </w:rPr>
        <w:t xml:space="preserve"> لإطلاق سراحه ،</w:t>
      </w:r>
      <w:r w:rsidR="00FA74DE" w:rsidRPr="00A624C9">
        <w:rPr>
          <w:rFonts w:ascii="Simplified Arabic" w:hAnsi="Simplified Arabic" w:cs="Simplified Arabic"/>
          <w:color w:val="000000" w:themeColor="text1"/>
          <w:sz w:val="32"/>
          <w:szCs w:val="32"/>
          <w:rtl/>
        </w:rPr>
        <w:t xml:space="preserve">ونفس الأمر </w:t>
      </w:r>
      <w:r w:rsidR="008E0B45" w:rsidRPr="00A624C9">
        <w:rPr>
          <w:rFonts w:ascii="Simplified Arabic" w:hAnsi="Simplified Arabic" w:cs="Simplified Arabic"/>
          <w:color w:val="000000" w:themeColor="text1"/>
          <w:sz w:val="32"/>
          <w:szCs w:val="32"/>
          <w:rtl/>
        </w:rPr>
        <w:t xml:space="preserve">قام </w:t>
      </w:r>
      <w:proofErr w:type="spellStart"/>
      <w:r w:rsidR="008E0B45" w:rsidRPr="00A624C9">
        <w:rPr>
          <w:rFonts w:ascii="Simplified Arabic" w:hAnsi="Simplified Arabic" w:cs="Simplified Arabic"/>
          <w:color w:val="000000" w:themeColor="text1"/>
          <w:sz w:val="32"/>
          <w:szCs w:val="32"/>
          <w:rtl/>
        </w:rPr>
        <w:t>به</w:t>
      </w:r>
      <w:proofErr w:type="spellEnd"/>
      <w:r w:rsidR="008E0B45" w:rsidRPr="00A624C9">
        <w:rPr>
          <w:rFonts w:ascii="Simplified Arabic" w:hAnsi="Simplified Arabic" w:cs="Simplified Arabic"/>
          <w:color w:val="000000" w:themeColor="text1"/>
          <w:sz w:val="32"/>
          <w:szCs w:val="32"/>
          <w:rtl/>
        </w:rPr>
        <w:t xml:space="preserve"> مع </w:t>
      </w:r>
      <w:r w:rsidR="00140252" w:rsidRPr="00A624C9">
        <w:rPr>
          <w:rFonts w:ascii="Simplified Arabic" w:hAnsi="Simplified Arabic" w:cs="Simplified Arabic"/>
          <w:color w:val="000000" w:themeColor="text1"/>
          <w:sz w:val="32"/>
          <w:szCs w:val="32"/>
          <w:rtl/>
        </w:rPr>
        <w:t>الطلبة المقبوض عليهم في التظاهرات، بل كان يخفي بعضهم حتى يستصدر له العفو من السلطات</w:t>
      </w:r>
      <w:r w:rsidR="00140252" w:rsidRPr="00A624C9">
        <w:rPr>
          <w:rFonts w:ascii="Simplified Arabic" w:hAnsi="Simplified Arabic" w:cs="Simplified Arabic"/>
          <w:color w:val="000000" w:themeColor="text1"/>
          <w:sz w:val="32"/>
          <w:szCs w:val="32"/>
        </w:rPr>
        <w:t>.</w:t>
      </w:r>
    </w:p>
    <w:p w:rsidR="00140252" w:rsidRPr="00A624C9" w:rsidRDefault="00140252"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t>عُين نائب قاضٍ في محكمة الاستئناف</w:t>
      </w:r>
      <w:r w:rsidR="008E0B45" w:rsidRPr="00A624C9">
        <w:rPr>
          <w:rFonts w:ascii="Simplified Arabic" w:hAnsi="Simplified Arabic" w:cs="Simplified Arabic"/>
          <w:color w:val="000000" w:themeColor="text1"/>
          <w:sz w:val="32"/>
          <w:szCs w:val="32"/>
          <w:rtl/>
        </w:rPr>
        <w:t xml:space="preserve"> في </w:t>
      </w:r>
      <w:proofErr w:type="spellStart"/>
      <w:proofErr w:type="gramStart"/>
      <w:r w:rsidR="008E0B45" w:rsidRPr="00A624C9">
        <w:rPr>
          <w:rFonts w:ascii="Simplified Arabic" w:hAnsi="Simplified Arabic" w:cs="Simplified Arabic"/>
          <w:color w:val="000000" w:themeColor="text1"/>
          <w:sz w:val="32"/>
          <w:szCs w:val="32"/>
          <w:rtl/>
        </w:rPr>
        <w:t>1892م</w:t>
      </w:r>
      <w:proofErr w:type="spellEnd"/>
      <w:r w:rsidR="008E0B45" w:rsidRPr="00A624C9">
        <w:rPr>
          <w:rFonts w:ascii="Simplified Arabic" w:hAnsi="Simplified Arabic" w:cs="Simplified Arabic"/>
          <w:color w:val="000000" w:themeColor="text1"/>
          <w:sz w:val="32"/>
          <w:szCs w:val="32"/>
          <w:rtl/>
        </w:rPr>
        <w:t xml:space="preserve"> </w:t>
      </w:r>
      <w:r w:rsidR="00B96139">
        <w:rPr>
          <w:rFonts w:ascii="Simplified Arabic" w:hAnsi="Simplified Arabic" w:cs="Simplified Arabic"/>
          <w:color w:val="000000" w:themeColor="text1"/>
          <w:sz w:val="32"/>
          <w:szCs w:val="32"/>
          <w:rtl/>
        </w:rPr>
        <w:t>،</w:t>
      </w:r>
      <w:proofErr w:type="gramEnd"/>
      <w:r w:rsidRPr="00A624C9">
        <w:rPr>
          <w:rFonts w:ascii="Simplified Arabic" w:hAnsi="Simplified Arabic" w:cs="Simplified Arabic"/>
          <w:color w:val="000000" w:themeColor="text1"/>
          <w:sz w:val="32"/>
          <w:szCs w:val="32"/>
          <w:rtl/>
        </w:rPr>
        <w:t xml:space="preserve">ثم </w:t>
      </w:r>
      <w:r w:rsidR="00B96139">
        <w:rPr>
          <w:rFonts w:ascii="Simplified Arabic" w:hAnsi="Simplified Arabic" w:cs="Simplified Arabic"/>
          <w:color w:val="000000" w:themeColor="text1"/>
          <w:sz w:val="32"/>
          <w:szCs w:val="32"/>
          <w:rtl/>
        </w:rPr>
        <w:t>رُقي بعد عامين إلى منصب مستشار،</w:t>
      </w:r>
      <w:r w:rsidRPr="00A624C9">
        <w:rPr>
          <w:rFonts w:ascii="Simplified Arabic" w:hAnsi="Simplified Arabic" w:cs="Simplified Arabic"/>
          <w:color w:val="000000" w:themeColor="text1"/>
          <w:sz w:val="32"/>
          <w:szCs w:val="32"/>
          <w:rtl/>
        </w:rPr>
        <w:t xml:space="preserve">وكان يومئذ في الحادية والثلاثين من عمره. </w:t>
      </w:r>
    </w:p>
    <w:p w:rsidR="008B1CDE" w:rsidRPr="00A624C9" w:rsidRDefault="008B1CDE" w:rsidP="00A624C9">
      <w:pPr>
        <w:bidi/>
        <w:ind w:firstLine="851"/>
        <w:jc w:val="both"/>
        <w:rPr>
          <w:rFonts w:ascii="Simplified Arabic" w:eastAsia="Times New Roman" w:hAnsi="Simplified Arabic" w:cs="Simplified Arabic"/>
          <w:color w:val="000000" w:themeColor="text1"/>
          <w:sz w:val="32"/>
          <w:szCs w:val="32"/>
          <w:rtl/>
          <w:lang w:eastAsia="fr-FR"/>
        </w:rPr>
      </w:pPr>
      <w:r w:rsidRPr="00A624C9">
        <w:rPr>
          <w:rFonts w:ascii="Simplified Arabic" w:eastAsia="Times New Roman" w:hAnsi="Simplified Arabic" w:cs="Simplified Arabic"/>
          <w:color w:val="000000" w:themeColor="text1"/>
          <w:sz w:val="32"/>
          <w:szCs w:val="32"/>
          <w:rtl/>
          <w:lang w:eastAsia="fr-FR"/>
        </w:rPr>
        <w:t>اعتبر قاسم قاضيا وكاتبا وأديبا فذا ومصلحا اجتماعيا</w:t>
      </w:r>
      <w:proofErr w:type="gramStart"/>
      <w:r w:rsidRPr="00A624C9">
        <w:rPr>
          <w:rFonts w:ascii="Simplified Arabic" w:eastAsia="Times New Roman" w:hAnsi="Simplified Arabic" w:cs="Simplified Arabic"/>
          <w:color w:val="000000" w:themeColor="text1"/>
          <w:sz w:val="32"/>
          <w:szCs w:val="32"/>
          <w:rtl/>
          <w:lang w:eastAsia="fr-FR"/>
        </w:rPr>
        <w:t>،كان</w:t>
      </w:r>
      <w:proofErr w:type="gramEnd"/>
      <w:r w:rsidRPr="00A624C9">
        <w:rPr>
          <w:rFonts w:ascii="Simplified Arabic" w:eastAsia="Times New Roman" w:hAnsi="Simplified Arabic" w:cs="Simplified Arabic"/>
          <w:color w:val="000000" w:themeColor="text1"/>
          <w:sz w:val="32"/>
          <w:szCs w:val="32"/>
          <w:rtl/>
          <w:lang w:eastAsia="fr-FR"/>
        </w:rPr>
        <w:t xml:space="preserve"> يصب كل اهتمامه للدعوة للحرية الاجتماعية وتحقيق العدالة واعتبر التربية أساس النهضة القومية متأثرا بفكر الشيخ محمد عبده الإصلاحي.</w:t>
      </w:r>
    </w:p>
    <w:p w:rsidR="00ED597F" w:rsidRPr="0099448C" w:rsidRDefault="00ED597F" w:rsidP="0099448C">
      <w:pPr>
        <w:bidi/>
        <w:jc w:val="both"/>
        <w:rPr>
          <w:rFonts w:ascii="Simplified Arabic" w:hAnsi="Simplified Arabic" w:cs="Simplified Arabic"/>
          <w:b/>
          <w:bCs/>
          <w:color w:val="000000" w:themeColor="text1"/>
          <w:sz w:val="32"/>
          <w:szCs w:val="32"/>
          <w:rtl/>
        </w:rPr>
      </w:pPr>
      <w:r w:rsidRPr="0099448C">
        <w:rPr>
          <w:rFonts w:ascii="Simplified Arabic" w:hAnsi="Simplified Arabic" w:cs="Simplified Arabic"/>
          <w:b/>
          <w:bCs/>
          <w:color w:val="000000" w:themeColor="text1"/>
          <w:sz w:val="32"/>
          <w:szCs w:val="32"/>
          <w:rtl/>
        </w:rPr>
        <w:t>انجازاته العلمية :</w:t>
      </w:r>
      <w:r w:rsidR="00ED3B7A" w:rsidRPr="00ED3B7A">
        <w:t xml:space="preserve"> </w:t>
      </w:r>
    </w:p>
    <w:p w:rsidR="00AB0E19" w:rsidRPr="00A624C9" w:rsidRDefault="00ED597F" w:rsidP="00A40D51">
      <w:pPr>
        <w:bidi/>
        <w:spacing w:after="0" w:line="502" w:lineRule="atLeast"/>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t xml:space="preserve">لعل اهتمام </w:t>
      </w:r>
      <w:r w:rsidR="0099448C">
        <w:rPr>
          <w:rFonts w:ascii="Simplified Arabic" w:hAnsi="Simplified Arabic" w:cs="Simplified Arabic" w:hint="cs"/>
          <w:color w:val="000000" w:themeColor="text1"/>
          <w:sz w:val="32"/>
          <w:szCs w:val="32"/>
          <w:rtl/>
        </w:rPr>
        <w:t xml:space="preserve">قاسم </w:t>
      </w:r>
      <w:r w:rsidRPr="00A624C9">
        <w:rPr>
          <w:rFonts w:ascii="Simplified Arabic" w:hAnsi="Simplified Arabic" w:cs="Simplified Arabic"/>
          <w:color w:val="000000" w:themeColor="text1"/>
          <w:sz w:val="32"/>
          <w:szCs w:val="32"/>
          <w:rtl/>
        </w:rPr>
        <w:t>أمين بال</w:t>
      </w:r>
      <w:r w:rsidR="00AB0E19" w:rsidRPr="00A624C9">
        <w:rPr>
          <w:rFonts w:ascii="Simplified Arabic" w:hAnsi="Simplified Arabic" w:cs="Simplified Arabic"/>
          <w:color w:val="000000" w:themeColor="text1"/>
          <w:sz w:val="32"/>
          <w:szCs w:val="32"/>
          <w:rtl/>
        </w:rPr>
        <w:t>إ</w:t>
      </w:r>
      <w:r w:rsidR="0099448C">
        <w:rPr>
          <w:rFonts w:ascii="Simplified Arabic" w:hAnsi="Simplified Arabic" w:cs="Simplified Arabic"/>
          <w:color w:val="000000" w:themeColor="text1"/>
          <w:sz w:val="32"/>
          <w:szCs w:val="32"/>
          <w:rtl/>
        </w:rPr>
        <w:t xml:space="preserve">صلاح التربوي </w:t>
      </w:r>
      <w:proofErr w:type="spellStart"/>
      <w:r w:rsidR="0099448C">
        <w:rPr>
          <w:rFonts w:ascii="Simplified Arabic" w:hAnsi="Simplified Arabic" w:cs="Simplified Arabic"/>
          <w:color w:val="000000" w:themeColor="text1"/>
          <w:sz w:val="32"/>
          <w:szCs w:val="32"/>
          <w:rtl/>
        </w:rPr>
        <w:t>و</w:t>
      </w:r>
      <w:r w:rsidRPr="00A624C9">
        <w:rPr>
          <w:rFonts w:ascii="Simplified Arabic" w:hAnsi="Simplified Arabic" w:cs="Simplified Arabic"/>
          <w:color w:val="000000" w:themeColor="text1"/>
          <w:sz w:val="32"/>
          <w:szCs w:val="32"/>
          <w:rtl/>
        </w:rPr>
        <w:t>الإجتماعي</w:t>
      </w:r>
      <w:proofErr w:type="spellEnd"/>
      <w:r w:rsidRPr="00A624C9">
        <w:rPr>
          <w:rFonts w:ascii="Simplified Arabic" w:hAnsi="Simplified Arabic" w:cs="Simplified Arabic"/>
          <w:color w:val="000000" w:themeColor="text1"/>
          <w:sz w:val="32"/>
          <w:szCs w:val="32"/>
          <w:rtl/>
        </w:rPr>
        <w:t xml:space="preserve"> كان دافع له </w:t>
      </w:r>
      <w:r w:rsidR="00A40D51">
        <w:rPr>
          <w:rFonts w:ascii="Simplified Arabic" w:hAnsi="Simplified Arabic" w:cs="Simplified Arabic" w:hint="cs"/>
          <w:color w:val="000000" w:themeColor="text1"/>
          <w:sz w:val="32"/>
          <w:szCs w:val="32"/>
          <w:rtl/>
        </w:rPr>
        <w:t>لي</w:t>
      </w:r>
      <w:r w:rsidR="00A40D51" w:rsidRPr="00A40D51">
        <w:rPr>
          <w:rFonts w:ascii="Simplified Arabic" w:hAnsi="Simplified Arabic" w:cs="Simplified Arabic"/>
          <w:color w:val="000000" w:themeColor="text1"/>
          <w:sz w:val="32"/>
          <w:szCs w:val="32"/>
          <w:rtl/>
        </w:rPr>
        <w:t>كتب في</w:t>
      </w:r>
      <w:r w:rsidR="00A40D51">
        <w:rPr>
          <w:rFonts w:ascii="Simplified Arabic" w:hAnsi="Simplified Arabic" w:cs="Simplified Arabic" w:hint="cs"/>
          <w:color w:val="000000" w:themeColor="text1"/>
          <w:sz w:val="32"/>
          <w:szCs w:val="32"/>
          <w:rtl/>
        </w:rPr>
        <w:t xml:space="preserve"> جريدة</w:t>
      </w:r>
      <w:r w:rsidR="00A40D51" w:rsidRPr="00A40D51">
        <w:rPr>
          <w:rFonts w:ascii="Simplified Arabic" w:hAnsi="Simplified Arabic" w:cs="Simplified Arabic"/>
          <w:color w:val="000000" w:themeColor="text1"/>
          <w:sz w:val="32"/>
          <w:szCs w:val="32"/>
          <w:rtl/>
        </w:rPr>
        <w:t xml:space="preserve"> المؤيد أطلق عليها</w:t>
      </w:r>
      <w:r w:rsidR="00A40D51">
        <w:rPr>
          <w:rFonts w:ascii="Simplified Arabic" w:hAnsi="Simplified Arabic" w:cs="Simplified Arabic"/>
          <w:color w:val="000000" w:themeColor="text1"/>
          <w:sz w:val="32"/>
          <w:szCs w:val="32"/>
          <w:rtl/>
        </w:rPr>
        <w:t xml:space="preserve"> “أسباب </w:t>
      </w:r>
      <w:proofErr w:type="spellStart"/>
      <w:r w:rsidR="00A40D51">
        <w:rPr>
          <w:rFonts w:ascii="Simplified Arabic" w:hAnsi="Simplified Arabic" w:cs="Simplified Arabic"/>
          <w:color w:val="000000" w:themeColor="text1"/>
          <w:sz w:val="32"/>
          <w:szCs w:val="32"/>
          <w:rtl/>
        </w:rPr>
        <w:t>ونتائج”</w:t>
      </w:r>
      <w:proofErr w:type="spellEnd"/>
      <w:r w:rsidR="00A40D51">
        <w:rPr>
          <w:rFonts w:ascii="Simplified Arabic" w:hAnsi="Simplified Arabic" w:cs="Simplified Arabic"/>
          <w:color w:val="000000" w:themeColor="text1"/>
          <w:sz w:val="32"/>
          <w:szCs w:val="32"/>
          <w:rtl/>
        </w:rPr>
        <w:t xml:space="preserve"> أو “حكم </w:t>
      </w:r>
      <w:proofErr w:type="spellStart"/>
      <w:r w:rsidR="00A40D51">
        <w:rPr>
          <w:rFonts w:ascii="Simplified Arabic" w:hAnsi="Simplified Arabic" w:cs="Simplified Arabic"/>
          <w:color w:val="000000" w:themeColor="text1"/>
          <w:sz w:val="32"/>
          <w:szCs w:val="32"/>
          <w:rtl/>
        </w:rPr>
        <w:t>ومواعظ”</w:t>
      </w:r>
      <w:proofErr w:type="spellEnd"/>
      <w:r w:rsidR="00A40D51">
        <w:rPr>
          <w:rFonts w:ascii="Simplified Arabic" w:hAnsi="Simplified Arabic" w:cs="Simplified Arabic" w:hint="cs"/>
          <w:color w:val="000000" w:themeColor="text1"/>
          <w:sz w:val="32"/>
          <w:szCs w:val="32"/>
          <w:rtl/>
        </w:rPr>
        <w:t xml:space="preserve"> </w:t>
      </w:r>
      <w:proofErr w:type="spellStart"/>
      <w:r w:rsidR="00A40D51">
        <w:rPr>
          <w:rFonts w:ascii="Simplified Arabic" w:hAnsi="Simplified Arabic" w:cs="Simplified Arabic" w:hint="cs"/>
          <w:color w:val="000000" w:themeColor="text1"/>
          <w:sz w:val="32"/>
          <w:szCs w:val="32"/>
          <w:rtl/>
        </w:rPr>
        <w:t>،</w:t>
      </w:r>
      <w:proofErr w:type="spellEnd"/>
      <w:r w:rsidR="00A40D51">
        <w:rPr>
          <w:rFonts w:ascii="Simplified Arabic" w:hAnsi="Simplified Arabic" w:cs="Simplified Arabic" w:hint="cs"/>
          <w:color w:val="000000" w:themeColor="text1"/>
          <w:sz w:val="32"/>
          <w:szCs w:val="32"/>
          <w:rtl/>
        </w:rPr>
        <w:t xml:space="preserve"> أصدر</w:t>
      </w:r>
      <w:r w:rsidR="00AB0E19" w:rsidRPr="00A624C9">
        <w:rPr>
          <w:rFonts w:ascii="Simplified Arabic" w:hAnsi="Simplified Arabic" w:cs="Simplified Arabic"/>
          <w:color w:val="000000" w:themeColor="text1"/>
          <w:sz w:val="32"/>
          <w:szCs w:val="32"/>
          <w:rtl/>
        </w:rPr>
        <w:t xml:space="preserve"> كتاب</w:t>
      </w:r>
      <w:r w:rsidR="00A40D51">
        <w:rPr>
          <w:rFonts w:ascii="Simplified Arabic" w:hAnsi="Simplified Arabic" w:cs="Simplified Arabic" w:hint="cs"/>
          <w:color w:val="000000" w:themeColor="text1"/>
          <w:sz w:val="32"/>
          <w:szCs w:val="32"/>
          <w:rtl/>
        </w:rPr>
        <w:t>ه</w:t>
      </w:r>
      <w:r w:rsidR="00AB0E19" w:rsidRPr="00A624C9">
        <w:rPr>
          <w:rFonts w:ascii="Simplified Arabic" w:hAnsi="Simplified Arabic" w:cs="Simplified Arabic"/>
          <w:color w:val="000000" w:themeColor="text1"/>
          <w:sz w:val="32"/>
          <w:szCs w:val="32"/>
          <w:rtl/>
        </w:rPr>
        <w:t xml:space="preserve"> </w:t>
      </w:r>
      <w:proofErr w:type="spellStart"/>
      <w:r w:rsidR="00AB0E19" w:rsidRPr="00A624C9">
        <w:rPr>
          <w:rFonts w:ascii="Simplified Arabic" w:hAnsi="Simplified Arabic" w:cs="Simplified Arabic"/>
          <w:color w:val="000000" w:themeColor="text1"/>
          <w:sz w:val="32"/>
          <w:szCs w:val="32"/>
          <w:rtl/>
        </w:rPr>
        <w:t>"</w:t>
      </w:r>
      <w:proofErr w:type="spellEnd"/>
      <w:r w:rsidR="00AB0E19" w:rsidRPr="00A624C9">
        <w:rPr>
          <w:rFonts w:ascii="Simplified Arabic" w:hAnsi="Simplified Arabic" w:cs="Simplified Arabic"/>
          <w:color w:val="000000" w:themeColor="text1"/>
          <w:sz w:val="32"/>
          <w:szCs w:val="32"/>
          <w:rtl/>
        </w:rPr>
        <w:t xml:space="preserve"> المصريون"</w:t>
      </w:r>
      <w:r w:rsidR="00A40D51" w:rsidRPr="00A40D51">
        <w:rPr>
          <w:rFonts w:ascii="Simplified Arabic" w:hAnsi="Simplified Arabic" w:cs="Simplified Arabic"/>
          <w:color w:val="000000" w:themeColor="text1"/>
          <w:sz w:val="32"/>
          <w:szCs w:val="32"/>
          <w:rtl/>
        </w:rPr>
        <w:t xml:space="preserve">عام </w:t>
      </w:r>
      <w:proofErr w:type="spellStart"/>
      <w:r w:rsidR="00A40D51" w:rsidRPr="00A40D51">
        <w:rPr>
          <w:rFonts w:ascii="Simplified Arabic" w:hAnsi="Simplified Arabic" w:cs="Simplified Arabic"/>
          <w:color w:val="000000" w:themeColor="text1"/>
          <w:sz w:val="32"/>
          <w:szCs w:val="32"/>
          <w:rtl/>
        </w:rPr>
        <w:t>1894</w:t>
      </w:r>
      <w:r w:rsidR="00A40D51">
        <w:rPr>
          <w:rFonts w:ascii="Simplified Arabic" w:hAnsi="Simplified Arabic" w:cs="Simplified Arabic" w:hint="cs"/>
          <w:color w:val="000000" w:themeColor="text1"/>
          <w:sz w:val="32"/>
          <w:szCs w:val="32"/>
          <w:rtl/>
        </w:rPr>
        <w:t>كان</w:t>
      </w:r>
      <w:proofErr w:type="spellEnd"/>
      <w:r w:rsidR="00A40D51">
        <w:rPr>
          <w:rFonts w:ascii="Simplified Arabic" w:hAnsi="Simplified Arabic" w:cs="Simplified Arabic" w:hint="cs"/>
          <w:color w:val="000000" w:themeColor="text1"/>
          <w:sz w:val="32"/>
          <w:szCs w:val="32"/>
          <w:rtl/>
        </w:rPr>
        <w:t xml:space="preserve"> بمثابة رد على </w:t>
      </w:r>
      <w:r w:rsidR="00AB0E19" w:rsidRPr="00A624C9">
        <w:rPr>
          <w:rFonts w:ascii="Simplified Arabic" w:hAnsi="Simplified Arabic" w:cs="Simplified Arabic"/>
          <w:color w:val="000000" w:themeColor="text1"/>
          <w:sz w:val="32"/>
          <w:szCs w:val="32"/>
        </w:rPr>
        <w:t> </w:t>
      </w:r>
      <w:r w:rsidR="00AB0E19" w:rsidRPr="00A624C9">
        <w:rPr>
          <w:rFonts w:ascii="Simplified Arabic" w:hAnsi="Simplified Arabic" w:cs="Simplified Arabic"/>
          <w:color w:val="000000" w:themeColor="text1"/>
          <w:sz w:val="32"/>
          <w:szCs w:val="32"/>
          <w:rtl/>
        </w:rPr>
        <w:t xml:space="preserve">،وبعده كتاب </w:t>
      </w:r>
      <w:proofErr w:type="spellStart"/>
      <w:r w:rsidR="00AB0E19" w:rsidRPr="00A624C9">
        <w:rPr>
          <w:rFonts w:ascii="Simplified Arabic" w:hAnsi="Simplified Arabic" w:cs="Simplified Arabic"/>
          <w:color w:val="000000" w:themeColor="text1"/>
          <w:sz w:val="32"/>
          <w:szCs w:val="32"/>
          <w:rtl/>
        </w:rPr>
        <w:t>"</w:t>
      </w:r>
      <w:proofErr w:type="spellEnd"/>
      <w:r w:rsidR="00AB0E19" w:rsidRPr="00A624C9">
        <w:rPr>
          <w:rFonts w:ascii="Simplified Arabic" w:hAnsi="Simplified Arabic" w:cs="Simplified Arabic"/>
          <w:color w:val="000000" w:themeColor="text1"/>
          <w:sz w:val="32"/>
          <w:szCs w:val="32"/>
        </w:rPr>
        <w:t xml:space="preserve"> </w:t>
      </w:r>
      <w:r w:rsidR="00AB0E19" w:rsidRPr="00A624C9">
        <w:rPr>
          <w:rFonts w:ascii="Simplified Arabic" w:hAnsi="Simplified Arabic" w:cs="Simplified Arabic"/>
          <w:color w:val="000000" w:themeColor="text1"/>
          <w:sz w:val="32"/>
          <w:szCs w:val="32"/>
          <w:rtl/>
        </w:rPr>
        <w:t xml:space="preserve">تحرير المرأة </w:t>
      </w:r>
      <w:proofErr w:type="spellStart"/>
      <w:r w:rsidR="00AB0E19" w:rsidRPr="00A624C9">
        <w:rPr>
          <w:rFonts w:ascii="Simplified Arabic" w:hAnsi="Simplified Arabic" w:cs="Simplified Arabic"/>
          <w:color w:val="000000" w:themeColor="text1"/>
          <w:sz w:val="32"/>
          <w:szCs w:val="32"/>
          <w:rtl/>
        </w:rPr>
        <w:t>"</w:t>
      </w:r>
      <w:proofErr w:type="spellEnd"/>
      <w:r w:rsidR="00AB0E19" w:rsidRPr="00A624C9">
        <w:rPr>
          <w:rFonts w:ascii="Simplified Arabic" w:hAnsi="Simplified Arabic" w:cs="Simplified Arabic"/>
          <w:color w:val="000000" w:themeColor="text1"/>
          <w:sz w:val="32"/>
          <w:szCs w:val="32"/>
          <w:rtl/>
        </w:rPr>
        <w:t xml:space="preserve"> سنة  1899 </w:t>
      </w:r>
      <w:proofErr w:type="spellStart"/>
      <w:r w:rsidR="00A57943">
        <w:rPr>
          <w:rFonts w:ascii="Simplified Arabic" w:hAnsi="Simplified Arabic" w:cs="Simplified Arabic"/>
          <w:color w:val="000000" w:themeColor="text1"/>
          <w:sz w:val="32"/>
          <w:szCs w:val="32"/>
          <w:rtl/>
        </w:rPr>
        <w:t>،</w:t>
      </w:r>
      <w:proofErr w:type="spellEnd"/>
      <w:r w:rsidR="00A57943">
        <w:rPr>
          <w:rFonts w:ascii="Simplified Arabic" w:hAnsi="Simplified Arabic" w:cs="Simplified Arabic"/>
          <w:color w:val="000000" w:themeColor="text1"/>
          <w:sz w:val="32"/>
          <w:szCs w:val="32"/>
          <w:rtl/>
        </w:rPr>
        <w:t xml:space="preserve"> ويختمه بكتاب </w:t>
      </w:r>
      <w:proofErr w:type="spellStart"/>
      <w:r w:rsidR="00A57943">
        <w:rPr>
          <w:rFonts w:ascii="Simplified Arabic" w:hAnsi="Simplified Arabic" w:cs="Simplified Arabic"/>
          <w:color w:val="000000" w:themeColor="text1"/>
          <w:sz w:val="32"/>
          <w:szCs w:val="32"/>
          <w:rtl/>
        </w:rPr>
        <w:t>"</w:t>
      </w:r>
      <w:proofErr w:type="spellEnd"/>
      <w:r w:rsidR="00A57943">
        <w:rPr>
          <w:rFonts w:ascii="Simplified Arabic" w:hAnsi="Simplified Arabic" w:cs="Simplified Arabic"/>
          <w:color w:val="000000" w:themeColor="text1"/>
          <w:sz w:val="32"/>
          <w:szCs w:val="32"/>
          <w:rtl/>
        </w:rPr>
        <w:t xml:space="preserve"> المرأة </w:t>
      </w:r>
      <w:proofErr w:type="spellStart"/>
      <w:r w:rsidR="00A57943">
        <w:rPr>
          <w:rFonts w:ascii="Simplified Arabic" w:hAnsi="Simplified Arabic" w:cs="Simplified Arabic"/>
          <w:color w:val="000000" w:themeColor="text1"/>
          <w:sz w:val="32"/>
          <w:szCs w:val="32"/>
          <w:rtl/>
        </w:rPr>
        <w:t>الجديدة</w:t>
      </w:r>
      <w:r w:rsidR="00AB0E19" w:rsidRPr="00A624C9">
        <w:rPr>
          <w:rFonts w:ascii="Simplified Arabic" w:hAnsi="Simplified Arabic" w:cs="Simplified Arabic"/>
          <w:color w:val="000000" w:themeColor="text1"/>
          <w:sz w:val="32"/>
          <w:szCs w:val="32"/>
          <w:rtl/>
        </w:rPr>
        <w:t>"</w:t>
      </w:r>
      <w:proofErr w:type="spellEnd"/>
      <w:r w:rsidR="00AB0E19" w:rsidRPr="00A624C9">
        <w:rPr>
          <w:rFonts w:ascii="Simplified Arabic" w:hAnsi="Simplified Arabic" w:cs="Simplified Arabic"/>
          <w:color w:val="000000" w:themeColor="text1"/>
          <w:sz w:val="32"/>
          <w:szCs w:val="32"/>
          <w:rtl/>
        </w:rPr>
        <w:t xml:space="preserve"> عام 1901.</w:t>
      </w:r>
    </w:p>
    <w:p w:rsidR="00F41798" w:rsidRPr="00A624C9" w:rsidRDefault="00B1257A"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t xml:space="preserve">أهم </w:t>
      </w:r>
      <w:r w:rsidR="00F41798" w:rsidRPr="00A624C9">
        <w:rPr>
          <w:rFonts w:ascii="Simplified Arabic" w:hAnsi="Simplified Arabic" w:cs="Simplified Arabic"/>
          <w:color w:val="000000" w:themeColor="text1"/>
          <w:sz w:val="32"/>
          <w:szCs w:val="32"/>
          <w:rtl/>
        </w:rPr>
        <w:t xml:space="preserve">قضية </w:t>
      </w:r>
      <w:r w:rsidRPr="00A624C9">
        <w:rPr>
          <w:rFonts w:ascii="Simplified Arabic" w:hAnsi="Simplified Arabic" w:cs="Simplified Arabic"/>
          <w:color w:val="000000" w:themeColor="text1"/>
          <w:sz w:val="32"/>
          <w:szCs w:val="32"/>
          <w:rtl/>
        </w:rPr>
        <w:t>خصص لها قاسم أمين فكره و</w:t>
      </w:r>
      <w:r w:rsidR="00F41798" w:rsidRPr="00A624C9">
        <w:rPr>
          <w:rFonts w:ascii="Simplified Arabic" w:hAnsi="Simplified Arabic" w:cs="Simplified Arabic"/>
          <w:color w:val="000000" w:themeColor="text1"/>
          <w:sz w:val="32"/>
          <w:szCs w:val="32"/>
          <w:rtl/>
        </w:rPr>
        <w:t xml:space="preserve">حياته هي قضية </w:t>
      </w:r>
      <w:proofErr w:type="spellStart"/>
      <w:r w:rsidR="00F41798" w:rsidRPr="00A624C9">
        <w:rPr>
          <w:rFonts w:ascii="Simplified Arabic" w:hAnsi="Simplified Arabic" w:cs="Simplified Arabic"/>
          <w:color w:val="000000" w:themeColor="text1"/>
          <w:sz w:val="32"/>
          <w:szCs w:val="32"/>
          <w:rtl/>
        </w:rPr>
        <w:t>المرأة،</w:t>
      </w:r>
      <w:proofErr w:type="spellEnd"/>
      <w:r w:rsidR="00F41798"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حمل أمي</w:t>
      </w:r>
      <w:r w:rsidR="00B96139">
        <w:rPr>
          <w:rFonts w:ascii="Simplified Arabic" w:hAnsi="Simplified Arabic" w:cs="Simplified Arabic"/>
          <w:color w:val="000000" w:themeColor="text1"/>
          <w:sz w:val="32"/>
          <w:szCs w:val="32"/>
          <w:rtl/>
        </w:rPr>
        <w:t>ن فكرة أن المرأة أساس المجتمع ،</w:t>
      </w:r>
      <w:r w:rsidRPr="00A624C9">
        <w:rPr>
          <w:rFonts w:ascii="Simplified Arabic" w:hAnsi="Simplified Arabic" w:cs="Simplified Arabic"/>
          <w:color w:val="000000" w:themeColor="text1"/>
          <w:sz w:val="32"/>
          <w:szCs w:val="32"/>
          <w:rtl/>
        </w:rPr>
        <w:t xml:space="preserve">وتؤدي إلى صنع جيل ينجب لنا أفراد صالحين </w:t>
      </w:r>
      <w:proofErr w:type="spellStart"/>
      <w:r w:rsidRPr="00A624C9">
        <w:rPr>
          <w:rFonts w:ascii="Simplified Arabic" w:hAnsi="Simplified Arabic" w:cs="Simplified Arabic"/>
          <w:color w:val="000000" w:themeColor="text1"/>
          <w:sz w:val="32"/>
          <w:szCs w:val="32"/>
          <w:rtl/>
        </w:rPr>
        <w:t>،</w:t>
      </w:r>
      <w:proofErr w:type="spellEnd"/>
      <w:r w:rsidRPr="00A624C9">
        <w:rPr>
          <w:rFonts w:ascii="Simplified Arabic" w:hAnsi="Simplified Arabic" w:cs="Simplified Arabic"/>
          <w:color w:val="000000" w:themeColor="text1"/>
          <w:sz w:val="32"/>
          <w:szCs w:val="32"/>
          <w:rtl/>
        </w:rPr>
        <w:t xml:space="preserve"> فعمل على الدعوة إلى تحرير المرأة المسلمة</w:t>
      </w:r>
      <w:r w:rsidR="00F41798" w:rsidRPr="00A624C9">
        <w:rPr>
          <w:rFonts w:ascii="Simplified Arabic" w:hAnsi="Simplified Arabic" w:cs="Simplified Arabic"/>
          <w:color w:val="000000" w:themeColor="text1"/>
          <w:sz w:val="32"/>
          <w:szCs w:val="32"/>
          <w:rtl/>
        </w:rPr>
        <w:t xml:space="preserve"> من قيودها الماضية وتقتدي بالمرأة </w:t>
      </w:r>
      <w:proofErr w:type="spellStart"/>
      <w:r w:rsidR="00F41798" w:rsidRPr="00A624C9">
        <w:rPr>
          <w:rFonts w:ascii="Simplified Arabic" w:hAnsi="Simplified Arabic" w:cs="Simplified Arabic"/>
          <w:color w:val="000000" w:themeColor="text1"/>
          <w:sz w:val="32"/>
          <w:szCs w:val="32"/>
          <w:rtl/>
        </w:rPr>
        <w:t>الغربية،</w:t>
      </w:r>
      <w:proofErr w:type="spellEnd"/>
      <w:r w:rsidR="00F41798" w:rsidRPr="00A624C9">
        <w:rPr>
          <w:rFonts w:ascii="Simplified Arabic" w:hAnsi="Simplified Arabic" w:cs="Simplified Arabic"/>
          <w:color w:val="000000" w:themeColor="text1"/>
          <w:sz w:val="32"/>
          <w:szCs w:val="32"/>
          <w:rtl/>
        </w:rPr>
        <w:t xml:space="preserve"> وأعلن بدون </w:t>
      </w:r>
      <w:r w:rsidRPr="00A624C9">
        <w:rPr>
          <w:rFonts w:ascii="Simplified Arabic" w:hAnsi="Simplified Arabic" w:cs="Simplified Arabic"/>
          <w:color w:val="000000" w:themeColor="text1"/>
          <w:sz w:val="32"/>
          <w:szCs w:val="32"/>
          <w:rtl/>
        </w:rPr>
        <w:t xml:space="preserve">مدارات </w:t>
      </w:r>
      <w:r w:rsidR="00F41798" w:rsidRPr="00A624C9">
        <w:rPr>
          <w:rFonts w:ascii="Simplified Arabic" w:hAnsi="Simplified Arabic" w:cs="Simplified Arabic"/>
          <w:color w:val="000000" w:themeColor="text1"/>
          <w:sz w:val="32"/>
          <w:szCs w:val="32"/>
          <w:rtl/>
        </w:rPr>
        <w:t>أن التمسك بالماضي هو من الأهواء التي يجب</w:t>
      </w:r>
      <w:r w:rsidRPr="00A624C9">
        <w:rPr>
          <w:rFonts w:ascii="Simplified Arabic" w:hAnsi="Simplified Arabic" w:cs="Simplified Arabic"/>
          <w:color w:val="000000" w:themeColor="text1"/>
          <w:sz w:val="32"/>
          <w:szCs w:val="32"/>
          <w:rtl/>
        </w:rPr>
        <w:t xml:space="preserve"> أن ينهض الجميع </w:t>
      </w:r>
      <w:proofErr w:type="spellStart"/>
      <w:r w:rsidRPr="00A624C9">
        <w:rPr>
          <w:rFonts w:ascii="Simplified Arabic" w:hAnsi="Simplified Arabic" w:cs="Simplified Arabic"/>
          <w:color w:val="000000" w:themeColor="text1"/>
          <w:sz w:val="32"/>
          <w:szCs w:val="32"/>
          <w:rtl/>
        </w:rPr>
        <w:t>لمحاربتها</w:t>
      </w:r>
      <w:r w:rsidR="00F41798" w:rsidRPr="00A624C9">
        <w:rPr>
          <w:rFonts w:ascii="Simplified Arabic" w:hAnsi="Simplified Arabic" w:cs="Simplified Arabic"/>
          <w:color w:val="000000" w:themeColor="text1"/>
          <w:sz w:val="32"/>
          <w:szCs w:val="32"/>
          <w:rtl/>
        </w:rPr>
        <w:t>،</w:t>
      </w:r>
      <w:proofErr w:type="spellEnd"/>
      <w:r w:rsidR="00F41798" w:rsidRPr="00A624C9">
        <w:rPr>
          <w:rFonts w:ascii="Simplified Arabic" w:hAnsi="Simplified Arabic" w:cs="Simplified Arabic"/>
          <w:color w:val="000000" w:themeColor="text1"/>
          <w:sz w:val="32"/>
          <w:szCs w:val="32"/>
          <w:rtl/>
        </w:rPr>
        <w:t xml:space="preserve"> و</w:t>
      </w:r>
      <w:r w:rsidRPr="00A624C9">
        <w:rPr>
          <w:rFonts w:ascii="Simplified Arabic" w:hAnsi="Simplified Arabic" w:cs="Simplified Arabic"/>
          <w:color w:val="000000" w:themeColor="text1"/>
          <w:sz w:val="32"/>
          <w:szCs w:val="32"/>
          <w:rtl/>
        </w:rPr>
        <w:t xml:space="preserve">رأى </w:t>
      </w:r>
      <w:r w:rsidR="00F41798" w:rsidRPr="00A624C9">
        <w:rPr>
          <w:rFonts w:ascii="Simplified Arabic" w:hAnsi="Simplified Arabic" w:cs="Simplified Arabic"/>
          <w:color w:val="000000" w:themeColor="text1"/>
          <w:sz w:val="32"/>
          <w:szCs w:val="32"/>
          <w:rtl/>
        </w:rPr>
        <w:t>أن</w:t>
      </w:r>
      <w:r w:rsidRPr="00A624C9">
        <w:rPr>
          <w:rFonts w:ascii="Simplified Arabic" w:hAnsi="Simplified Arabic" w:cs="Simplified Arabic"/>
          <w:color w:val="000000" w:themeColor="text1"/>
          <w:sz w:val="32"/>
          <w:szCs w:val="32"/>
          <w:rtl/>
        </w:rPr>
        <w:t xml:space="preserve"> داء المجتمعات العربية هو توقع المرأة العربية والعلاج هو</w:t>
      </w:r>
      <w:r w:rsidR="00F41798" w:rsidRPr="00A624C9">
        <w:rPr>
          <w:rFonts w:ascii="Simplified Arabic" w:hAnsi="Simplified Arabic" w:cs="Simplified Arabic"/>
          <w:color w:val="000000" w:themeColor="text1"/>
          <w:sz w:val="32"/>
          <w:szCs w:val="32"/>
          <w:rtl/>
        </w:rPr>
        <w:t xml:space="preserve"> المدنية </w:t>
      </w:r>
      <w:proofErr w:type="spellStart"/>
      <w:r w:rsidR="00F41798" w:rsidRPr="00A624C9">
        <w:rPr>
          <w:rFonts w:ascii="Simplified Arabic" w:hAnsi="Simplified Arabic" w:cs="Simplified Arabic"/>
          <w:color w:val="000000" w:themeColor="text1"/>
          <w:sz w:val="32"/>
          <w:szCs w:val="32"/>
          <w:rtl/>
        </w:rPr>
        <w:t>الغربية،</w:t>
      </w:r>
      <w:proofErr w:type="spellEnd"/>
      <w:r w:rsidR="00F41798"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ف</w:t>
      </w:r>
      <w:r w:rsidR="00F41798" w:rsidRPr="00A624C9">
        <w:rPr>
          <w:rFonts w:ascii="Simplified Arabic" w:hAnsi="Simplified Arabic" w:cs="Simplified Arabic"/>
          <w:color w:val="000000" w:themeColor="text1"/>
          <w:sz w:val="32"/>
          <w:szCs w:val="32"/>
          <w:rtl/>
        </w:rPr>
        <w:t xml:space="preserve">الغربيين </w:t>
      </w:r>
      <w:r w:rsidRPr="00A624C9">
        <w:rPr>
          <w:rFonts w:ascii="Simplified Arabic" w:hAnsi="Simplified Arabic" w:cs="Simplified Arabic"/>
          <w:color w:val="000000" w:themeColor="text1"/>
          <w:sz w:val="32"/>
          <w:szCs w:val="32"/>
          <w:rtl/>
        </w:rPr>
        <w:t xml:space="preserve">في رأيه </w:t>
      </w:r>
      <w:r w:rsidR="00F41798" w:rsidRPr="00A624C9">
        <w:rPr>
          <w:rFonts w:ascii="Simplified Arabic" w:hAnsi="Simplified Arabic" w:cs="Simplified Arabic"/>
          <w:color w:val="000000" w:themeColor="text1"/>
          <w:sz w:val="32"/>
          <w:szCs w:val="32"/>
          <w:rtl/>
        </w:rPr>
        <w:t xml:space="preserve">قد وصلوا إلى درجة </w:t>
      </w:r>
      <w:r w:rsidRPr="00A624C9">
        <w:rPr>
          <w:rFonts w:ascii="Simplified Arabic" w:hAnsi="Simplified Arabic" w:cs="Simplified Arabic"/>
          <w:color w:val="000000" w:themeColor="text1"/>
          <w:sz w:val="32"/>
          <w:szCs w:val="32"/>
          <w:rtl/>
        </w:rPr>
        <w:t xml:space="preserve">عالية </w:t>
      </w:r>
      <w:r w:rsidR="00F41798" w:rsidRPr="00A624C9">
        <w:rPr>
          <w:rFonts w:ascii="Simplified Arabic" w:hAnsi="Simplified Arabic" w:cs="Simplified Arabic"/>
          <w:color w:val="000000" w:themeColor="text1"/>
          <w:sz w:val="32"/>
          <w:szCs w:val="32"/>
          <w:rtl/>
        </w:rPr>
        <w:t xml:space="preserve">من الأدب والتربية مثل </w:t>
      </w:r>
      <w:r w:rsidR="00DA3348" w:rsidRPr="00A624C9">
        <w:rPr>
          <w:rFonts w:ascii="Simplified Arabic" w:hAnsi="Simplified Arabic" w:cs="Simplified Arabic"/>
          <w:color w:val="000000" w:themeColor="text1"/>
          <w:sz w:val="32"/>
          <w:szCs w:val="32"/>
          <w:rtl/>
        </w:rPr>
        <w:t>تقدمهم في التقنية العلوم .</w:t>
      </w:r>
    </w:p>
    <w:p w:rsidR="00DA3348" w:rsidRPr="00A624C9" w:rsidRDefault="00751402"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lastRenderedPageBreak/>
        <w:t xml:space="preserve">فكان تلخيص لجملة افكاره في كتابه المعنون </w:t>
      </w:r>
      <w:r w:rsidR="00B10146" w:rsidRPr="00A624C9">
        <w:rPr>
          <w:rFonts w:ascii="Simplified Arabic" w:hAnsi="Simplified Arabic" w:cs="Simplified Arabic"/>
          <w:color w:val="000000" w:themeColor="text1"/>
          <w:sz w:val="32"/>
          <w:szCs w:val="32"/>
          <w:rtl/>
        </w:rPr>
        <w:t xml:space="preserve">"تحرير </w:t>
      </w:r>
      <w:proofErr w:type="spellStart"/>
      <w:r w:rsidR="00B10146" w:rsidRPr="00A624C9">
        <w:rPr>
          <w:rFonts w:ascii="Simplified Arabic" w:hAnsi="Simplified Arabic" w:cs="Simplified Arabic"/>
          <w:color w:val="000000" w:themeColor="text1"/>
          <w:sz w:val="32"/>
          <w:szCs w:val="32"/>
          <w:rtl/>
        </w:rPr>
        <w:t>المرأة"</w:t>
      </w:r>
      <w:proofErr w:type="spellEnd"/>
      <w:r w:rsidR="00B10146" w:rsidRPr="00A624C9">
        <w:rPr>
          <w:rFonts w:ascii="Simplified Arabic" w:hAnsi="Simplified Arabic" w:cs="Simplified Arabic"/>
          <w:color w:val="000000" w:themeColor="text1"/>
          <w:sz w:val="32"/>
          <w:szCs w:val="32"/>
          <w:rtl/>
        </w:rPr>
        <w:t xml:space="preserve"> الذي تحدث فيه عن الحجاب وتعدد الزوجات والطلاق، وأثبت أن العزلة بين المرأة والرجل لم تكن أساسا من أسس الشريعة، وأن لتعدد الزوجات والطلاق حدودا يجب أن يتقيد بها الرجل بها، ثم دعا لتحرير المرأة لتخرج للمجتمع وتلم بشؤون الحياة. بهذا الكتاب زلزلت مصر وأثيرت ضجة وعاصفة من </w:t>
      </w:r>
      <w:proofErr w:type="spellStart"/>
      <w:r w:rsidR="00B10146" w:rsidRPr="00A624C9">
        <w:rPr>
          <w:rFonts w:ascii="Simplified Arabic" w:hAnsi="Simplified Arabic" w:cs="Simplified Arabic"/>
          <w:color w:val="000000" w:themeColor="text1"/>
          <w:sz w:val="32"/>
          <w:szCs w:val="32"/>
          <w:rtl/>
        </w:rPr>
        <w:t>الإحتجاجات</w:t>
      </w:r>
      <w:proofErr w:type="spellEnd"/>
      <w:r w:rsidR="00B10146" w:rsidRPr="00A624C9">
        <w:rPr>
          <w:rFonts w:ascii="Simplified Arabic" w:hAnsi="Simplified Arabic" w:cs="Simplified Arabic"/>
          <w:color w:val="000000" w:themeColor="text1"/>
          <w:sz w:val="32"/>
          <w:szCs w:val="32"/>
          <w:rtl/>
        </w:rPr>
        <w:t xml:space="preserve"> والنقد</w:t>
      </w:r>
      <w:r w:rsidR="00DA3348" w:rsidRPr="00A624C9">
        <w:rPr>
          <w:rFonts w:ascii="Simplified Arabic" w:hAnsi="Simplified Arabic" w:cs="Simplified Arabic"/>
          <w:color w:val="000000" w:themeColor="text1"/>
          <w:sz w:val="32"/>
          <w:szCs w:val="32"/>
          <w:rtl/>
        </w:rPr>
        <w:t xml:space="preserve"> </w:t>
      </w:r>
      <w:proofErr w:type="spellStart"/>
      <w:r w:rsidR="00DA3348" w:rsidRPr="00A624C9">
        <w:rPr>
          <w:rFonts w:ascii="Simplified Arabic" w:hAnsi="Simplified Arabic" w:cs="Simplified Arabic"/>
          <w:color w:val="000000" w:themeColor="text1"/>
          <w:sz w:val="32"/>
          <w:szCs w:val="32"/>
          <w:rtl/>
        </w:rPr>
        <w:t>،</w:t>
      </w:r>
      <w:proofErr w:type="spellEnd"/>
      <w:r w:rsidR="00DA3348" w:rsidRPr="00A624C9">
        <w:rPr>
          <w:rFonts w:ascii="Simplified Arabic" w:hAnsi="Simplified Arabic" w:cs="Simplified Arabic"/>
          <w:color w:val="000000" w:themeColor="text1"/>
          <w:sz w:val="32"/>
          <w:szCs w:val="32"/>
          <w:rtl/>
        </w:rPr>
        <w:t xml:space="preserve"> وحمل الكتاب فكرتين مهمتين هما :</w:t>
      </w:r>
    </w:p>
    <w:p w:rsidR="00DA3348" w:rsidRPr="0099448C" w:rsidRDefault="00DA3348" w:rsidP="00A624C9">
      <w:pPr>
        <w:pStyle w:val="Paragraphedeliste"/>
        <w:numPr>
          <w:ilvl w:val="0"/>
          <w:numId w:val="1"/>
        </w:numPr>
        <w:shd w:val="clear" w:color="auto" w:fill="FFFFFF"/>
        <w:bidi/>
        <w:spacing w:before="100" w:beforeAutospacing="1" w:after="100" w:afterAutospacing="1"/>
        <w:ind w:left="0" w:firstLine="851"/>
        <w:jc w:val="both"/>
        <w:rPr>
          <w:rFonts w:ascii="Simplified Arabic" w:eastAsia="Times New Roman" w:hAnsi="Simplified Arabic" w:cs="Simplified Arabic"/>
          <w:b/>
          <w:bCs/>
          <w:color w:val="000000" w:themeColor="text1"/>
          <w:sz w:val="32"/>
          <w:szCs w:val="32"/>
          <w:lang w:eastAsia="fr-FR"/>
        </w:rPr>
      </w:pPr>
      <w:proofErr w:type="gramStart"/>
      <w:r w:rsidRPr="0099448C">
        <w:rPr>
          <w:rFonts w:ascii="Simplified Arabic" w:eastAsia="Times New Roman" w:hAnsi="Simplified Arabic" w:cs="Simplified Arabic"/>
          <w:b/>
          <w:bCs/>
          <w:color w:val="000000" w:themeColor="text1"/>
          <w:sz w:val="32"/>
          <w:szCs w:val="32"/>
          <w:rtl/>
          <w:lang w:eastAsia="fr-FR"/>
        </w:rPr>
        <w:t>تعليم</w:t>
      </w:r>
      <w:proofErr w:type="gramEnd"/>
      <w:r w:rsidRPr="0099448C">
        <w:rPr>
          <w:rFonts w:ascii="Simplified Arabic" w:eastAsia="Times New Roman" w:hAnsi="Simplified Arabic" w:cs="Simplified Arabic"/>
          <w:b/>
          <w:bCs/>
          <w:color w:val="000000" w:themeColor="text1"/>
          <w:sz w:val="32"/>
          <w:szCs w:val="32"/>
          <w:rtl/>
          <w:lang w:eastAsia="fr-FR"/>
        </w:rPr>
        <w:t xml:space="preserve"> المرأة ومسألة الحجاب</w:t>
      </w:r>
      <w:r w:rsidRPr="0099448C">
        <w:rPr>
          <w:rFonts w:ascii="Simplified Arabic" w:eastAsia="Times New Roman" w:hAnsi="Simplified Arabic" w:cs="Simplified Arabic"/>
          <w:b/>
          <w:bCs/>
          <w:color w:val="000000" w:themeColor="text1"/>
          <w:sz w:val="32"/>
          <w:szCs w:val="32"/>
          <w:lang w:eastAsia="fr-FR"/>
        </w:rPr>
        <w:t>:</w:t>
      </w:r>
    </w:p>
    <w:p w:rsidR="00DA3348" w:rsidRPr="00A624C9" w:rsidRDefault="00DA3348"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eastAsia="Times New Roman" w:hAnsi="Simplified Arabic" w:cs="Simplified Arabic"/>
          <w:color w:val="000000" w:themeColor="text1"/>
          <w:sz w:val="32"/>
          <w:szCs w:val="32"/>
          <w:rtl/>
          <w:lang w:eastAsia="fr-FR"/>
        </w:rPr>
        <w:t xml:space="preserve">نجد قاسم أمين </w:t>
      </w:r>
      <w:r w:rsidR="00292BAD" w:rsidRPr="00A624C9">
        <w:rPr>
          <w:rFonts w:ascii="Simplified Arabic" w:eastAsia="Times New Roman" w:hAnsi="Simplified Arabic" w:cs="Simplified Arabic"/>
          <w:color w:val="000000" w:themeColor="text1"/>
          <w:sz w:val="32"/>
          <w:szCs w:val="32"/>
          <w:rtl/>
          <w:lang w:eastAsia="fr-FR"/>
        </w:rPr>
        <w:t>يدعو فيه إلى  تربية المرأة</w:t>
      </w:r>
      <w:r w:rsidRPr="00A624C9">
        <w:rPr>
          <w:rFonts w:ascii="Simplified Arabic" w:eastAsia="Times New Roman" w:hAnsi="Simplified Arabic" w:cs="Simplified Arabic"/>
          <w:color w:val="000000" w:themeColor="text1"/>
          <w:sz w:val="32"/>
          <w:szCs w:val="32"/>
          <w:rtl/>
          <w:lang w:eastAsia="fr-FR"/>
        </w:rPr>
        <w:t xml:space="preserve"> </w:t>
      </w:r>
      <w:r w:rsidR="00292BAD" w:rsidRPr="00A624C9">
        <w:rPr>
          <w:rFonts w:ascii="Simplified Arabic" w:eastAsia="Times New Roman" w:hAnsi="Simplified Arabic" w:cs="Simplified Arabic"/>
          <w:color w:val="000000" w:themeColor="text1"/>
          <w:sz w:val="32"/>
          <w:szCs w:val="32"/>
          <w:rtl/>
          <w:lang w:eastAsia="fr-FR"/>
        </w:rPr>
        <w:t>و</w:t>
      </w:r>
      <w:r w:rsidRPr="00A624C9">
        <w:rPr>
          <w:rFonts w:ascii="Simplified Arabic" w:eastAsia="Times New Roman" w:hAnsi="Simplified Arabic" w:cs="Simplified Arabic"/>
          <w:color w:val="000000" w:themeColor="text1"/>
          <w:sz w:val="32"/>
          <w:szCs w:val="32"/>
          <w:rtl/>
          <w:lang w:eastAsia="fr-FR"/>
        </w:rPr>
        <w:t xml:space="preserve">ضرورة تعليم المرأة القراءة والكتابة </w:t>
      </w:r>
      <w:r w:rsidR="00292BAD" w:rsidRPr="00A624C9">
        <w:rPr>
          <w:rFonts w:ascii="Simplified Arabic" w:eastAsia="Times New Roman" w:hAnsi="Simplified Arabic" w:cs="Simplified Arabic"/>
          <w:color w:val="000000" w:themeColor="text1"/>
          <w:sz w:val="32"/>
          <w:szCs w:val="32"/>
          <w:rtl/>
          <w:lang w:eastAsia="fr-FR"/>
        </w:rPr>
        <w:t xml:space="preserve">ووجوب معرفتها لكافة العلوم </w:t>
      </w:r>
      <w:r w:rsidRPr="00A624C9">
        <w:rPr>
          <w:rFonts w:ascii="Simplified Arabic" w:eastAsia="Times New Roman" w:hAnsi="Simplified Arabic" w:cs="Simplified Arabic"/>
          <w:color w:val="000000" w:themeColor="text1"/>
          <w:sz w:val="32"/>
          <w:szCs w:val="32"/>
          <w:rtl/>
          <w:lang w:eastAsia="fr-FR"/>
        </w:rPr>
        <w:t xml:space="preserve">والثقافات المختلفة </w:t>
      </w:r>
      <w:r w:rsidR="00292BAD" w:rsidRPr="00A624C9">
        <w:rPr>
          <w:rFonts w:ascii="Simplified Arabic" w:eastAsia="Times New Roman" w:hAnsi="Simplified Arabic" w:cs="Simplified Arabic"/>
          <w:color w:val="000000" w:themeColor="text1"/>
          <w:sz w:val="32"/>
          <w:szCs w:val="32"/>
          <w:rtl/>
          <w:lang w:eastAsia="fr-FR"/>
        </w:rPr>
        <w:t>،فهذا الأمر يفيدوها</w:t>
      </w:r>
      <w:r w:rsidRPr="00A624C9">
        <w:rPr>
          <w:rFonts w:ascii="Simplified Arabic" w:eastAsia="Times New Roman" w:hAnsi="Simplified Arabic" w:cs="Simplified Arabic"/>
          <w:color w:val="000000" w:themeColor="text1"/>
          <w:sz w:val="32"/>
          <w:szCs w:val="32"/>
          <w:rtl/>
          <w:lang w:eastAsia="fr-FR"/>
        </w:rPr>
        <w:t xml:space="preserve"> في تربية أطفالها تربية </w:t>
      </w:r>
      <w:r w:rsidR="00292BAD" w:rsidRPr="00A624C9">
        <w:rPr>
          <w:rFonts w:ascii="Simplified Arabic" w:eastAsia="Times New Roman" w:hAnsi="Simplified Arabic" w:cs="Simplified Arabic"/>
          <w:color w:val="000000" w:themeColor="text1"/>
          <w:sz w:val="32"/>
          <w:szCs w:val="32"/>
          <w:rtl/>
          <w:lang w:eastAsia="fr-FR"/>
        </w:rPr>
        <w:t>صحيحة بعيدا عن الخرافات</w:t>
      </w:r>
      <w:r w:rsidR="00352F47" w:rsidRPr="00A624C9">
        <w:rPr>
          <w:rFonts w:ascii="Simplified Arabic" w:eastAsia="Times New Roman" w:hAnsi="Simplified Arabic" w:cs="Simplified Arabic"/>
          <w:color w:val="000000" w:themeColor="text1"/>
          <w:sz w:val="32"/>
          <w:szCs w:val="32"/>
          <w:rtl/>
          <w:lang w:eastAsia="fr-FR"/>
        </w:rPr>
        <w:t xml:space="preserve"> والبدع التي ينكرها الدين و يرفضها العقل فيقول </w:t>
      </w:r>
      <w:proofErr w:type="spellStart"/>
      <w:r w:rsidR="00352F47" w:rsidRPr="00A624C9">
        <w:rPr>
          <w:rFonts w:ascii="Simplified Arabic" w:eastAsia="Times New Roman" w:hAnsi="Simplified Arabic" w:cs="Simplified Arabic"/>
          <w:color w:val="000000" w:themeColor="text1"/>
          <w:sz w:val="32"/>
          <w:szCs w:val="32"/>
          <w:rtl/>
          <w:lang w:eastAsia="fr-FR"/>
        </w:rPr>
        <w:t>:</w:t>
      </w:r>
      <w:r w:rsidRPr="00A624C9">
        <w:rPr>
          <w:rFonts w:ascii="Simplified Arabic" w:eastAsia="Times New Roman" w:hAnsi="Simplified Arabic" w:cs="Simplified Arabic"/>
          <w:color w:val="000000" w:themeColor="text1"/>
          <w:sz w:val="32"/>
          <w:szCs w:val="32"/>
          <w:rtl/>
          <w:lang w:eastAsia="fr-FR"/>
        </w:rPr>
        <w:t>"</w:t>
      </w:r>
      <w:proofErr w:type="spellEnd"/>
      <w:r w:rsidRPr="00A624C9">
        <w:rPr>
          <w:rFonts w:ascii="Simplified Arabic" w:eastAsia="Times New Roman" w:hAnsi="Simplified Arabic" w:cs="Simplified Arabic"/>
          <w:color w:val="000000" w:themeColor="text1"/>
          <w:sz w:val="32"/>
          <w:szCs w:val="32"/>
          <w:rtl/>
          <w:lang w:eastAsia="fr-FR"/>
        </w:rPr>
        <w:t xml:space="preserve"> فإذا تعلمت المرأة القراءة والكتابة واطلعت على أصول الحقائق العلمية وعرفت مواقع البلاد وأجالت النظر في تاريخ الأمم ووقفت على </w:t>
      </w:r>
      <w:proofErr w:type="spellStart"/>
      <w:r w:rsidRPr="00A624C9">
        <w:rPr>
          <w:rFonts w:ascii="Simplified Arabic" w:eastAsia="Times New Roman" w:hAnsi="Simplified Arabic" w:cs="Simplified Arabic"/>
          <w:color w:val="000000" w:themeColor="text1"/>
          <w:sz w:val="32"/>
          <w:szCs w:val="32"/>
          <w:rtl/>
          <w:lang w:eastAsia="fr-FR"/>
        </w:rPr>
        <w:t>شئ</w:t>
      </w:r>
      <w:proofErr w:type="spellEnd"/>
      <w:r w:rsidRPr="00A624C9">
        <w:rPr>
          <w:rFonts w:ascii="Simplified Arabic" w:eastAsia="Times New Roman" w:hAnsi="Simplified Arabic" w:cs="Simplified Arabic"/>
          <w:color w:val="000000" w:themeColor="text1"/>
          <w:sz w:val="32"/>
          <w:szCs w:val="32"/>
          <w:rtl/>
          <w:lang w:eastAsia="fr-FR"/>
        </w:rPr>
        <w:t xml:space="preserve"> من علم الهيئة الطبيعية وكانت حياة ذلك كله في نفسها عرفانها العقائد والآداب الدينية </w:t>
      </w:r>
      <w:proofErr w:type="spellStart"/>
      <w:r w:rsidRPr="00A624C9">
        <w:rPr>
          <w:rFonts w:ascii="Simplified Arabic" w:eastAsia="Times New Roman" w:hAnsi="Simplified Arabic" w:cs="Simplified Arabic"/>
          <w:color w:val="000000" w:themeColor="text1"/>
          <w:sz w:val="32"/>
          <w:szCs w:val="32"/>
          <w:rtl/>
          <w:lang w:eastAsia="fr-FR"/>
        </w:rPr>
        <w:t>إستعد</w:t>
      </w:r>
      <w:proofErr w:type="spellEnd"/>
      <w:r w:rsidRPr="00A624C9">
        <w:rPr>
          <w:rFonts w:ascii="Simplified Arabic" w:eastAsia="Times New Roman" w:hAnsi="Simplified Arabic" w:cs="Simplified Arabic"/>
          <w:color w:val="000000" w:themeColor="text1"/>
          <w:sz w:val="32"/>
          <w:szCs w:val="32"/>
          <w:rtl/>
          <w:lang w:eastAsia="fr-FR"/>
        </w:rPr>
        <w:t xml:space="preserve"> عقلها لقبول الآراء السليمة وطرح الخرافات والأباطيل التي تفتك الآن بعقول </w:t>
      </w:r>
      <w:proofErr w:type="spellStart"/>
      <w:r w:rsidRPr="00A624C9">
        <w:rPr>
          <w:rFonts w:ascii="Simplified Arabic" w:eastAsia="Times New Roman" w:hAnsi="Simplified Arabic" w:cs="Simplified Arabic"/>
          <w:color w:val="000000" w:themeColor="text1"/>
          <w:sz w:val="32"/>
          <w:szCs w:val="32"/>
          <w:rtl/>
          <w:lang w:eastAsia="fr-FR"/>
        </w:rPr>
        <w:t>النساء"</w:t>
      </w:r>
      <w:proofErr w:type="spellEnd"/>
      <w:r w:rsidRPr="00A624C9">
        <w:rPr>
          <w:rFonts w:ascii="Simplified Arabic" w:eastAsia="Times New Roman" w:hAnsi="Simplified Arabic" w:cs="Simplified Arabic"/>
          <w:color w:val="000000" w:themeColor="text1"/>
          <w:sz w:val="32"/>
          <w:szCs w:val="32"/>
          <w:rtl/>
          <w:lang w:eastAsia="fr-FR"/>
        </w:rPr>
        <w:t xml:space="preserve"> وفي موضع آخر يقول"المرأة محتاجة إلى التعليم لتكون إنسانا يعقل ويريد</w:t>
      </w:r>
      <w:r w:rsidRPr="00A624C9">
        <w:rPr>
          <w:rFonts w:ascii="Simplified Arabic" w:eastAsia="Times New Roman" w:hAnsi="Simplified Arabic" w:cs="Simplified Arabic"/>
          <w:color w:val="000000" w:themeColor="text1"/>
          <w:sz w:val="32"/>
          <w:szCs w:val="32"/>
          <w:lang w:eastAsia="fr-FR"/>
        </w:rPr>
        <w:t>".</w:t>
      </w:r>
    </w:p>
    <w:p w:rsidR="00DA3348" w:rsidRPr="00A624C9" w:rsidRDefault="0032534D"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eastAsia="Times New Roman" w:hAnsi="Simplified Arabic" w:cs="Simplified Arabic"/>
          <w:color w:val="000000" w:themeColor="text1"/>
          <w:sz w:val="32"/>
          <w:szCs w:val="32"/>
          <w:rtl/>
          <w:lang w:eastAsia="fr-FR"/>
        </w:rPr>
        <w:t>ثم يقوم</w:t>
      </w:r>
      <w:r w:rsidR="00DA3348" w:rsidRPr="00A624C9">
        <w:rPr>
          <w:rFonts w:ascii="Simplified Arabic" w:eastAsia="Times New Roman" w:hAnsi="Simplified Arabic" w:cs="Simplified Arabic"/>
          <w:color w:val="000000" w:themeColor="text1"/>
          <w:sz w:val="32"/>
          <w:szCs w:val="32"/>
          <w:rtl/>
          <w:lang w:eastAsia="fr-FR"/>
        </w:rPr>
        <w:t xml:space="preserve"> </w:t>
      </w:r>
      <w:r w:rsidRPr="00A624C9">
        <w:rPr>
          <w:rFonts w:ascii="Simplified Arabic" w:eastAsia="Times New Roman" w:hAnsi="Simplified Arabic" w:cs="Simplified Arabic"/>
          <w:color w:val="000000" w:themeColor="text1"/>
          <w:sz w:val="32"/>
          <w:szCs w:val="32"/>
          <w:rtl/>
          <w:lang w:eastAsia="fr-FR"/>
        </w:rPr>
        <w:t>ب</w:t>
      </w:r>
      <w:r w:rsidR="00DA3348" w:rsidRPr="00A624C9">
        <w:rPr>
          <w:rFonts w:ascii="Simplified Arabic" w:eastAsia="Times New Roman" w:hAnsi="Simplified Arabic" w:cs="Simplified Arabic"/>
          <w:color w:val="000000" w:themeColor="text1"/>
          <w:sz w:val="32"/>
          <w:szCs w:val="32"/>
          <w:rtl/>
          <w:lang w:eastAsia="fr-FR"/>
        </w:rPr>
        <w:t xml:space="preserve">شن هجوما </w:t>
      </w:r>
      <w:r w:rsidRPr="00A624C9">
        <w:rPr>
          <w:rFonts w:ascii="Simplified Arabic" w:eastAsia="Times New Roman" w:hAnsi="Simplified Arabic" w:cs="Simplified Arabic"/>
          <w:color w:val="000000" w:themeColor="text1"/>
          <w:sz w:val="32"/>
          <w:szCs w:val="32"/>
          <w:rtl/>
          <w:lang w:eastAsia="fr-FR"/>
        </w:rPr>
        <w:t>شرسا</w:t>
      </w:r>
      <w:r w:rsidR="00DA3348" w:rsidRPr="00A624C9">
        <w:rPr>
          <w:rFonts w:ascii="Simplified Arabic" w:eastAsia="Times New Roman" w:hAnsi="Simplified Arabic" w:cs="Simplified Arabic"/>
          <w:color w:val="000000" w:themeColor="text1"/>
          <w:sz w:val="32"/>
          <w:szCs w:val="32"/>
          <w:rtl/>
          <w:lang w:eastAsia="fr-FR"/>
        </w:rPr>
        <w:t xml:space="preserve"> على الحجاب الإسلامي </w:t>
      </w:r>
      <w:r w:rsidRPr="00A624C9">
        <w:rPr>
          <w:rFonts w:ascii="Simplified Arabic" w:eastAsia="Times New Roman" w:hAnsi="Simplified Arabic" w:cs="Simplified Arabic"/>
          <w:color w:val="000000" w:themeColor="text1"/>
          <w:sz w:val="32"/>
          <w:szCs w:val="32"/>
          <w:rtl/>
          <w:lang w:eastAsia="fr-FR"/>
        </w:rPr>
        <w:t xml:space="preserve">كون يعتبر أحد الحواجز </w:t>
      </w:r>
      <w:r w:rsidR="00DA3348" w:rsidRPr="00A624C9">
        <w:rPr>
          <w:rFonts w:ascii="Simplified Arabic" w:eastAsia="Times New Roman" w:hAnsi="Simplified Arabic" w:cs="Simplified Arabic"/>
          <w:color w:val="000000" w:themeColor="text1"/>
          <w:sz w:val="32"/>
          <w:szCs w:val="32"/>
          <w:rtl/>
          <w:lang w:eastAsia="fr-FR"/>
        </w:rPr>
        <w:t xml:space="preserve">التي </w:t>
      </w:r>
      <w:r w:rsidR="00A07173" w:rsidRPr="00A624C9">
        <w:rPr>
          <w:rFonts w:ascii="Simplified Arabic" w:eastAsia="Times New Roman" w:hAnsi="Simplified Arabic" w:cs="Simplified Arabic"/>
          <w:color w:val="000000" w:themeColor="text1"/>
          <w:sz w:val="32"/>
          <w:szCs w:val="32"/>
          <w:rtl/>
          <w:lang w:eastAsia="fr-FR"/>
        </w:rPr>
        <w:t>تمنع</w:t>
      </w:r>
      <w:r w:rsidR="00DA3348" w:rsidRPr="00A624C9">
        <w:rPr>
          <w:rFonts w:ascii="Simplified Arabic" w:eastAsia="Times New Roman" w:hAnsi="Simplified Arabic" w:cs="Simplified Arabic"/>
          <w:color w:val="000000" w:themeColor="text1"/>
          <w:sz w:val="32"/>
          <w:szCs w:val="32"/>
          <w:rtl/>
          <w:lang w:eastAsia="fr-FR"/>
        </w:rPr>
        <w:t xml:space="preserve"> تعليم المرأة وتثقيفها "وكل ما </w:t>
      </w:r>
      <w:proofErr w:type="spellStart"/>
      <w:r w:rsidR="00DA3348" w:rsidRPr="00A624C9">
        <w:rPr>
          <w:rFonts w:ascii="Simplified Arabic" w:eastAsia="Times New Roman" w:hAnsi="Simplified Arabic" w:cs="Simplified Arabic"/>
          <w:color w:val="000000" w:themeColor="text1"/>
          <w:sz w:val="32"/>
          <w:szCs w:val="32"/>
          <w:rtl/>
          <w:lang w:eastAsia="fr-FR"/>
        </w:rPr>
        <w:t>يستميل</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النفس إلى المطالعة والدرس لا يتوفر للمرأة مع </w:t>
      </w:r>
      <w:proofErr w:type="spellStart"/>
      <w:r w:rsidR="00DA3348" w:rsidRPr="00A624C9">
        <w:rPr>
          <w:rFonts w:ascii="Simplified Arabic" w:eastAsia="Times New Roman" w:hAnsi="Simplified Arabic" w:cs="Simplified Arabic"/>
          <w:color w:val="000000" w:themeColor="text1"/>
          <w:sz w:val="32"/>
          <w:szCs w:val="32"/>
          <w:rtl/>
          <w:lang w:eastAsia="fr-FR"/>
        </w:rPr>
        <w:t>حجابها"</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وفي موضع آخر "لأن الحجاب يحبس المرأة في دائرة ضيقة فلا ترى ولا تسمع ولا تعرف إلا ما يقع من </w:t>
      </w:r>
      <w:proofErr w:type="spellStart"/>
      <w:r w:rsidR="00DA3348" w:rsidRPr="00A624C9">
        <w:rPr>
          <w:rFonts w:ascii="Simplified Arabic" w:eastAsia="Times New Roman" w:hAnsi="Simplified Arabic" w:cs="Simplified Arabic"/>
          <w:color w:val="000000" w:themeColor="text1"/>
          <w:sz w:val="32"/>
          <w:szCs w:val="32"/>
          <w:rtl/>
          <w:lang w:eastAsia="fr-FR"/>
        </w:rPr>
        <w:t>سفاسف</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الحوادث ويحول بينها وبين العالم الحي وهو عالم الفكر والحركة والعمل</w:t>
      </w:r>
      <w:r w:rsidR="00DA3348" w:rsidRPr="00A624C9">
        <w:rPr>
          <w:rFonts w:ascii="Simplified Arabic" w:eastAsia="Times New Roman" w:hAnsi="Simplified Arabic" w:cs="Simplified Arabic"/>
          <w:color w:val="000000" w:themeColor="text1"/>
          <w:sz w:val="32"/>
          <w:szCs w:val="32"/>
          <w:lang w:eastAsia="fr-FR"/>
        </w:rPr>
        <w:t>".</w:t>
      </w:r>
      <w:r w:rsidR="00B96139">
        <w:rPr>
          <w:rFonts w:ascii="Simplified Arabic" w:eastAsia="Times New Roman" w:hAnsi="Simplified Arabic" w:cs="Simplified Arabic"/>
          <w:color w:val="000000" w:themeColor="text1"/>
          <w:sz w:val="32"/>
          <w:szCs w:val="32"/>
          <w:rtl/>
          <w:lang w:eastAsia="fr-FR"/>
        </w:rPr>
        <w:t xml:space="preserve"> </w:t>
      </w:r>
      <w:proofErr w:type="gramStart"/>
      <w:r w:rsidR="00B96139">
        <w:rPr>
          <w:rFonts w:ascii="Simplified Arabic" w:eastAsia="Times New Roman" w:hAnsi="Simplified Arabic" w:cs="Simplified Arabic"/>
          <w:color w:val="000000" w:themeColor="text1"/>
          <w:sz w:val="32"/>
          <w:szCs w:val="32"/>
          <w:rtl/>
          <w:lang w:eastAsia="fr-FR"/>
        </w:rPr>
        <w:t>كتاب</w:t>
      </w:r>
      <w:proofErr w:type="gramEnd"/>
      <w:r w:rsidR="00B96139">
        <w:rPr>
          <w:rFonts w:ascii="Simplified Arabic" w:eastAsia="Times New Roman" w:hAnsi="Simplified Arabic" w:cs="Simplified Arabic"/>
          <w:color w:val="000000" w:themeColor="text1"/>
          <w:sz w:val="32"/>
          <w:szCs w:val="32"/>
          <w:rtl/>
          <w:lang w:eastAsia="fr-FR"/>
        </w:rPr>
        <w:t xml:space="preserve"> </w:t>
      </w:r>
      <w:proofErr w:type="spellStart"/>
      <w:r w:rsidR="00B96139">
        <w:rPr>
          <w:rFonts w:ascii="Simplified Arabic" w:eastAsia="Times New Roman" w:hAnsi="Simplified Arabic" w:cs="Simplified Arabic"/>
          <w:color w:val="000000" w:themeColor="text1"/>
          <w:sz w:val="32"/>
          <w:szCs w:val="32"/>
          <w:rtl/>
          <w:lang w:eastAsia="fr-FR"/>
        </w:rPr>
        <w:t>"</w:t>
      </w:r>
      <w:proofErr w:type="spellEnd"/>
      <w:r w:rsidR="00B96139">
        <w:rPr>
          <w:rFonts w:ascii="Simplified Arabic" w:eastAsia="Times New Roman" w:hAnsi="Simplified Arabic" w:cs="Simplified Arabic"/>
          <w:color w:val="000000" w:themeColor="text1"/>
          <w:sz w:val="32"/>
          <w:szCs w:val="32"/>
          <w:rtl/>
          <w:lang w:eastAsia="fr-FR"/>
        </w:rPr>
        <w:t xml:space="preserve"> تحرير المرأة </w:t>
      </w:r>
      <w:proofErr w:type="spellStart"/>
      <w:r w:rsidR="00B96139">
        <w:rPr>
          <w:rFonts w:ascii="Simplified Arabic" w:eastAsia="Times New Roman" w:hAnsi="Simplified Arabic" w:cs="Simplified Arabic"/>
          <w:color w:val="000000" w:themeColor="text1"/>
          <w:sz w:val="32"/>
          <w:szCs w:val="32"/>
          <w:rtl/>
          <w:lang w:eastAsia="fr-FR"/>
        </w:rPr>
        <w:t>"</w:t>
      </w:r>
      <w:proofErr w:type="spellEnd"/>
      <w:r w:rsidR="00B96139">
        <w:rPr>
          <w:rFonts w:ascii="Simplified Arabic" w:eastAsia="Times New Roman" w:hAnsi="Simplified Arabic" w:cs="Simplified Arabic"/>
          <w:color w:val="000000" w:themeColor="text1"/>
          <w:sz w:val="32"/>
          <w:szCs w:val="32"/>
          <w:rtl/>
          <w:lang w:eastAsia="fr-FR"/>
        </w:rPr>
        <w:t xml:space="preserve">  </w:t>
      </w:r>
      <w:proofErr w:type="spellStart"/>
      <w:r w:rsidR="00B96139">
        <w:rPr>
          <w:rFonts w:ascii="Simplified Arabic" w:eastAsia="Times New Roman" w:hAnsi="Simplified Arabic" w:cs="Simplified Arabic"/>
          <w:color w:val="000000" w:themeColor="text1"/>
          <w:sz w:val="32"/>
          <w:szCs w:val="32"/>
          <w:rtl/>
          <w:lang w:eastAsia="fr-FR"/>
        </w:rPr>
        <w:t>ص72</w:t>
      </w:r>
      <w:proofErr w:type="spellEnd"/>
      <w:r w:rsidR="00B96139">
        <w:rPr>
          <w:rFonts w:ascii="Simplified Arabic" w:eastAsia="Times New Roman" w:hAnsi="Simplified Arabic" w:cs="Simplified Arabic" w:hint="cs"/>
          <w:color w:val="000000" w:themeColor="text1"/>
          <w:sz w:val="32"/>
          <w:szCs w:val="32"/>
          <w:rtl/>
          <w:lang w:eastAsia="fr-FR"/>
        </w:rPr>
        <w:t>.</w:t>
      </w:r>
    </w:p>
    <w:p w:rsidR="00DA3348" w:rsidRPr="00A624C9" w:rsidRDefault="00717B0D"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eastAsia="Times New Roman" w:hAnsi="Simplified Arabic" w:cs="Simplified Arabic"/>
          <w:color w:val="000000" w:themeColor="text1"/>
          <w:sz w:val="32"/>
          <w:szCs w:val="32"/>
          <w:rtl/>
          <w:lang w:eastAsia="fr-FR"/>
        </w:rPr>
        <w:t xml:space="preserve">ويضيف </w:t>
      </w:r>
      <w:r w:rsidR="00DA3348" w:rsidRPr="00A624C9">
        <w:rPr>
          <w:rFonts w:ascii="Simplified Arabic" w:eastAsia="Times New Roman" w:hAnsi="Simplified Arabic" w:cs="Simplified Arabic"/>
          <w:color w:val="000000" w:themeColor="text1"/>
          <w:sz w:val="32"/>
          <w:szCs w:val="32"/>
          <w:rtl/>
          <w:lang w:eastAsia="fr-FR"/>
        </w:rPr>
        <w:t xml:space="preserve">"على أن القول بأن الحجاب موجب العفة وعدمه </w:t>
      </w:r>
      <w:proofErr w:type="spellStart"/>
      <w:r w:rsidR="00DA3348" w:rsidRPr="00A624C9">
        <w:rPr>
          <w:rFonts w:ascii="Simplified Arabic" w:eastAsia="Times New Roman" w:hAnsi="Simplified Arabic" w:cs="Simplified Arabic"/>
          <w:color w:val="000000" w:themeColor="text1"/>
          <w:sz w:val="32"/>
          <w:szCs w:val="32"/>
          <w:rtl/>
          <w:lang w:eastAsia="fr-FR"/>
        </w:rPr>
        <w:t>مجلبة</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الفساد قول لا يمكن </w:t>
      </w:r>
      <w:proofErr w:type="spellStart"/>
      <w:r w:rsidR="00DA3348" w:rsidRPr="00A624C9">
        <w:rPr>
          <w:rFonts w:ascii="Simplified Arabic" w:eastAsia="Times New Roman" w:hAnsi="Simplified Arabic" w:cs="Simplified Arabic"/>
          <w:color w:val="000000" w:themeColor="text1"/>
          <w:sz w:val="32"/>
          <w:szCs w:val="32"/>
          <w:rtl/>
          <w:lang w:eastAsia="fr-FR"/>
        </w:rPr>
        <w:t>الإستدلال</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عليه لأنه لم يقم أحد إلى الآن بإحصاء عام يمكن أن نعرف </w:t>
      </w:r>
      <w:proofErr w:type="spellStart"/>
      <w:r w:rsidR="00DA3348" w:rsidRPr="00A624C9">
        <w:rPr>
          <w:rFonts w:ascii="Simplified Arabic" w:eastAsia="Times New Roman" w:hAnsi="Simplified Arabic" w:cs="Simplified Arabic"/>
          <w:color w:val="000000" w:themeColor="text1"/>
          <w:sz w:val="32"/>
          <w:szCs w:val="32"/>
          <w:rtl/>
          <w:lang w:eastAsia="fr-FR"/>
        </w:rPr>
        <w:t>به</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عدد وقائع </w:t>
      </w:r>
      <w:r w:rsidR="00DA3348" w:rsidRPr="00A624C9">
        <w:rPr>
          <w:rFonts w:ascii="Simplified Arabic" w:eastAsia="Times New Roman" w:hAnsi="Simplified Arabic" w:cs="Simplified Arabic"/>
          <w:color w:val="000000" w:themeColor="text1"/>
          <w:sz w:val="32"/>
          <w:szCs w:val="32"/>
          <w:rtl/>
          <w:lang w:eastAsia="fr-FR"/>
        </w:rPr>
        <w:lastRenderedPageBreak/>
        <w:t>الفحش بالضبط والدقة في البلاد التي تعيش فيها النساء تحت الحجاب وفي البلاد الأخرى التي تتمتع فيها بحريته</w:t>
      </w:r>
      <w:r w:rsidR="002E6D84" w:rsidRPr="00A624C9">
        <w:rPr>
          <w:rFonts w:ascii="Simplified Arabic" w:eastAsia="Times New Roman" w:hAnsi="Simplified Arabic" w:cs="Simplified Arabic"/>
          <w:color w:val="000000" w:themeColor="text1"/>
          <w:sz w:val="32"/>
          <w:szCs w:val="32"/>
          <w:rtl/>
          <w:lang w:eastAsia="fr-FR"/>
        </w:rPr>
        <w:t xml:space="preserve"> ثم ينتقل إلى مهاجمة النقاب فيقول </w:t>
      </w:r>
      <w:proofErr w:type="spellStart"/>
      <w:r w:rsidR="00DA3348" w:rsidRPr="00A624C9">
        <w:rPr>
          <w:rFonts w:ascii="Simplified Arabic" w:eastAsia="Times New Roman" w:hAnsi="Simplified Arabic" w:cs="Simplified Arabic"/>
          <w:color w:val="000000" w:themeColor="text1"/>
          <w:sz w:val="32"/>
          <w:szCs w:val="32"/>
          <w:rtl/>
          <w:lang w:eastAsia="fr-FR"/>
        </w:rPr>
        <w:t>"</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والحق أن </w:t>
      </w:r>
      <w:proofErr w:type="spellStart"/>
      <w:r w:rsidR="00DA3348" w:rsidRPr="00A624C9">
        <w:rPr>
          <w:rFonts w:ascii="Simplified Arabic" w:eastAsia="Times New Roman" w:hAnsi="Simplified Arabic" w:cs="Simplified Arabic"/>
          <w:color w:val="000000" w:themeColor="text1"/>
          <w:sz w:val="32"/>
          <w:szCs w:val="32"/>
          <w:rtl/>
          <w:lang w:eastAsia="fr-FR"/>
        </w:rPr>
        <w:t>الإنتقاب</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w:t>
      </w:r>
      <w:proofErr w:type="spellStart"/>
      <w:r w:rsidR="00DA3348" w:rsidRPr="00A624C9">
        <w:rPr>
          <w:rFonts w:ascii="Simplified Arabic" w:eastAsia="Times New Roman" w:hAnsi="Simplified Arabic" w:cs="Simplified Arabic"/>
          <w:color w:val="000000" w:themeColor="text1"/>
          <w:sz w:val="32"/>
          <w:szCs w:val="32"/>
          <w:rtl/>
          <w:lang w:eastAsia="fr-FR"/>
        </w:rPr>
        <w:t>والتبرقع</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ليسا من المشروعات الإسلامية لا للتعبد ولا للأدب بل هما من العادات القديمة السابقة على الإسلام</w:t>
      </w:r>
      <w:r w:rsidR="00DA3348" w:rsidRPr="00A624C9">
        <w:rPr>
          <w:rFonts w:ascii="Simplified Arabic" w:eastAsia="Times New Roman" w:hAnsi="Simplified Arabic" w:cs="Simplified Arabic"/>
          <w:color w:val="000000" w:themeColor="text1"/>
          <w:sz w:val="32"/>
          <w:szCs w:val="32"/>
          <w:lang w:eastAsia="fr-FR"/>
        </w:rPr>
        <w:t>".</w:t>
      </w:r>
      <w:r w:rsidR="002E6D84" w:rsidRPr="00A624C9">
        <w:rPr>
          <w:rFonts w:ascii="Simplified Arabic" w:eastAsia="Times New Roman" w:hAnsi="Simplified Arabic" w:cs="Simplified Arabic"/>
          <w:color w:val="000000" w:themeColor="text1"/>
          <w:sz w:val="32"/>
          <w:szCs w:val="32"/>
          <w:rtl/>
          <w:lang w:eastAsia="fr-FR"/>
        </w:rPr>
        <w:t xml:space="preserve"> </w:t>
      </w:r>
      <w:proofErr w:type="gramStart"/>
      <w:r w:rsidR="002E6D84" w:rsidRPr="00A624C9">
        <w:rPr>
          <w:rFonts w:ascii="Simplified Arabic" w:eastAsia="Times New Roman" w:hAnsi="Simplified Arabic" w:cs="Simplified Arabic"/>
          <w:color w:val="000000" w:themeColor="text1"/>
          <w:sz w:val="32"/>
          <w:szCs w:val="32"/>
          <w:rtl/>
          <w:lang w:eastAsia="fr-FR"/>
        </w:rPr>
        <w:t>كتاب</w:t>
      </w:r>
      <w:proofErr w:type="gramEnd"/>
      <w:r w:rsidR="002E6D84" w:rsidRPr="00A624C9">
        <w:rPr>
          <w:rFonts w:ascii="Simplified Arabic" w:eastAsia="Times New Roman" w:hAnsi="Simplified Arabic" w:cs="Simplified Arabic"/>
          <w:color w:val="000000" w:themeColor="text1"/>
          <w:sz w:val="32"/>
          <w:szCs w:val="32"/>
          <w:rtl/>
          <w:lang w:eastAsia="fr-FR"/>
        </w:rPr>
        <w:t xml:space="preserve"> </w:t>
      </w:r>
      <w:proofErr w:type="spellStart"/>
      <w:r w:rsidR="002E6D84" w:rsidRPr="00A624C9">
        <w:rPr>
          <w:rFonts w:ascii="Simplified Arabic" w:eastAsia="Times New Roman" w:hAnsi="Simplified Arabic" w:cs="Simplified Arabic"/>
          <w:color w:val="000000" w:themeColor="text1"/>
          <w:sz w:val="32"/>
          <w:szCs w:val="32"/>
          <w:rtl/>
          <w:lang w:eastAsia="fr-FR"/>
        </w:rPr>
        <w:t>"</w:t>
      </w:r>
      <w:proofErr w:type="spellEnd"/>
      <w:r w:rsidR="002E6D84" w:rsidRPr="00A624C9">
        <w:rPr>
          <w:rFonts w:ascii="Simplified Arabic" w:eastAsia="Times New Roman" w:hAnsi="Simplified Arabic" w:cs="Simplified Arabic"/>
          <w:color w:val="000000" w:themeColor="text1"/>
          <w:sz w:val="32"/>
          <w:szCs w:val="32"/>
          <w:rtl/>
          <w:lang w:eastAsia="fr-FR"/>
        </w:rPr>
        <w:t xml:space="preserve"> تحرير المرأة </w:t>
      </w:r>
      <w:proofErr w:type="spellStart"/>
      <w:r w:rsidR="002E6D84" w:rsidRPr="00A624C9">
        <w:rPr>
          <w:rFonts w:ascii="Simplified Arabic" w:eastAsia="Times New Roman" w:hAnsi="Simplified Arabic" w:cs="Simplified Arabic"/>
          <w:color w:val="000000" w:themeColor="text1"/>
          <w:sz w:val="32"/>
          <w:szCs w:val="32"/>
          <w:rtl/>
          <w:lang w:eastAsia="fr-FR"/>
        </w:rPr>
        <w:t>"</w:t>
      </w:r>
      <w:proofErr w:type="spellEnd"/>
      <w:r w:rsidR="002E6D84" w:rsidRPr="00A624C9">
        <w:rPr>
          <w:rFonts w:ascii="Simplified Arabic" w:eastAsia="Times New Roman" w:hAnsi="Simplified Arabic" w:cs="Simplified Arabic"/>
          <w:color w:val="000000" w:themeColor="text1"/>
          <w:sz w:val="32"/>
          <w:szCs w:val="32"/>
          <w:rtl/>
          <w:lang w:eastAsia="fr-FR"/>
        </w:rPr>
        <w:t xml:space="preserve">  </w:t>
      </w:r>
      <w:proofErr w:type="spellStart"/>
      <w:r w:rsidR="002E6D84" w:rsidRPr="00A624C9">
        <w:rPr>
          <w:rFonts w:ascii="Simplified Arabic" w:eastAsia="Times New Roman" w:hAnsi="Simplified Arabic" w:cs="Simplified Arabic"/>
          <w:color w:val="000000" w:themeColor="text1"/>
          <w:sz w:val="32"/>
          <w:szCs w:val="32"/>
          <w:rtl/>
          <w:lang w:eastAsia="fr-FR"/>
        </w:rPr>
        <w:t>ص64</w:t>
      </w:r>
      <w:proofErr w:type="spellEnd"/>
    </w:p>
    <w:p w:rsidR="002E6D84" w:rsidRPr="00A624C9" w:rsidRDefault="002E6D84" w:rsidP="0099448C">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eastAsia="Times New Roman" w:hAnsi="Simplified Arabic" w:cs="Simplified Arabic"/>
          <w:color w:val="000000" w:themeColor="text1"/>
          <w:sz w:val="32"/>
          <w:szCs w:val="32"/>
          <w:rtl/>
          <w:lang w:eastAsia="fr-FR"/>
        </w:rPr>
        <w:t>وإن ظهر نوع من تناقض في كلامه حول هذه المسألة فمرة</w:t>
      </w:r>
      <w:r w:rsidR="00DA3348" w:rsidRPr="00A624C9">
        <w:rPr>
          <w:rFonts w:ascii="Simplified Arabic" w:eastAsia="Times New Roman" w:hAnsi="Simplified Arabic" w:cs="Simplified Arabic"/>
          <w:color w:val="000000" w:themeColor="text1"/>
          <w:sz w:val="32"/>
          <w:szCs w:val="32"/>
          <w:rtl/>
          <w:lang w:eastAsia="fr-FR"/>
        </w:rPr>
        <w:t xml:space="preserve"> يراه</w:t>
      </w:r>
      <w:r w:rsidRPr="00A624C9">
        <w:rPr>
          <w:rFonts w:ascii="Simplified Arabic" w:eastAsia="Times New Roman" w:hAnsi="Simplified Arabic" w:cs="Simplified Arabic"/>
          <w:color w:val="000000" w:themeColor="text1"/>
          <w:sz w:val="32"/>
          <w:szCs w:val="32"/>
          <w:rtl/>
          <w:lang w:eastAsia="fr-FR"/>
        </w:rPr>
        <w:t xml:space="preserve"> عادة قديمة وبدعة مستحدثة ومرة </w:t>
      </w:r>
      <w:r w:rsidR="00DA3348" w:rsidRPr="00A624C9">
        <w:rPr>
          <w:rFonts w:ascii="Simplified Arabic" w:eastAsia="Times New Roman" w:hAnsi="Simplified Arabic" w:cs="Simplified Arabic"/>
          <w:color w:val="000000" w:themeColor="text1"/>
          <w:sz w:val="32"/>
          <w:szCs w:val="32"/>
          <w:rtl/>
          <w:lang w:eastAsia="fr-FR"/>
        </w:rPr>
        <w:t xml:space="preserve">اخرى يراه ميزة خاصة فضل الله </w:t>
      </w:r>
      <w:proofErr w:type="spellStart"/>
      <w:r w:rsidR="00DA3348" w:rsidRPr="00A624C9">
        <w:rPr>
          <w:rFonts w:ascii="Simplified Arabic" w:eastAsia="Times New Roman" w:hAnsi="Simplified Arabic" w:cs="Simplified Arabic"/>
          <w:color w:val="000000" w:themeColor="text1"/>
          <w:sz w:val="32"/>
          <w:szCs w:val="32"/>
          <w:rtl/>
          <w:lang w:eastAsia="fr-FR"/>
        </w:rPr>
        <w:t>بها</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زوجات النبي صلى الله عليه وسلم دون غيرهن من نساء المسلمين ففي تفسيره لقول الله تعالى (وإذا سألتموهن متاعا فاسألوهن من وراء حجاب</w:t>
      </w:r>
      <w:proofErr w:type="spellStart"/>
      <w:r w:rsidR="00DA3348" w:rsidRPr="00A624C9">
        <w:rPr>
          <w:rFonts w:ascii="Simplified Arabic" w:eastAsia="Times New Roman" w:hAnsi="Simplified Arabic" w:cs="Simplified Arabic"/>
          <w:color w:val="000000" w:themeColor="text1"/>
          <w:sz w:val="32"/>
          <w:szCs w:val="32"/>
          <w:rtl/>
          <w:lang w:eastAsia="fr-FR"/>
        </w:rPr>
        <w:t>)</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إلى قوله </w:t>
      </w:r>
      <w:proofErr w:type="spellStart"/>
      <w:r w:rsidR="00DA3348" w:rsidRPr="00A624C9">
        <w:rPr>
          <w:rFonts w:ascii="Simplified Arabic" w:eastAsia="Times New Roman" w:hAnsi="Simplified Arabic" w:cs="Simplified Arabic"/>
          <w:color w:val="000000" w:themeColor="text1"/>
          <w:sz w:val="32"/>
          <w:szCs w:val="32"/>
          <w:rtl/>
          <w:lang w:eastAsia="fr-FR"/>
        </w:rPr>
        <w:t>(</w:t>
      </w:r>
      <w:proofErr w:type="spellEnd"/>
      <w:r w:rsidR="00DA3348" w:rsidRPr="00A624C9">
        <w:rPr>
          <w:rFonts w:ascii="Simplified Arabic" w:eastAsia="Times New Roman" w:hAnsi="Simplified Arabic" w:cs="Simplified Arabic"/>
          <w:color w:val="000000" w:themeColor="text1"/>
          <w:sz w:val="32"/>
          <w:szCs w:val="32"/>
          <w:rtl/>
          <w:lang w:eastAsia="fr-FR"/>
        </w:rPr>
        <w:t xml:space="preserve"> يا نساء النبي لستن كأحد من النساء</w:t>
      </w:r>
      <w:proofErr w:type="spellStart"/>
      <w:r w:rsidRPr="00A624C9">
        <w:rPr>
          <w:rFonts w:ascii="Simplified Arabic" w:eastAsia="Times New Roman" w:hAnsi="Simplified Arabic" w:cs="Simplified Arabic"/>
          <w:color w:val="000000" w:themeColor="text1"/>
          <w:sz w:val="32"/>
          <w:szCs w:val="32"/>
          <w:rtl/>
          <w:lang w:eastAsia="fr-FR"/>
        </w:rPr>
        <w:t>).</w:t>
      </w:r>
      <w:proofErr w:type="spellEnd"/>
    </w:p>
    <w:p w:rsidR="008C1313" w:rsidRPr="00A624C9" w:rsidRDefault="008C1313" w:rsidP="00A624C9">
      <w:pPr>
        <w:pStyle w:val="Paragraphedeliste"/>
        <w:numPr>
          <w:ilvl w:val="0"/>
          <w:numId w:val="1"/>
        </w:numPr>
        <w:shd w:val="clear" w:color="auto" w:fill="FFFFFF"/>
        <w:bidi/>
        <w:spacing w:before="100" w:beforeAutospacing="1" w:after="100" w:afterAutospacing="1"/>
        <w:ind w:left="0" w:firstLine="851"/>
        <w:jc w:val="both"/>
        <w:rPr>
          <w:rFonts w:ascii="Simplified Arabic" w:eastAsia="Times New Roman" w:hAnsi="Simplified Arabic" w:cs="Simplified Arabic"/>
          <w:color w:val="000000" w:themeColor="text1"/>
          <w:sz w:val="32"/>
          <w:szCs w:val="32"/>
          <w:lang w:eastAsia="fr-FR"/>
        </w:rPr>
      </w:pPr>
      <w:r w:rsidRPr="0099448C">
        <w:rPr>
          <w:rFonts w:ascii="Simplified Arabic" w:eastAsia="Times New Roman" w:hAnsi="Simplified Arabic" w:cs="Simplified Arabic"/>
          <w:b/>
          <w:bCs/>
          <w:color w:val="000000" w:themeColor="text1"/>
          <w:sz w:val="32"/>
          <w:szCs w:val="32"/>
          <w:rtl/>
          <w:lang w:eastAsia="fr-FR"/>
        </w:rPr>
        <w:t>دعوته إلى الإقتداء بالغرب</w:t>
      </w:r>
      <w:r w:rsidRPr="00A624C9">
        <w:rPr>
          <w:rFonts w:ascii="Simplified Arabic" w:eastAsia="Times New Roman" w:hAnsi="Simplified Arabic" w:cs="Simplified Arabic"/>
          <w:color w:val="000000" w:themeColor="text1"/>
          <w:sz w:val="32"/>
          <w:szCs w:val="32"/>
          <w:lang w:eastAsia="fr-FR"/>
        </w:rPr>
        <w:t>:</w:t>
      </w:r>
    </w:p>
    <w:p w:rsidR="008C1313" w:rsidRPr="00A624C9" w:rsidRDefault="008C1313"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lang w:eastAsia="fr-FR"/>
        </w:rPr>
      </w:pPr>
      <w:r w:rsidRPr="00A624C9">
        <w:rPr>
          <w:rFonts w:ascii="Simplified Arabic" w:eastAsia="Times New Roman" w:hAnsi="Simplified Arabic" w:cs="Simplified Arabic"/>
          <w:color w:val="000000" w:themeColor="text1"/>
          <w:sz w:val="32"/>
          <w:szCs w:val="32"/>
          <w:rtl/>
          <w:lang w:eastAsia="fr-FR"/>
        </w:rPr>
        <w:t>ان كثرة الإعجاب التي يظهرها قاسم آمين جلية بالنسبة</w:t>
      </w:r>
      <w:r w:rsidR="0031203C" w:rsidRPr="00A624C9">
        <w:rPr>
          <w:rFonts w:ascii="Simplified Arabic" w:eastAsia="Times New Roman" w:hAnsi="Simplified Arabic" w:cs="Simplified Arabic"/>
          <w:color w:val="000000" w:themeColor="text1"/>
          <w:sz w:val="32"/>
          <w:szCs w:val="32"/>
          <w:rtl/>
          <w:lang w:eastAsia="fr-FR"/>
        </w:rPr>
        <w:t xml:space="preserve"> للنساء الغرب خاصة في أمريكا بخصوص تمتعهن بالحرية و العلم و الأدب فيقول </w:t>
      </w:r>
      <w:proofErr w:type="spellStart"/>
      <w:r w:rsidR="0031203C" w:rsidRPr="00A624C9">
        <w:rPr>
          <w:rFonts w:ascii="Simplified Arabic" w:eastAsia="Times New Roman" w:hAnsi="Simplified Arabic" w:cs="Simplified Arabic"/>
          <w:color w:val="000000" w:themeColor="text1"/>
          <w:sz w:val="32"/>
          <w:szCs w:val="32"/>
          <w:rtl/>
          <w:lang w:eastAsia="fr-FR"/>
        </w:rPr>
        <w:t>:</w:t>
      </w:r>
      <w:proofErr w:type="spellEnd"/>
      <w:r w:rsidRPr="00A624C9">
        <w:rPr>
          <w:rFonts w:ascii="Simplified Arabic" w:eastAsia="Times New Roman" w:hAnsi="Simplified Arabic" w:cs="Simplified Arabic"/>
          <w:color w:val="000000" w:themeColor="text1"/>
          <w:sz w:val="32"/>
          <w:szCs w:val="32"/>
          <w:rtl/>
          <w:lang w:eastAsia="fr-FR"/>
        </w:rPr>
        <w:t xml:space="preserve"> </w:t>
      </w:r>
      <w:proofErr w:type="spellStart"/>
      <w:r w:rsidRPr="00A624C9">
        <w:rPr>
          <w:rFonts w:ascii="Simplified Arabic" w:eastAsia="Times New Roman" w:hAnsi="Simplified Arabic" w:cs="Simplified Arabic"/>
          <w:color w:val="000000" w:themeColor="text1"/>
          <w:sz w:val="32"/>
          <w:szCs w:val="32"/>
          <w:rtl/>
          <w:lang w:eastAsia="fr-FR"/>
        </w:rPr>
        <w:t>"</w:t>
      </w:r>
      <w:proofErr w:type="spellEnd"/>
      <w:r w:rsidRPr="00A624C9">
        <w:rPr>
          <w:rFonts w:ascii="Simplified Arabic" w:eastAsia="Times New Roman" w:hAnsi="Simplified Arabic" w:cs="Simplified Arabic"/>
          <w:color w:val="000000" w:themeColor="text1"/>
          <w:sz w:val="32"/>
          <w:szCs w:val="32"/>
          <w:rtl/>
          <w:lang w:eastAsia="fr-FR"/>
        </w:rPr>
        <w:t xml:space="preserve"> إن نساء أمريكا هن أكثر نساء الأرض تمتعا بالحرية وهن أكثر </w:t>
      </w:r>
      <w:r w:rsidR="00B96139" w:rsidRPr="00A624C9">
        <w:rPr>
          <w:rFonts w:ascii="Simplified Arabic" w:eastAsia="Times New Roman" w:hAnsi="Simplified Arabic" w:cs="Simplified Arabic" w:hint="cs"/>
          <w:color w:val="000000" w:themeColor="text1"/>
          <w:sz w:val="32"/>
          <w:szCs w:val="32"/>
          <w:rtl/>
          <w:lang w:eastAsia="fr-FR"/>
        </w:rPr>
        <w:t>اختلاطا</w:t>
      </w:r>
      <w:r w:rsidRPr="00A624C9">
        <w:rPr>
          <w:rFonts w:ascii="Simplified Arabic" w:eastAsia="Times New Roman" w:hAnsi="Simplified Arabic" w:cs="Simplified Arabic"/>
          <w:color w:val="000000" w:themeColor="text1"/>
          <w:sz w:val="32"/>
          <w:szCs w:val="32"/>
          <w:rtl/>
          <w:lang w:eastAsia="fr-FR"/>
        </w:rPr>
        <w:t xml:space="preserve"> بالرجال حتى ان البنات في صباهن يتعلمن مع الصبيان في مدرسة واحدة فتقعد البنت بجانب الصبي لتلقي العلوم ومع هذا يقول المطلعون على أحوال أمريكا أن نساءها أحفظ للأعراض وأقوم أخلاقا من غيرهن وينسبون صلاحهن إلى شدة </w:t>
      </w:r>
      <w:r w:rsidR="00B96139" w:rsidRPr="00A624C9">
        <w:rPr>
          <w:rFonts w:ascii="Simplified Arabic" w:eastAsia="Times New Roman" w:hAnsi="Simplified Arabic" w:cs="Simplified Arabic" w:hint="cs"/>
          <w:color w:val="000000" w:themeColor="text1"/>
          <w:sz w:val="32"/>
          <w:szCs w:val="32"/>
          <w:rtl/>
          <w:lang w:eastAsia="fr-FR"/>
        </w:rPr>
        <w:t>الاختلاط</w:t>
      </w:r>
      <w:r w:rsidRPr="00A624C9">
        <w:rPr>
          <w:rFonts w:ascii="Simplified Arabic" w:eastAsia="Times New Roman" w:hAnsi="Simplified Arabic" w:cs="Simplified Arabic"/>
          <w:color w:val="000000" w:themeColor="text1"/>
          <w:sz w:val="32"/>
          <w:szCs w:val="32"/>
          <w:lang w:eastAsia="fr-FR"/>
        </w:rPr>
        <w:t>"</w:t>
      </w:r>
      <w:r w:rsidR="0031203C" w:rsidRPr="00A624C9">
        <w:rPr>
          <w:rFonts w:ascii="Simplified Arabic" w:eastAsia="Times New Roman" w:hAnsi="Simplified Arabic" w:cs="Simplified Arabic"/>
          <w:color w:val="000000" w:themeColor="text1"/>
          <w:sz w:val="32"/>
          <w:szCs w:val="32"/>
          <w:rtl/>
          <w:lang w:eastAsia="fr-FR"/>
        </w:rPr>
        <w:t xml:space="preserve"> كتاب "تحرير المرأة ص 77</w:t>
      </w:r>
    </w:p>
    <w:p w:rsidR="00B10146" w:rsidRPr="00A624C9" w:rsidRDefault="00DD5031" w:rsidP="00A624C9">
      <w:pPr>
        <w:shd w:val="clear" w:color="auto" w:fill="FFFFFF"/>
        <w:bidi/>
        <w:spacing w:before="100" w:beforeAutospacing="1" w:after="100" w:afterAutospacing="1"/>
        <w:ind w:firstLine="851"/>
        <w:jc w:val="both"/>
        <w:rPr>
          <w:rFonts w:ascii="Simplified Arabic" w:eastAsia="Times New Roman" w:hAnsi="Simplified Arabic" w:cs="Simplified Arabic"/>
          <w:color w:val="000000" w:themeColor="text1"/>
          <w:sz w:val="32"/>
          <w:szCs w:val="32"/>
          <w:rtl/>
          <w:lang w:eastAsia="fr-FR"/>
        </w:rPr>
      </w:pPr>
      <w:r w:rsidRPr="00A624C9">
        <w:rPr>
          <w:rFonts w:ascii="Simplified Arabic" w:eastAsia="Times New Roman" w:hAnsi="Simplified Arabic" w:cs="Simplified Arabic"/>
          <w:color w:val="000000" w:themeColor="text1"/>
          <w:sz w:val="32"/>
          <w:szCs w:val="32"/>
          <w:rtl/>
          <w:lang w:eastAsia="fr-FR"/>
        </w:rPr>
        <w:t>لقد لقي كت</w:t>
      </w:r>
      <w:r w:rsidR="00B96139">
        <w:rPr>
          <w:rFonts w:ascii="Simplified Arabic" w:eastAsia="Times New Roman" w:hAnsi="Simplified Arabic" w:cs="Simplified Arabic"/>
          <w:color w:val="000000" w:themeColor="text1"/>
          <w:sz w:val="32"/>
          <w:szCs w:val="32"/>
          <w:rtl/>
          <w:lang w:eastAsia="fr-FR"/>
        </w:rPr>
        <w:t xml:space="preserve">اب تحرير المرأة ردود فعل </w:t>
      </w:r>
      <w:proofErr w:type="spellStart"/>
      <w:r w:rsidR="00B96139">
        <w:rPr>
          <w:rFonts w:ascii="Simplified Arabic" w:eastAsia="Times New Roman" w:hAnsi="Simplified Arabic" w:cs="Simplified Arabic"/>
          <w:color w:val="000000" w:themeColor="text1"/>
          <w:sz w:val="32"/>
          <w:szCs w:val="32"/>
          <w:rtl/>
          <w:lang w:eastAsia="fr-FR"/>
        </w:rPr>
        <w:t>متفاوت</w:t>
      </w:r>
      <w:r w:rsidR="00B96139">
        <w:rPr>
          <w:rFonts w:ascii="Simplified Arabic" w:eastAsia="Times New Roman" w:hAnsi="Simplified Arabic" w:cs="Simplified Arabic" w:hint="cs"/>
          <w:color w:val="000000" w:themeColor="text1"/>
          <w:sz w:val="32"/>
          <w:szCs w:val="32"/>
          <w:rtl/>
          <w:lang w:eastAsia="fr-FR"/>
        </w:rPr>
        <w:t>ه</w:t>
      </w:r>
      <w:proofErr w:type="spellEnd"/>
      <w:r w:rsidRPr="00A624C9">
        <w:rPr>
          <w:rFonts w:ascii="Simplified Arabic" w:eastAsia="Times New Roman" w:hAnsi="Simplified Arabic" w:cs="Simplified Arabic"/>
          <w:color w:val="000000" w:themeColor="text1"/>
          <w:sz w:val="32"/>
          <w:szCs w:val="32"/>
          <w:rtl/>
          <w:lang w:eastAsia="fr-FR"/>
        </w:rPr>
        <w:t xml:space="preserve"> لم تقتصر فقط على المتدينين بل حتى كثير من الأدباء والمفكرين والمصلحين أمثال </w:t>
      </w:r>
      <w:r w:rsidR="00B10146" w:rsidRPr="00A624C9">
        <w:rPr>
          <w:rFonts w:ascii="Simplified Arabic" w:hAnsi="Simplified Arabic" w:cs="Simplified Arabic"/>
          <w:color w:val="000000" w:themeColor="text1"/>
          <w:sz w:val="32"/>
          <w:szCs w:val="32"/>
          <w:rtl/>
        </w:rPr>
        <w:t xml:space="preserve">قاسم محمد طلعت بكتاب "فصل الخطاب في المرأة والحجاب" ومحمد فريد وجدي بكتاب "المرأة </w:t>
      </w:r>
      <w:proofErr w:type="spellStart"/>
      <w:r w:rsidR="00B10146" w:rsidRPr="00A624C9">
        <w:rPr>
          <w:rFonts w:ascii="Simplified Arabic" w:hAnsi="Simplified Arabic" w:cs="Simplified Arabic"/>
          <w:color w:val="000000" w:themeColor="text1"/>
          <w:sz w:val="32"/>
          <w:szCs w:val="32"/>
          <w:rtl/>
        </w:rPr>
        <w:t>المسلمة"،</w:t>
      </w:r>
      <w:proofErr w:type="spellEnd"/>
      <w:r w:rsidR="00B10146" w:rsidRPr="00A624C9">
        <w:rPr>
          <w:rFonts w:ascii="Simplified Arabic" w:hAnsi="Simplified Arabic" w:cs="Simplified Arabic"/>
          <w:color w:val="000000" w:themeColor="text1"/>
          <w:sz w:val="32"/>
          <w:szCs w:val="32"/>
          <w:rtl/>
        </w:rPr>
        <w:t xml:space="preserve"> </w:t>
      </w:r>
      <w:r w:rsidRPr="00A624C9">
        <w:rPr>
          <w:rFonts w:ascii="Simplified Arabic" w:hAnsi="Simplified Arabic" w:cs="Simplified Arabic"/>
          <w:color w:val="000000" w:themeColor="text1"/>
          <w:sz w:val="32"/>
          <w:szCs w:val="32"/>
          <w:rtl/>
        </w:rPr>
        <w:t xml:space="preserve">غير أن هذه </w:t>
      </w:r>
      <w:r w:rsidR="00B96139" w:rsidRPr="00A624C9">
        <w:rPr>
          <w:rFonts w:ascii="Simplified Arabic" w:hAnsi="Simplified Arabic" w:cs="Simplified Arabic" w:hint="cs"/>
          <w:color w:val="000000" w:themeColor="text1"/>
          <w:sz w:val="32"/>
          <w:szCs w:val="32"/>
          <w:rtl/>
        </w:rPr>
        <w:t>الانتقادات</w:t>
      </w:r>
      <w:r w:rsidRPr="00A624C9">
        <w:rPr>
          <w:rFonts w:ascii="Simplified Arabic" w:hAnsi="Simplified Arabic" w:cs="Simplified Arabic"/>
          <w:color w:val="000000" w:themeColor="text1"/>
          <w:sz w:val="32"/>
          <w:szCs w:val="32"/>
          <w:rtl/>
        </w:rPr>
        <w:t xml:space="preserve"> لم تزد </w:t>
      </w:r>
      <w:r w:rsidR="00B10146" w:rsidRPr="00A624C9">
        <w:rPr>
          <w:rFonts w:ascii="Simplified Arabic" w:hAnsi="Simplified Arabic" w:cs="Simplified Arabic"/>
          <w:color w:val="000000" w:themeColor="text1"/>
          <w:sz w:val="32"/>
          <w:szCs w:val="32"/>
          <w:rtl/>
        </w:rPr>
        <w:t xml:space="preserve">قاسم </w:t>
      </w:r>
      <w:r w:rsidRPr="00A624C9">
        <w:rPr>
          <w:rFonts w:ascii="Simplified Arabic" w:hAnsi="Simplified Arabic" w:cs="Simplified Arabic"/>
          <w:color w:val="000000" w:themeColor="text1"/>
          <w:sz w:val="32"/>
          <w:szCs w:val="32"/>
          <w:rtl/>
        </w:rPr>
        <w:t xml:space="preserve">آمين إلا اصرارا ،وقام بدراسة كافة المقالات و الكتب التي </w:t>
      </w:r>
      <w:proofErr w:type="spellStart"/>
      <w:r w:rsidRPr="00A624C9">
        <w:rPr>
          <w:rFonts w:ascii="Simplified Arabic" w:hAnsi="Simplified Arabic" w:cs="Simplified Arabic"/>
          <w:color w:val="000000" w:themeColor="text1"/>
          <w:sz w:val="32"/>
          <w:szCs w:val="32"/>
          <w:rtl/>
        </w:rPr>
        <w:t>تنتقذه</w:t>
      </w:r>
      <w:proofErr w:type="spellEnd"/>
      <w:r w:rsidRPr="00A624C9">
        <w:rPr>
          <w:rFonts w:ascii="Simplified Arabic" w:hAnsi="Simplified Arabic" w:cs="Simplified Arabic"/>
          <w:color w:val="000000" w:themeColor="text1"/>
          <w:sz w:val="32"/>
          <w:szCs w:val="32"/>
          <w:rtl/>
        </w:rPr>
        <w:t xml:space="preserve"> ورد عليهم بعد سنتين </w:t>
      </w:r>
      <w:r w:rsidR="00B10146" w:rsidRPr="00A624C9">
        <w:rPr>
          <w:rFonts w:ascii="Simplified Arabic" w:hAnsi="Simplified Arabic" w:cs="Simplified Arabic"/>
          <w:color w:val="000000" w:themeColor="text1"/>
          <w:sz w:val="32"/>
          <w:szCs w:val="32"/>
          <w:rtl/>
        </w:rPr>
        <w:t xml:space="preserve">بكتابه "المرأة </w:t>
      </w:r>
      <w:proofErr w:type="spellStart"/>
      <w:r w:rsidRPr="00A624C9">
        <w:rPr>
          <w:rFonts w:ascii="Simplified Arabic" w:hAnsi="Simplified Arabic" w:cs="Simplified Arabic"/>
          <w:color w:val="000000" w:themeColor="text1"/>
          <w:sz w:val="32"/>
          <w:szCs w:val="32"/>
          <w:rtl/>
        </w:rPr>
        <w:t>الجديدة"</w:t>
      </w:r>
      <w:proofErr w:type="spellEnd"/>
      <w:r w:rsidRPr="00A624C9">
        <w:rPr>
          <w:rFonts w:ascii="Simplified Arabic" w:hAnsi="Simplified Arabic" w:cs="Simplified Arabic"/>
          <w:color w:val="000000" w:themeColor="text1"/>
          <w:sz w:val="32"/>
          <w:szCs w:val="32"/>
          <w:rtl/>
        </w:rPr>
        <w:t xml:space="preserve"> عام 1901 </w:t>
      </w:r>
      <w:proofErr w:type="spellStart"/>
      <w:r w:rsidR="00B10146" w:rsidRPr="00A624C9">
        <w:rPr>
          <w:rFonts w:ascii="Simplified Arabic" w:hAnsi="Simplified Arabic" w:cs="Simplified Arabic"/>
          <w:color w:val="000000" w:themeColor="text1"/>
          <w:sz w:val="32"/>
          <w:szCs w:val="32"/>
          <w:rtl/>
        </w:rPr>
        <w:t>،</w:t>
      </w:r>
      <w:proofErr w:type="spellEnd"/>
      <w:r w:rsidR="00B10146" w:rsidRPr="00A624C9">
        <w:rPr>
          <w:rFonts w:ascii="Simplified Arabic" w:hAnsi="Simplified Arabic" w:cs="Simplified Arabic"/>
          <w:color w:val="000000" w:themeColor="text1"/>
          <w:sz w:val="32"/>
          <w:szCs w:val="32"/>
          <w:rtl/>
        </w:rPr>
        <w:t xml:space="preserve"> فطالب بإقامة تشريع يكفل للمرأة حقوقها وبحقوق المرأة السياسية وأهداه لصديقه الزعيم سعد زغلول.</w:t>
      </w:r>
    </w:p>
    <w:p w:rsidR="00FB53D9" w:rsidRPr="00A624C9" w:rsidRDefault="00DD5031" w:rsidP="00A624C9">
      <w:pPr>
        <w:bidi/>
        <w:ind w:firstLine="851"/>
        <w:jc w:val="both"/>
        <w:rPr>
          <w:rFonts w:ascii="Simplified Arabic" w:hAnsi="Simplified Arabic" w:cs="Simplified Arabic"/>
          <w:color w:val="000000" w:themeColor="text1"/>
          <w:sz w:val="32"/>
          <w:szCs w:val="32"/>
        </w:rPr>
      </w:pPr>
      <w:r w:rsidRPr="00A624C9">
        <w:rPr>
          <w:rFonts w:ascii="Simplified Arabic" w:hAnsi="Simplified Arabic" w:cs="Simplified Arabic"/>
          <w:color w:val="000000" w:themeColor="text1"/>
          <w:sz w:val="32"/>
          <w:szCs w:val="32"/>
          <w:rtl/>
        </w:rPr>
        <w:lastRenderedPageBreak/>
        <w:t xml:space="preserve">وقد اعتمد في طرح أفكاره مبدأين أساسين </w:t>
      </w:r>
      <w:proofErr w:type="gramStart"/>
      <w:r w:rsidRPr="00A624C9">
        <w:rPr>
          <w:rFonts w:ascii="Simplified Arabic" w:hAnsi="Simplified Arabic" w:cs="Simplified Arabic"/>
          <w:color w:val="000000" w:themeColor="text1"/>
          <w:sz w:val="32"/>
          <w:szCs w:val="32"/>
          <w:rtl/>
        </w:rPr>
        <w:t xml:space="preserve">هما </w:t>
      </w:r>
      <w:r w:rsidR="00FB53D9" w:rsidRPr="00A624C9">
        <w:rPr>
          <w:rFonts w:ascii="Simplified Arabic" w:hAnsi="Simplified Arabic" w:cs="Simplified Arabic"/>
          <w:color w:val="000000" w:themeColor="text1"/>
          <w:sz w:val="32"/>
          <w:szCs w:val="32"/>
        </w:rPr>
        <w:t>:</w:t>
      </w:r>
      <w:proofErr w:type="gramEnd"/>
    </w:p>
    <w:p w:rsidR="00FB53D9" w:rsidRPr="00A624C9" w:rsidRDefault="00FB53D9" w:rsidP="00A624C9">
      <w:pPr>
        <w:bidi/>
        <w:ind w:firstLine="851"/>
        <w:jc w:val="both"/>
        <w:rPr>
          <w:rFonts w:ascii="Simplified Arabic" w:hAnsi="Simplified Arabic" w:cs="Simplified Arabic"/>
          <w:color w:val="000000" w:themeColor="text1"/>
          <w:sz w:val="32"/>
          <w:szCs w:val="32"/>
        </w:rPr>
      </w:pPr>
      <w:proofErr w:type="gramStart"/>
      <w:r w:rsidRPr="00A624C9">
        <w:rPr>
          <w:rFonts w:ascii="Simplified Arabic" w:hAnsi="Simplified Arabic" w:cs="Simplified Arabic"/>
          <w:b/>
          <w:bCs/>
          <w:color w:val="000000" w:themeColor="text1"/>
          <w:sz w:val="32"/>
          <w:szCs w:val="32"/>
          <w:rtl/>
        </w:rPr>
        <w:t>المبدأ</w:t>
      </w:r>
      <w:proofErr w:type="gramEnd"/>
      <w:r w:rsidRPr="00A624C9">
        <w:rPr>
          <w:rFonts w:ascii="Simplified Arabic" w:hAnsi="Simplified Arabic" w:cs="Simplified Arabic"/>
          <w:b/>
          <w:bCs/>
          <w:color w:val="000000" w:themeColor="text1"/>
          <w:sz w:val="32"/>
          <w:szCs w:val="32"/>
          <w:rtl/>
        </w:rPr>
        <w:t xml:space="preserve"> الأول:</w:t>
      </w:r>
      <w:r w:rsidRPr="00A624C9">
        <w:rPr>
          <w:rFonts w:ascii="Simplified Arabic" w:hAnsi="Simplified Arabic" w:cs="Simplified Arabic"/>
          <w:color w:val="000000" w:themeColor="text1"/>
          <w:sz w:val="32"/>
          <w:szCs w:val="32"/>
          <w:rtl/>
        </w:rPr>
        <w:t xml:space="preserve"> أنه يرى أن أحكام الشرع في هذه المسائل ليست أحكامًا ثابتة، بل هي أحكام متغيرة مع الزمان والمكان، ويشرح ذلك في هذه العبارة</w:t>
      </w:r>
      <w:r w:rsidRPr="00A624C9">
        <w:rPr>
          <w:rFonts w:ascii="Simplified Arabic" w:hAnsi="Simplified Arabic" w:cs="Simplified Arabic"/>
          <w:color w:val="000000" w:themeColor="text1"/>
          <w:sz w:val="32"/>
          <w:szCs w:val="32"/>
        </w:rPr>
        <w:t>:</w:t>
      </w:r>
    </w:p>
    <w:p w:rsidR="00FB53D9" w:rsidRPr="00A624C9" w:rsidRDefault="00DD5031" w:rsidP="00B96139">
      <w:pPr>
        <w:bidi/>
        <w:ind w:firstLine="851"/>
        <w:jc w:val="both"/>
        <w:rPr>
          <w:rFonts w:ascii="Simplified Arabic" w:hAnsi="Simplified Arabic" w:cs="Simplified Arabic"/>
          <w:color w:val="000000" w:themeColor="text1"/>
          <w:sz w:val="32"/>
          <w:szCs w:val="32"/>
        </w:rPr>
      </w:pPr>
      <w:proofErr w:type="spellStart"/>
      <w:r w:rsidRPr="00A624C9">
        <w:rPr>
          <w:rFonts w:ascii="Simplified Arabic" w:hAnsi="Simplified Arabic" w:cs="Simplified Arabic"/>
          <w:color w:val="000000" w:themeColor="text1"/>
          <w:sz w:val="32"/>
          <w:szCs w:val="32"/>
          <w:rtl/>
        </w:rPr>
        <w:t>(</w:t>
      </w:r>
      <w:proofErr w:type="spellEnd"/>
      <w:r w:rsidR="00FB53D9" w:rsidRPr="00A624C9">
        <w:rPr>
          <w:rFonts w:ascii="Simplified Arabic" w:hAnsi="Simplified Arabic" w:cs="Simplified Arabic"/>
          <w:color w:val="000000" w:themeColor="text1"/>
          <w:sz w:val="32"/>
          <w:szCs w:val="32"/>
        </w:rPr>
        <w:t xml:space="preserve"> </w:t>
      </w:r>
      <w:r w:rsidR="00FB53D9" w:rsidRPr="00A624C9">
        <w:rPr>
          <w:rFonts w:ascii="Simplified Arabic" w:hAnsi="Simplified Arabic" w:cs="Simplified Arabic"/>
          <w:color w:val="000000" w:themeColor="text1"/>
          <w:sz w:val="32"/>
          <w:szCs w:val="32"/>
          <w:rtl/>
        </w:rPr>
        <w:t>الشريعة الإسلامية إنما هي كليات وحدود عامة، ولو كانت تعرضت إلى تقرير جزئيات الأحكام لَمَا حُقَّ لها أن تكون شرعًا يمكن أن يجد فيه كل زمان وكل أمة ما يوافق مصالحهما</w:t>
      </w:r>
      <w:proofErr w:type="spellStart"/>
      <w:r w:rsidR="00B96139">
        <w:rPr>
          <w:rFonts w:ascii="Simplified Arabic" w:hAnsi="Simplified Arabic" w:cs="Simplified Arabic" w:hint="cs"/>
          <w:color w:val="000000" w:themeColor="text1"/>
          <w:sz w:val="32"/>
          <w:szCs w:val="32"/>
          <w:rtl/>
        </w:rPr>
        <w:t>)</w:t>
      </w:r>
      <w:proofErr w:type="spellEnd"/>
      <w:r w:rsidR="00FB53D9" w:rsidRPr="00A624C9">
        <w:rPr>
          <w:rFonts w:ascii="Simplified Arabic" w:hAnsi="Simplified Arabic" w:cs="Simplified Arabic"/>
          <w:color w:val="000000" w:themeColor="text1"/>
          <w:sz w:val="32"/>
          <w:szCs w:val="32"/>
          <w:rtl/>
        </w:rPr>
        <w:t xml:space="preserve"> ثم </w:t>
      </w:r>
      <w:proofErr w:type="spellStart"/>
      <w:r w:rsidR="00FB53D9" w:rsidRPr="00A624C9">
        <w:rPr>
          <w:rFonts w:ascii="Simplified Arabic" w:hAnsi="Simplified Arabic" w:cs="Simplified Arabic"/>
          <w:color w:val="000000" w:themeColor="text1"/>
          <w:sz w:val="32"/>
          <w:szCs w:val="32"/>
          <w:rtl/>
        </w:rPr>
        <w:t>يقول:</w:t>
      </w:r>
      <w:proofErr w:type="spellEnd"/>
      <w:r w:rsidR="00FB53D9" w:rsidRPr="00A624C9">
        <w:rPr>
          <w:rFonts w:ascii="Simplified Arabic" w:hAnsi="Simplified Arabic" w:cs="Simplified Arabic"/>
          <w:color w:val="000000" w:themeColor="text1"/>
          <w:sz w:val="32"/>
          <w:szCs w:val="32"/>
          <w:rtl/>
        </w:rPr>
        <w:t xml:space="preserve"> </w:t>
      </w:r>
      <w:proofErr w:type="spellStart"/>
      <w:r w:rsidR="00B96139">
        <w:rPr>
          <w:rFonts w:ascii="Simplified Arabic" w:hAnsi="Simplified Arabic" w:cs="Simplified Arabic" w:hint="cs"/>
          <w:color w:val="000000" w:themeColor="text1"/>
          <w:sz w:val="32"/>
          <w:szCs w:val="32"/>
          <w:rtl/>
        </w:rPr>
        <w:t>(</w:t>
      </w:r>
      <w:proofErr w:type="spellEnd"/>
      <w:r w:rsidR="00B96139">
        <w:rPr>
          <w:rFonts w:ascii="Simplified Arabic" w:hAnsi="Simplified Arabic" w:cs="Simplified Arabic" w:hint="cs"/>
          <w:color w:val="000000" w:themeColor="text1"/>
          <w:sz w:val="32"/>
          <w:szCs w:val="32"/>
          <w:rtl/>
        </w:rPr>
        <w:t xml:space="preserve"> </w:t>
      </w:r>
      <w:r w:rsidR="00FB53D9" w:rsidRPr="00A624C9">
        <w:rPr>
          <w:rFonts w:ascii="Simplified Arabic" w:hAnsi="Simplified Arabic" w:cs="Simplified Arabic"/>
          <w:color w:val="000000" w:themeColor="text1"/>
          <w:sz w:val="32"/>
          <w:szCs w:val="32"/>
          <w:rtl/>
        </w:rPr>
        <w:t>فالأحكام المبنية على ما يجري من العوائد والمعاملات فهي قابلة للتغيير على حسب الأحوال والأزمان، فتبين لنا من ذلك أن لنا في مأكلنا ومشربنا وجميع شؤون حياتنا العمومية والخصوصية في أن نتخير ما يليق بنا، ويتفق مع مصالحنا بشر</w:t>
      </w:r>
      <w:r w:rsidRPr="00A624C9">
        <w:rPr>
          <w:rFonts w:ascii="Simplified Arabic" w:hAnsi="Simplified Arabic" w:cs="Simplified Arabic"/>
          <w:color w:val="000000" w:themeColor="text1"/>
          <w:sz w:val="32"/>
          <w:szCs w:val="32"/>
          <w:rtl/>
        </w:rPr>
        <w:t>ط ألا نخرج عن تلك الحدود العامة</w:t>
      </w:r>
      <w:proofErr w:type="spellStart"/>
      <w:r w:rsidRPr="00A624C9">
        <w:rPr>
          <w:rFonts w:ascii="Simplified Arabic" w:hAnsi="Simplified Arabic" w:cs="Simplified Arabic"/>
          <w:color w:val="000000" w:themeColor="text1"/>
          <w:sz w:val="32"/>
          <w:szCs w:val="32"/>
          <w:rtl/>
        </w:rPr>
        <w:t>)</w:t>
      </w:r>
      <w:r w:rsidR="00FB53D9" w:rsidRPr="00A624C9">
        <w:rPr>
          <w:rFonts w:ascii="Simplified Arabic" w:hAnsi="Simplified Arabic" w:cs="Simplified Arabic"/>
          <w:color w:val="000000" w:themeColor="text1"/>
          <w:sz w:val="32"/>
          <w:szCs w:val="32"/>
          <w:rtl/>
        </w:rPr>
        <w:t>.</w:t>
      </w:r>
      <w:proofErr w:type="spellEnd"/>
    </w:p>
    <w:p w:rsidR="00FB53D9" w:rsidRPr="00A624C9" w:rsidRDefault="00FB53D9" w:rsidP="00B96139">
      <w:pPr>
        <w:bidi/>
        <w:ind w:firstLine="851"/>
        <w:jc w:val="both"/>
        <w:rPr>
          <w:rFonts w:ascii="Simplified Arabic" w:hAnsi="Simplified Arabic" w:cs="Simplified Arabic"/>
          <w:color w:val="000000" w:themeColor="text1"/>
          <w:sz w:val="32"/>
          <w:szCs w:val="32"/>
          <w:rtl/>
          <w:lang w:bidi="ar-DZ"/>
        </w:rPr>
      </w:pPr>
      <w:r w:rsidRPr="00A624C9">
        <w:rPr>
          <w:rFonts w:ascii="Simplified Arabic" w:hAnsi="Simplified Arabic" w:cs="Simplified Arabic"/>
          <w:color w:val="000000" w:themeColor="text1"/>
          <w:sz w:val="32"/>
          <w:szCs w:val="32"/>
          <w:rtl/>
        </w:rPr>
        <w:t xml:space="preserve">واستنادًا على هذا المبدأ الواسع الفضفاض يرى أن الإسلام يمكن أن يتلاءم ببساطة مع كل التطورات </w:t>
      </w:r>
      <w:proofErr w:type="spellStart"/>
      <w:r w:rsidRPr="00A624C9">
        <w:rPr>
          <w:rFonts w:ascii="Simplified Arabic" w:hAnsi="Simplified Arabic" w:cs="Simplified Arabic"/>
          <w:color w:val="000000" w:themeColor="text1"/>
          <w:sz w:val="32"/>
          <w:szCs w:val="32"/>
          <w:rtl/>
        </w:rPr>
        <w:t>ويقول:</w:t>
      </w:r>
      <w:proofErr w:type="spellEnd"/>
      <w:r w:rsidRPr="00A624C9">
        <w:rPr>
          <w:rFonts w:ascii="Simplified Arabic" w:hAnsi="Simplified Arabic" w:cs="Simplified Arabic"/>
          <w:color w:val="000000" w:themeColor="text1"/>
          <w:sz w:val="32"/>
          <w:szCs w:val="32"/>
          <w:rtl/>
        </w:rPr>
        <w:t xml:space="preserve"> </w:t>
      </w:r>
      <w:proofErr w:type="spellStart"/>
      <w:r w:rsidR="00B96139">
        <w:rPr>
          <w:rFonts w:ascii="Simplified Arabic" w:hAnsi="Simplified Arabic" w:cs="Simplified Arabic" w:hint="cs"/>
          <w:color w:val="000000" w:themeColor="text1"/>
          <w:sz w:val="32"/>
          <w:szCs w:val="32"/>
          <w:rtl/>
        </w:rPr>
        <w:t>(</w:t>
      </w:r>
      <w:proofErr w:type="spellEnd"/>
      <w:r w:rsidR="00B96139">
        <w:rPr>
          <w:rFonts w:ascii="Simplified Arabic" w:hAnsi="Simplified Arabic" w:cs="Simplified Arabic" w:hint="cs"/>
          <w:color w:val="000000" w:themeColor="text1"/>
          <w:sz w:val="32"/>
          <w:szCs w:val="32"/>
          <w:rtl/>
        </w:rPr>
        <w:t xml:space="preserve"> </w:t>
      </w:r>
      <w:r w:rsidRPr="00A624C9">
        <w:rPr>
          <w:rFonts w:ascii="Simplified Arabic" w:hAnsi="Simplified Arabic" w:cs="Simplified Arabic"/>
          <w:color w:val="000000" w:themeColor="text1"/>
          <w:sz w:val="32"/>
          <w:szCs w:val="32"/>
          <w:rtl/>
        </w:rPr>
        <w:t>مع أنه من المهم أن نلتفت إلى التمدن الإسلامي القديم، ونرجع إليه، ونقف على ظواهره وخفاياه لأنه يحتوي على كثير من أصول حالتنا الحاضرة، ولكن من الخطأ أن ننسخ منه صورة ونحتذي مثال ما كان فيه سواء بسواء؛ لأن كثيرًا من ظواهر هذا التمدين لا يمكن أن يدخل في نظام معيشتنا الحالية</w:t>
      </w:r>
      <w:proofErr w:type="spellStart"/>
      <w:r w:rsidR="00B96139">
        <w:rPr>
          <w:rFonts w:ascii="Simplified Arabic" w:hAnsi="Simplified Arabic" w:cs="Simplified Arabic" w:hint="cs"/>
          <w:color w:val="000000" w:themeColor="text1"/>
          <w:sz w:val="32"/>
          <w:szCs w:val="32"/>
          <w:rtl/>
        </w:rPr>
        <w:t>)</w:t>
      </w:r>
      <w:r w:rsidR="00850836" w:rsidRPr="00A624C9">
        <w:rPr>
          <w:rFonts w:ascii="Simplified Arabic" w:hAnsi="Simplified Arabic" w:cs="Simplified Arabic"/>
          <w:color w:val="000000" w:themeColor="text1"/>
          <w:sz w:val="32"/>
          <w:szCs w:val="32"/>
          <w:rtl/>
        </w:rPr>
        <w:t>.</w:t>
      </w:r>
      <w:proofErr w:type="spellEnd"/>
    </w:p>
    <w:p w:rsidR="00FB53D9" w:rsidRPr="00A624C9" w:rsidRDefault="00FB53D9"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b/>
          <w:bCs/>
          <w:color w:val="000000" w:themeColor="text1"/>
          <w:sz w:val="32"/>
          <w:szCs w:val="32"/>
          <w:rtl/>
        </w:rPr>
        <w:t>والمبدأ الثاني</w:t>
      </w:r>
      <w:r w:rsidRPr="00A624C9">
        <w:rPr>
          <w:rFonts w:ascii="Simplified Arabic" w:hAnsi="Simplified Arabic" w:cs="Simplified Arabic"/>
          <w:color w:val="000000" w:themeColor="text1"/>
          <w:sz w:val="32"/>
          <w:szCs w:val="32"/>
          <w:rtl/>
        </w:rPr>
        <w:t xml:space="preserve"> </w:t>
      </w:r>
      <w:r w:rsidR="00B96139">
        <w:rPr>
          <w:rFonts w:ascii="Simplified Arabic" w:hAnsi="Simplified Arabic" w:cs="Simplified Arabic" w:hint="cs"/>
          <w:color w:val="000000" w:themeColor="text1"/>
          <w:sz w:val="32"/>
          <w:szCs w:val="32"/>
          <w:rtl/>
        </w:rPr>
        <w:t xml:space="preserve">يرى قاسم أمين هناك اقاويل كثيرة تشكل الدين مثل النصائح و المواعظ و الحكم وهي ليست التزامات وفروض دينية ،بالإضافة  </w:t>
      </w:r>
      <w:r w:rsidRPr="00A624C9">
        <w:rPr>
          <w:rFonts w:ascii="Simplified Arabic" w:hAnsi="Simplified Arabic" w:cs="Simplified Arabic"/>
          <w:color w:val="000000" w:themeColor="text1"/>
          <w:sz w:val="32"/>
          <w:szCs w:val="32"/>
          <w:rtl/>
        </w:rPr>
        <w:t>الذي يستخدمه قاسم أمين هو «أن أقوال النبيلا تشكل كلها جزءًا من الدين، فمن الطبيعي أن نُنَحِّيَ من هذه الأقوال تلك المحادثات الأليفة والنصائح الخلقية والحكم الفلسفية التي لا تشكل التزامات وواجبات دينية، كما يجب أن ننحي أيضًا كل ما لا علاقة له بالفقه والتشريع، وتبقى بعد ذلك الأحاديث القليلة التي تفسر أو تكمل التوجيهات التي يتضمنها القرآن الكريم، بعد تحقق جاد من روايتها، أو بملاحظة مطابقتها مع نص القرآن أو روحه.</w:t>
      </w:r>
    </w:p>
    <w:p w:rsidR="0048116D" w:rsidRPr="00A624C9" w:rsidRDefault="0048116D" w:rsidP="00A624C9">
      <w:pPr>
        <w:bidi/>
        <w:ind w:firstLine="851"/>
        <w:jc w:val="both"/>
        <w:rPr>
          <w:rFonts w:ascii="Simplified Arabic" w:hAnsi="Simplified Arabic" w:cs="Simplified Arabic"/>
          <w:color w:val="000000" w:themeColor="text1"/>
          <w:sz w:val="32"/>
          <w:szCs w:val="32"/>
          <w:rtl/>
        </w:rPr>
      </w:pPr>
      <w:r w:rsidRPr="00A624C9">
        <w:rPr>
          <w:rFonts w:ascii="Simplified Arabic" w:hAnsi="Simplified Arabic" w:cs="Simplified Arabic"/>
          <w:color w:val="000000" w:themeColor="text1"/>
          <w:sz w:val="32"/>
          <w:szCs w:val="32"/>
          <w:rtl/>
        </w:rPr>
        <w:lastRenderedPageBreak/>
        <w:t>و</w:t>
      </w:r>
      <w:r w:rsidR="00DD5031" w:rsidRPr="00A624C9">
        <w:rPr>
          <w:rFonts w:ascii="Simplified Arabic" w:hAnsi="Simplified Arabic" w:cs="Simplified Arabic"/>
          <w:color w:val="000000" w:themeColor="text1"/>
          <w:sz w:val="32"/>
          <w:szCs w:val="32"/>
          <w:rtl/>
        </w:rPr>
        <w:t xml:space="preserve">من خلل </w:t>
      </w:r>
      <w:r w:rsidRPr="00A624C9">
        <w:rPr>
          <w:rFonts w:ascii="Simplified Arabic" w:hAnsi="Simplified Arabic" w:cs="Simplified Arabic"/>
          <w:color w:val="000000" w:themeColor="text1"/>
          <w:sz w:val="32"/>
          <w:szCs w:val="32"/>
          <w:rtl/>
        </w:rPr>
        <w:t>هذين الم</w:t>
      </w:r>
      <w:r w:rsidR="00A624C9" w:rsidRPr="00A624C9">
        <w:rPr>
          <w:rFonts w:ascii="Simplified Arabic" w:hAnsi="Simplified Arabic" w:cs="Simplified Arabic"/>
          <w:color w:val="000000" w:themeColor="text1"/>
          <w:sz w:val="32"/>
          <w:szCs w:val="32"/>
          <w:rtl/>
        </w:rPr>
        <w:t>بدأين دعا المرأة إلى ترك الحجاب</w:t>
      </w:r>
      <w:r w:rsidRPr="00A624C9">
        <w:rPr>
          <w:rFonts w:ascii="Simplified Arabic" w:hAnsi="Simplified Arabic" w:cs="Simplified Arabic"/>
          <w:color w:val="000000" w:themeColor="text1"/>
          <w:sz w:val="32"/>
          <w:szCs w:val="32"/>
          <w:rtl/>
        </w:rPr>
        <w:t xml:space="preserve"> ودعا إلى </w:t>
      </w:r>
      <w:proofErr w:type="spellStart"/>
      <w:r w:rsidRPr="00A624C9">
        <w:rPr>
          <w:rFonts w:ascii="Simplified Arabic" w:hAnsi="Simplified Arabic" w:cs="Simplified Arabic"/>
          <w:color w:val="000000" w:themeColor="text1"/>
          <w:sz w:val="32"/>
          <w:szCs w:val="32"/>
          <w:rtl/>
        </w:rPr>
        <w:t>الاختلاط؛</w:t>
      </w:r>
      <w:proofErr w:type="spellEnd"/>
      <w:r w:rsidRPr="00A624C9">
        <w:rPr>
          <w:rFonts w:ascii="Simplified Arabic" w:hAnsi="Simplified Arabic" w:cs="Simplified Arabic"/>
          <w:color w:val="000000" w:themeColor="text1"/>
          <w:sz w:val="32"/>
          <w:szCs w:val="32"/>
          <w:rtl/>
        </w:rPr>
        <w:t xml:space="preserve"> </w:t>
      </w:r>
      <w:r w:rsidR="00A624C9" w:rsidRPr="00A624C9">
        <w:rPr>
          <w:rFonts w:ascii="Simplified Arabic" w:hAnsi="Simplified Arabic" w:cs="Simplified Arabic"/>
          <w:color w:val="000000" w:themeColor="text1"/>
          <w:sz w:val="32"/>
          <w:szCs w:val="32"/>
          <w:rtl/>
        </w:rPr>
        <w:t xml:space="preserve">كما أكد في </w:t>
      </w:r>
      <w:r w:rsidR="00234661" w:rsidRPr="00A624C9">
        <w:rPr>
          <w:rFonts w:ascii="Simplified Arabic" w:hAnsi="Simplified Arabic" w:cs="Simplified Arabic"/>
          <w:color w:val="000000" w:themeColor="text1"/>
          <w:sz w:val="32"/>
          <w:szCs w:val="32"/>
          <w:rtl/>
        </w:rPr>
        <w:t>مسألة الطلاق إلى تقييد الطلاق ب</w:t>
      </w:r>
      <w:r w:rsidR="00A624C9" w:rsidRPr="00A624C9">
        <w:rPr>
          <w:rFonts w:ascii="Simplified Arabic" w:hAnsi="Simplified Arabic" w:cs="Simplified Arabic"/>
          <w:color w:val="000000" w:themeColor="text1"/>
          <w:sz w:val="32"/>
          <w:szCs w:val="32"/>
          <w:rtl/>
        </w:rPr>
        <w:t>جملة قوانين و</w:t>
      </w:r>
      <w:r w:rsidR="00234661" w:rsidRPr="00A624C9">
        <w:rPr>
          <w:rFonts w:ascii="Simplified Arabic" w:hAnsi="Simplified Arabic" w:cs="Simplified Arabic"/>
          <w:color w:val="000000" w:themeColor="text1"/>
          <w:sz w:val="32"/>
          <w:szCs w:val="32"/>
          <w:rtl/>
        </w:rPr>
        <w:t>إجراءات</w:t>
      </w:r>
      <w:r w:rsidR="00D971F7">
        <w:rPr>
          <w:rFonts w:ascii="Simplified Arabic" w:hAnsi="Simplified Arabic" w:cs="Simplified Arabic" w:hint="cs"/>
          <w:color w:val="000000" w:themeColor="text1"/>
          <w:sz w:val="32"/>
          <w:szCs w:val="32"/>
          <w:rtl/>
        </w:rPr>
        <w:t xml:space="preserve"> </w:t>
      </w:r>
      <w:r w:rsidR="00D971F7">
        <w:rPr>
          <w:rFonts w:ascii="Simplified Arabic" w:hAnsi="Simplified Arabic" w:cs="Simplified Arabic"/>
          <w:color w:val="000000" w:themeColor="text1"/>
          <w:sz w:val="32"/>
          <w:szCs w:val="32"/>
          <w:rtl/>
        </w:rPr>
        <w:t>،</w:t>
      </w:r>
      <w:r w:rsidR="00234661" w:rsidRPr="00A624C9">
        <w:rPr>
          <w:rFonts w:ascii="Simplified Arabic" w:hAnsi="Simplified Arabic" w:cs="Simplified Arabic"/>
          <w:color w:val="000000" w:themeColor="text1"/>
          <w:sz w:val="32"/>
          <w:szCs w:val="32"/>
          <w:rtl/>
        </w:rPr>
        <w:t xml:space="preserve">واقترح </w:t>
      </w:r>
      <w:r w:rsidR="00A624C9" w:rsidRPr="00A624C9">
        <w:rPr>
          <w:rFonts w:ascii="Simplified Arabic" w:hAnsi="Simplified Arabic" w:cs="Simplified Arabic"/>
          <w:color w:val="000000" w:themeColor="text1"/>
          <w:sz w:val="32"/>
          <w:szCs w:val="32"/>
          <w:rtl/>
        </w:rPr>
        <w:t xml:space="preserve">اعتبار </w:t>
      </w:r>
      <w:r w:rsidR="00234661" w:rsidRPr="00A624C9">
        <w:rPr>
          <w:rFonts w:ascii="Simplified Arabic" w:hAnsi="Simplified Arabic" w:cs="Simplified Arabic"/>
          <w:color w:val="000000" w:themeColor="text1"/>
          <w:sz w:val="32"/>
          <w:szCs w:val="32"/>
          <w:rtl/>
        </w:rPr>
        <w:t>الطلاق غير</w:t>
      </w:r>
      <w:r w:rsidR="00A624C9" w:rsidRPr="00A624C9">
        <w:rPr>
          <w:rFonts w:ascii="Simplified Arabic" w:hAnsi="Simplified Arabic" w:cs="Simplified Arabic"/>
          <w:color w:val="000000" w:themeColor="text1"/>
          <w:sz w:val="32"/>
          <w:szCs w:val="32"/>
          <w:rtl/>
        </w:rPr>
        <w:t xml:space="preserve"> ملزم إن لم يكن</w:t>
      </w:r>
      <w:r w:rsidR="00234661" w:rsidRPr="00A624C9">
        <w:rPr>
          <w:rFonts w:ascii="Simplified Arabic" w:hAnsi="Simplified Arabic" w:cs="Simplified Arabic"/>
          <w:color w:val="000000" w:themeColor="text1"/>
          <w:sz w:val="32"/>
          <w:szCs w:val="32"/>
          <w:rtl/>
        </w:rPr>
        <w:t xml:space="preserve"> أمام القاضي</w:t>
      </w:r>
      <w:r w:rsidR="00A624C9" w:rsidRPr="00A624C9">
        <w:rPr>
          <w:rFonts w:ascii="Simplified Arabic" w:hAnsi="Simplified Arabic" w:cs="Simplified Arabic"/>
          <w:color w:val="000000" w:themeColor="text1"/>
          <w:sz w:val="32"/>
          <w:szCs w:val="32"/>
          <w:rtl/>
        </w:rPr>
        <w:t xml:space="preserve">،كما رفض </w:t>
      </w:r>
      <w:r w:rsidR="00234661" w:rsidRPr="00A624C9">
        <w:rPr>
          <w:rFonts w:ascii="Simplified Arabic" w:hAnsi="Simplified Arabic" w:cs="Simplified Arabic"/>
          <w:color w:val="000000" w:themeColor="text1"/>
          <w:sz w:val="32"/>
          <w:szCs w:val="32"/>
          <w:rtl/>
        </w:rPr>
        <w:t xml:space="preserve">تعدد الزوجات </w:t>
      </w:r>
      <w:r w:rsidR="00A624C9" w:rsidRPr="00A624C9">
        <w:rPr>
          <w:rFonts w:ascii="Simplified Arabic" w:hAnsi="Simplified Arabic" w:cs="Simplified Arabic"/>
          <w:color w:val="000000" w:themeColor="text1"/>
          <w:sz w:val="32"/>
          <w:szCs w:val="32"/>
          <w:rtl/>
        </w:rPr>
        <w:t>واعتبره</w:t>
      </w:r>
      <w:r w:rsidR="00234661" w:rsidRPr="00A624C9">
        <w:rPr>
          <w:rFonts w:ascii="Simplified Arabic" w:hAnsi="Simplified Arabic" w:cs="Simplified Arabic"/>
          <w:color w:val="000000" w:themeColor="text1"/>
          <w:sz w:val="32"/>
          <w:szCs w:val="32"/>
          <w:rtl/>
        </w:rPr>
        <w:t xml:space="preserve"> احتقار </w:t>
      </w:r>
      <w:r w:rsidR="00A624C9" w:rsidRPr="00A624C9">
        <w:rPr>
          <w:rFonts w:ascii="Simplified Arabic" w:hAnsi="Simplified Arabic" w:cs="Simplified Arabic"/>
          <w:color w:val="000000" w:themeColor="text1"/>
          <w:sz w:val="32"/>
          <w:szCs w:val="32"/>
          <w:rtl/>
        </w:rPr>
        <w:t>للمرأة.</w:t>
      </w:r>
    </w:p>
    <w:p w:rsidR="00A40D51" w:rsidRDefault="00A40D51" w:rsidP="00A40D51">
      <w:pPr>
        <w:bidi/>
        <w:spacing w:after="167" w:line="502" w:lineRule="atLeast"/>
        <w:rPr>
          <w:rFonts w:ascii="Simplified Arabic" w:hAnsi="Simplified Arabic" w:cs="Simplified Arabic"/>
          <w:color w:val="000000" w:themeColor="text1"/>
          <w:sz w:val="32"/>
          <w:szCs w:val="32"/>
          <w:rtl/>
        </w:rPr>
      </w:pPr>
    </w:p>
    <w:p w:rsidR="00A40D51" w:rsidRPr="00A40D51" w:rsidRDefault="00A40D51" w:rsidP="00A40D51">
      <w:pPr>
        <w:bidi/>
        <w:spacing w:after="167" w:line="502" w:lineRule="atLeast"/>
        <w:rPr>
          <w:rFonts w:ascii="Simplified Arabic" w:hAnsi="Simplified Arabic" w:cs="Simplified Arabic"/>
          <w:b/>
          <w:bCs/>
          <w:color w:val="000000" w:themeColor="text1"/>
          <w:sz w:val="32"/>
          <w:szCs w:val="32"/>
          <w:rtl/>
        </w:rPr>
      </w:pPr>
      <w:r w:rsidRPr="00A40D51">
        <w:rPr>
          <w:rFonts w:ascii="Simplified Arabic" w:hAnsi="Simplified Arabic" w:cs="Simplified Arabic" w:hint="cs"/>
          <w:b/>
          <w:bCs/>
          <w:color w:val="000000" w:themeColor="text1"/>
          <w:sz w:val="32"/>
          <w:szCs w:val="32"/>
          <w:rtl/>
        </w:rPr>
        <w:t xml:space="preserve">نقد </w:t>
      </w:r>
      <w:proofErr w:type="gramStart"/>
      <w:r w:rsidRPr="00A40D51">
        <w:rPr>
          <w:rFonts w:ascii="Simplified Arabic" w:hAnsi="Simplified Arabic" w:cs="Simplified Arabic" w:hint="cs"/>
          <w:b/>
          <w:bCs/>
          <w:color w:val="000000" w:themeColor="text1"/>
          <w:sz w:val="32"/>
          <w:szCs w:val="32"/>
          <w:rtl/>
        </w:rPr>
        <w:t>وتقييم</w:t>
      </w:r>
      <w:proofErr w:type="gramEnd"/>
    </w:p>
    <w:p w:rsidR="00850836" w:rsidRPr="00A40D51" w:rsidRDefault="00A624C9" w:rsidP="00AA3633">
      <w:pPr>
        <w:bidi/>
        <w:spacing w:after="167" w:line="502" w:lineRule="atLeast"/>
        <w:rPr>
          <w:rFonts w:ascii="Simplified Arabic" w:hAnsi="Simplified Arabic" w:cs="Simplified Arabic" w:hint="cs"/>
          <w:color w:val="000000" w:themeColor="text1"/>
          <w:sz w:val="32"/>
          <w:szCs w:val="32"/>
          <w:rtl/>
          <w:lang w:bidi="ar-DZ"/>
        </w:rPr>
      </w:pPr>
      <w:r w:rsidRPr="00A624C9">
        <w:rPr>
          <w:rFonts w:ascii="Simplified Arabic" w:hAnsi="Simplified Arabic" w:cs="Simplified Arabic"/>
          <w:color w:val="000000" w:themeColor="text1"/>
          <w:sz w:val="32"/>
          <w:szCs w:val="32"/>
          <w:rtl/>
        </w:rPr>
        <w:t xml:space="preserve">ان كثير من </w:t>
      </w:r>
      <w:proofErr w:type="spellStart"/>
      <w:r w:rsidRPr="00A624C9">
        <w:rPr>
          <w:rFonts w:ascii="Simplified Arabic" w:hAnsi="Simplified Arabic" w:cs="Simplified Arabic"/>
          <w:color w:val="000000" w:themeColor="text1"/>
          <w:sz w:val="32"/>
          <w:szCs w:val="32"/>
          <w:rtl/>
        </w:rPr>
        <w:t>أطروحات</w:t>
      </w:r>
      <w:proofErr w:type="spellEnd"/>
      <w:r w:rsidRPr="00A624C9">
        <w:rPr>
          <w:rFonts w:ascii="Simplified Arabic" w:hAnsi="Simplified Arabic" w:cs="Simplified Arabic"/>
          <w:color w:val="000000" w:themeColor="text1"/>
          <w:sz w:val="32"/>
          <w:szCs w:val="32"/>
          <w:rtl/>
        </w:rPr>
        <w:t xml:space="preserve"> قاسم آمين لم تجانب الصواب فكثير من </w:t>
      </w:r>
      <w:proofErr w:type="spellStart"/>
      <w:r w:rsidRPr="00A624C9">
        <w:rPr>
          <w:rFonts w:ascii="Simplified Arabic" w:hAnsi="Simplified Arabic" w:cs="Simplified Arabic"/>
          <w:color w:val="000000" w:themeColor="text1"/>
          <w:sz w:val="32"/>
          <w:szCs w:val="32"/>
          <w:rtl/>
        </w:rPr>
        <w:t>تقيماته</w:t>
      </w:r>
      <w:proofErr w:type="spellEnd"/>
      <w:r w:rsidRPr="00A624C9">
        <w:rPr>
          <w:rFonts w:ascii="Simplified Arabic" w:hAnsi="Simplified Arabic" w:cs="Simplified Arabic"/>
          <w:color w:val="000000" w:themeColor="text1"/>
          <w:sz w:val="32"/>
          <w:szCs w:val="32"/>
          <w:rtl/>
        </w:rPr>
        <w:t xml:space="preserve"> كانت غير عادلة ،فهو </w:t>
      </w:r>
      <w:r w:rsidR="00850836" w:rsidRPr="00A624C9">
        <w:rPr>
          <w:rFonts w:ascii="Simplified Arabic" w:hAnsi="Simplified Arabic" w:cs="Simplified Arabic"/>
          <w:color w:val="000000" w:themeColor="text1"/>
          <w:sz w:val="32"/>
          <w:szCs w:val="32"/>
          <w:rtl/>
        </w:rPr>
        <w:t>لم يفرق بين "الحضارة" و"التاريخ"، كما أنه لم يلتفت إلى دراسة الحركات الفكرية والتيارات الثورية وأحزاب المعارضة التي استمرت طوال عصور التاريخ الإسلامي، تجاهد كي تضع في التطبيق ثمرات اجتهاد هذه الأمة الفكري في القانون والشورى والعدل الاجتماعي</w:t>
      </w:r>
      <w:r w:rsidR="00A40D51">
        <w:rPr>
          <w:rFonts w:ascii="Simplified Arabic" w:hAnsi="Simplified Arabic" w:cs="Simplified Arabic" w:hint="cs"/>
          <w:color w:val="000000" w:themeColor="text1"/>
          <w:sz w:val="32"/>
          <w:szCs w:val="32"/>
          <w:rtl/>
        </w:rPr>
        <w:t xml:space="preserve"> ،وقد </w:t>
      </w:r>
      <w:r w:rsidR="00A40D51" w:rsidRPr="00A40D51">
        <w:rPr>
          <w:rFonts w:ascii="Simplified Arabic" w:hAnsi="Simplified Arabic" w:cs="Simplified Arabic"/>
          <w:color w:val="000000" w:themeColor="text1"/>
          <w:sz w:val="32"/>
          <w:szCs w:val="32"/>
          <w:rtl/>
        </w:rPr>
        <w:t xml:space="preserve">نشرت جريدة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الطاهر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عام 1906 اعترافات ل</w:t>
      </w:r>
      <w:r w:rsidR="00A40D51" w:rsidRPr="00A40D51">
        <w:rPr>
          <w:rFonts w:ascii="Simplified Arabic" w:hAnsi="Simplified Arabic" w:cs="Simplified Arabic" w:hint="cs"/>
          <w:color w:val="000000" w:themeColor="text1"/>
          <w:sz w:val="32"/>
          <w:szCs w:val="32"/>
          <w:rtl/>
        </w:rPr>
        <w:t>قاسم آمين</w:t>
      </w:r>
      <w:r w:rsidR="00A40D51" w:rsidRPr="00A40D51">
        <w:rPr>
          <w:rFonts w:ascii="Simplified Arabic" w:hAnsi="Simplified Arabic" w:cs="Simplified Arabic"/>
          <w:color w:val="000000" w:themeColor="text1"/>
          <w:sz w:val="32"/>
          <w:szCs w:val="32"/>
          <w:rtl/>
        </w:rPr>
        <w:t xml:space="preserve"> حيث قال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لقد كنت أدعو المصريين قبل الآن إلى اقتفاء أثر الترك بل الإفرنج في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تحرير نسائهم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وغاليت في هذا المعنى حتى دعوتهم إلى تمزيق الحجاب وإشراك المرأة في كل أعمالهم ومآدبهم وولائمهم ولكن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أدركت الآن خطر هذه الدعوة بما اختبرته من أخلاق </w:t>
      </w:r>
      <w:proofErr w:type="spellStart"/>
      <w:r w:rsidR="00A40D51" w:rsidRPr="00A40D51">
        <w:rPr>
          <w:rFonts w:ascii="Simplified Arabic" w:hAnsi="Simplified Arabic" w:cs="Simplified Arabic"/>
          <w:color w:val="000000" w:themeColor="text1"/>
          <w:sz w:val="32"/>
          <w:szCs w:val="32"/>
          <w:rtl/>
        </w:rPr>
        <w:t>الناس،</w:t>
      </w:r>
      <w:proofErr w:type="spellEnd"/>
      <w:r w:rsidR="00A40D51" w:rsidRPr="00A40D51">
        <w:rPr>
          <w:rFonts w:ascii="Simplified Arabic" w:hAnsi="Simplified Arabic" w:cs="Simplified Arabic"/>
          <w:color w:val="000000" w:themeColor="text1"/>
          <w:sz w:val="32"/>
          <w:szCs w:val="32"/>
          <w:rtl/>
        </w:rPr>
        <w:t xml:space="preserve"> فلقد تتبعت خطوات النساء من أحياء العاصمة والإسكندرية لأعرف درجة احترام الناس لهن وماذا يكون شأنهم معهن إذا خرجن </w:t>
      </w:r>
      <w:proofErr w:type="spellStart"/>
      <w:r w:rsidR="00A40D51" w:rsidRPr="00A40D51">
        <w:rPr>
          <w:rFonts w:ascii="Simplified Arabic" w:hAnsi="Simplified Arabic" w:cs="Simplified Arabic"/>
          <w:color w:val="000000" w:themeColor="text1"/>
          <w:sz w:val="32"/>
          <w:szCs w:val="32"/>
          <w:rtl/>
        </w:rPr>
        <w:t>حاسرات،</w:t>
      </w:r>
      <w:proofErr w:type="spellEnd"/>
      <w:r w:rsidR="00A40D51" w:rsidRPr="00A40D51">
        <w:rPr>
          <w:rFonts w:ascii="Simplified Arabic" w:hAnsi="Simplified Arabic" w:cs="Simplified Arabic"/>
          <w:color w:val="000000" w:themeColor="text1"/>
          <w:sz w:val="32"/>
          <w:szCs w:val="32"/>
          <w:rtl/>
        </w:rPr>
        <w:t xml:space="preserve"> فرأيت من فساد أخلاق الرجال وأخلاقهن بكل أسف ما جعلني أحمد الله ما خذل دعوتي واستنفر الناس إلى معارضتي </w:t>
      </w:r>
      <w:proofErr w:type="spellStart"/>
      <w:r w:rsidR="00A40D51" w:rsidRPr="00A40D51">
        <w:rPr>
          <w:rFonts w:ascii="Simplified Arabic" w:hAnsi="Simplified Arabic" w:cs="Simplified Arabic"/>
          <w:color w:val="000000" w:themeColor="text1"/>
          <w:sz w:val="32"/>
          <w:szCs w:val="32"/>
          <w:rtl/>
        </w:rPr>
        <w:t>…</w:t>
      </w:r>
      <w:proofErr w:type="spellEnd"/>
      <w:r w:rsidR="00A40D51" w:rsidRPr="00A40D51">
        <w:rPr>
          <w:rFonts w:ascii="Simplified Arabic" w:hAnsi="Simplified Arabic" w:cs="Simplified Arabic"/>
          <w:color w:val="000000" w:themeColor="text1"/>
          <w:sz w:val="32"/>
          <w:szCs w:val="32"/>
          <w:rtl/>
        </w:rPr>
        <w:t xml:space="preserve"> رأيتهم ما مرت بهم امرأة او فتاة إلا تطاولوا عليها بألسنة </w:t>
      </w:r>
      <w:proofErr w:type="spellStart"/>
      <w:r w:rsidR="00A40D51" w:rsidRPr="00A40D51">
        <w:rPr>
          <w:rFonts w:ascii="Simplified Arabic" w:hAnsi="Simplified Arabic" w:cs="Simplified Arabic"/>
          <w:color w:val="000000" w:themeColor="text1"/>
          <w:sz w:val="32"/>
          <w:szCs w:val="32"/>
          <w:rtl/>
        </w:rPr>
        <w:t>البذاءة،</w:t>
      </w:r>
      <w:proofErr w:type="spellEnd"/>
      <w:r w:rsidR="00A40D51" w:rsidRPr="00A40D51">
        <w:rPr>
          <w:rFonts w:ascii="Simplified Arabic" w:hAnsi="Simplified Arabic" w:cs="Simplified Arabic"/>
          <w:color w:val="000000" w:themeColor="text1"/>
          <w:sz w:val="32"/>
          <w:szCs w:val="32"/>
          <w:rtl/>
        </w:rPr>
        <w:t xml:space="preserve"> وما وجدت زحاماً فمرت </w:t>
      </w:r>
      <w:proofErr w:type="spellStart"/>
      <w:r w:rsidR="00A40D51" w:rsidRPr="00A40D51">
        <w:rPr>
          <w:rFonts w:ascii="Simplified Arabic" w:hAnsi="Simplified Arabic" w:cs="Simplified Arabic"/>
          <w:color w:val="000000" w:themeColor="text1"/>
          <w:sz w:val="32"/>
          <w:szCs w:val="32"/>
          <w:rtl/>
        </w:rPr>
        <w:t>به</w:t>
      </w:r>
      <w:proofErr w:type="spellEnd"/>
      <w:r w:rsidR="00A40D51" w:rsidRPr="00A40D51">
        <w:rPr>
          <w:rFonts w:ascii="Simplified Arabic" w:hAnsi="Simplified Arabic" w:cs="Simplified Arabic"/>
          <w:color w:val="000000" w:themeColor="text1"/>
          <w:sz w:val="32"/>
          <w:szCs w:val="32"/>
          <w:rtl/>
        </w:rPr>
        <w:t xml:space="preserve"> امرأة إلا تعرضوا لها بالأيدي والألسن </w:t>
      </w:r>
      <w:proofErr w:type="spellStart"/>
      <w:r w:rsidR="00A40D51" w:rsidRPr="00A40D51">
        <w:rPr>
          <w:rFonts w:ascii="Simplified Arabic" w:hAnsi="Simplified Arabic" w:cs="Simplified Arabic"/>
          <w:color w:val="000000" w:themeColor="text1"/>
          <w:sz w:val="32"/>
          <w:szCs w:val="32"/>
          <w:rtl/>
        </w:rPr>
        <w:t>“.</w:t>
      </w:r>
      <w:proofErr w:type="spellEnd"/>
    </w:p>
    <w:p w:rsidR="00850836" w:rsidRPr="00A624C9" w:rsidRDefault="00850836" w:rsidP="00A624C9">
      <w:pPr>
        <w:bidi/>
        <w:ind w:firstLine="851"/>
        <w:jc w:val="both"/>
        <w:rPr>
          <w:rFonts w:ascii="Simplified Arabic" w:hAnsi="Simplified Arabic" w:cs="Simplified Arabic"/>
          <w:color w:val="000000" w:themeColor="text1"/>
          <w:sz w:val="32"/>
          <w:szCs w:val="32"/>
        </w:rPr>
      </w:pPr>
      <w:r w:rsidRPr="00A624C9">
        <w:rPr>
          <w:rFonts w:ascii="Simplified Arabic" w:hAnsi="Simplified Arabic" w:cs="Simplified Arabic"/>
          <w:color w:val="000000" w:themeColor="text1"/>
          <w:sz w:val="32"/>
          <w:szCs w:val="32"/>
        </w:rPr>
        <w:t> </w:t>
      </w:r>
      <w:proofErr w:type="gramStart"/>
      <w:r w:rsidRPr="00A624C9">
        <w:rPr>
          <w:rFonts w:ascii="Simplified Arabic" w:hAnsi="Simplified Arabic" w:cs="Simplified Arabic"/>
          <w:color w:val="000000" w:themeColor="text1"/>
          <w:sz w:val="32"/>
          <w:szCs w:val="32"/>
          <w:rtl/>
        </w:rPr>
        <w:t>أما</w:t>
      </w:r>
      <w:proofErr w:type="gramEnd"/>
      <w:r w:rsidRPr="00A624C9">
        <w:rPr>
          <w:rFonts w:ascii="Simplified Arabic" w:hAnsi="Simplified Arabic" w:cs="Simplified Arabic"/>
          <w:color w:val="000000" w:themeColor="text1"/>
          <w:sz w:val="32"/>
          <w:szCs w:val="32"/>
          <w:rtl/>
        </w:rPr>
        <w:t xml:space="preserve"> نوع الحضارة التي يدعو قاسم أمين </w:t>
      </w:r>
      <w:r w:rsidR="00A624C9" w:rsidRPr="00A624C9">
        <w:rPr>
          <w:rFonts w:ascii="Simplified Arabic" w:hAnsi="Simplified Arabic" w:cs="Simplified Arabic"/>
          <w:color w:val="000000" w:themeColor="text1"/>
          <w:sz w:val="32"/>
          <w:szCs w:val="32"/>
          <w:rtl/>
        </w:rPr>
        <w:t xml:space="preserve">إليها فقد اظهر تعصبه ضد الفكر الإسلامي و تأثره المبالغ للحضارة الغربية </w:t>
      </w:r>
      <w:r w:rsidRPr="00A624C9">
        <w:rPr>
          <w:rFonts w:ascii="Simplified Arabic" w:hAnsi="Simplified Arabic" w:cs="Simplified Arabic"/>
          <w:color w:val="000000" w:themeColor="text1"/>
          <w:sz w:val="32"/>
          <w:szCs w:val="32"/>
          <w:rtl/>
        </w:rPr>
        <w:t xml:space="preserve">عندما </w:t>
      </w:r>
      <w:r w:rsidR="00A624C9" w:rsidRPr="00A624C9">
        <w:rPr>
          <w:rFonts w:ascii="Simplified Arabic" w:hAnsi="Simplified Arabic" w:cs="Simplified Arabic"/>
          <w:color w:val="000000" w:themeColor="text1"/>
          <w:sz w:val="32"/>
          <w:szCs w:val="32"/>
          <w:rtl/>
        </w:rPr>
        <w:t>أقر</w:t>
      </w:r>
      <w:r w:rsidRPr="00A624C9">
        <w:rPr>
          <w:rFonts w:ascii="Simplified Arabic" w:hAnsi="Simplified Arabic" w:cs="Simplified Arabic"/>
          <w:color w:val="000000" w:themeColor="text1"/>
          <w:sz w:val="32"/>
          <w:szCs w:val="32"/>
          <w:rtl/>
        </w:rPr>
        <w:t xml:space="preserve"> أن التمدن الإسلامي ليس فيه </w:t>
      </w:r>
      <w:r w:rsidR="00A624C9" w:rsidRPr="00A624C9">
        <w:rPr>
          <w:rFonts w:ascii="Simplified Arabic" w:hAnsi="Simplified Arabic" w:cs="Simplified Arabic"/>
          <w:color w:val="000000" w:themeColor="text1"/>
          <w:sz w:val="32"/>
          <w:szCs w:val="32"/>
          <w:rtl/>
        </w:rPr>
        <w:t xml:space="preserve">أي شيء حضاري </w:t>
      </w:r>
      <w:r w:rsidRPr="00A624C9">
        <w:rPr>
          <w:rFonts w:ascii="Simplified Arabic" w:hAnsi="Simplified Arabic" w:cs="Simplified Arabic"/>
          <w:color w:val="000000" w:themeColor="text1"/>
          <w:sz w:val="32"/>
          <w:szCs w:val="32"/>
          <w:rtl/>
        </w:rPr>
        <w:t>يصلح للعطاء المعاصر</w:t>
      </w:r>
      <w:r w:rsidRPr="00A624C9">
        <w:rPr>
          <w:rFonts w:ascii="Simplified Arabic" w:hAnsi="Simplified Arabic" w:cs="Simplified Arabic"/>
          <w:color w:val="000000" w:themeColor="text1"/>
          <w:sz w:val="32"/>
          <w:szCs w:val="32"/>
        </w:rPr>
        <w:t>!!</w:t>
      </w:r>
    </w:p>
    <w:p w:rsidR="00850836" w:rsidRDefault="00A40D51" w:rsidP="00A57943">
      <w:pPr>
        <w:bidi/>
        <w:ind w:firstLine="851"/>
        <w:jc w:val="both"/>
        <w:rPr>
          <w:rFonts w:ascii="Simplified Arabic" w:hAnsi="Simplified Arabic" w:cs="Simplified Arabic" w:hint="cs"/>
          <w:color w:val="000000" w:themeColor="text1"/>
          <w:sz w:val="32"/>
          <w:szCs w:val="32"/>
          <w:rtl/>
        </w:rPr>
      </w:pPr>
      <w:r w:rsidRPr="00A57943">
        <w:rPr>
          <w:rFonts w:ascii="Simplified Arabic" w:hAnsi="Simplified Arabic" w:cs="Simplified Arabic" w:hint="cs"/>
          <w:color w:val="000000" w:themeColor="text1"/>
          <w:sz w:val="32"/>
          <w:szCs w:val="32"/>
          <w:rtl/>
        </w:rPr>
        <w:t>توفي قاسم أمين</w:t>
      </w:r>
      <w:r w:rsidRPr="00A57943">
        <w:rPr>
          <w:rFonts w:ascii="Simplified Arabic" w:hAnsi="Simplified Arabic" w:cs="Simplified Arabic"/>
          <w:color w:val="000000" w:themeColor="text1"/>
          <w:sz w:val="32"/>
          <w:szCs w:val="32"/>
          <w:rtl/>
        </w:rPr>
        <w:t xml:space="preserve"> </w:t>
      </w:r>
      <w:proofErr w:type="spellStart"/>
      <w:r w:rsidRPr="00A57943">
        <w:rPr>
          <w:rFonts w:ascii="Simplified Arabic" w:hAnsi="Simplified Arabic" w:cs="Simplified Arabic"/>
          <w:color w:val="000000" w:themeColor="text1"/>
          <w:sz w:val="32"/>
          <w:szCs w:val="32"/>
          <w:rtl/>
        </w:rPr>
        <w:t>عام</w:t>
      </w:r>
      <w:r w:rsidRPr="00A57943">
        <w:rPr>
          <w:rFonts w:ascii="Simplified Arabic" w:hAnsi="Simplified Arabic" w:cs="Simplified Arabic" w:hint="cs"/>
          <w:color w:val="000000" w:themeColor="text1"/>
          <w:sz w:val="32"/>
          <w:szCs w:val="32"/>
          <w:rtl/>
        </w:rPr>
        <w:t>1908</w:t>
      </w:r>
      <w:proofErr w:type="spellEnd"/>
      <w:r w:rsidRPr="00A57943">
        <w:rPr>
          <w:rFonts w:ascii="Simplified Arabic" w:hAnsi="Simplified Arabic" w:cs="Simplified Arabic"/>
          <w:color w:val="000000" w:themeColor="text1"/>
          <w:sz w:val="32"/>
          <w:szCs w:val="32"/>
          <w:rtl/>
        </w:rPr>
        <w:t>،</w:t>
      </w:r>
      <w:r w:rsidRPr="00A57943">
        <w:rPr>
          <w:rFonts w:ascii="Simplified Arabic" w:hAnsi="Simplified Arabic" w:cs="Simplified Arabic" w:hint="cs"/>
          <w:color w:val="000000" w:themeColor="text1"/>
          <w:sz w:val="32"/>
          <w:szCs w:val="32"/>
          <w:rtl/>
        </w:rPr>
        <w:t>حيث تعددت</w:t>
      </w:r>
      <w:r w:rsidRPr="00A57943">
        <w:rPr>
          <w:rFonts w:ascii="Simplified Arabic" w:hAnsi="Simplified Arabic" w:cs="Simplified Arabic"/>
          <w:color w:val="000000" w:themeColor="text1"/>
          <w:sz w:val="32"/>
          <w:szCs w:val="32"/>
          <w:rtl/>
        </w:rPr>
        <w:t xml:space="preserve"> </w:t>
      </w:r>
      <w:r w:rsidR="00A57943" w:rsidRPr="00A57943">
        <w:rPr>
          <w:rFonts w:ascii="Simplified Arabic" w:hAnsi="Simplified Arabic" w:cs="Simplified Arabic"/>
          <w:color w:val="000000" w:themeColor="text1"/>
          <w:sz w:val="32"/>
          <w:szCs w:val="32"/>
          <w:rtl/>
        </w:rPr>
        <w:t>السيناريوهات حول</w:t>
      </w:r>
      <w:r w:rsidR="00A57943" w:rsidRPr="00A57943">
        <w:rPr>
          <w:rFonts w:ascii="Simplified Arabic" w:hAnsi="Simplified Arabic" w:cs="Simplified Arabic" w:hint="cs"/>
          <w:color w:val="000000" w:themeColor="text1"/>
          <w:sz w:val="32"/>
          <w:szCs w:val="32"/>
          <w:rtl/>
        </w:rPr>
        <w:t xml:space="preserve"> وفاته </w:t>
      </w:r>
      <w:proofErr w:type="spellStart"/>
      <w:r w:rsidR="00A57943" w:rsidRPr="00A57943">
        <w:rPr>
          <w:rFonts w:ascii="Simplified Arabic" w:hAnsi="Simplified Arabic" w:cs="Simplified Arabic" w:hint="cs"/>
          <w:color w:val="000000" w:themeColor="text1"/>
          <w:sz w:val="32"/>
          <w:szCs w:val="32"/>
          <w:rtl/>
        </w:rPr>
        <w:t>،</w:t>
      </w:r>
      <w:proofErr w:type="spellEnd"/>
      <w:r w:rsidR="00A57943" w:rsidRPr="00A57943">
        <w:rPr>
          <w:rFonts w:ascii="Simplified Arabic" w:hAnsi="Simplified Arabic" w:cs="Simplified Arabic" w:hint="cs"/>
          <w:color w:val="000000" w:themeColor="text1"/>
          <w:sz w:val="32"/>
          <w:szCs w:val="32"/>
          <w:rtl/>
        </w:rPr>
        <w:t xml:space="preserve"> فطبيب العائلة يقرب أنه</w:t>
      </w:r>
      <w:r w:rsidRPr="00A57943">
        <w:rPr>
          <w:rFonts w:ascii="Simplified Arabic" w:hAnsi="Simplified Arabic" w:cs="Simplified Arabic"/>
          <w:color w:val="000000" w:themeColor="text1"/>
          <w:sz w:val="32"/>
          <w:szCs w:val="32"/>
          <w:rtl/>
        </w:rPr>
        <w:t xml:space="preserve"> مات بنوبة قلبية </w:t>
      </w:r>
      <w:r w:rsidR="00A57943" w:rsidRPr="00A57943">
        <w:rPr>
          <w:rFonts w:ascii="Simplified Arabic" w:hAnsi="Simplified Arabic" w:cs="Simplified Arabic" w:hint="cs"/>
          <w:color w:val="000000" w:themeColor="text1"/>
          <w:sz w:val="32"/>
          <w:szCs w:val="32"/>
          <w:rtl/>
        </w:rPr>
        <w:t>أما</w:t>
      </w:r>
      <w:r w:rsidR="00A57943" w:rsidRPr="00A57943">
        <w:rPr>
          <w:rFonts w:ascii="Simplified Arabic" w:hAnsi="Simplified Arabic" w:cs="Simplified Arabic"/>
          <w:color w:val="000000" w:themeColor="text1"/>
          <w:sz w:val="32"/>
          <w:szCs w:val="32"/>
          <w:rtl/>
        </w:rPr>
        <w:t xml:space="preserve"> صديقه زعيم سعد باشا زغلول</w:t>
      </w:r>
      <w:r w:rsidR="00A57943" w:rsidRPr="00A57943">
        <w:rPr>
          <w:rFonts w:ascii="Simplified Arabic" w:hAnsi="Simplified Arabic" w:cs="Simplified Arabic" w:hint="cs"/>
          <w:color w:val="000000" w:themeColor="text1"/>
          <w:sz w:val="32"/>
          <w:szCs w:val="32"/>
          <w:rtl/>
        </w:rPr>
        <w:t xml:space="preserve"> فله رأي آخر </w:t>
      </w:r>
      <w:proofErr w:type="spellStart"/>
      <w:r w:rsidR="00A57943" w:rsidRPr="00A57943">
        <w:rPr>
          <w:rFonts w:ascii="Simplified Arabic" w:hAnsi="Simplified Arabic" w:cs="Simplified Arabic" w:hint="cs"/>
          <w:color w:val="000000" w:themeColor="text1"/>
          <w:sz w:val="32"/>
          <w:szCs w:val="32"/>
          <w:rtl/>
        </w:rPr>
        <w:t>،</w:t>
      </w:r>
      <w:proofErr w:type="spellEnd"/>
      <w:r w:rsidR="00A57943" w:rsidRPr="00A57943">
        <w:rPr>
          <w:rFonts w:ascii="Simplified Arabic" w:hAnsi="Simplified Arabic" w:cs="Simplified Arabic" w:hint="cs"/>
          <w:color w:val="000000" w:themeColor="text1"/>
          <w:sz w:val="32"/>
          <w:szCs w:val="32"/>
          <w:rtl/>
        </w:rPr>
        <w:t xml:space="preserve"> فقد </w:t>
      </w:r>
      <w:r w:rsidRPr="00A57943">
        <w:rPr>
          <w:rFonts w:ascii="Simplified Arabic" w:hAnsi="Simplified Arabic" w:cs="Simplified Arabic"/>
          <w:color w:val="000000" w:themeColor="text1"/>
          <w:sz w:val="32"/>
          <w:szCs w:val="32"/>
          <w:rtl/>
        </w:rPr>
        <w:t xml:space="preserve">نشر الكاتب </w:t>
      </w:r>
      <w:r w:rsidRPr="00A57943">
        <w:rPr>
          <w:rFonts w:ascii="Simplified Arabic" w:hAnsi="Simplified Arabic" w:cs="Simplified Arabic"/>
          <w:color w:val="000000" w:themeColor="text1"/>
          <w:sz w:val="32"/>
          <w:szCs w:val="32"/>
          <w:rtl/>
        </w:rPr>
        <w:lastRenderedPageBreak/>
        <w:t xml:space="preserve">الصحفي “مصطفي </w:t>
      </w:r>
      <w:proofErr w:type="spellStart"/>
      <w:r w:rsidRPr="00A57943">
        <w:rPr>
          <w:rFonts w:ascii="Simplified Arabic" w:hAnsi="Simplified Arabic" w:cs="Simplified Arabic"/>
          <w:color w:val="000000" w:themeColor="text1"/>
          <w:sz w:val="32"/>
          <w:szCs w:val="32"/>
          <w:rtl/>
        </w:rPr>
        <w:t>أمين”</w:t>
      </w:r>
      <w:proofErr w:type="spellEnd"/>
      <w:r w:rsidRPr="00A57943">
        <w:rPr>
          <w:rFonts w:ascii="Simplified Arabic" w:hAnsi="Simplified Arabic" w:cs="Simplified Arabic"/>
          <w:color w:val="000000" w:themeColor="text1"/>
          <w:sz w:val="32"/>
          <w:szCs w:val="32"/>
          <w:rtl/>
        </w:rPr>
        <w:t xml:space="preserve"> في بداية الخمسينيات مذكرات “سعد </w:t>
      </w:r>
      <w:proofErr w:type="spellStart"/>
      <w:r w:rsidRPr="00A57943">
        <w:rPr>
          <w:rFonts w:ascii="Simplified Arabic" w:hAnsi="Simplified Arabic" w:cs="Simplified Arabic"/>
          <w:color w:val="000000" w:themeColor="text1"/>
          <w:sz w:val="32"/>
          <w:szCs w:val="32"/>
          <w:rtl/>
        </w:rPr>
        <w:t>زغلول”،</w:t>
      </w:r>
      <w:proofErr w:type="spellEnd"/>
      <w:r w:rsidRPr="00A57943">
        <w:rPr>
          <w:rFonts w:ascii="Simplified Arabic" w:hAnsi="Simplified Arabic" w:cs="Simplified Arabic"/>
          <w:color w:val="000000" w:themeColor="text1"/>
          <w:sz w:val="32"/>
          <w:szCs w:val="32"/>
          <w:rtl/>
        </w:rPr>
        <w:t xml:space="preserve"> </w:t>
      </w:r>
      <w:r w:rsidR="00A57943" w:rsidRPr="00A57943">
        <w:rPr>
          <w:rFonts w:ascii="Simplified Arabic" w:hAnsi="Simplified Arabic" w:cs="Simplified Arabic" w:hint="cs"/>
          <w:color w:val="000000" w:themeColor="text1"/>
          <w:sz w:val="32"/>
          <w:szCs w:val="32"/>
          <w:rtl/>
        </w:rPr>
        <w:t xml:space="preserve">فهو </w:t>
      </w:r>
      <w:proofErr w:type="spellStart"/>
      <w:r w:rsidR="00A57943" w:rsidRPr="00A57943">
        <w:rPr>
          <w:rFonts w:ascii="Simplified Arabic" w:hAnsi="Simplified Arabic" w:cs="Simplified Arabic" w:hint="cs"/>
          <w:color w:val="000000" w:themeColor="text1"/>
          <w:sz w:val="32"/>
          <w:szCs w:val="32"/>
          <w:rtl/>
        </w:rPr>
        <w:t>يأكد</w:t>
      </w:r>
      <w:proofErr w:type="spellEnd"/>
      <w:r w:rsidR="00A57943" w:rsidRPr="00A57943">
        <w:rPr>
          <w:rFonts w:ascii="Simplified Arabic" w:hAnsi="Simplified Arabic" w:cs="Simplified Arabic" w:hint="cs"/>
          <w:color w:val="000000" w:themeColor="text1"/>
          <w:sz w:val="32"/>
          <w:szCs w:val="32"/>
          <w:rtl/>
        </w:rPr>
        <w:t xml:space="preserve"> على انتحار قاسم أمين </w:t>
      </w:r>
      <w:r w:rsidR="00AA3633">
        <w:rPr>
          <w:rFonts w:ascii="Simplified Arabic" w:hAnsi="Simplified Arabic" w:cs="Simplified Arabic" w:hint="cs"/>
          <w:color w:val="000000" w:themeColor="text1"/>
          <w:sz w:val="32"/>
          <w:szCs w:val="32"/>
          <w:rtl/>
        </w:rPr>
        <w:t>.</w:t>
      </w:r>
    </w:p>
    <w:p w:rsidR="00AA3633" w:rsidRDefault="00AA3633" w:rsidP="00AA3633">
      <w:pPr>
        <w:bidi/>
        <w:ind w:firstLine="851"/>
        <w:jc w:val="both"/>
        <w:rPr>
          <w:rFonts w:ascii="Simplified Arabic" w:hAnsi="Simplified Arabic" w:cs="Simplified Arabic" w:hint="cs"/>
          <w:color w:val="000000" w:themeColor="text1"/>
          <w:sz w:val="32"/>
          <w:szCs w:val="32"/>
          <w:rtl/>
        </w:rPr>
      </w:pPr>
      <w:r w:rsidRPr="00AA3633">
        <w:rPr>
          <w:rFonts w:ascii="Simplified Arabic" w:hAnsi="Simplified Arabic" w:cs="Simplified Arabic"/>
          <w:color w:val="000000" w:themeColor="text1"/>
          <w:sz w:val="32"/>
          <w:szCs w:val="32"/>
          <w:rtl/>
        </w:rPr>
        <w:drawing>
          <wp:anchor distT="0" distB="0" distL="114300" distR="114300" simplePos="0" relativeHeight="251660288" behindDoc="1" locked="0" layoutInCell="1" allowOverlap="1">
            <wp:simplePos x="0" y="0"/>
            <wp:positionH relativeFrom="column">
              <wp:posOffset>595630</wp:posOffset>
            </wp:positionH>
            <wp:positionV relativeFrom="paragraph">
              <wp:posOffset>60325</wp:posOffset>
            </wp:positionV>
            <wp:extent cx="4048125" cy="3686175"/>
            <wp:effectExtent l="19050" t="0" r="9525" b="0"/>
            <wp:wrapNone/>
            <wp:docPr id="3" name="Image 4" descr="Résultat de recherche d'images pour &quot;قاسم أمين&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قاسم أمين&quot;"/>
                    <pic:cNvPicPr>
                      <a:picLocks noChangeAspect="1" noChangeArrowheads="1"/>
                    </pic:cNvPicPr>
                  </pic:nvPicPr>
                  <pic:blipFill>
                    <a:blip r:embed="rId9" cstate="print"/>
                    <a:srcRect/>
                    <a:stretch>
                      <a:fillRect/>
                    </a:stretch>
                  </pic:blipFill>
                  <pic:spPr bwMode="auto">
                    <a:xfrm>
                      <a:off x="0" y="0"/>
                      <a:ext cx="4048125" cy="3686175"/>
                    </a:xfrm>
                    <a:prstGeom prst="rect">
                      <a:avLst/>
                    </a:prstGeom>
                    <a:noFill/>
                    <a:ln w="9525">
                      <a:noFill/>
                      <a:miter lim="800000"/>
                      <a:headEnd/>
                      <a:tailEnd/>
                    </a:ln>
                  </pic:spPr>
                </pic:pic>
              </a:graphicData>
            </a:graphic>
          </wp:anchor>
        </w:drawing>
      </w: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Pr="00A40D51" w:rsidRDefault="00AA3633" w:rsidP="00AA3633">
      <w:pPr>
        <w:bidi/>
        <w:ind w:firstLine="851"/>
        <w:jc w:val="both"/>
        <w:rPr>
          <w:rFonts w:ascii="Simplified Arabic" w:hAnsi="Simplified Arabic" w:cs="Simplified Arabic"/>
          <w:color w:val="000000" w:themeColor="text1"/>
          <w:sz w:val="32"/>
          <w:szCs w:val="32"/>
        </w:rPr>
      </w:pPr>
    </w:p>
    <w:p w:rsidR="00AA3633" w:rsidRDefault="00AA3633" w:rsidP="00A624C9">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AA3633" w:rsidRDefault="00AA3633" w:rsidP="00AA3633">
      <w:pPr>
        <w:bidi/>
        <w:ind w:firstLine="851"/>
        <w:jc w:val="both"/>
        <w:rPr>
          <w:rFonts w:ascii="Simplified Arabic" w:hAnsi="Simplified Arabic" w:cs="Simplified Arabic" w:hint="cs"/>
          <w:color w:val="000000" w:themeColor="text1"/>
          <w:sz w:val="32"/>
          <w:szCs w:val="32"/>
          <w:rtl/>
        </w:rPr>
      </w:pPr>
    </w:p>
    <w:p w:rsidR="00FB53D9" w:rsidRPr="00AA3633" w:rsidRDefault="003F2215" w:rsidP="00AA3633">
      <w:pPr>
        <w:bidi/>
        <w:spacing w:line="360" w:lineRule="auto"/>
        <w:ind w:firstLine="851"/>
        <w:jc w:val="both"/>
        <w:rPr>
          <w:rFonts w:ascii="Simplified Arabic" w:hAnsi="Simplified Arabic" w:cs="Simplified Arabic" w:hint="cs"/>
          <w:b/>
          <w:bCs/>
          <w:color w:val="000000" w:themeColor="text1"/>
          <w:sz w:val="32"/>
          <w:szCs w:val="32"/>
          <w:rtl/>
        </w:rPr>
      </w:pPr>
      <w:r w:rsidRPr="00AA3633">
        <w:rPr>
          <w:rFonts w:ascii="Simplified Arabic" w:hAnsi="Simplified Arabic" w:cs="Simplified Arabic" w:hint="cs"/>
          <w:b/>
          <w:bCs/>
          <w:color w:val="000000" w:themeColor="text1"/>
          <w:sz w:val="32"/>
          <w:szCs w:val="32"/>
          <w:rtl/>
        </w:rPr>
        <w:lastRenderedPageBreak/>
        <w:t xml:space="preserve">قائمة المصادر و </w:t>
      </w:r>
      <w:proofErr w:type="gramStart"/>
      <w:r w:rsidRPr="00AA3633">
        <w:rPr>
          <w:rFonts w:ascii="Simplified Arabic" w:hAnsi="Simplified Arabic" w:cs="Simplified Arabic" w:hint="cs"/>
          <w:b/>
          <w:bCs/>
          <w:color w:val="000000" w:themeColor="text1"/>
          <w:sz w:val="32"/>
          <w:szCs w:val="32"/>
          <w:rtl/>
        </w:rPr>
        <w:t>المراجع :</w:t>
      </w:r>
      <w:proofErr w:type="gramEnd"/>
    </w:p>
    <w:p w:rsidR="000778EE" w:rsidRDefault="000778EE"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Pr>
      </w:pPr>
      <w:r>
        <w:rPr>
          <w:rFonts w:ascii="Simplified Arabic" w:hAnsi="Simplified Arabic" w:cs="Simplified Arabic" w:hint="cs"/>
          <w:color w:val="000000" w:themeColor="text1"/>
          <w:sz w:val="32"/>
          <w:szCs w:val="32"/>
          <w:rtl/>
        </w:rPr>
        <w:t xml:space="preserve">قاسم </w:t>
      </w:r>
      <w:proofErr w:type="gramStart"/>
      <w:r>
        <w:rPr>
          <w:rFonts w:ascii="Simplified Arabic" w:hAnsi="Simplified Arabic" w:cs="Simplified Arabic" w:hint="cs"/>
          <w:color w:val="000000" w:themeColor="text1"/>
          <w:sz w:val="32"/>
          <w:szCs w:val="32"/>
          <w:rtl/>
        </w:rPr>
        <w:t xml:space="preserve">أمين </w:t>
      </w:r>
      <w:proofErr w:type="spellStart"/>
      <w:r>
        <w:rPr>
          <w:rFonts w:ascii="Simplified Arabic" w:hAnsi="Simplified Arabic" w:cs="Simplified Arabic" w:hint="cs"/>
          <w:color w:val="000000" w:themeColor="text1"/>
          <w:sz w:val="32"/>
          <w:szCs w:val="32"/>
          <w:rtl/>
        </w:rPr>
        <w:t>،</w:t>
      </w:r>
      <w:proofErr w:type="spellEnd"/>
      <w:proofErr w:type="gramEnd"/>
      <w:r>
        <w:rPr>
          <w:rFonts w:ascii="Simplified Arabic" w:hAnsi="Simplified Arabic" w:cs="Simplified Arabic" w:hint="cs"/>
          <w:color w:val="000000" w:themeColor="text1"/>
          <w:sz w:val="32"/>
          <w:szCs w:val="32"/>
          <w:rtl/>
        </w:rPr>
        <w:t xml:space="preserve"> المرأة الجديدة </w:t>
      </w:r>
      <w:proofErr w:type="spellStart"/>
      <w:r>
        <w:rPr>
          <w:rFonts w:ascii="Simplified Arabic" w:hAnsi="Simplified Arabic" w:cs="Simplified Arabic" w:hint="cs"/>
          <w:color w:val="000000" w:themeColor="text1"/>
          <w:sz w:val="32"/>
          <w:szCs w:val="32"/>
          <w:rtl/>
        </w:rPr>
        <w:t>،</w:t>
      </w:r>
      <w:proofErr w:type="spellEnd"/>
      <w:r>
        <w:rPr>
          <w:rFonts w:ascii="Simplified Arabic" w:hAnsi="Simplified Arabic" w:cs="Simplified Arabic" w:hint="cs"/>
          <w:color w:val="000000" w:themeColor="text1"/>
          <w:sz w:val="32"/>
          <w:szCs w:val="32"/>
          <w:rtl/>
        </w:rPr>
        <w:t xml:space="preserve"> مطبعة الشعب </w:t>
      </w:r>
      <w:proofErr w:type="spellStart"/>
      <w:r>
        <w:rPr>
          <w:rFonts w:ascii="Simplified Arabic" w:hAnsi="Simplified Arabic" w:cs="Simplified Arabic" w:hint="cs"/>
          <w:color w:val="000000" w:themeColor="text1"/>
          <w:sz w:val="32"/>
          <w:szCs w:val="32"/>
          <w:rtl/>
        </w:rPr>
        <w:t>،</w:t>
      </w:r>
      <w:proofErr w:type="spellEnd"/>
      <w:r>
        <w:rPr>
          <w:rFonts w:ascii="Simplified Arabic" w:hAnsi="Simplified Arabic" w:cs="Simplified Arabic" w:hint="cs"/>
          <w:color w:val="000000" w:themeColor="text1"/>
          <w:sz w:val="32"/>
          <w:szCs w:val="32"/>
          <w:rtl/>
        </w:rPr>
        <w:t xml:space="preserve"> القاهرة ،سنة 19</w:t>
      </w:r>
      <w:r w:rsidR="00ED3B7A">
        <w:rPr>
          <w:rFonts w:ascii="Simplified Arabic" w:hAnsi="Simplified Arabic" w:cs="Simplified Arabic" w:hint="cs"/>
          <w:color w:val="000000" w:themeColor="text1"/>
          <w:sz w:val="32"/>
          <w:szCs w:val="32"/>
          <w:rtl/>
        </w:rPr>
        <w:t>11</w:t>
      </w:r>
    </w:p>
    <w:p w:rsidR="000778EE" w:rsidRDefault="000778EE"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Pr>
      </w:pPr>
      <w:r w:rsidRPr="000778EE">
        <w:rPr>
          <w:rFonts w:ascii="Simplified Arabic" w:hAnsi="Simplified Arabic" w:cs="Simplified Arabic" w:hint="cs"/>
          <w:color w:val="000000" w:themeColor="text1"/>
          <w:sz w:val="32"/>
          <w:szCs w:val="32"/>
          <w:rtl/>
        </w:rPr>
        <w:t xml:space="preserve">قاسم أمين </w:t>
      </w:r>
      <w:proofErr w:type="spellStart"/>
      <w:r w:rsidRPr="000778EE">
        <w:rPr>
          <w:rFonts w:ascii="Simplified Arabic" w:hAnsi="Simplified Arabic" w:cs="Simplified Arabic" w:hint="cs"/>
          <w:color w:val="000000" w:themeColor="text1"/>
          <w:sz w:val="32"/>
          <w:szCs w:val="32"/>
          <w:rtl/>
        </w:rPr>
        <w:t>،</w:t>
      </w:r>
      <w:proofErr w:type="spellEnd"/>
      <w:r w:rsidRPr="000778EE">
        <w:rPr>
          <w:rFonts w:ascii="Simplified Arabic" w:hAnsi="Simplified Arabic" w:cs="Simplified Arabic" w:hint="cs"/>
          <w:color w:val="000000" w:themeColor="text1"/>
          <w:sz w:val="32"/>
          <w:szCs w:val="32"/>
          <w:rtl/>
        </w:rPr>
        <w:t xml:space="preserve"> تحرير المرأة ،</w:t>
      </w:r>
      <w:proofErr w:type="spellStart"/>
      <w:r w:rsidR="005111F5">
        <w:rPr>
          <w:rFonts w:ascii="Simplified Arabic" w:hAnsi="Simplified Arabic" w:cs="Simplified Arabic" w:hint="cs"/>
          <w:color w:val="000000" w:themeColor="text1"/>
          <w:sz w:val="32"/>
          <w:szCs w:val="32"/>
          <w:rtl/>
        </w:rPr>
        <w:t>دا</w:t>
      </w:r>
      <w:proofErr w:type="spellEnd"/>
      <w:r w:rsidR="005111F5">
        <w:rPr>
          <w:rFonts w:ascii="Simplified Arabic" w:hAnsi="Simplified Arabic" w:cs="Simplified Arabic" w:hint="cs"/>
          <w:color w:val="000000" w:themeColor="text1"/>
          <w:sz w:val="32"/>
          <w:szCs w:val="32"/>
          <w:rtl/>
        </w:rPr>
        <w:t xml:space="preserve"> ر الكتاب المصري</w:t>
      </w:r>
      <w:r w:rsidR="00ED3B7A">
        <w:rPr>
          <w:rFonts w:ascii="Simplified Arabic" w:hAnsi="Simplified Arabic" w:cs="Simplified Arabic" w:hint="cs"/>
          <w:color w:val="000000" w:themeColor="text1"/>
          <w:sz w:val="32"/>
          <w:szCs w:val="32"/>
          <w:rtl/>
        </w:rPr>
        <w:t>،2012</w:t>
      </w:r>
    </w:p>
    <w:p w:rsidR="005111F5" w:rsidRDefault="005111F5"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Pr>
      </w:pPr>
      <w:r>
        <w:rPr>
          <w:rFonts w:ascii="Simplified Arabic" w:hAnsi="Simplified Arabic" w:cs="Simplified Arabic" w:hint="cs"/>
          <w:color w:val="000000" w:themeColor="text1"/>
          <w:sz w:val="32"/>
          <w:szCs w:val="32"/>
          <w:rtl/>
        </w:rPr>
        <w:t xml:space="preserve">ماهر حسني </w:t>
      </w:r>
      <w:proofErr w:type="gramStart"/>
      <w:r>
        <w:rPr>
          <w:rFonts w:ascii="Simplified Arabic" w:hAnsi="Simplified Arabic" w:cs="Simplified Arabic" w:hint="cs"/>
          <w:color w:val="000000" w:themeColor="text1"/>
          <w:sz w:val="32"/>
          <w:szCs w:val="32"/>
          <w:rtl/>
        </w:rPr>
        <w:t xml:space="preserve">فهمي </w:t>
      </w:r>
      <w:proofErr w:type="spellStart"/>
      <w:r>
        <w:rPr>
          <w:rFonts w:ascii="Simplified Arabic" w:hAnsi="Simplified Arabic" w:cs="Simplified Arabic" w:hint="cs"/>
          <w:color w:val="000000" w:themeColor="text1"/>
          <w:sz w:val="32"/>
          <w:szCs w:val="32"/>
          <w:rtl/>
        </w:rPr>
        <w:t>،</w:t>
      </w:r>
      <w:proofErr w:type="spellEnd"/>
      <w:proofErr w:type="gramEnd"/>
      <w:r>
        <w:rPr>
          <w:rFonts w:ascii="Simplified Arabic" w:hAnsi="Simplified Arabic" w:cs="Simplified Arabic" w:hint="cs"/>
          <w:color w:val="000000" w:themeColor="text1"/>
          <w:sz w:val="32"/>
          <w:szCs w:val="32"/>
          <w:rtl/>
        </w:rPr>
        <w:t xml:space="preserve"> قاسم أمين </w:t>
      </w:r>
      <w:proofErr w:type="spellStart"/>
      <w:r>
        <w:rPr>
          <w:rFonts w:ascii="Simplified Arabic" w:hAnsi="Simplified Arabic" w:cs="Simplified Arabic" w:hint="cs"/>
          <w:color w:val="000000" w:themeColor="text1"/>
          <w:sz w:val="32"/>
          <w:szCs w:val="32"/>
          <w:rtl/>
        </w:rPr>
        <w:t>،</w:t>
      </w:r>
      <w:proofErr w:type="spellEnd"/>
      <w:r>
        <w:rPr>
          <w:rFonts w:ascii="Simplified Arabic" w:hAnsi="Simplified Arabic" w:cs="Simplified Arabic" w:hint="cs"/>
          <w:color w:val="000000" w:themeColor="text1"/>
          <w:sz w:val="32"/>
          <w:szCs w:val="32"/>
          <w:rtl/>
        </w:rPr>
        <w:t xml:space="preserve"> مطبعة مصر </w:t>
      </w:r>
    </w:p>
    <w:p w:rsidR="0042540E" w:rsidRPr="005111F5" w:rsidRDefault="0042540E"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Pr>
      </w:pPr>
      <w:r w:rsidRPr="005111F5">
        <w:rPr>
          <w:rFonts w:ascii="Simplified Arabic" w:hAnsi="Simplified Arabic" w:cs="Simplified Arabic" w:hint="cs"/>
          <w:color w:val="000000" w:themeColor="text1"/>
          <w:sz w:val="32"/>
          <w:szCs w:val="32"/>
          <w:rtl/>
        </w:rPr>
        <w:t xml:space="preserve">محمد </w:t>
      </w:r>
      <w:proofErr w:type="gramStart"/>
      <w:r w:rsidRPr="005111F5">
        <w:rPr>
          <w:rFonts w:ascii="Simplified Arabic" w:hAnsi="Simplified Arabic" w:cs="Simplified Arabic" w:hint="cs"/>
          <w:color w:val="000000" w:themeColor="text1"/>
          <w:sz w:val="32"/>
          <w:szCs w:val="32"/>
          <w:rtl/>
        </w:rPr>
        <w:t xml:space="preserve">عمارة </w:t>
      </w:r>
      <w:proofErr w:type="spellStart"/>
      <w:r w:rsidRPr="005111F5">
        <w:rPr>
          <w:rFonts w:ascii="Simplified Arabic" w:hAnsi="Simplified Arabic" w:cs="Simplified Arabic" w:hint="cs"/>
          <w:color w:val="000000" w:themeColor="text1"/>
          <w:sz w:val="32"/>
          <w:szCs w:val="32"/>
          <w:rtl/>
        </w:rPr>
        <w:t>،</w:t>
      </w:r>
      <w:proofErr w:type="spellEnd"/>
      <w:proofErr w:type="gramEnd"/>
      <w:r w:rsidRPr="005111F5">
        <w:rPr>
          <w:rFonts w:ascii="Simplified Arabic" w:hAnsi="Simplified Arabic" w:cs="Simplified Arabic" w:hint="cs"/>
          <w:color w:val="000000" w:themeColor="text1"/>
          <w:sz w:val="32"/>
          <w:szCs w:val="32"/>
          <w:rtl/>
        </w:rPr>
        <w:t xml:space="preserve"> قاسم أمين </w:t>
      </w:r>
      <w:proofErr w:type="spellStart"/>
      <w:r w:rsidRPr="005111F5">
        <w:rPr>
          <w:rFonts w:ascii="Simplified Arabic" w:hAnsi="Simplified Arabic" w:cs="Simplified Arabic" w:hint="cs"/>
          <w:color w:val="000000" w:themeColor="text1"/>
          <w:sz w:val="32"/>
          <w:szCs w:val="32"/>
          <w:rtl/>
        </w:rPr>
        <w:t>:</w:t>
      </w:r>
      <w:proofErr w:type="spellEnd"/>
      <w:r w:rsidRPr="005111F5">
        <w:rPr>
          <w:rFonts w:ascii="Simplified Arabic" w:hAnsi="Simplified Arabic" w:cs="Simplified Arabic" w:hint="cs"/>
          <w:color w:val="000000" w:themeColor="text1"/>
          <w:sz w:val="32"/>
          <w:szCs w:val="32"/>
          <w:rtl/>
        </w:rPr>
        <w:t xml:space="preserve"> الأعمال الكاملة </w:t>
      </w:r>
      <w:proofErr w:type="spellStart"/>
      <w:r w:rsidRPr="005111F5">
        <w:rPr>
          <w:rFonts w:ascii="Simplified Arabic" w:hAnsi="Simplified Arabic" w:cs="Simplified Arabic" w:hint="cs"/>
          <w:color w:val="000000" w:themeColor="text1"/>
          <w:sz w:val="32"/>
          <w:szCs w:val="32"/>
          <w:rtl/>
        </w:rPr>
        <w:t>،</w:t>
      </w:r>
      <w:proofErr w:type="spellEnd"/>
      <w:r w:rsidRPr="005111F5">
        <w:rPr>
          <w:rFonts w:ascii="Simplified Arabic" w:hAnsi="Simplified Arabic" w:cs="Simplified Arabic" w:hint="cs"/>
          <w:color w:val="000000" w:themeColor="text1"/>
          <w:sz w:val="32"/>
          <w:szCs w:val="32"/>
          <w:rtl/>
        </w:rPr>
        <w:t xml:space="preserve"> دار الشروق </w:t>
      </w:r>
      <w:proofErr w:type="spellStart"/>
      <w:r w:rsidRPr="005111F5">
        <w:rPr>
          <w:rFonts w:ascii="Simplified Arabic" w:hAnsi="Simplified Arabic" w:cs="Simplified Arabic" w:hint="cs"/>
          <w:color w:val="000000" w:themeColor="text1"/>
          <w:sz w:val="32"/>
          <w:szCs w:val="32"/>
          <w:rtl/>
        </w:rPr>
        <w:t>،</w:t>
      </w:r>
      <w:proofErr w:type="spellEnd"/>
      <w:r w:rsidRPr="005111F5">
        <w:rPr>
          <w:rFonts w:ascii="Simplified Arabic" w:hAnsi="Simplified Arabic" w:cs="Simplified Arabic" w:hint="cs"/>
          <w:color w:val="000000" w:themeColor="text1"/>
          <w:sz w:val="32"/>
          <w:szCs w:val="32"/>
          <w:rtl/>
        </w:rPr>
        <w:t xml:space="preserve"> </w:t>
      </w:r>
    </w:p>
    <w:p w:rsidR="003F2215" w:rsidRDefault="000778EE"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Pr>
      </w:pPr>
      <w:r>
        <w:rPr>
          <w:rFonts w:ascii="Simplified Arabic" w:hAnsi="Simplified Arabic" w:cs="Simplified Arabic" w:hint="cs"/>
          <w:color w:val="000000" w:themeColor="text1"/>
          <w:sz w:val="32"/>
          <w:szCs w:val="32"/>
          <w:rtl/>
        </w:rPr>
        <w:t xml:space="preserve"> </w:t>
      </w:r>
      <w:r w:rsidR="003F2215" w:rsidRPr="005111F5">
        <w:rPr>
          <w:rFonts w:ascii="Simplified Arabic" w:hAnsi="Simplified Arabic" w:cs="Simplified Arabic" w:hint="cs"/>
          <w:color w:val="000000" w:themeColor="text1"/>
          <w:sz w:val="32"/>
          <w:szCs w:val="32"/>
          <w:rtl/>
        </w:rPr>
        <w:t xml:space="preserve"> محمد </w:t>
      </w:r>
      <w:proofErr w:type="gramStart"/>
      <w:r w:rsidR="003F2215" w:rsidRPr="005111F5">
        <w:rPr>
          <w:rFonts w:ascii="Simplified Arabic" w:hAnsi="Simplified Arabic" w:cs="Simplified Arabic" w:hint="cs"/>
          <w:color w:val="000000" w:themeColor="text1"/>
          <w:sz w:val="32"/>
          <w:szCs w:val="32"/>
          <w:rtl/>
        </w:rPr>
        <w:t>عمارة ،</w:t>
      </w:r>
      <w:proofErr w:type="gramEnd"/>
      <w:r w:rsidR="003F2215" w:rsidRPr="005111F5">
        <w:rPr>
          <w:rFonts w:ascii="Simplified Arabic" w:hAnsi="Simplified Arabic" w:cs="Simplified Arabic" w:hint="cs"/>
          <w:color w:val="000000" w:themeColor="text1"/>
          <w:sz w:val="32"/>
          <w:szCs w:val="32"/>
          <w:rtl/>
        </w:rPr>
        <w:t xml:space="preserve">قاسم أمين :تحرير المرأة و التمدن الإسلامي ،دار الشروق </w:t>
      </w:r>
      <w:proofErr w:type="spellStart"/>
      <w:r w:rsidR="003F2215" w:rsidRPr="005111F5">
        <w:rPr>
          <w:rFonts w:ascii="Simplified Arabic" w:hAnsi="Simplified Arabic" w:cs="Simplified Arabic" w:hint="cs"/>
          <w:color w:val="000000" w:themeColor="text1"/>
          <w:sz w:val="32"/>
          <w:szCs w:val="32"/>
          <w:rtl/>
        </w:rPr>
        <w:t>،</w:t>
      </w:r>
      <w:proofErr w:type="spellEnd"/>
      <w:r w:rsidR="003F2215" w:rsidRPr="005111F5">
        <w:rPr>
          <w:rFonts w:ascii="Simplified Arabic" w:hAnsi="Simplified Arabic" w:cs="Simplified Arabic" w:hint="cs"/>
          <w:color w:val="000000" w:themeColor="text1"/>
          <w:sz w:val="32"/>
          <w:szCs w:val="32"/>
          <w:rtl/>
        </w:rPr>
        <w:t xml:space="preserve"> </w:t>
      </w:r>
      <w:r w:rsidRPr="005111F5">
        <w:rPr>
          <w:rFonts w:ascii="Simplified Arabic" w:hAnsi="Simplified Arabic" w:cs="Simplified Arabic" w:hint="cs"/>
          <w:color w:val="000000" w:themeColor="text1"/>
          <w:sz w:val="32"/>
          <w:szCs w:val="32"/>
          <w:rtl/>
        </w:rPr>
        <w:t>القاهرة ،</w:t>
      </w:r>
      <w:r w:rsidR="003F2215" w:rsidRPr="005111F5">
        <w:rPr>
          <w:rFonts w:ascii="Simplified Arabic" w:hAnsi="Simplified Arabic" w:cs="Simplified Arabic" w:hint="cs"/>
          <w:color w:val="000000" w:themeColor="text1"/>
          <w:sz w:val="32"/>
          <w:szCs w:val="32"/>
          <w:rtl/>
        </w:rPr>
        <w:t>سنة 1988</w:t>
      </w:r>
      <w:r w:rsidR="0042540E" w:rsidRPr="005111F5">
        <w:rPr>
          <w:rFonts w:ascii="Simplified Arabic" w:hAnsi="Simplified Arabic" w:cs="Simplified Arabic" w:hint="cs"/>
          <w:color w:val="000000" w:themeColor="text1"/>
          <w:sz w:val="32"/>
          <w:szCs w:val="32"/>
          <w:rtl/>
        </w:rPr>
        <w:t xml:space="preserve"> </w:t>
      </w:r>
      <w:proofErr w:type="spellStart"/>
      <w:r w:rsidR="0042540E" w:rsidRPr="005111F5">
        <w:rPr>
          <w:rFonts w:ascii="Simplified Arabic" w:hAnsi="Simplified Arabic" w:cs="Simplified Arabic" w:hint="cs"/>
          <w:color w:val="000000" w:themeColor="text1"/>
          <w:sz w:val="32"/>
          <w:szCs w:val="32"/>
          <w:rtl/>
        </w:rPr>
        <w:t>،</w:t>
      </w:r>
      <w:proofErr w:type="spellEnd"/>
      <w:r w:rsidR="0042540E" w:rsidRPr="005111F5">
        <w:rPr>
          <w:rFonts w:ascii="Simplified Arabic" w:hAnsi="Simplified Arabic" w:cs="Simplified Arabic" w:hint="cs"/>
          <w:color w:val="000000" w:themeColor="text1"/>
          <w:sz w:val="32"/>
          <w:szCs w:val="32"/>
          <w:rtl/>
        </w:rPr>
        <w:t xml:space="preserve"> </w:t>
      </w:r>
      <w:r w:rsidR="00AA3633">
        <w:rPr>
          <w:rFonts w:ascii="Simplified Arabic" w:hAnsi="Simplified Arabic" w:cs="Simplified Arabic" w:hint="cs"/>
          <w:color w:val="000000" w:themeColor="text1"/>
          <w:sz w:val="32"/>
          <w:szCs w:val="32"/>
          <w:rtl/>
        </w:rPr>
        <w:t>ا</w:t>
      </w:r>
      <w:r w:rsidR="0042540E" w:rsidRPr="005111F5">
        <w:rPr>
          <w:rFonts w:ascii="Simplified Arabic" w:hAnsi="Simplified Arabic" w:cs="Simplified Arabic" w:hint="cs"/>
          <w:color w:val="000000" w:themeColor="text1"/>
          <w:sz w:val="32"/>
          <w:szCs w:val="32"/>
          <w:rtl/>
        </w:rPr>
        <w:t>لطبعة الأولى.</w:t>
      </w:r>
    </w:p>
    <w:p w:rsidR="005111F5" w:rsidRPr="005111F5" w:rsidRDefault="005111F5" w:rsidP="00AA3633">
      <w:pPr>
        <w:pStyle w:val="Paragraphedeliste"/>
        <w:numPr>
          <w:ilvl w:val="0"/>
          <w:numId w:val="3"/>
        </w:numPr>
        <w:bidi/>
        <w:spacing w:line="360" w:lineRule="auto"/>
        <w:jc w:val="both"/>
        <w:rPr>
          <w:rFonts w:ascii="Simplified Arabic" w:hAnsi="Simplified Arabic" w:cs="Simplified Arabic" w:hint="cs"/>
          <w:color w:val="000000" w:themeColor="text1"/>
          <w:sz w:val="32"/>
          <w:szCs w:val="32"/>
          <w:rtl/>
        </w:rPr>
      </w:pPr>
      <w:r>
        <w:rPr>
          <w:rFonts w:ascii="Simplified Arabic" w:hAnsi="Simplified Arabic" w:cs="Simplified Arabic" w:hint="cs"/>
          <w:color w:val="000000" w:themeColor="text1"/>
          <w:sz w:val="32"/>
          <w:szCs w:val="32"/>
          <w:rtl/>
        </w:rPr>
        <w:t xml:space="preserve">محمد طلعت </w:t>
      </w:r>
      <w:proofErr w:type="gramStart"/>
      <w:r>
        <w:rPr>
          <w:rFonts w:ascii="Simplified Arabic" w:hAnsi="Simplified Arabic" w:cs="Simplified Arabic" w:hint="cs"/>
          <w:color w:val="000000" w:themeColor="text1"/>
          <w:sz w:val="32"/>
          <w:szCs w:val="32"/>
          <w:rtl/>
        </w:rPr>
        <w:t>حرب ،</w:t>
      </w:r>
      <w:proofErr w:type="gramEnd"/>
      <w:r>
        <w:rPr>
          <w:rFonts w:ascii="Simplified Arabic" w:hAnsi="Simplified Arabic" w:cs="Simplified Arabic" w:hint="cs"/>
          <w:color w:val="000000" w:themeColor="text1"/>
          <w:sz w:val="32"/>
          <w:szCs w:val="32"/>
          <w:rtl/>
        </w:rPr>
        <w:t xml:space="preserve">تربية المرأة والحجاب </w:t>
      </w:r>
      <w:r w:rsidR="00ED3B7A">
        <w:rPr>
          <w:rFonts w:ascii="Simplified Arabic" w:hAnsi="Simplified Arabic" w:cs="Simplified Arabic" w:hint="cs"/>
          <w:color w:val="000000" w:themeColor="text1"/>
          <w:sz w:val="32"/>
          <w:szCs w:val="32"/>
          <w:rtl/>
        </w:rPr>
        <w:t xml:space="preserve">،دار الكتاب اللبناني </w:t>
      </w:r>
      <w:proofErr w:type="spellStart"/>
      <w:r w:rsidR="00ED3B7A">
        <w:rPr>
          <w:rFonts w:ascii="Simplified Arabic" w:hAnsi="Simplified Arabic" w:cs="Simplified Arabic" w:hint="cs"/>
          <w:color w:val="000000" w:themeColor="text1"/>
          <w:sz w:val="32"/>
          <w:szCs w:val="32"/>
          <w:rtl/>
        </w:rPr>
        <w:t>،</w:t>
      </w:r>
      <w:proofErr w:type="spellEnd"/>
      <w:r w:rsidR="00ED3B7A">
        <w:rPr>
          <w:rFonts w:ascii="Simplified Arabic" w:hAnsi="Simplified Arabic" w:cs="Simplified Arabic" w:hint="cs"/>
          <w:color w:val="000000" w:themeColor="text1"/>
          <w:sz w:val="32"/>
          <w:szCs w:val="32"/>
          <w:rtl/>
        </w:rPr>
        <w:t xml:space="preserve"> بيروت</w:t>
      </w:r>
      <w:r>
        <w:rPr>
          <w:rFonts w:ascii="Simplified Arabic" w:hAnsi="Simplified Arabic" w:cs="Simplified Arabic" w:hint="cs"/>
          <w:color w:val="000000" w:themeColor="text1"/>
          <w:sz w:val="32"/>
          <w:szCs w:val="32"/>
          <w:rtl/>
        </w:rPr>
        <w:t>،سنة 1899</w:t>
      </w:r>
    </w:p>
    <w:p w:rsidR="0042540E" w:rsidRPr="00A624C9" w:rsidRDefault="0042540E" w:rsidP="00AA3633">
      <w:pPr>
        <w:bidi/>
        <w:spacing w:line="360" w:lineRule="auto"/>
        <w:ind w:firstLine="851"/>
        <w:jc w:val="both"/>
        <w:rPr>
          <w:rFonts w:ascii="Simplified Arabic" w:hAnsi="Simplified Arabic" w:cs="Simplified Arabic"/>
          <w:color w:val="000000" w:themeColor="text1"/>
          <w:sz w:val="32"/>
          <w:szCs w:val="32"/>
        </w:rPr>
      </w:pPr>
    </w:p>
    <w:p w:rsidR="00FB53D9" w:rsidRPr="00A624C9" w:rsidRDefault="00FB53D9" w:rsidP="00AA3633">
      <w:pPr>
        <w:bidi/>
        <w:spacing w:line="360" w:lineRule="auto"/>
        <w:ind w:firstLine="851"/>
        <w:jc w:val="both"/>
        <w:rPr>
          <w:rFonts w:ascii="Simplified Arabic" w:hAnsi="Simplified Arabic" w:cs="Simplified Arabic"/>
          <w:color w:val="000000" w:themeColor="text1"/>
          <w:sz w:val="32"/>
          <w:szCs w:val="32"/>
        </w:rPr>
      </w:pPr>
    </w:p>
    <w:p w:rsidR="006F33A9" w:rsidRPr="00A624C9" w:rsidRDefault="006F33A9" w:rsidP="00A624C9">
      <w:pPr>
        <w:bidi/>
        <w:ind w:firstLine="851"/>
        <w:jc w:val="both"/>
        <w:rPr>
          <w:rFonts w:ascii="Simplified Arabic" w:hAnsi="Simplified Arabic" w:cs="Simplified Arabic"/>
          <w:color w:val="000000" w:themeColor="text1"/>
          <w:sz w:val="32"/>
          <w:szCs w:val="32"/>
        </w:rPr>
      </w:pPr>
    </w:p>
    <w:p w:rsidR="006F33A9" w:rsidRPr="00A624C9" w:rsidRDefault="006F33A9" w:rsidP="00A624C9">
      <w:pPr>
        <w:bidi/>
        <w:ind w:firstLine="851"/>
        <w:jc w:val="both"/>
        <w:rPr>
          <w:rFonts w:ascii="Simplified Arabic" w:hAnsi="Simplified Arabic" w:cs="Simplified Arabic"/>
          <w:color w:val="000000" w:themeColor="text1"/>
          <w:sz w:val="32"/>
          <w:szCs w:val="32"/>
        </w:rPr>
      </w:pPr>
    </w:p>
    <w:p w:rsidR="006F33A9" w:rsidRPr="00A624C9" w:rsidRDefault="006F33A9" w:rsidP="00A624C9">
      <w:pPr>
        <w:bidi/>
        <w:ind w:firstLine="851"/>
        <w:jc w:val="both"/>
        <w:rPr>
          <w:rFonts w:ascii="Simplified Arabic" w:hAnsi="Simplified Arabic" w:cs="Simplified Arabic"/>
          <w:color w:val="000000" w:themeColor="text1"/>
          <w:sz w:val="32"/>
          <w:szCs w:val="32"/>
          <w:rtl/>
          <w:lang w:bidi="ar-DZ"/>
        </w:rPr>
      </w:pPr>
    </w:p>
    <w:p w:rsidR="00AE33FF" w:rsidRPr="00A624C9" w:rsidRDefault="00AE33FF" w:rsidP="00A624C9">
      <w:pPr>
        <w:ind w:firstLine="851"/>
        <w:rPr>
          <w:rFonts w:ascii="Simplified Arabic" w:hAnsi="Simplified Arabic" w:cs="Simplified Arabic"/>
          <w:color w:val="000000" w:themeColor="text1"/>
          <w:sz w:val="32"/>
          <w:szCs w:val="32"/>
        </w:rPr>
      </w:pPr>
    </w:p>
    <w:sectPr w:rsidR="00AE33FF" w:rsidRPr="00A624C9" w:rsidSect="00556C3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D81" w:rsidRDefault="00394D81" w:rsidP="00E70D89">
      <w:pPr>
        <w:spacing w:after="0" w:line="240" w:lineRule="auto"/>
      </w:pPr>
      <w:r>
        <w:separator/>
      </w:r>
    </w:p>
  </w:endnote>
  <w:endnote w:type="continuationSeparator" w:id="0">
    <w:p w:rsidR="00394D81" w:rsidRDefault="00394D81" w:rsidP="00E70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102772"/>
      <w:docPartObj>
        <w:docPartGallery w:val="Page Numbers (Bottom of Page)"/>
        <w:docPartUnique/>
      </w:docPartObj>
    </w:sdtPr>
    <w:sdtContent>
      <w:p w:rsidR="00352F47" w:rsidRDefault="00165D03">
        <w:pPr>
          <w:pStyle w:val="Pieddepage"/>
          <w:jc w:val="center"/>
        </w:pPr>
        <w:fldSimple w:instr="PAGE   \* MERGEFORMAT">
          <w:r w:rsidR="00AA3633">
            <w:rPr>
              <w:noProof/>
            </w:rPr>
            <w:t>8</w:t>
          </w:r>
        </w:fldSimple>
      </w:p>
    </w:sdtContent>
  </w:sdt>
  <w:p w:rsidR="00352F47" w:rsidRDefault="00352F4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D81" w:rsidRDefault="00394D81" w:rsidP="00E70D89">
      <w:pPr>
        <w:spacing w:after="0" w:line="240" w:lineRule="auto"/>
      </w:pPr>
      <w:r>
        <w:separator/>
      </w:r>
    </w:p>
  </w:footnote>
  <w:footnote w:type="continuationSeparator" w:id="0">
    <w:p w:rsidR="00394D81" w:rsidRDefault="00394D81" w:rsidP="00E70D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143F383C525D4815A4034418C656D41D"/>
      </w:placeholder>
      <w:dataBinding w:prefixMappings="xmlns:ns0='http://schemas.openxmlformats.org/package/2006/metadata/core-properties' xmlns:ns1='http://purl.org/dc/elements/1.1/'" w:xpath="/ns0:coreProperties[1]/ns1:title[1]" w:storeItemID="{6C3C8BC8-F283-45AE-878A-BAB7291924A1}"/>
      <w:text/>
    </w:sdtPr>
    <w:sdtContent>
      <w:p w:rsidR="00A624C9" w:rsidRDefault="005111F5" w:rsidP="005111F5">
        <w:pPr>
          <w:pStyle w:val="En-tte"/>
          <w:pBdr>
            <w:bottom w:val="thickThinSmallGap" w:sz="24" w:space="1" w:color="622423" w:themeColor="accent2" w:themeShade="7F"/>
          </w:pBdr>
          <w:jc w:val="right"/>
          <w:rPr>
            <w:rFonts w:asciiTheme="majorHAnsi" w:eastAsiaTheme="majorEastAsia" w:hAnsiTheme="majorHAnsi" w:cstheme="majorBidi"/>
            <w:sz w:val="32"/>
            <w:szCs w:val="32"/>
          </w:rPr>
        </w:pPr>
        <w:proofErr w:type="gramStart"/>
        <w:r>
          <w:rPr>
            <w:rFonts w:asciiTheme="majorHAnsi" w:eastAsiaTheme="majorEastAsia" w:hAnsiTheme="majorHAnsi" w:cstheme="majorBidi" w:hint="cs"/>
            <w:sz w:val="32"/>
            <w:szCs w:val="32"/>
            <w:rtl/>
          </w:rPr>
          <w:t>مقياس :</w:t>
        </w:r>
        <w:proofErr w:type="gramEnd"/>
        <w:r>
          <w:rPr>
            <w:rFonts w:asciiTheme="majorHAnsi" w:eastAsiaTheme="majorEastAsia" w:hAnsiTheme="majorHAnsi" w:cstheme="majorBidi" w:hint="cs"/>
            <w:sz w:val="32"/>
            <w:szCs w:val="32"/>
            <w:rtl/>
          </w:rPr>
          <w:t xml:space="preserve"> الفكر العلماني في عصر النهضة           </w:t>
        </w:r>
        <w:r w:rsidRPr="00BC7F9A">
          <w:rPr>
            <w:rFonts w:asciiTheme="majorHAnsi" w:eastAsiaTheme="majorEastAsia" w:hAnsiTheme="majorHAnsi" w:cstheme="majorBidi" w:hint="cs"/>
            <w:sz w:val="32"/>
            <w:szCs w:val="32"/>
            <w:rtl/>
          </w:rPr>
          <w:t>محاضرة</w:t>
        </w:r>
        <w:r w:rsidRPr="00BC7F9A">
          <w:rPr>
            <w:rFonts w:asciiTheme="majorHAnsi" w:eastAsiaTheme="majorEastAsia" w:hAnsiTheme="majorHAnsi" w:cstheme="majorBidi"/>
            <w:sz w:val="32"/>
            <w:szCs w:val="32"/>
            <w:rtl/>
          </w:rPr>
          <w:t xml:space="preserve"> </w:t>
        </w:r>
        <w:r w:rsidRPr="00BC7F9A">
          <w:rPr>
            <w:rFonts w:asciiTheme="majorHAnsi" w:eastAsiaTheme="majorEastAsia" w:hAnsiTheme="majorHAnsi" w:cstheme="majorBidi" w:hint="cs"/>
            <w:sz w:val="32"/>
            <w:szCs w:val="32"/>
            <w:rtl/>
          </w:rPr>
          <w:t>سلامة</w:t>
        </w:r>
        <w:r w:rsidRPr="00BC7F9A">
          <w:rPr>
            <w:rFonts w:asciiTheme="majorHAnsi" w:eastAsiaTheme="majorEastAsia" w:hAnsiTheme="majorHAnsi" w:cstheme="majorBidi"/>
            <w:sz w:val="32"/>
            <w:szCs w:val="32"/>
            <w:rtl/>
          </w:rPr>
          <w:t xml:space="preserve"> </w:t>
        </w:r>
        <w:r w:rsidRPr="00BC7F9A">
          <w:rPr>
            <w:rFonts w:asciiTheme="majorHAnsi" w:eastAsiaTheme="majorEastAsia" w:hAnsiTheme="majorHAnsi" w:cstheme="majorBidi" w:hint="cs"/>
            <w:sz w:val="32"/>
            <w:szCs w:val="32"/>
            <w:rtl/>
          </w:rPr>
          <w:t>موسى</w:t>
        </w:r>
        <w:r w:rsidRPr="00BC7F9A">
          <w:rPr>
            <w:rFonts w:asciiTheme="majorHAnsi" w:eastAsiaTheme="majorEastAsia" w:hAnsiTheme="majorHAnsi" w:cstheme="majorBidi"/>
            <w:sz w:val="32"/>
            <w:szCs w:val="32"/>
            <w:rtl/>
          </w:rPr>
          <w:t xml:space="preserve"> </w:t>
        </w:r>
        <w:r w:rsidRPr="00BC7F9A">
          <w:rPr>
            <w:rFonts w:asciiTheme="majorHAnsi" w:eastAsiaTheme="majorEastAsia" w:hAnsiTheme="majorHAnsi" w:cstheme="majorBidi" w:hint="cs"/>
            <w:sz w:val="32"/>
            <w:szCs w:val="32"/>
            <w:rtl/>
          </w:rPr>
          <w:t>وجهوده</w:t>
        </w:r>
        <w:r w:rsidRPr="00BC7F9A">
          <w:rPr>
            <w:rFonts w:asciiTheme="majorHAnsi" w:eastAsiaTheme="majorEastAsia" w:hAnsiTheme="majorHAnsi" w:cstheme="majorBidi"/>
            <w:sz w:val="32"/>
            <w:szCs w:val="32"/>
            <w:rtl/>
          </w:rPr>
          <w:t xml:space="preserve"> </w:t>
        </w:r>
        <w:r w:rsidRPr="00BC7F9A">
          <w:rPr>
            <w:rFonts w:asciiTheme="majorHAnsi" w:eastAsiaTheme="majorEastAsia" w:hAnsiTheme="majorHAnsi" w:cstheme="majorBidi" w:hint="cs"/>
            <w:sz w:val="32"/>
            <w:szCs w:val="32"/>
            <w:rtl/>
          </w:rPr>
          <w:t>الفكرية</w:t>
        </w:r>
      </w:p>
    </w:sdtContent>
  </w:sdt>
  <w:p w:rsidR="00A624C9" w:rsidRDefault="00A624C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39C0"/>
    <w:multiLevelType w:val="hybridMultilevel"/>
    <w:tmpl w:val="1DE891D0"/>
    <w:lvl w:ilvl="0" w:tplc="6540A4D6">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1CE1D61"/>
    <w:multiLevelType w:val="hybridMultilevel"/>
    <w:tmpl w:val="BEA67D54"/>
    <w:lvl w:ilvl="0" w:tplc="333E3E56">
      <w:start w:val="1"/>
      <w:numFmt w:val="decimal"/>
      <w:lvlText w:val="%1-"/>
      <w:lvlJc w:val="left"/>
      <w:pPr>
        <w:ind w:left="1466" w:hanging="360"/>
      </w:pPr>
      <w:rPr>
        <w:rFonts w:hint="default"/>
      </w:rPr>
    </w:lvl>
    <w:lvl w:ilvl="1" w:tplc="040C0019" w:tentative="1">
      <w:start w:val="1"/>
      <w:numFmt w:val="lowerLetter"/>
      <w:lvlText w:val="%2."/>
      <w:lvlJc w:val="left"/>
      <w:pPr>
        <w:ind w:left="2186" w:hanging="360"/>
      </w:pPr>
    </w:lvl>
    <w:lvl w:ilvl="2" w:tplc="040C001B" w:tentative="1">
      <w:start w:val="1"/>
      <w:numFmt w:val="lowerRoman"/>
      <w:lvlText w:val="%3."/>
      <w:lvlJc w:val="right"/>
      <w:pPr>
        <w:ind w:left="2906" w:hanging="180"/>
      </w:pPr>
    </w:lvl>
    <w:lvl w:ilvl="3" w:tplc="040C000F" w:tentative="1">
      <w:start w:val="1"/>
      <w:numFmt w:val="decimal"/>
      <w:lvlText w:val="%4."/>
      <w:lvlJc w:val="left"/>
      <w:pPr>
        <w:ind w:left="3626" w:hanging="360"/>
      </w:pPr>
    </w:lvl>
    <w:lvl w:ilvl="4" w:tplc="040C0019" w:tentative="1">
      <w:start w:val="1"/>
      <w:numFmt w:val="lowerLetter"/>
      <w:lvlText w:val="%5."/>
      <w:lvlJc w:val="left"/>
      <w:pPr>
        <w:ind w:left="4346" w:hanging="360"/>
      </w:pPr>
    </w:lvl>
    <w:lvl w:ilvl="5" w:tplc="040C001B" w:tentative="1">
      <w:start w:val="1"/>
      <w:numFmt w:val="lowerRoman"/>
      <w:lvlText w:val="%6."/>
      <w:lvlJc w:val="right"/>
      <w:pPr>
        <w:ind w:left="5066" w:hanging="180"/>
      </w:pPr>
    </w:lvl>
    <w:lvl w:ilvl="6" w:tplc="040C000F" w:tentative="1">
      <w:start w:val="1"/>
      <w:numFmt w:val="decimal"/>
      <w:lvlText w:val="%7."/>
      <w:lvlJc w:val="left"/>
      <w:pPr>
        <w:ind w:left="5786" w:hanging="360"/>
      </w:pPr>
    </w:lvl>
    <w:lvl w:ilvl="7" w:tplc="040C0019" w:tentative="1">
      <w:start w:val="1"/>
      <w:numFmt w:val="lowerLetter"/>
      <w:lvlText w:val="%8."/>
      <w:lvlJc w:val="left"/>
      <w:pPr>
        <w:ind w:left="6506" w:hanging="360"/>
      </w:pPr>
    </w:lvl>
    <w:lvl w:ilvl="8" w:tplc="040C001B" w:tentative="1">
      <w:start w:val="1"/>
      <w:numFmt w:val="lowerRoman"/>
      <w:lvlText w:val="%9."/>
      <w:lvlJc w:val="right"/>
      <w:pPr>
        <w:ind w:left="7226" w:hanging="180"/>
      </w:pPr>
    </w:lvl>
  </w:abstractNum>
  <w:abstractNum w:abstractNumId="2">
    <w:nsid w:val="666A2EBD"/>
    <w:multiLevelType w:val="hybridMultilevel"/>
    <w:tmpl w:val="1F7E9AF6"/>
    <w:lvl w:ilvl="0" w:tplc="A47A67E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33A9"/>
    <w:rsid w:val="000778EE"/>
    <w:rsid w:val="00140252"/>
    <w:rsid w:val="001501CA"/>
    <w:rsid w:val="00165D03"/>
    <w:rsid w:val="001B40BC"/>
    <w:rsid w:val="00234661"/>
    <w:rsid w:val="00292BAD"/>
    <w:rsid w:val="002E6D84"/>
    <w:rsid w:val="0031203C"/>
    <w:rsid w:val="0032534D"/>
    <w:rsid w:val="00326FD2"/>
    <w:rsid w:val="00330B05"/>
    <w:rsid w:val="00332CB6"/>
    <w:rsid w:val="00352F47"/>
    <w:rsid w:val="00394D81"/>
    <w:rsid w:val="003E1883"/>
    <w:rsid w:val="003F2215"/>
    <w:rsid w:val="0042144A"/>
    <w:rsid w:val="0042540E"/>
    <w:rsid w:val="0048116D"/>
    <w:rsid w:val="005111F5"/>
    <w:rsid w:val="00522638"/>
    <w:rsid w:val="00541845"/>
    <w:rsid w:val="00556C37"/>
    <w:rsid w:val="005C3B77"/>
    <w:rsid w:val="006041B8"/>
    <w:rsid w:val="006218B8"/>
    <w:rsid w:val="00672DA0"/>
    <w:rsid w:val="006D4951"/>
    <w:rsid w:val="006F33A9"/>
    <w:rsid w:val="00717B0D"/>
    <w:rsid w:val="00751402"/>
    <w:rsid w:val="00804D8B"/>
    <w:rsid w:val="00850836"/>
    <w:rsid w:val="00876319"/>
    <w:rsid w:val="00885CCD"/>
    <w:rsid w:val="008B1CDE"/>
    <w:rsid w:val="008C1313"/>
    <w:rsid w:val="008E0B45"/>
    <w:rsid w:val="00953F96"/>
    <w:rsid w:val="0099448C"/>
    <w:rsid w:val="009E15AE"/>
    <w:rsid w:val="00A07173"/>
    <w:rsid w:val="00A40D51"/>
    <w:rsid w:val="00A57943"/>
    <w:rsid w:val="00A624C9"/>
    <w:rsid w:val="00A72748"/>
    <w:rsid w:val="00AA3633"/>
    <w:rsid w:val="00AB0E19"/>
    <w:rsid w:val="00AE33FF"/>
    <w:rsid w:val="00B10146"/>
    <w:rsid w:val="00B1257A"/>
    <w:rsid w:val="00B96139"/>
    <w:rsid w:val="00D43036"/>
    <w:rsid w:val="00D971F7"/>
    <w:rsid w:val="00DA3348"/>
    <w:rsid w:val="00DD5031"/>
    <w:rsid w:val="00E70D89"/>
    <w:rsid w:val="00ED3B7A"/>
    <w:rsid w:val="00ED597F"/>
    <w:rsid w:val="00F41798"/>
    <w:rsid w:val="00F63DF8"/>
    <w:rsid w:val="00FA74DE"/>
    <w:rsid w:val="00FB53D9"/>
    <w:rsid w:val="00FC5F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0D89"/>
    <w:pPr>
      <w:tabs>
        <w:tab w:val="center" w:pos="4536"/>
        <w:tab w:val="right" w:pos="9072"/>
      </w:tabs>
      <w:spacing w:after="0" w:line="240" w:lineRule="auto"/>
    </w:pPr>
  </w:style>
  <w:style w:type="character" w:customStyle="1" w:styleId="En-tteCar">
    <w:name w:val="En-tête Car"/>
    <w:basedOn w:val="Policepardfaut"/>
    <w:link w:val="En-tte"/>
    <w:uiPriority w:val="99"/>
    <w:rsid w:val="00E70D89"/>
  </w:style>
  <w:style w:type="paragraph" w:styleId="Pieddepage">
    <w:name w:val="footer"/>
    <w:basedOn w:val="Normal"/>
    <w:link w:val="PieddepageCar"/>
    <w:uiPriority w:val="99"/>
    <w:unhideWhenUsed/>
    <w:rsid w:val="00E70D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D89"/>
  </w:style>
  <w:style w:type="paragraph" w:styleId="Paragraphedeliste">
    <w:name w:val="List Paragraph"/>
    <w:basedOn w:val="Normal"/>
    <w:uiPriority w:val="34"/>
    <w:qFormat/>
    <w:rsid w:val="00DA3348"/>
    <w:pPr>
      <w:ind w:left="720"/>
      <w:contextualSpacing/>
    </w:pPr>
  </w:style>
  <w:style w:type="paragraph" w:styleId="Textedebulles">
    <w:name w:val="Balloon Text"/>
    <w:basedOn w:val="Normal"/>
    <w:link w:val="TextedebullesCar"/>
    <w:uiPriority w:val="99"/>
    <w:semiHidden/>
    <w:unhideWhenUsed/>
    <w:rsid w:val="00A624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0D89"/>
    <w:pPr>
      <w:tabs>
        <w:tab w:val="center" w:pos="4536"/>
        <w:tab w:val="right" w:pos="9072"/>
      </w:tabs>
      <w:spacing w:after="0" w:line="240" w:lineRule="auto"/>
    </w:pPr>
  </w:style>
  <w:style w:type="character" w:customStyle="1" w:styleId="En-tteCar">
    <w:name w:val="En-tête Car"/>
    <w:basedOn w:val="Policepardfaut"/>
    <w:link w:val="En-tte"/>
    <w:uiPriority w:val="99"/>
    <w:rsid w:val="00E70D89"/>
  </w:style>
  <w:style w:type="paragraph" w:styleId="Pieddepage">
    <w:name w:val="footer"/>
    <w:basedOn w:val="Normal"/>
    <w:link w:val="PieddepageCar"/>
    <w:uiPriority w:val="99"/>
    <w:unhideWhenUsed/>
    <w:rsid w:val="00E70D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0D89"/>
  </w:style>
</w:styles>
</file>

<file path=word/webSettings.xml><?xml version="1.0" encoding="utf-8"?>
<w:webSettings xmlns:r="http://schemas.openxmlformats.org/officeDocument/2006/relationships" xmlns:w="http://schemas.openxmlformats.org/wordprocessingml/2006/main">
  <w:divs>
    <w:div w:id="1172725046">
      <w:bodyDiv w:val="1"/>
      <w:marLeft w:val="0"/>
      <w:marRight w:val="0"/>
      <w:marTop w:val="0"/>
      <w:marBottom w:val="0"/>
      <w:divBdr>
        <w:top w:val="none" w:sz="0" w:space="0" w:color="auto"/>
        <w:left w:val="none" w:sz="0" w:space="0" w:color="auto"/>
        <w:bottom w:val="none" w:sz="0" w:space="0" w:color="auto"/>
        <w:right w:val="none" w:sz="0" w:space="0" w:color="auto"/>
      </w:divBdr>
    </w:div>
    <w:div w:id="1206141753">
      <w:bodyDiv w:val="1"/>
      <w:marLeft w:val="0"/>
      <w:marRight w:val="0"/>
      <w:marTop w:val="0"/>
      <w:marBottom w:val="0"/>
      <w:divBdr>
        <w:top w:val="none" w:sz="0" w:space="0" w:color="auto"/>
        <w:left w:val="none" w:sz="0" w:space="0" w:color="auto"/>
        <w:bottom w:val="none" w:sz="0" w:space="0" w:color="auto"/>
        <w:right w:val="none" w:sz="0" w:space="0" w:color="auto"/>
      </w:divBdr>
    </w:div>
    <w:div w:id="183548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3F383C525D4815A4034418C656D41D"/>
        <w:category>
          <w:name w:val="Général"/>
          <w:gallery w:val="placeholder"/>
        </w:category>
        <w:types>
          <w:type w:val="bbPlcHdr"/>
        </w:types>
        <w:behaviors>
          <w:behavior w:val="content"/>
        </w:behaviors>
        <w:guid w:val="{2C072F4D-1E88-46BF-8866-83819DE67B76}"/>
      </w:docPartPr>
      <w:docPartBody>
        <w:p w:rsidR="00654AF1" w:rsidRDefault="00CE5E51" w:rsidP="00CE5E51">
          <w:pPr>
            <w:pStyle w:val="143F383C525D4815A4034418C656D41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E5E51"/>
    <w:rsid w:val="002253D9"/>
    <w:rsid w:val="00654AF1"/>
    <w:rsid w:val="00CE5E51"/>
    <w:rsid w:val="00F536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43F383C525D4815A4034418C656D41D">
    <w:name w:val="143F383C525D4815A4034418C656D41D"/>
    <w:rsid w:val="00CE5E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09812-F9A6-4905-88CC-EEF06234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9</Pages>
  <Words>1588</Words>
  <Characters>8734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مقياس : الفكر العلماني في عصر النهضة           ماستر 1 تخصص فلسفة عربية وإسلامية</vt:lpstr>
    </vt:vector>
  </TitlesOfParts>
  <Company>rdkc</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 الفكر العلماني في عصر النهضة           محاضرة سلامة موسى وجهوده الفكرية</dc:title>
  <dc:subject/>
  <dc:creator>km_info</dc:creator>
  <cp:keywords/>
  <dc:description/>
  <cp:lastModifiedBy>Med</cp:lastModifiedBy>
  <cp:revision>6</cp:revision>
  <dcterms:created xsi:type="dcterms:W3CDTF">2018-03-03T17:39:00Z</dcterms:created>
  <dcterms:modified xsi:type="dcterms:W3CDTF">2020-03-24T18:04:00Z</dcterms:modified>
</cp:coreProperties>
</file>