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287" w:rsidRPr="00E46275" w:rsidRDefault="00767287" w:rsidP="00767287">
      <w:pPr>
        <w:shd w:val="clear" w:color="auto" w:fill="FFFFFF"/>
        <w:spacing w:before="100" w:beforeAutospacing="1" w:after="100" w:afterAutospacing="1" w:line="240" w:lineRule="auto"/>
        <w:rPr>
          <w:rFonts w:asciiTheme="majorBidi" w:eastAsia="Times New Roman" w:hAnsiTheme="majorBidi" w:cstheme="majorBidi"/>
          <w:b/>
          <w:bCs/>
          <w:color w:val="26282A"/>
          <w:sz w:val="24"/>
          <w:szCs w:val="24"/>
          <w:lang w:val="en-US"/>
        </w:rPr>
      </w:pPr>
      <w:bookmarkStart w:id="0" w:name="_GoBack"/>
      <w:bookmarkEnd w:id="0"/>
      <w:r w:rsidRPr="00E46275">
        <w:rPr>
          <w:rFonts w:asciiTheme="majorBidi" w:eastAsia="Times New Roman" w:hAnsiTheme="majorBidi" w:cstheme="majorBidi"/>
          <w:b/>
          <w:bCs/>
          <w:color w:val="26282A"/>
          <w:sz w:val="24"/>
          <w:szCs w:val="24"/>
          <w:lang w:val="en-US"/>
        </w:rPr>
        <w:t xml:space="preserve">Teacher’s </w:t>
      </w:r>
      <w:r w:rsidRPr="00C742BC">
        <w:rPr>
          <w:rFonts w:asciiTheme="majorBidi" w:eastAsia="Times New Roman" w:hAnsiTheme="majorBidi" w:cstheme="majorBidi"/>
          <w:b/>
          <w:bCs/>
          <w:color w:val="26282A"/>
          <w:sz w:val="24"/>
          <w:szCs w:val="24"/>
          <w:lang w:val="en-US"/>
        </w:rPr>
        <w:t xml:space="preserve">Name: </w:t>
      </w:r>
      <w:r w:rsidRPr="00E46275">
        <w:rPr>
          <w:rFonts w:asciiTheme="majorBidi" w:eastAsia="Times New Roman" w:hAnsiTheme="majorBidi" w:cstheme="majorBidi"/>
          <w:b/>
          <w:bCs/>
          <w:color w:val="26282A"/>
          <w:sz w:val="24"/>
          <w:szCs w:val="24"/>
          <w:lang w:val="en-US"/>
        </w:rPr>
        <w:t>.</w:t>
      </w:r>
      <w:r w:rsidRPr="00C742BC">
        <w:rPr>
          <w:rFonts w:asciiTheme="majorBidi" w:eastAsia="Times New Roman" w:hAnsiTheme="majorBidi" w:cstheme="majorBidi"/>
          <w:b/>
          <w:bCs/>
          <w:color w:val="26282A"/>
          <w:sz w:val="24"/>
          <w:szCs w:val="24"/>
          <w:lang w:val="en-US"/>
        </w:rPr>
        <w:t>Souad HAMIDI</w:t>
      </w:r>
    </w:p>
    <w:p w:rsidR="00767287" w:rsidRPr="00E46275" w:rsidRDefault="00767287" w:rsidP="00767287">
      <w:pPr>
        <w:shd w:val="clear" w:color="auto" w:fill="FFFFFF"/>
        <w:spacing w:before="100" w:beforeAutospacing="1" w:after="100" w:afterAutospacing="1" w:line="240" w:lineRule="auto"/>
        <w:rPr>
          <w:rFonts w:asciiTheme="majorBidi" w:eastAsia="Times New Roman" w:hAnsiTheme="majorBidi" w:cstheme="majorBidi"/>
          <w:b/>
          <w:bCs/>
          <w:color w:val="26282A"/>
          <w:sz w:val="24"/>
          <w:szCs w:val="24"/>
          <w:lang w:val="en-US"/>
        </w:rPr>
      </w:pPr>
      <w:r w:rsidRPr="00C742BC">
        <w:rPr>
          <w:rFonts w:asciiTheme="majorBidi" w:eastAsia="Times New Roman" w:hAnsiTheme="majorBidi" w:cstheme="majorBidi"/>
          <w:b/>
          <w:bCs/>
          <w:color w:val="26282A"/>
          <w:sz w:val="24"/>
          <w:szCs w:val="24"/>
          <w:lang w:val="en-US"/>
        </w:rPr>
        <w:t>Level:</w:t>
      </w:r>
      <w:r w:rsidRPr="00E46275">
        <w:rPr>
          <w:rFonts w:asciiTheme="majorBidi" w:eastAsia="Times New Roman" w:hAnsiTheme="majorBidi" w:cstheme="majorBidi"/>
          <w:b/>
          <w:bCs/>
          <w:color w:val="26282A"/>
          <w:sz w:val="24"/>
          <w:szCs w:val="24"/>
          <w:lang w:val="en-US"/>
        </w:rPr>
        <w:t xml:space="preserve"> .</w:t>
      </w:r>
      <w:r w:rsidRPr="00C742BC">
        <w:rPr>
          <w:rFonts w:asciiTheme="majorBidi" w:eastAsia="Times New Roman" w:hAnsiTheme="majorBidi" w:cstheme="majorBidi"/>
          <w:b/>
          <w:bCs/>
          <w:color w:val="26282A"/>
          <w:sz w:val="24"/>
          <w:szCs w:val="24"/>
          <w:lang w:val="en-US"/>
        </w:rPr>
        <w:t xml:space="preserve">LMD2  </w:t>
      </w:r>
    </w:p>
    <w:p w:rsidR="00767287" w:rsidRPr="00E46275" w:rsidRDefault="00767287" w:rsidP="00767287">
      <w:pPr>
        <w:shd w:val="clear" w:color="auto" w:fill="FFFFFF"/>
        <w:spacing w:before="100" w:beforeAutospacing="1" w:after="100" w:afterAutospacing="1" w:line="240" w:lineRule="auto"/>
        <w:rPr>
          <w:rFonts w:asciiTheme="majorBidi" w:eastAsia="Times New Roman" w:hAnsiTheme="majorBidi" w:cstheme="majorBidi"/>
          <w:b/>
          <w:bCs/>
          <w:color w:val="26282A"/>
          <w:sz w:val="24"/>
          <w:szCs w:val="24"/>
          <w:lang w:val="en-US"/>
        </w:rPr>
      </w:pPr>
      <w:r w:rsidRPr="00C742BC">
        <w:rPr>
          <w:rFonts w:asciiTheme="majorBidi" w:eastAsia="Times New Roman" w:hAnsiTheme="majorBidi" w:cstheme="majorBidi"/>
          <w:b/>
          <w:bCs/>
          <w:color w:val="26282A"/>
          <w:sz w:val="24"/>
          <w:szCs w:val="24"/>
          <w:lang w:val="en-US"/>
        </w:rPr>
        <w:t>Module: ASCC</w:t>
      </w:r>
    </w:p>
    <w:p w:rsidR="00767287" w:rsidRPr="00E46275" w:rsidRDefault="00767287" w:rsidP="00767287">
      <w:pPr>
        <w:shd w:val="clear" w:color="auto" w:fill="FFFFFF"/>
        <w:spacing w:before="100" w:beforeAutospacing="1" w:after="100" w:afterAutospacing="1" w:line="240" w:lineRule="auto"/>
        <w:rPr>
          <w:rFonts w:asciiTheme="majorBidi" w:eastAsia="Times New Roman" w:hAnsiTheme="majorBidi" w:cstheme="majorBidi"/>
          <w:b/>
          <w:bCs/>
          <w:color w:val="26282A"/>
          <w:sz w:val="24"/>
          <w:szCs w:val="24"/>
          <w:lang w:val="en-US"/>
        </w:rPr>
      </w:pPr>
      <w:r w:rsidRPr="00C742BC">
        <w:rPr>
          <w:rFonts w:asciiTheme="majorBidi" w:eastAsia="Times New Roman" w:hAnsiTheme="majorBidi" w:cstheme="majorBidi"/>
          <w:b/>
          <w:bCs/>
          <w:color w:val="26282A"/>
          <w:sz w:val="24"/>
          <w:szCs w:val="24"/>
          <w:lang w:val="en-US"/>
        </w:rPr>
        <w:t xml:space="preserve">Course </w:t>
      </w:r>
      <w:r w:rsidR="002C4230">
        <w:rPr>
          <w:rFonts w:asciiTheme="majorBidi" w:eastAsia="Times New Roman" w:hAnsiTheme="majorBidi" w:cstheme="majorBidi"/>
          <w:b/>
          <w:bCs/>
          <w:color w:val="26282A"/>
          <w:sz w:val="24"/>
          <w:szCs w:val="24"/>
          <w:lang w:val="en-US"/>
        </w:rPr>
        <w:t>Number: 3</w:t>
      </w:r>
    </w:p>
    <w:p w:rsidR="00585110" w:rsidRDefault="00767287" w:rsidP="00585110">
      <w:pPr>
        <w:rPr>
          <w:rFonts w:asciiTheme="majorBidi" w:hAnsiTheme="majorBidi" w:cstheme="majorBidi"/>
          <w:b/>
          <w:bCs/>
          <w:sz w:val="24"/>
          <w:szCs w:val="24"/>
          <w:lang w:val="en-US"/>
        </w:rPr>
      </w:pPr>
      <w:r w:rsidRPr="00C742BC">
        <w:rPr>
          <w:rFonts w:asciiTheme="majorBidi" w:eastAsia="Times New Roman" w:hAnsiTheme="majorBidi" w:cstheme="majorBidi"/>
          <w:b/>
          <w:bCs/>
          <w:color w:val="26282A"/>
          <w:sz w:val="24"/>
          <w:szCs w:val="24"/>
          <w:lang w:val="en-US"/>
        </w:rPr>
        <w:t xml:space="preserve">Course Title: </w:t>
      </w:r>
      <w:r w:rsidR="002C4230">
        <w:rPr>
          <w:rFonts w:asciiTheme="majorBidi" w:hAnsiTheme="majorBidi" w:cstheme="majorBidi"/>
          <w:b/>
          <w:bCs/>
          <w:sz w:val="24"/>
          <w:szCs w:val="24"/>
          <w:lang w:val="en-US"/>
        </w:rPr>
        <w:t>The Civil War (1861-1865)</w:t>
      </w:r>
    </w:p>
    <w:p w:rsidR="00767287" w:rsidRPr="00585110" w:rsidRDefault="00767287" w:rsidP="00767287">
      <w:pPr>
        <w:rPr>
          <w:rFonts w:asciiTheme="majorBidi" w:hAnsiTheme="majorBidi" w:cstheme="majorBidi"/>
          <w:b/>
          <w:bCs/>
          <w:sz w:val="28"/>
          <w:szCs w:val="28"/>
          <w:lang w:val="en-US"/>
        </w:rPr>
      </w:pPr>
      <w:r w:rsidRPr="00585110">
        <w:rPr>
          <w:rFonts w:asciiTheme="majorBidi" w:hAnsiTheme="majorBidi" w:cstheme="majorBidi"/>
          <w:b/>
          <w:bCs/>
          <w:sz w:val="28"/>
          <w:szCs w:val="28"/>
          <w:lang w:val="en-US"/>
        </w:rPr>
        <w:t>Introduction</w:t>
      </w:r>
    </w:p>
    <w:p w:rsidR="006E2DB0" w:rsidRPr="00585110" w:rsidRDefault="002C4230" w:rsidP="00585110">
      <w:pPr>
        <w:jc w:val="both"/>
        <w:rPr>
          <w:rFonts w:asciiTheme="majorBidi" w:hAnsiTheme="majorBidi" w:cstheme="majorBidi"/>
          <w:sz w:val="28"/>
          <w:szCs w:val="28"/>
          <w:lang w:val="en-US"/>
        </w:rPr>
      </w:pPr>
      <w:r w:rsidRPr="00585110">
        <w:rPr>
          <w:rFonts w:asciiTheme="majorBidi" w:hAnsiTheme="majorBidi" w:cstheme="majorBidi"/>
          <w:sz w:val="28"/>
          <w:szCs w:val="28"/>
          <w:lang w:val="en-US"/>
        </w:rPr>
        <w:t xml:space="preserve">      The Civil War occurred </w:t>
      </w:r>
      <w:r w:rsidR="00585110" w:rsidRPr="00585110">
        <w:rPr>
          <w:rFonts w:asciiTheme="majorBidi" w:hAnsiTheme="majorBidi" w:cstheme="majorBidi"/>
          <w:sz w:val="28"/>
          <w:szCs w:val="28"/>
          <w:lang w:val="en-US"/>
        </w:rPr>
        <w:t>between the Northern states or</w:t>
      </w:r>
      <w:r w:rsidR="00585110" w:rsidRPr="00585110">
        <w:rPr>
          <w:rFonts w:asciiTheme="majorBidi" w:hAnsiTheme="majorBidi" w:cstheme="majorBidi"/>
          <w:b/>
          <w:bCs/>
          <w:sz w:val="28"/>
          <w:szCs w:val="28"/>
          <w:lang w:val="en-US"/>
        </w:rPr>
        <w:t xml:space="preserve"> “the Union”,</w:t>
      </w:r>
      <w:r w:rsidRPr="00585110">
        <w:rPr>
          <w:rFonts w:asciiTheme="majorBidi" w:hAnsiTheme="majorBidi" w:cstheme="majorBidi"/>
          <w:sz w:val="28"/>
          <w:szCs w:val="28"/>
          <w:lang w:val="en-US"/>
        </w:rPr>
        <w:t xml:space="preserve"> which was industrial and the South</w:t>
      </w:r>
      <w:r w:rsidR="00585110" w:rsidRPr="00585110">
        <w:rPr>
          <w:rFonts w:asciiTheme="majorBidi" w:hAnsiTheme="majorBidi" w:cstheme="majorBidi"/>
          <w:sz w:val="28"/>
          <w:szCs w:val="28"/>
          <w:lang w:val="en-US"/>
        </w:rPr>
        <w:t xml:space="preserve">ern ones </w:t>
      </w:r>
      <w:r w:rsidR="00585110" w:rsidRPr="00585110">
        <w:rPr>
          <w:rFonts w:asciiTheme="majorBidi" w:hAnsiTheme="majorBidi" w:cstheme="majorBidi"/>
          <w:b/>
          <w:bCs/>
          <w:sz w:val="28"/>
          <w:szCs w:val="28"/>
          <w:lang w:val="en-US"/>
        </w:rPr>
        <w:t>“the Confederacy”</w:t>
      </w:r>
      <w:r w:rsidRPr="00585110">
        <w:rPr>
          <w:rFonts w:asciiTheme="majorBidi" w:hAnsiTheme="majorBidi" w:cstheme="majorBidi"/>
          <w:sz w:val="28"/>
          <w:szCs w:val="28"/>
          <w:lang w:val="en-US"/>
        </w:rPr>
        <w:t xml:space="preserve"> which nature was agrarian mainly over the issue of slavery.</w:t>
      </w:r>
      <w:r w:rsidR="00585110" w:rsidRPr="00585110">
        <w:rPr>
          <w:rFonts w:asciiTheme="majorBidi" w:hAnsiTheme="majorBidi" w:cstheme="majorBidi"/>
          <w:sz w:val="28"/>
          <w:szCs w:val="28"/>
          <w:lang w:val="en-US"/>
        </w:rPr>
        <w:t xml:space="preserve"> The South was proslavery due to the huge plantations and its agrarian nature as opposed to the North</w:t>
      </w:r>
      <w:r w:rsidR="00C74E9A">
        <w:rPr>
          <w:rFonts w:asciiTheme="majorBidi" w:hAnsiTheme="majorBidi" w:cstheme="majorBidi"/>
          <w:sz w:val="28"/>
          <w:szCs w:val="28"/>
          <w:lang w:val="en-US"/>
        </w:rPr>
        <w:t xml:space="preserve"> that was against slavery</w:t>
      </w:r>
      <w:r w:rsidR="00585110" w:rsidRPr="00585110">
        <w:rPr>
          <w:rFonts w:asciiTheme="majorBidi" w:hAnsiTheme="majorBidi" w:cstheme="majorBidi"/>
          <w:sz w:val="28"/>
          <w:szCs w:val="28"/>
          <w:lang w:val="en-US"/>
        </w:rPr>
        <w:t xml:space="preserve"> (cons).</w:t>
      </w:r>
      <w:r w:rsidRPr="00585110">
        <w:rPr>
          <w:rFonts w:asciiTheme="majorBidi" w:hAnsiTheme="majorBidi" w:cstheme="majorBidi"/>
          <w:sz w:val="28"/>
          <w:szCs w:val="28"/>
          <w:lang w:val="en-US"/>
        </w:rPr>
        <w:t xml:space="preserve"> </w:t>
      </w:r>
      <w:r w:rsidR="00585110" w:rsidRPr="00585110">
        <w:rPr>
          <w:rFonts w:asciiTheme="majorBidi" w:hAnsiTheme="majorBidi" w:cstheme="majorBidi"/>
          <w:sz w:val="28"/>
          <w:szCs w:val="28"/>
          <w:lang w:val="en-US"/>
        </w:rPr>
        <w:t>However, there were other reasons that led the nation to the bloodiest war in the history of the United States of America.</w:t>
      </w:r>
    </w:p>
    <w:tbl>
      <w:tblPr>
        <w:tblStyle w:val="Grilledutableau"/>
        <w:tblW w:w="0" w:type="auto"/>
        <w:tblLook w:val="04A0" w:firstRow="1" w:lastRow="0" w:firstColumn="1" w:lastColumn="0" w:noHBand="0" w:noVBand="1"/>
      </w:tblPr>
      <w:tblGrid>
        <w:gridCol w:w="4606"/>
        <w:gridCol w:w="4606"/>
      </w:tblGrid>
      <w:tr w:rsidR="00585110" w:rsidRPr="00585110" w:rsidTr="00585110">
        <w:tc>
          <w:tcPr>
            <w:tcW w:w="4606" w:type="dxa"/>
          </w:tcPr>
          <w:p w:rsidR="00585110" w:rsidRPr="00585110" w:rsidRDefault="00585110">
            <w:pPr>
              <w:rPr>
                <w:rFonts w:asciiTheme="majorBidi" w:hAnsiTheme="majorBidi" w:cstheme="majorBidi"/>
                <w:b/>
                <w:bCs/>
                <w:sz w:val="28"/>
                <w:szCs w:val="28"/>
                <w:lang w:val="en-US"/>
              </w:rPr>
            </w:pPr>
            <w:r w:rsidRPr="00585110">
              <w:rPr>
                <w:rFonts w:asciiTheme="majorBidi" w:hAnsiTheme="majorBidi" w:cstheme="majorBidi"/>
                <w:b/>
                <w:bCs/>
                <w:sz w:val="28"/>
                <w:szCs w:val="28"/>
                <w:lang w:val="en-US"/>
              </w:rPr>
              <w:t>Long-term causes</w:t>
            </w:r>
            <w:r w:rsidR="00C74E9A">
              <w:rPr>
                <w:rFonts w:asciiTheme="majorBidi" w:hAnsiTheme="majorBidi" w:cstheme="majorBidi"/>
                <w:b/>
                <w:bCs/>
                <w:sz w:val="28"/>
                <w:szCs w:val="28"/>
                <w:lang w:val="en-US"/>
              </w:rPr>
              <w:t>:</w:t>
            </w:r>
          </w:p>
        </w:tc>
        <w:tc>
          <w:tcPr>
            <w:tcW w:w="4606" w:type="dxa"/>
          </w:tcPr>
          <w:p w:rsidR="00585110" w:rsidRPr="00585110" w:rsidRDefault="00585110">
            <w:pPr>
              <w:rPr>
                <w:rFonts w:asciiTheme="majorBidi" w:hAnsiTheme="majorBidi" w:cstheme="majorBidi"/>
                <w:b/>
                <w:bCs/>
                <w:sz w:val="28"/>
                <w:szCs w:val="28"/>
                <w:lang w:val="en-US"/>
              </w:rPr>
            </w:pPr>
            <w:r w:rsidRPr="00585110">
              <w:rPr>
                <w:rFonts w:asciiTheme="majorBidi" w:hAnsiTheme="majorBidi" w:cstheme="majorBidi"/>
                <w:b/>
                <w:bCs/>
                <w:sz w:val="28"/>
                <w:szCs w:val="28"/>
                <w:lang w:val="en-US"/>
              </w:rPr>
              <w:t>Immediate causes</w:t>
            </w:r>
          </w:p>
        </w:tc>
      </w:tr>
      <w:tr w:rsidR="00585110" w:rsidRPr="00585110" w:rsidTr="00585110">
        <w:tc>
          <w:tcPr>
            <w:tcW w:w="4606" w:type="dxa"/>
          </w:tcPr>
          <w:p w:rsidR="00585110" w:rsidRPr="00585110" w:rsidRDefault="00585110" w:rsidP="00585110">
            <w:pPr>
              <w:pStyle w:val="Paragraphedeliste"/>
              <w:numPr>
                <w:ilvl w:val="0"/>
                <w:numId w:val="1"/>
              </w:numPr>
              <w:jc w:val="both"/>
              <w:rPr>
                <w:rFonts w:asciiTheme="majorBidi" w:hAnsiTheme="majorBidi" w:cstheme="majorBidi"/>
                <w:sz w:val="28"/>
                <w:szCs w:val="28"/>
                <w:lang w:val="en-US"/>
              </w:rPr>
            </w:pPr>
            <w:r w:rsidRPr="00585110">
              <w:rPr>
                <w:rFonts w:asciiTheme="majorBidi" w:hAnsiTheme="majorBidi" w:cstheme="majorBidi"/>
                <w:b/>
                <w:bCs/>
                <w:sz w:val="28"/>
                <w:szCs w:val="28"/>
                <w:lang w:val="en-US"/>
              </w:rPr>
              <w:t>Expansion of slavery (America’s peculiar institution</w:t>
            </w:r>
            <w:r w:rsidRPr="00585110">
              <w:rPr>
                <w:rFonts w:asciiTheme="majorBidi" w:hAnsiTheme="majorBidi" w:cstheme="majorBidi"/>
                <w:sz w:val="28"/>
                <w:szCs w:val="28"/>
                <w:lang w:val="en-US"/>
              </w:rPr>
              <w:t>) especially as a result of the movement of Westward Expansion and the belief in the idea of Manifest Destiny (1840-1850)</w:t>
            </w:r>
          </w:p>
          <w:p w:rsidR="00585110" w:rsidRPr="00585110" w:rsidRDefault="00585110" w:rsidP="00585110">
            <w:pPr>
              <w:pStyle w:val="Paragraphedeliste"/>
              <w:numPr>
                <w:ilvl w:val="0"/>
                <w:numId w:val="1"/>
              </w:numPr>
              <w:jc w:val="both"/>
              <w:rPr>
                <w:rFonts w:asciiTheme="majorBidi" w:hAnsiTheme="majorBidi" w:cstheme="majorBidi"/>
                <w:sz w:val="28"/>
                <w:szCs w:val="28"/>
                <w:lang w:val="en-US"/>
              </w:rPr>
            </w:pPr>
            <w:r w:rsidRPr="00585110">
              <w:rPr>
                <w:rFonts w:asciiTheme="majorBidi" w:hAnsiTheme="majorBidi" w:cstheme="majorBidi"/>
                <w:b/>
                <w:bCs/>
                <w:sz w:val="28"/>
                <w:szCs w:val="28"/>
                <w:lang w:val="en-US"/>
              </w:rPr>
              <w:t>Popular Sovereignty:</w:t>
            </w:r>
            <w:r w:rsidRPr="00585110">
              <w:rPr>
                <w:rFonts w:asciiTheme="majorBidi" w:hAnsiTheme="majorBidi" w:cstheme="majorBidi"/>
                <w:sz w:val="28"/>
                <w:szCs w:val="28"/>
                <w:lang w:val="en-US"/>
              </w:rPr>
              <w:t xml:space="preserve"> is defined as the right of every territory to choose whether to be a </w:t>
            </w:r>
            <w:r w:rsidRPr="00585110">
              <w:rPr>
                <w:rFonts w:asciiTheme="majorBidi" w:hAnsiTheme="majorBidi" w:cstheme="majorBidi"/>
                <w:i/>
                <w:iCs/>
                <w:sz w:val="28"/>
                <w:szCs w:val="28"/>
                <w:lang w:val="en-US"/>
              </w:rPr>
              <w:t>free</w:t>
            </w:r>
            <w:r w:rsidRPr="00585110">
              <w:rPr>
                <w:rFonts w:asciiTheme="majorBidi" w:hAnsiTheme="majorBidi" w:cstheme="majorBidi"/>
                <w:sz w:val="28"/>
                <w:szCs w:val="28"/>
                <w:lang w:val="en-US"/>
              </w:rPr>
              <w:t xml:space="preserve"> or a </w:t>
            </w:r>
            <w:r w:rsidRPr="00585110">
              <w:rPr>
                <w:rFonts w:asciiTheme="majorBidi" w:hAnsiTheme="majorBidi" w:cstheme="majorBidi"/>
                <w:i/>
                <w:iCs/>
                <w:sz w:val="28"/>
                <w:szCs w:val="28"/>
                <w:lang w:val="en-US"/>
              </w:rPr>
              <w:t>slave</w:t>
            </w:r>
            <w:r w:rsidRPr="00585110">
              <w:rPr>
                <w:rFonts w:asciiTheme="majorBidi" w:hAnsiTheme="majorBidi" w:cstheme="majorBidi"/>
                <w:sz w:val="28"/>
                <w:szCs w:val="28"/>
                <w:lang w:val="en-US"/>
              </w:rPr>
              <w:t xml:space="preserve"> state.</w:t>
            </w:r>
          </w:p>
          <w:p w:rsidR="00585110" w:rsidRPr="00585110" w:rsidRDefault="00585110" w:rsidP="00585110">
            <w:pPr>
              <w:pStyle w:val="Paragraphedeliste"/>
              <w:numPr>
                <w:ilvl w:val="0"/>
                <w:numId w:val="1"/>
              </w:numPr>
              <w:jc w:val="both"/>
              <w:rPr>
                <w:rFonts w:asciiTheme="majorBidi" w:hAnsiTheme="majorBidi" w:cstheme="majorBidi"/>
                <w:sz w:val="28"/>
                <w:szCs w:val="28"/>
                <w:lang w:val="en-US"/>
              </w:rPr>
            </w:pPr>
            <w:r w:rsidRPr="00585110">
              <w:rPr>
                <w:rFonts w:asciiTheme="majorBidi" w:hAnsiTheme="majorBidi" w:cstheme="majorBidi"/>
                <w:b/>
                <w:bCs/>
                <w:sz w:val="28"/>
                <w:szCs w:val="28"/>
                <w:lang w:val="en-US"/>
              </w:rPr>
              <w:t>States’ rights vs. Federal Power:</w:t>
            </w:r>
            <w:r w:rsidRPr="00585110">
              <w:rPr>
                <w:rFonts w:asciiTheme="majorBidi" w:hAnsiTheme="majorBidi" w:cstheme="majorBidi"/>
                <w:sz w:val="28"/>
                <w:szCs w:val="28"/>
                <w:lang w:val="en-US"/>
              </w:rPr>
              <w:t xml:space="preserve"> the North wanted a strong central government while the South preferred each state to retain power.</w:t>
            </w:r>
          </w:p>
          <w:p w:rsidR="00585110" w:rsidRPr="00585110" w:rsidRDefault="00585110" w:rsidP="00585110">
            <w:pPr>
              <w:pStyle w:val="Paragraphedeliste"/>
              <w:numPr>
                <w:ilvl w:val="0"/>
                <w:numId w:val="1"/>
              </w:numPr>
              <w:jc w:val="both"/>
              <w:rPr>
                <w:rFonts w:asciiTheme="majorBidi" w:hAnsiTheme="majorBidi" w:cstheme="majorBidi"/>
                <w:sz w:val="28"/>
                <w:szCs w:val="28"/>
                <w:lang w:val="en-US"/>
              </w:rPr>
            </w:pPr>
            <w:r w:rsidRPr="00585110">
              <w:rPr>
                <w:rFonts w:asciiTheme="majorBidi" w:hAnsiTheme="majorBidi" w:cstheme="majorBidi"/>
                <w:b/>
                <w:bCs/>
                <w:sz w:val="28"/>
                <w:szCs w:val="28"/>
                <w:lang w:val="en-US"/>
              </w:rPr>
              <w:t xml:space="preserve">Uncle Tom’s Cabin: </w:t>
            </w:r>
            <w:r w:rsidRPr="00585110">
              <w:rPr>
                <w:rFonts w:asciiTheme="majorBidi" w:hAnsiTheme="majorBidi" w:cstheme="majorBidi"/>
                <w:sz w:val="28"/>
                <w:szCs w:val="28"/>
                <w:lang w:val="en-US"/>
              </w:rPr>
              <w:t>is an anti-slavery novel by Harriet Beecher Stowe. It helped lay the ground for the Civil War and influenced many people in the North to abolish it</w:t>
            </w:r>
            <w:r>
              <w:rPr>
                <w:rFonts w:asciiTheme="majorBidi" w:hAnsiTheme="majorBidi" w:cstheme="majorBidi"/>
                <w:sz w:val="28"/>
                <w:szCs w:val="28"/>
                <w:lang w:val="en-US"/>
              </w:rPr>
              <w:t>.</w:t>
            </w:r>
          </w:p>
          <w:p w:rsidR="00585110" w:rsidRPr="00585110" w:rsidRDefault="00585110">
            <w:pPr>
              <w:rPr>
                <w:rFonts w:asciiTheme="majorBidi" w:hAnsiTheme="majorBidi" w:cstheme="majorBidi"/>
                <w:sz w:val="28"/>
                <w:szCs w:val="28"/>
                <w:lang w:val="en-US"/>
              </w:rPr>
            </w:pPr>
          </w:p>
          <w:p w:rsidR="00585110" w:rsidRPr="00585110" w:rsidRDefault="00585110">
            <w:pPr>
              <w:rPr>
                <w:rFonts w:asciiTheme="majorBidi" w:hAnsiTheme="majorBidi" w:cstheme="majorBidi"/>
                <w:sz w:val="28"/>
                <w:szCs w:val="28"/>
                <w:lang w:val="en-US"/>
              </w:rPr>
            </w:pPr>
          </w:p>
        </w:tc>
        <w:tc>
          <w:tcPr>
            <w:tcW w:w="4606" w:type="dxa"/>
          </w:tcPr>
          <w:p w:rsidR="00585110" w:rsidRDefault="00585110" w:rsidP="00585110">
            <w:pPr>
              <w:pStyle w:val="Paragraphedeliste"/>
              <w:numPr>
                <w:ilvl w:val="0"/>
                <w:numId w:val="2"/>
              </w:numPr>
              <w:rPr>
                <w:rFonts w:asciiTheme="majorBidi" w:hAnsiTheme="majorBidi" w:cstheme="majorBidi"/>
                <w:sz w:val="28"/>
                <w:szCs w:val="28"/>
                <w:lang w:val="en-US"/>
              </w:rPr>
            </w:pPr>
            <w:r>
              <w:rPr>
                <w:rFonts w:asciiTheme="majorBidi" w:hAnsiTheme="majorBidi" w:cstheme="majorBidi"/>
                <w:b/>
                <w:bCs/>
                <w:sz w:val="28"/>
                <w:szCs w:val="28"/>
                <w:lang w:val="en-US"/>
              </w:rPr>
              <w:t>T</w:t>
            </w:r>
            <w:r w:rsidRPr="00585110">
              <w:rPr>
                <w:rFonts w:asciiTheme="majorBidi" w:hAnsiTheme="majorBidi" w:cstheme="majorBidi"/>
                <w:b/>
                <w:bCs/>
                <w:sz w:val="28"/>
                <w:szCs w:val="28"/>
                <w:lang w:val="en-US"/>
              </w:rPr>
              <w:t>he election of Abraham Lincoln</w:t>
            </w:r>
            <w:r>
              <w:rPr>
                <w:rFonts w:asciiTheme="majorBidi" w:hAnsiTheme="majorBidi" w:cstheme="majorBidi"/>
                <w:sz w:val="28"/>
                <w:szCs w:val="28"/>
                <w:lang w:val="en-US"/>
              </w:rPr>
              <w:t xml:space="preserve">: He did not win a single voice from the South but still he won the vote. </w:t>
            </w:r>
            <w:r w:rsidR="005B3147">
              <w:rPr>
                <w:rFonts w:asciiTheme="majorBidi" w:hAnsiTheme="majorBidi" w:cstheme="majorBidi"/>
                <w:sz w:val="28"/>
                <w:szCs w:val="28"/>
                <w:lang w:val="en-US"/>
              </w:rPr>
              <w:t>Therefore</w:t>
            </w:r>
            <w:r>
              <w:rPr>
                <w:rFonts w:asciiTheme="majorBidi" w:hAnsiTheme="majorBidi" w:cstheme="majorBidi"/>
                <w:sz w:val="28"/>
                <w:szCs w:val="28"/>
                <w:lang w:val="en-US"/>
              </w:rPr>
              <w:t>, southern states wondered why they should remain part of the nation.</w:t>
            </w:r>
          </w:p>
          <w:p w:rsidR="00585110" w:rsidRDefault="00585110" w:rsidP="00585110">
            <w:pPr>
              <w:pStyle w:val="Paragraphedeliste"/>
              <w:numPr>
                <w:ilvl w:val="0"/>
                <w:numId w:val="2"/>
              </w:numPr>
              <w:rPr>
                <w:rFonts w:asciiTheme="majorBidi" w:hAnsiTheme="majorBidi" w:cstheme="majorBidi"/>
                <w:sz w:val="28"/>
                <w:szCs w:val="28"/>
                <w:lang w:val="en-US"/>
              </w:rPr>
            </w:pPr>
            <w:r>
              <w:rPr>
                <w:rFonts w:asciiTheme="majorBidi" w:hAnsiTheme="majorBidi" w:cstheme="majorBidi"/>
                <w:b/>
                <w:bCs/>
                <w:sz w:val="28"/>
                <w:szCs w:val="28"/>
                <w:lang w:val="en-US"/>
              </w:rPr>
              <w:t xml:space="preserve">Lincoln’s aim was not to fight the Civil war but </w:t>
            </w:r>
            <w:r>
              <w:rPr>
                <w:rFonts w:asciiTheme="majorBidi" w:hAnsiTheme="majorBidi" w:cstheme="majorBidi"/>
                <w:sz w:val="28"/>
                <w:szCs w:val="28"/>
                <w:lang w:val="en-US"/>
              </w:rPr>
              <w:t>to preserve the Union.</w:t>
            </w:r>
          </w:p>
          <w:p w:rsidR="00585110" w:rsidRPr="00585110" w:rsidRDefault="00585110" w:rsidP="00585110">
            <w:pPr>
              <w:pStyle w:val="Paragraphedeliste"/>
              <w:numPr>
                <w:ilvl w:val="0"/>
                <w:numId w:val="2"/>
              </w:numPr>
              <w:rPr>
                <w:rFonts w:asciiTheme="majorBidi" w:hAnsiTheme="majorBidi" w:cstheme="majorBidi"/>
                <w:sz w:val="28"/>
                <w:szCs w:val="28"/>
                <w:lang w:val="en-US"/>
              </w:rPr>
            </w:pPr>
            <w:r>
              <w:rPr>
                <w:rFonts w:asciiTheme="majorBidi" w:hAnsiTheme="majorBidi" w:cstheme="majorBidi"/>
                <w:b/>
                <w:bCs/>
                <w:sz w:val="28"/>
                <w:szCs w:val="28"/>
                <w:lang w:val="en-US"/>
              </w:rPr>
              <w:t>The Attack on Fort Sumter</w:t>
            </w:r>
            <w:r w:rsidR="0046294C">
              <w:rPr>
                <w:rFonts w:asciiTheme="majorBidi" w:hAnsiTheme="majorBidi" w:cstheme="majorBidi"/>
                <w:b/>
                <w:bCs/>
                <w:sz w:val="28"/>
                <w:szCs w:val="28"/>
                <w:lang w:val="en-US"/>
              </w:rPr>
              <w:t>:</w:t>
            </w:r>
            <w:r>
              <w:rPr>
                <w:rFonts w:asciiTheme="majorBidi" w:hAnsiTheme="majorBidi" w:cstheme="majorBidi"/>
                <w:b/>
                <w:bCs/>
                <w:sz w:val="28"/>
                <w:szCs w:val="28"/>
                <w:lang w:val="en-US"/>
              </w:rPr>
              <w:t xml:space="preserve"> </w:t>
            </w:r>
            <w:r w:rsidR="0046294C">
              <w:rPr>
                <w:rFonts w:asciiTheme="majorBidi" w:hAnsiTheme="majorBidi" w:cstheme="majorBidi"/>
                <w:b/>
                <w:bCs/>
                <w:sz w:val="28"/>
                <w:szCs w:val="28"/>
                <w:lang w:val="en-US"/>
              </w:rPr>
              <w:t xml:space="preserve"> </w:t>
            </w:r>
            <w:r w:rsidR="0046294C" w:rsidRPr="0046294C">
              <w:rPr>
                <w:rFonts w:asciiTheme="majorBidi" w:hAnsiTheme="majorBidi" w:cstheme="majorBidi"/>
                <w:sz w:val="28"/>
                <w:szCs w:val="28"/>
                <w:lang w:val="en-US"/>
              </w:rPr>
              <w:t>took place</w:t>
            </w:r>
            <w:r w:rsidR="0046294C">
              <w:rPr>
                <w:rFonts w:asciiTheme="majorBidi" w:hAnsiTheme="majorBidi" w:cstheme="majorBidi"/>
                <w:b/>
                <w:bCs/>
                <w:sz w:val="28"/>
                <w:szCs w:val="28"/>
                <w:lang w:val="en-US"/>
              </w:rPr>
              <w:t xml:space="preserve"> </w:t>
            </w:r>
            <w:r>
              <w:rPr>
                <w:rFonts w:asciiTheme="majorBidi" w:hAnsiTheme="majorBidi" w:cstheme="majorBidi"/>
                <w:sz w:val="28"/>
                <w:szCs w:val="28"/>
                <w:lang w:val="en-US"/>
              </w:rPr>
              <w:t>on April 12, 1861</w:t>
            </w:r>
            <w:r w:rsidR="00C74E9A">
              <w:rPr>
                <w:rFonts w:asciiTheme="majorBidi" w:hAnsiTheme="majorBidi" w:cstheme="majorBidi"/>
                <w:sz w:val="28"/>
                <w:szCs w:val="28"/>
                <w:lang w:val="en-US"/>
              </w:rPr>
              <w:t>,</w:t>
            </w:r>
            <w:r>
              <w:rPr>
                <w:rFonts w:asciiTheme="majorBidi" w:hAnsiTheme="majorBidi" w:cstheme="majorBidi"/>
                <w:sz w:val="28"/>
                <w:szCs w:val="28"/>
                <w:lang w:val="en-US"/>
              </w:rPr>
              <w:t xml:space="preserve"> which officially started the Civil War.</w:t>
            </w:r>
          </w:p>
        </w:tc>
      </w:tr>
    </w:tbl>
    <w:p w:rsidR="00585110" w:rsidRDefault="0007166F">
      <w:pPr>
        <w:rPr>
          <w:rFonts w:asciiTheme="majorBidi" w:hAnsiTheme="majorBidi" w:cstheme="majorBidi"/>
          <w:b/>
          <w:bCs/>
          <w:sz w:val="28"/>
          <w:szCs w:val="28"/>
          <w:lang w:val="en-US"/>
        </w:rPr>
      </w:pPr>
      <w:r>
        <w:rPr>
          <w:rFonts w:asciiTheme="majorBidi" w:hAnsiTheme="majorBidi" w:cstheme="majorBidi"/>
          <w:b/>
          <w:bCs/>
          <w:sz w:val="28"/>
          <w:szCs w:val="28"/>
          <w:lang w:val="en-US"/>
        </w:rPr>
        <w:lastRenderedPageBreak/>
        <w:t>Key terms</w:t>
      </w:r>
      <w:r w:rsidR="00585110" w:rsidRPr="00585110">
        <w:rPr>
          <w:rFonts w:asciiTheme="majorBidi" w:hAnsiTheme="majorBidi" w:cstheme="majorBidi"/>
          <w:b/>
          <w:bCs/>
          <w:sz w:val="28"/>
          <w:szCs w:val="28"/>
          <w:lang w:val="en-US"/>
        </w:rPr>
        <w:t>:</w:t>
      </w:r>
    </w:p>
    <w:p w:rsidR="00585110" w:rsidRDefault="00585110" w:rsidP="00585110">
      <w:pPr>
        <w:pStyle w:val="Paragraphedeliste"/>
        <w:numPr>
          <w:ilvl w:val="0"/>
          <w:numId w:val="3"/>
        </w:numPr>
        <w:jc w:val="both"/>
        <w:rPr>
          <w:rFonts w:asciiTheme="majorBidi" w:hAnsiTheme="majorBidi" w:cstheme="majorBidi"/>
          <w:b/>
          <w:bCs/>
          <w:sz w:val="28"/>
          <w:szCs w:val="28"/>
          <w:lang w:val="en-US"/>
        </w:rPr>
      </w:pPr>
      <w:r>
        <w:rPr>
          <w:rFonts w:asciiTheme="majorBidi" w:hAnsiTheme="majorBidi" w:cstheme="majorBidi"/>
          <w:b/>
          <w:bCs/>
          <w:sz w:val="28"/>
          <w:szCs w:val="28"/>
          <w:lang w:val="en-US"/>
        </w:rPr>
        <w:t xml:space="preserve">Conscription: </w:t>
      </w:r>
      <w:r w:rsidRPr="00585110">
        <w:rPr>
          <w:rFonts w:asciiTheme="majorBidi" w:hAnsiTheme="majorBidi" w:cstheme="majorBidi"/>
          <w:sz w:val="28"/>
          <w:szCs w:val="28"/>
          <w:lang w:val="en-US"/>
        </w:rPr>
        <w:t>forced</w:t>
      </w:r>
      <w:r>
        <w:rPr>
          <w:rFonts w:asciiTheme="majorBidi" w:hAnsiTheme="majorBidi" w:cstheme="majorBidi"/>
          <w:sz w:val="28"/>
          <w:szCs w:val="28"/>
          <w:lang w:val="en-US"/>
        </w:rPr>
        <w:t xml:space="preserve"> enlistment except wealthy people who were substituted (Teddy Roosevelt). However, people revolted like what happened in New York City Draft Riots (1863). Hundreds of people were killed mostly Irish, and African Americans. Consequently, a slogan developed: </w:t>
      </w:r>
      <w:r w:rsidRPr="00585110">
        <w:rPr>
          <w:rFonts w:asciiTheme="majorBidi" w:hAnsiTheme="majorBidi" w:cstheme="majorBidi"/>
          <w:b/>
          <w:bCs/>
          <w:sz w:val="28"/>
          <w:szCs w:val="28"/>
          <w:lang w:val="en-US"/>
        </w:rPr>
        <w:t>“it was a rich man’s war but a poor man’s fight”</w:t>
      </w:r>
    </w:p>
    <w:p w:rsidR="00585110" w:rsidRPr="00585110" w:rsidRDefault="00585110" w:rsidP="00585110">
      <w:pPr>
        <w:pStyle w:val="Paragraphedeliste"/>
        <w:numPr>
          <w:ilvl w:val="0"/>
          <w:numId w:val="3"/>
        </w:numPr>
        <w:jc w:val="both"/>
        <w:rPr>
          <w:rFonts w:asciiTheme="majorBidi" w:hAnsiTheme="majorBidi" w:cstheme="majorBidi"/>
          <w:b/>
          <w:bCs/>
          <w:sz w:val="28"/>
          <w:szCs w:val="28"/>
          <w:lang w:val="en-US"/>
        </w:rPr>
      </w:pPr>
      <w:r>
        <w:rPr>
          <w:rFonts w:asciiTheme="majorBidi" w:hAnsiTheme="majorBidi" w:cstheme="majorBidi"/>
          <w:b/>
          <w:bCs/>
          <w:sz w:val="28"/>
          <w:szCs w:val="28"/>
          <w:lang w:val="en-US"/>
        </w:rPr>
        <w:t xml:space="preserve">Contraband: </w:t>
      </w:r>
      <w:r w:rsidRPr="00585110">
        <w:rPr>
          <w:rFonts w:asciiTheme="majorBidi" w:hAnsiTheme="majorBidi" w:cstheme="majorBidi"/>
          <w:sz w:val="28"/>
          <w:szCs w:val="28"/>
          <w:lang w:val="en-US"/>
        </w:rPr>
        <w:t>is</w:t>
      </w:r>
      <w:r>
        <w:rPr>
          <w:rFonts w:asciiTheme="majorBidi" w:hAnsiTheme="majorBidi" w:cstheme="majorBidi"/>
          <w:sz w:val="28"/>
          <w:szCs w:val="28"/>
          <w:lang w:val="en-US"/>
        </w:rPr>
        <w:t xml:space="preserve"> related to escaped-slaves who crossed over into the Union from the South and worked at Campus. They fought in the war on behalf of the Union.</w:t>
      </w:r>
    </w:p>
    <w:p w:rsidR="00585110" w:rsidRPr="0007166F" w:rsidRDefault="00585110" w:rsidP="00585110">
      <w:pPr>
        <w:pStyle w:val="Paragraphedeliste"/>
        <w:numPr>
          <w:ilvl w:val="0"/>
          <w:numId w:val="3"/>
        </w:numPr>
        <w:jc w:val="both"/>
        <w:rPr>
          <w:rFonts w:asciiTheme="majorBidi" w:hAnsiTheme="majorBidi" w:cstheme="majorBidi"/>
          <w:b/>
          <w:bCs/>
          <w:sz w:val="28"/>
          <w:szCs w:val="28"/>
          <w:lang w:val="en-US"/>
        </w:rPr>
      </w:pPr>
      <w:r>
        <w:rPr>
          <w:rFonts w:asciiTheme="majorBidi" w:hAnsiTheme="majorBidi" w:cstheme="majorBidi"/>
          <w:b/>
          <w:bCs/>
          <w:sz w:val="28"/>
          <w:szCs w:val="28"/>
          <w:lang w:val="en-US"/>
        </w:rPr>
        <w:t>Copperheads:</w:t>
      </w:r>
      <w:r>
        <w:rPr>
          <w:rFonts w:asciiTheme="majorBidi" w:hAnsiTheme="majorBidi" w:cstheme="majorBidi"/>
          <w:sz w:val="28"/>
          <w:szCs w:val="28"/>
          <w:lang w:val="en-US"/>
        </w:rPr>
        <w:t xml:space="preserve"> are Democrats that spoke out against the war with the South.</w:t>
      </w:r>
    </w:p>
    <w:p w:rsidR="0007166F" w:rsidRPr="00585110" w:rsidRDefault="0007166F" w:rsidP="00585110">
      <w:pPr>
        <w:pStyle w:val="Paragraphedeliste"/>
        <w:numPr>
          <w:ilvl w:val="0"/>
          <w:numId w:val="3"/>
        </w:numPr>
        <w:jc w:val="both"/>
        <w:rPr>
          <w:rFonts w:asciiTheme="majorBidi" w:hAnsiTheme="majorBidi" w:cstheme="majorBidi"/>
          <w:b/>
          <w:bCs/>
          <w:sz w:val="28"/>
          <w:szCs w:val="28"/>
          <w:lang w:val="en-US"/>
        </w:rPr>
      </w:pPr>
      <w:r>
        <w:rPr>
          <w:rFonts w:asciiTheme="majorBidi" w:hAnsiTheme="majorBidi" w:cstheme="majorBidi"/>
          <w:b/>
          <w:bCs/>
          <w:sz w:val="28"/>
          <w:szCs w:val="28"/>
          <w:lang w:val="en-US"/>
        </w:rPr>
        <w:t xml:space="preserve">Secession: </w:t>
      </w:r>
      <w:r w:rsidR="00574524" w:rsidRPr="00574524">
        <w:rPr>
          <w:rFonts w:asciiTheme="majorBidi" w:hAnsiTheme="majorBidi" w:cstheme="majorBidi"/>
          <w:sz w:val="28"/>
          <w:szCs w:val="28"/>
          <w:lang w:val="en-US"/>
        </w:rPr>
        <w:t>is</w:t>
      </w:r>
      <w:r w:rsidR="00574524">
        <w:rPr>
          <w:rFonts w:asciiTheme="majorBidi" w:hAnsiTheme="majorBidi" w:cstheme="majorBidi"/>
          <w:b/>
          <w:bCs/>
          <w:sz w:val="28"/>
          <w:szCs w:val="28"/>
          <w:lang w:val="en-US"/>
        </w:rPr>
        <w:t xml:space="preserve"> </w:t>
      </w:r>
      <w:r w:rsidR="0028357E">
        <w:rPr>
          <w:rFonts w:asciiTheme="majorBidi" w:hAnsiTheme="majorBidi" w:cstheme="majorBidi"/>
          <w:sz w:val="28"/>
          <w:szCs w:val="28"/>
          <w:lang w:val="en-US"/>
        </w:rPr>
        <w:t>the withdrawal of 11</w:t>
      </w:r>
      <w:r>
        <w:rPr>
          <w:rFonts w:asciiTheme="majorBidi" w:hAnsiTheme="majorBidi" w:cstheme="majorBidi"/>
          <w:sz w:val="28"/>
          <w:szCs w:val="28"/>
          <w:lang w:val="en-US"/>
        </w:rPr>
        <w:t xml:space="preserve"> states from </w:t>
      </w:r>
      <w:r w:rsidR="00574524">
        <w:rPr>
          <w:rFonts w:asciiTheme="majorBidi" w:hAnsiTheme="majorBidi" w:cstheme="majorBidi"/>
          <w:sz w:val="28"/>
          <w:szCs w:val="28"/>
          <w:lang w:val="en-US"/>
        </w:rPr>
        <w:t>“</w:t>
      </w:r>
      <w:r>
        <w:rPr>
          <w:rFonts w:asciiTheme="majorBidi" w:hAnsiTheme="majorBidi" w:cstheme="majorBidi"/>
          <w:sz w:val="28"/>
          <w:szCs w:val="28"/>
          <w:lang w:val="en-US"/>
        </w:rPr>
        <w:t xml:space="preserve">the </w:t>
      </w:r>
      <w:r w:rsidR="00574524">
        <w:rPr>
          <w:rFonts w:asciiTheme="majorBidi" w:hAnsiTheme="majorBidi" w:cstheme="majorBidi"/>
          <w:sz w:val="28"/>
          <w:szCs w:val="28"/>
          <w:lang w:val="en-US"/>
        </w:rPr>
        <w:t xml:space="preserve">Union”. They seceded in the following order: South Carolina, Mississippi, Florida, Alabama, Georgia, Louisiana, Texas, Virginia, Arkansas, North Carolina and finally Tennessee. They seceded after the election of Abraham Lincoln although he promised not to end up slavery but at last, he would fight in the future. The issue is that those states’ economy wholly depended on slavery so they felt the real threat and so they seceded.  </w:t>
      </w:r>
    </w:p>
    <w:p w:rsidR="00585110" w:rsidRDefault="00585110" w:rsidP="00585110">
      <w:pPr>
        <w:pStyle w:val="Paragraphedeliste"/>
        <w:jc w:val="both"/>
        <w:rPr>
          <w:rFonts w:asciiTheme="majorBidi" w:hAnsiTheme="majorBidi" w:cstheme="majorBidi"/>
          <w:b/>
          <w:bCs/>
          <w:sz w:val="28"/>
          <w:szCs w:val="28"/>
          <w:lang w:val="en-US"/>
        </w:rPr>
      </w:pPr>
    </w:p>
    <w:p w:rsidR="00585110" w:rsidRDefault="00585110" w:rsidP="00585110">
      <w:pPr>
        <w:pStyle w:val="Paragraphedeliste"/>
        <w:ind w:left="0"/>
        <w:jc w:val="both"/>
        <w:rPr>
          <w:rFonts w:asciiTheme="majorBidi" w:hAnsiTheme="majorBidi" w:cstheme="majorBidi"/>
          <w:b/>
          <w:bCs/>
          <w:sz w:val="28"/>
          <w:szCs w:val="28"/>
          <w:lang w:val="en-US"/>
        </w:rPr>
      </w:pPr>
      <w:r>
        <w:rPr>
          <w:rFonts w:asciiTheme="majorBidi" w:hAnsiTheme="majorBidi" w:cstheme="majorBidi"/>
          <w:b/>
          <w:bCs/>
          <w:sz w:val="28"/>
          <w:szCs w:val="28"/>
          <w:lang w:val="en-US"/>
        </w:rPr>
        <w:t>Key strategies:</w:t>
      </w:r>
    </w:p>
    <w:p w:rsidR="00585110" w:rsidRPr="00585110" w:rsidRDefault="00585110" w:rsidP="00585110">
      <w:pPr>
        <w:pStyle w:val="Paragraphedeliste"/>
        <w:numPr>
          <w:ilvl w:val="0"/>
          <w:numId w:val="4"/>
        </w:numPr>
        <w:jc w:val="both"/>
        <w:rPr>
          <w:rFonts w:asciiTheme="majorBidi" w:hAnsiTheme="majorBidi" w:cstheme="majorBidi"/>
          <w:b/>
          <w:bCs/>
          <w:sz w:val="28"/>
          <w:szCs w:val="28"/>
          <w:lang w:val="en-US"/>
        </w:rPr>
      </w:pPr>
      <w:r>
        <w:rPr>
          <w:rFonts w:asciiTheme="majorBidi" w:hAnsiTheme="majorBidi" w:cstheme="majorBidi"/>
          <w:b/>
          <w:bCs/>
          <w:sz w:val="28"/>
          <w:szCs w:val="28"/>
          <w:lang w:val="en-US"/>
        </w:rPr>
        <w:t xml:space="preserve">Union Blockade of the South: </w:t>
      </w:r>
      <w:r w:rsidRPr="00585110">
        <w:rPr>
          <w:rFonts w:asciiTheme="majorBidi" w:hAnsiTheme="majorBidi" w:cstheme="majorBidi"/>
          <w:sz w:val="28"/>
          <w:szCs w:val="28"/>
          <w:lang w:val="en-US"/>
        </w:rPr>
        <w:t>some</w:t>
      </w:r>
      <w:r>
        <w:rPr>
          <w:rFonts w:asciiTheme="majorBidi" w:hAnsiTheme="majorBidi" w:cstheme="majorBidi"/>
          <w:b/>
          <w:bCs/>
          <w:sz w:val="28"/>
          <w:szCs w:val="28"/>
          <w:lang w:val="en-US"/>
        </w:rPr>
        <w:t xml:space="preserve"> </w:t>
      </w:r>
      <w:r w:rsidRPr="00585110">
        <w:rPr>
          <w:rFonts w:asciiTheme="majorBidi" w:hAnsiTheme="majorBidi" w:cstheme="majorBidi"/>
          <w:sz w:val="28"/>
          <w:szCs w:val="28"/>
          <w:lang w:val="en-US"/>
        </w:rPr>
        <w:t>people argued</w:t>
      </w:r>
      <w:r>
        <w:rPr>
          <w:rFonts w:asciiTheme="majorBidi" w:hAnsiTheme="majorBidi" w:cstheme="majorBidi"/>
          <w:sz w:val="28"/>
          <w:szCs w:val="28"/>
          <w:lang w:val="en-US"/>
        </w:rPr>
        <w:t xml:space="preserve"> that Lincoln abused his powers. It was a strategy of the United States to prevent the Confederacy from trading.</w:t>
      </w:r>
    </w:p>
    <w:p w:rsidR="00585110" w:rsidRPr="00585110" w:rsidRDefault="00585110" w:rsidP="00585110">
      <w:pPr>
        <w:pStyle w:val="Paragraphedeliste"/>
        <w:numPr>
          <w:ilvl w:val="0"/>
          <w:numId w:val="4"/>
        </w:numPr>
        <w:jc w:val="both"/>
        <w:rPr>
          <w:rFonts w:asciiTheme="majorBidi" w:hAnsiTheme="majorBidi" w:cstheme="majorBidi"/>
          <w:b/>
          <w:bCs/>
          <w:sz w:val="28"/>
          <w:szCs w:val="28"/>
          <w:lang w:val="en-US"/>
        </w:rPr>
      </w:pPr>
      <w:r>
        <w:rPr>
          <w:rFonts w:asciiTheme="majorBidi" w:hAnsiTheme="majorBidi" w:cstheme="majorBidi"/>
          <w:b/>
          <w:bCs/>
          <w:sz w:val="28"/>
          <w:szCs w:val="28"/>
          <w:lang w:val="en-US"/>
        </w:rPr>
        <w:t>The Anaconda Plan:</w:t>
      </w:r>
      <w:r>
        <w:rPr>
          <w:rFonts w:asciiTheme="majorBidi" w:hAnsiTheme="majorBidi" w:cstheme="majorBidi"/>
          <w:sz w:val="28"/>
          <w:szCs w:val="28"/>
          <w:lang w:val="en-US"/>
        </w:rPr>
        <w:t xml:space="preserve"> developed by General Winfield Scott (shape of snake). It blockaded the Atlantic and the Gulf of Mexico and this is to undercut the South economically during the war.</w:t>
      </w:r>
    </w:p>
    <w:p w:rsidR="00585110" w:rsidRPr="00585110" w:rsidRDefault="00585110" w:rsidP="00585110">
      <w:pPr>
        <w:pStyle w:val="Paragraphedeliste"/>
        <w:numPr>
          <w:ilvl w:val="0"/>
          <w:numId w:val="4"/>
        </w:numPr>
        <w:jc w:val="both"/>
        <w:rPr>
          <w:rFonts w:asciiTheme="majorBidi" w:hAnsiTheme="majorBidi" w:cstheme="majorBidi"/>
          <w:b/>
          <w:bCs/>
          <w:sz w:val="28"/>
          <w:szCs w:val="28"/>
          <w:lang w:val="en-US"/>
        </w:rPr>
      </w:pPr>
      <w:r>
        <w:rPr>
          <w:rFonts w:asciiTheme="majorBidi" w:hAnsiTheme="majorBidi" w:cstheme="majorBidi"/>
          <w:b/>
          <w:bCs/>
          <w:sz w:val="28"/>
          <w:szCs w:val="28"/>
          <w:lang w:val="en-US"/>
        </w:rPr>
        <w:t>The War of Antietam:</w:t>
      </w:r>
      <w:r>
        <w:rPr>
          <w:rFonts w:asciiTheme="majorBidi" w:hAnsiTheme="majorBidi" w:cstheme="majorBidi"/>
          <w:sz w:val="28"/>
          <w:szCs w:val="28"/>
          <w:lang w:val="en-US"/>
        </w:rPr>
        <w:t xml:space="preserve"> is the bloodiest day of the war. The South lost the war to the North. It was a turning point because it helped persuade Europe not to intervene on behalf of the South. It also helped lead to issue of Emancipation, Proclamation.</w:t>
      </w:r>
    </w:p>
    <w:p w:rsidR="00585110" w:rsidRPr="00D230CE" w:rsidRDefault="00585110" w:rsidP="00585110">
      <w:pPr>
        <w:pStyle w:val="Paragraphedeliste"/>
        <w:numPr>
          <w:ilvl w:val="0"/>
          <w:numId w:val="4"/>
        </w:numPr>
        <w:jc w:val="both"/>
        <w:rPr>
          <w:rFonts w:asciiTheme="majorBidi" w:hAnsiTheme="majorBidi" w:cstheme="majorBidi"/>
          <w:b/>
          <w:bCs/>
          <w:sz w:val="28"/>
          <w:szCs w:val="28"/>
          <w:lang w:val="en-US"/>
        </w:rPr>
      </w:pPr>
      <w:r>
        <w:rPr>
          <w:rFonts w:asciiTheme="majorBidi" w:hAnsiTheme="majorBidi" w:cstheme="majorBidi"/>
          <w:b/>
          <w:bCs/>
          <w:sz w:val="28"/>
          <w:szCs w:val="28"/>
          <w:lang w:val="en-US"/>
        </w:rPr>
        <w:t>Emancipation, Proclamation:</w:t>
      </w:r>
      <w:r>
        <w:rPr>
          <w:rFonts w:asciiTheme="majorBidi" w:hAnsiTheme="majorBidi" w:cstheme="majorBidi"/>
          <w:sz w:val="28"/>
          <w:szCs w:val="28"/>
          <w:lang w:val="en-US"/>
        </w:rPr>
        <w:t xml:space="preserve"> was issued on January 1, 1863. It freed slaves only in areas of rebellion not slaves</w:t>
      </w:r>
      <w:r w:rsidR="00D230CE">
        <w:rPr>
          <w:rFonts w:asciiTheme="majorBidi" w:hAnsiTheme="majorBidi" w:cstheme="majorBidi"/>
          <w:sz w:val="28"/>
          <w:szCs w:val="28"/>
          <w:lang w:val="en-US"/>
        </w:rPr>
        <w:t xml:space="preserve"> everywhere mainly not in Border States. It freed states in the Confederate States of America such as slaves in New Orleans (Under the Union) were not freed.</w:t>
      </w:r>
    </w:p>
    <w:p w:rsidR="00D230CE" w:rsidRPr="00D230CE" w:rsidRDefault="00D230CE" w:rsidP="00585110">
      <w:pPr>
        <w:pStyle w:val="Paragraphedeliste"/>
        <w:numPr>
          <w:ilvl w:val="0"/>
          <w:numId w:val="4"/>
        </w:numPr>
        <w:jc w:val="both"/>
        <w:rPr>
          <w:rFonts w:asciiTheme="majorBidi" w:hAnsiTheme="majorBidi" w:cstheme="majorBidi"/>
          <w:b/>
          <w:bCs/>
          <w:sz w:val="28"/>
          <w:szCs w:val="28"/>
          <w:lang w:val="en-US"/>
        </w:rPr>
      </w:pPr>
      <w:r>
        <w:rPr>
          <w:rFonts w:asciiTheme="majorBidi" w:hAnsiTheme="majorBidi" w:cstheme="majorBidi"/>
          <w:b/>
          <w:bCs/>
          <w:sz w:val="28"/>
          <w:szCs w:val="28"/>
          <w:lang w:val="en-US"/>
        </w:rPr>
        <w:lastRenderedPageBreak/>
        <w:t>Border States:</w:t>
      </w:r>
      <w:r>
        <w:rPr>
          <w:rFonts w:asciiTheme="majorBidi" w:hAnsiTheme="majorBidi" w:cstheme="majorBidi"/>
          <w:sz w:val="28"/>
          <w:szCs w:val="28"/>
          <w:lang w:val="en-US"/>
        </w:rPr>
        <w:t xml:space="preserve"> between the North and South (had slaves but did not secede): Missouri, West Virginia, Mary Land, Delaware, and Kentucky. They fought with the Union even though they had slaves.</w:t>
      </w:r>
    </w:p>
    <w:p w:rsidR="009B1F05" w:rsidRPr="009B1F05" w:rsidRDefault="00D230CE" w:rsidP="00585110">
      <w:pPr>
        <w:pStyle w:val="Paragraphedeliste"/>
        <w:numPr>
          <w:ilvl w:val="0"/>
          <w:numId w:val="4"/>
        </w:numPr>
        <w:jc w:val="both"/>
        <w:rPr>
          <w:rFonts w:asciiTheme="majorBidi" w:hAnsiTheme="majorBidi" w:cstheme="majorBidi"/>
          <w:b/>
          <w:bCs/>
          <w:sz w:val="28"/>
          <w:szCs w:val="28"/>
          <w:lang w:val="en-US"/>
        </w:rPr>
      </w:pPr>
      <w:r>
        <w:rPr>
          <w:rFonts w:asciiTheme="majorBidi" w:hAnsiTheme="majorBidi" w:cstheme="majorBidi"/>
          <w:b/>
          <w:bCs/>
          <w:sz w:val="28"/>
          <w:szCs w:val="28"/>
          <w:lang w:val="en-US"/>
        </w:rPr>
        <w:t>Gettysburg Address:</w:t>
      </w:r>
      <w:r>
        <w:rPr>
          <w:rFonts w:asciiTheme="majorBidi" w:hAnsiTheme="majorBidi" w:cstheme="majorBidi"/>
          <w:sz w:val="28"/>
          <w:szCs w:val="28"/>
          <w:lang w:val="en-US"/>
        </w:rPr>
        <w:t xml:space="preserve"> Lincoln dedicated the Battlefield as a cemetery</w:t>
      </w:r>
      <w:r w:rsidR="009B1F05">
        <w:rPr>
          <w:rFonts w:asciiTheme="majorBidi" w:hAnsiTheme="majorBidi" w:cstheme="majorBidi"/>
          <w:sz w:val="28"/>
          <w:szCs w:val="28"/>
          <w:lang w:val="en-US"/>
        </w:rPr>
        <w:t>. His speech was mostly about abolishing slavery.</w:t>
      </w:r>
    </w:p>
    <w:p w:rsidR="00D230CE" w:rsidRPr="009B1F05" w:rsidRDefault="009B1F05" w:rsidP="00585110">
      <w:pPr>
        <w:pStyle w:val="Paragraphedeliste"/>
        <w:numPr>
          <w:ilvl w:val="0"/>
          <w:numId w:val="4"/>
        </w:numPr>
        <w:jc w:val="both"/>
        <w:rPr>
          <w:rFonts w:asciiTheme="majorBidi" w:hAnsiTheme="majorBidi" w:cstheme="majorBidi"/>
          <w:b/>
          <w:bCs/>
          <w:sz w:val="28"/>
          <w:szCs w:val="28"/>
          <w:lang w:val="en-US"/>
        </w:rPr>
      </w:pPr>
      <w:r>
        <w:rPr>
          <w:rFonts w:asciiTheme="majorBidi" w:hAnsiTheme="majorBidi" w:cstheme="majorBidi"/>
          <w:b/>
          <w:bCs/>
          <w:sz w:val="28"/>
          <w:szCs w:val="28"/>
          <w:lang w:val="en-US"/>
        </w:rPr>
        <w:t>African Americans in the War:</w:t>
      </w:r>
      <w:r>
        <w:rPr>
          <w:rFonts w:asciiTheme="majorBidi" w:hAnsiTheme="majorBidi" w:cstheme="majorBidi"/>
          <w:sz w:val="28"/>
          <w:szCs w:val="28"/>
          <w:lang w:val="en-US"/>
        </w:rPr>
        <w:t xml:space="preserve"> in the beginning of 1862, African Americans were enlisted in the war. They fought in segregated units often commanded by white leaders. They also did manual </w:t>
      </w:r>
      <w:r w:rsidR="00574524">
        <w:rPr>
          <w:rFonts w:asciiTheme="majorBidi" w:hAnsiTheme="majorBidi" w:cstheme="majorBidi"/>
          <w:sz w:val="28"/>
          <w:szCs w:val="28"/>
          <w:lang w:val="en-US"/>
        </w:rPr>
        <w:t>labor</w:t>
      </w:r>
      <w:r>
        <w:rPr>
          <w:rFonts w:asciiTheme="majorBidi" w:hAnsiTheme="majorBidi" w:cstheme="majorBidi"/>
          <w:sz w:val="28"/>
          <w:szCs w:val="28"/>
          <w:lang w:val="en-US"/>
        </w:rPr>
        <w:t xml:space="preserve">. Unfortunately, they were paid less than </w:t>
      </w:r>
      <w:r w:rsidR="00574524">
        <w:rPr>
          <w:rFonts w:asciiTheme="majorBidi" w:hAnsiTheme="majorBidi" w:cstheme="majorBidi"/>
          <w:sz w:val="28"/>
          <w:szCs w:val="28"/>
          <w:lang w:val="en-US"/>
        </w:rPr>
        <w:t>whites were</w:t>
      </w:r>
      <w:r>
        <w:rPr>
          <w:rFonts w:asciiTheme="majorBidi" w:hAnsiTheme="majorBidi" w:cstheme="majorBidi"/>
          <w:sz w:val="28"/>
          <w:szCs w:val="28"/>
          <w:lang w:val="en-US"/>
        </w:rPr>
        <w:t>.</w:t>
      </w:r>
    </w:p>
    <w:p w:rsidR="009B1F05" w:rsidRPr="009B1F05" w:rsidRDefault="009B1F05" w:rsidP="009B1F05">
      <w:pPr>
        <w:pStyle w:val="Paragraphedeliste"/>
        <w:numPr>
          <w:ilvl w:val="0"/>
          <w:numId w:val="4"/>
        </w:numPr>
        <w:jc w:val="both"/>
        <w:rPr>
          <w:rFonts w:asciiTheme="majorBidi" w:hAnsiTheme="majorBidi" w:cstheme="majorBidi"/>
          <w:b/>
          <w:bCs/>
          <w:sz w:val="28"/>
          <w:szCs w:val="28"/>
          <w:lang w:val="en-US"/>
        </w:rPr>
      </w:pPr>
      <w:r>
        <w:rPr>
          <w:rFonts w:asciiTheme="majorBidi" w:hAnsiTheme="majorBidi" w:cstheme="majorBidi"/>
          <w:b/>
          <w:bCs/>
          <w:sz w:val="28"/>
          <w:szCs w:val="28"/>
          <w:lang w:val="en-US"/>
        </w:rPr>
        <w:t xml:space="preserve">Women in the War: </w:t>
      </w:r>
      <w:r w:rsidRPr="009B1F05">
        <w:rPr>
          <w:rFonts w:asciiTheme="majorBidi" w:hAnsiTheme="majorBidi" w:cstheme="majorBidi"/>
          <w:sz w:val="28"/>
          <w:szCs w:val="28"/>
          <w:lang w:val="en-US"/>
        </w:rPr>
        <w:t>as man</w:t>
      </w:r>
      <w:r>
        <w:rPr>
          <w:rFonts w:asciiTheme="majorBidi" w:hAnsiTheme="majorBidi" w:cstheme="majorBidi"/>
          <w:sz w:val="28"/>
          <w:szCs w:val="28"/>
          <w:lang w:val="en-US"/>
        </w:rPr>
        <w:t xml:space="preserve"> fought in the war, women joined the field of work (teachers, factories, nursing). They claimed for their right to vote and abolish slavery.</w:t>
      </w:r>
    </w:p>
    <w:p w:rsidR="009B1F05" w:rsidRPr="009B1F05" w:rsidRDefault="009B1F05" w:rsidP="009B1F05">
      <w:pPr>
        <w:pStyle w:val="Paragraphedeliste"/>
        <w:numPr>
          <w:ilvl w:val="0"/>
          <w:numId w:val="5"/>
        </w:numPr>
        <w:jc w:val="both"/>
        <w:rPr>
          <w:rFonts w:asciiTheme="majorBidi" w:hAnsiTheme="majorBidi" w:cstheme="majorBidi"/>
          <w:b/>
          <w:bCs/>
          <w:sz w:val="28"/>
          <w:szCs w:val="28"/>
          <w:lang w:val="en-US"/>
        </w:rPr>
      </w:pPr>
      <w:r>
        <w:rPr>
          <w:rFonts w:asciiTheme="majorBidi" w:hAnsiTheme="majorBidi" w:cstheme="majorBidi"/>
          <w:b/>
          <w:bCs/>
          <w:sz w:val="28"/>
          <w:szCs w:val="28"/>
          <w:lang w:val="en-US"/>
        </w:rPr>
        <w:t xml:space="preserve">Clara Barton: </w:t>
      </w:r>
      <w:r w:rsidRPr="009B1F05">
        <w:rPr>
          <w:rFonts w:asciiTheme="majorBidi" w:hAnsiTheme="majorBidi" w:cstheme="majorBidi"/>
          <w:sz w:val="28"/>
          <w:szCs w:val="28"/>
          <w:lang w:val="en-US"/>
        </w:rPr>
        <w:t>she provided</w:t>
      </w:r>
      <w:r>
        <w:rPr>
          <w:rFonts w:asciiTheme="majorBidi" w:hAnsiTheme="majorBidi" w:cstheme="majorBidi"/>
          <w:sz w:val="28"/>
          <w:szCs w:val="28"/>
          <w:lang w:val="en-US"/>
        </w:rPr>
        <w:t xml:space="preserve"> medical supply, as she was the founder of the Red Cross.</w:t>
      </w:r>
    </w:p>
    <w:p w:rsidR="009B1F05" w:rsidRPr="009B1F05" w:rsidRDefault="009B1F05" w:rsidP="009B1F05">
      <w:pPr>
        <w:pStyle w:val="Paragraphedeliste"/>
        <w:numPr>
          <w:ilvl w:val="0"/>
          <w:numId w:val="6"/>
        </w:numPr>
        <w:ind w:left="426" w:firstLine="0"/>
        <w:jc w:val="both"/>
        <w:rPr>
          <w:rFonts w:asciiTheme="majorBidi" w:hAnsiTheme="majorBidi" w:cstheme="majorBidi"/>
          <w:b/>
          <w:bCs/>
          <w:sz w:val="28"/>
          <w:szCs w:val="28"/>
          <w:lang w:val="en-US"/>
        </w:rPr>
      </w:pPr>
      <w:r>
        <w:rPr>
          <w:rFonts w:asciiTheme="majorBidi" w:hAnsiTheme="majorBidi" w:cstheme="majorBidi"/>
          <w:b/>
          <w:bCs/>
          <w:sz w:val="28"/>
          <w:szCs w:val="28"/>
          <w:lang w:val="en-US"/>
        </w:rPr>
        <w:t xml:space="preserve">Personal liberties: </w:t>
      </w:r>
      <w:r w:rsidRPr="009B1F05">
        <w:rPr>
          <w:rFonts w:asciiTheme="majorBidi" w:hAnsiTheme="majorBidi" w:cstheme="majorBidi"/>
          <w:sz w:val="28"/>
          <w:szCs w:val="28"/>
          <w:lang w:val="en-US"/>
        </w:rPr>
        <w:t>they</w:t>
      </w:r>
      <w:r>
        <w:rPr>
          <w:rFonts w:asciiTheme="majorBidi" w:hAnsiTheme="majorBidi" w:cstheme="majorBidi"/>
          <w:sz w:val="28"/>
          <w:szCs w:val="28"/>
          <w:lang w:val="en-US"/>
        </w:rPr>
        <w:t xml:space="preserve"> tend to go down in the war.</w:t>
      </w:r>
    </w:p>
    <w:p w:rsidR="009B1F05" w:rsidRPr="009B1F05" w:rsidRDefault="009B1F05" w:rsidP="009B1F05">
      <w:pPr>
        <w:pStyle w:val="Paragraphedeliste"/>
        <w:numPr>
          <w:ilvl w:val="0"/>
          <w:numId w:val="7"/>
        </w:numPr>
        <w:jc w:val="both"/>
        <w:rPr>
          <w:rFonts w:asciiTheme="majorBidi" w:hAnsiTheme="majorBidi" w:cstheme="majorBidi"/>
          <w:b/>
          <w:bCs/>
          <w:sz w:val="28"/>
          <w:szCs w:val="28"/>
          <w:lang w:val="en-US"/>
        </w:rPr>
      </w:pPr>
      <w:r>
        <w:rPr>
          <w:rFonts w:asciiTheme="majorBidi" w:hAnsiTheme="majorBidi" w:cstheme="majorBidi"/>
          <w:b/>
          <w:bCs/>
          <w:sz w:val="28"/>
          <w:szCs w:val="28"/>
          <w:lang w:val="en-US"/>
        </w:rPr>
        <w:t xml:space="preserve">Habeas Corpus: </w:t>
      </w:r>
      <w:r w:rsidR="001A71E4">
        <w:rPr>
          <w:rFonts w:asciiTheme="majorBidi" w:hAnsiTheme="majorBidi" w:cstheme="majorBidi"/>
          <w:sz w:val="28"/>
          <w:szCs w:val="28"/>
          <w:lang w:val="en-US"/>
        </w:rPr>
        <w:t>nobody can be j</w:t>
      </w:r>
      <w:r w:rsidRPr="009B1F05">
        <w:rPr>
          <w:rFonts w:asciiTheme="majorBidi" w:hAnsiTheme="majorBidi" w:cstheme="majorBidi"/>
          <w:sz w:val="28"/>
          <w:szCs w:val="28"/>
          <w:lang w:val="en-US"/>
        </w:rPr>
        <w:t>ailed with</w:t>
      </w:r>
      <w:r>
        <w:rPr>
          <w:rFonts w:asciiTheme="majorBidi" w:hAnsiTheme="majorBidi" w:cstheme="majorBidi"/>
          <w:sz w:val="28"/>
          <w:szCs w:val="28"/>
          <w:lang w:val="en-US"/>
        </w:rPr>
        <w:t>out a trial. Lincoln suspended this law. The Court tried to suspend it but Lincoln ignored the decision. Lincoln also shut down newspapers that criticized him.</w:t>
      </w:r>
    </w:p>
    <w:p w:rsidR="009B1F05" w:rsidRDefault="009B1F05" w:rsidP="009B1F05">
      <w:pPr>
        <w:pStyle w:val="Paragraphedeliste"/>
        <w:ind w:left="1800"/>
        <w:jc w:val="both"/>
        <w:rPr>
          <w:rFonts w:asciiTheme="majorBidi" w:hAnsiTheme="majorBidi" w:cstheme="majorBidi"/>
          <w:b/>
          <w:bCs/>
          <w:sz w:val="28"/>
          <w:szCs w:val="28"/>
          <w:lang w:val="en-US"/>
        </w:rPr>
      </w:pPr>
    </w:p>
    <w:p w:rsidR="009B1F05" w:rsidRDefault="009B1F05" w:rsidP="009B1F05">
      <w:pPr>
        <w:pStyle w:val="Paragraphedeliste"/>
        <w:ind w:left="567"/>
        <w:jc w:val="both"/>
        <w:rPr>
          <w:rFonts w:asciiTheme="majorBidi" w:hAnsiTheme="majorBidi" w:cstheme="majorBidi"/>
          <w:b/>
          <w:bCs/>
          <w:sz w:val="28"/>
          <w:szCs w:val="28"/>
          <w:lang w:val="en-US"/>
        </w:rPr>
      </w:pPr>
      <w:r>
        <w:rPr>
          <w:rFonts w:asciiTheme="majorBidi" w:hAnsiTheme="majorBidi" w:cstheme="majorBidi"/>
          <w:b/>
          <w:bCs/>
          <w:sz w:val="28"/>
          <w:szCs w:val="28"/>
          <w:lang w:val="en-US"/>
        </w:rPr>
        <w:t>Conclusion:</w:t>
      </w:r>
    </w:p>
    <w:p w:rsidR="009B1F05" w:rsidRPr="009B1F05" w:rsidRDefault="009B1F05" w:rsidP="009B1F05">
      <w:pPr>
        <w:pStyle w:val="Paragraphedeliste"/>
        <w:ind w:left="567"/>
        <w:jc w:val="both"/>
        <w:rPr>
          <w:rFonts w:asciiTheme="majorBidi" w:hAnsiTheme="majorBidi" w:cstheme="majorBidi"/>
          <w:sz w:val="28"/>
          <w:szCs w:val="28"/>
          <w:lang w:val="en-US"/>
        </w:rPr>
      </w:pPr>
      <w:r w:rsidRPr="009B1F05">
        <w:rPr>
          <w:rFonts w:asciiTheme="majorBidi" w:hAnsiTheme="majorBidi" w:cstheme="majorBidi"/>
          <w:sz w:val="28"/>
          <w:szCs w:val="28"/>
          <w:lang w:val="en-US"/>
        </w:rPr>
        <w:t>On April 9, 1865,</w:t>
      </w:r>
      <w:r>
        <w:rPr>
          <w:rFonts w:asciiTheme="majorBidi" w:hAnsiTheme="majorBidi" w:cstheme="majorBidi"/>
          <w:sz w:val="28"/>
          <w:szCs w:val="28"/>
          <w:lang w:val="en-US"/>
        </w:rPr>
        <w:t xml:space="preserve"> General Lee Robert sur</w:t>
      </w:r>
      <w:r w:rsidR="009F0115">
        <w:rPr>
          <w:rFonts w:asciiTheme="majorBidi" w:hAnsiTheme="majorBidi" w:cstheme="majorBidi"/>
          <w:sz w:val="28"/>
          <w:szCs w:val="28"/>
          <w:lang w:val="en-US"/>
        </w:rPr>
        <w:t>rendered. The Civil War came to an end. Abraham Lincoln was assassinated</w:t>
      </w:r>
      <w:r>
        <w:rPr>
          <w:rFonts w:asciiTheme="majorBidi" w:hAnsiTheme="majorBidi" w:cstheme="majorBidi"/>
          <w:sz w:val="28"/>
          <w:szCs w:val="28"/>
          <w:lang w:val="en-US"/>
        </w:rPr>
        <w:t xml:space="preserve"> on April 14, 1865 and President Johnson beca</w:t>
      </w:r>
      <w:r w:rsidR="009F0115">
        <w:rPr>
          <w:rFonts w:asciiTheme="majorBidi" w:hAnsiTheme="majorBidi" w:cstheme="majorBidi"/>
          <w:sz w:val="28"/>
          <w:szCs w:val="28"/>
          <w:lang w:val="en-US"/>
        </w:rPr>
        <w:t>me President. It is true that the Civil War</w:t>
      </w:r>
      <w:r>
        <w:rPr>
          <w:rFonts w:asciiTheme="majorBidi" w:hAnsiTheme="majorBidi" w:cstheme="majorBidi"/>
          <w:sz w:val="28"/>
          <w:szCs w:val="28"/>
          <w:lang w:val="en-US"/>
        </w:rPr>
        <w:t xml:space="preserve"> put an end to slavery through the 13</w:t>
      </w:r>
      <w:r w:rsidRPr="009B1F05">
        <w:rPr>
          <w:rFonts w:asciiTheme="majorBidi" w:hAnsiTheme="majorBidi" w:cstheme="majorBidi"/>
          <w:sz w:val="28"/>
          <w:szCs w:val="28"/>
          <w:vertAlign w:val="superscript"/>
          <w:lang w:val="en-US"/>
        </w:rPr>
        <w:t>th</w:t>
      </w:r>
      <w:r>
        <w:rPr>
          <w:rFonts w:asciiTheme="majorBidi" w:hAnsiTheme="majorBidi" w:cstheme="majorBidi"/>
          <w:sz w:val="28"/>
          <w:szCs w:val="28"/>
          <w:lang w:val="en-US"/>
        </w:rPr>
        <w:t xml:space="preserve"> amendment but it left the nation divided against </w:t>
      </w:r>
      <w:proofErr w:type="gramStart"/>
      <w:r>
        <w:rPr>
          <w:rFonts w:asciiTheme="majorBidi" w:hAnsiTheme="majorBidi" w:cstheme="majorBidi"/>
          <w:sz w:val="28"/>
          <w:szCs w:val="28"/>
          <w:lang w:val="en-US"/>
        </w:rPr>
        <w:t>itself</w:t>
      </w:r>
      <w:proofErr w:type="gramEnd"/>
      <w:r w:rsidR="0007166F">
        <w:rPr>
          <w:rFonts w:asciiTheme="majorBidi" w:hAnsiTheme="majorBidi" w:cstheme="majorBidi"/>
          <w:sz w:val="28"/>
          <w:szCs w:val="28"/>
          <w:lang w:val="en-US"/>
        </w:rPr>
        <w:t>. It caused more than 600.000 death; the biggest number in the nation’s history. America then was in</w:t>
      </w:r>
      <w:r>
        <w:rPr>
          <w:rFonts w:asciiTheme="majorBidi" w:hAnsiTheme="majorBidi" w:cstheme="majorBidi"/>
          <w:sz w:val="28"/>
          <w:szCs w:val="28"/>
          <w:lang w:val="en-US"/>
        </w:rPr>
        <w:t xml:space="preserve"> need for a plan to rebuild the nation through Reconstruction. </w:t>
      </w:r>
    </w:p>
    <w:sectPr w:rsidR="009B1F05" w:rsidRPr="009B1F05" w:rsidSect="006E2D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82A"/>
    <w:multiLevelType w:val="hybridMultilevel"/>
    <w:tmpl w:val="8B5CE2D4"/>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0F04475B"/>
    <w:multiLevelType w:val="hybridMultilevel"/>
    <w:tmpl w:val="7B584D3C"/>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
    <w:nsid w:val="2FD824BD"/>
    <w:multiLevelType w:val="hybridMultilevel"/>
    <w:tmpl w:val="C0C85AA0"/>
    <w:lvl w:ilvl="0" w:tplc="BDC85426">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
    <w:nsid w:val="4B6E7CC0"/>
    <w:multiLevelType w:val="hybridMultilevel"/>
    <w:tmpl w:val="BC84AC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39230DB"/>
    <w:multiLevelType w:val="hybridMultilevel"/>
    <w:tmpl w:val="18CA72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5C33FE8"/>
    <w:multiLevelType w:val="hybridMultilevel"/>
    <w:tmpl w:val="E084CE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2F0214F"/>
    <w:multiLevelType w:val="hybridMultilevel"/>
    <w:tmpl w:val="A6941C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287"/>
    <w:rsid w:val="0007166F"/>
    <w:rsid w:val="000F562E"/>
    <w:rsid w:val="001A71E4"/>
    <w:rsid w:val="0028357E"/>
    <w:rsid w:val="002C4230"/>
    <w:rsid w:val="0046294C"/>
    <w:rsid w:val="00574524"/>
    <w:rsid w:val="00585110"/>
    <w:rsid w:val="00586CCB"/>
    <w:rsid w:val="005B3147"/>
    <w:rsid w:val="006E2DB0"/>
    <w:rsid w:val="00767287"/>
    <w:rsid w:val="009B1F05"/>
    <w:rsid w:val="009F0115"/>
    <w:rsid w:val="00C74E9A"/>
    <w:rsid w:val="00D230CE"/>
    <w:rsid w:val="00FB22F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851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5851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851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5851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4252</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pc plus</cp:lastModifiedBy>
  <cp:revision>2</cp:revision>
  <dcterms:created xsi:type="dcterms:W3CDTF">2020-03-27T16:36:00Z</dcterms:created>
  <dcterms:modified xsi:type="dcterms:W3CDTF">2020-03-27T16:36:00Z</dcterms:modified>
</cp:coreProperties>
</file>