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D0A" w:rsidRDefault="00675739" w:rsidP="001871D3">
      <w:pPr>
        <w:jc w:val="center"/>
        <w:rPr>
          <w:rFonts w:ascii="Sakkal Majalla" w:hAnsi="Sakkal Majalla" w:cs="Sakkal Majalla"/>
          <w:b/>
          <w:bCs/>
          <w:sz w:val="36"/>
          <w:szCs w:val="36"/>
          <w:u w:val="single"/>
          <w:rtl/>
          <w:lang w:bidi="ar-DZ"/>
        </w:rPr>
      </w:pPr>
      <w:proofErr w:type="gramStart"/>
      <w:r>
        <w:rPr>
          <w:rFonts w:ascii="Sakkal Majalla" w:hAnsi="Sakkal Majalla" w:cs="Sakkal Majalla" w:hint="cs"/>
          <w:b/>
          <w:bCs/>
          <w:sz w:val="36"/>
          <w:szCs w:val="36"/>
          <w:u w:val="single"/>
          <w:rtl/>
          <w:lang w:bidi="ar-DZ"/>
        </w:rPr>
        <w:t>برنامج</w:t>
      </w:r>
      <w:proofErr w:type="gramEnd"/>
      <w:r>
        <w:rPr>
          <w:rFonts w:ascii="Sakkal Majalla" w:hAnsi="Sakkal Majalla" w:cs="Sakkal Majalla" w:hint="cs"/>
          <w:b/>
          <w:bCs/>
          <w:sz w:val="36"/>
          <w:szCs w:val="36"/>
          <w:u w:val="single"/>
          <w:rtl/>
          <w:lang w:bidi="ar-DZ"/>
        </w:rPr>
        <w:t xml:space="preserve"> </w:t>
      </w:r>
      <w:r w:rsidR="001871D3" w:rsidRPr="001871D3">
        <w:rPr>
          <w:rFonts w:ascii="Sakkal Majalla" w:hAnsi="Sakkal Majalla" w:cs="Sakkal Majalla" w:hint="cs"/>
          <w:b/>
          <w:bCs/>
          <w:sz w:val="36"/>
          <w:szCs w:val="36"/>
          <w:u w:val="single"/>
          <w:rtl/>
          <w:lang w:bidi="ar-DZ"/>
        </w:rPr>
        <w:t xml:space="preserve">السداسي الثاني </w:t>
      </w:r>
      <w:r w:rsidR="001871D3">
        <w:rPr>
          <w:rFonts w:ascii="Sakkal Majalla" w:hAnsi="Sakkal Majalla" w:cs="Sakkal Majalla" w:hint="cs"/>
          <w:b/>
          <w:bCs/>
          <w:sz w:val="36"/>
          <w:szCs w:val="36"/>
          <w:u w:val="single"/>
          <w:rtl/>
          <w:lang w:bidi="ar-DZ"/>
        </w:rPr>
        <w:t>"</w:t>
      </w:r>
      <w:r w:rsidR="001871D3" w:rsidRPr="001871D3">
        <w:rPr>
          <w:rFonts w:ascii="Sakkal Majalla" w:hAnsi="Sakkal Majalla" w:cs="Sakkal Majalla" w:hint="cs"/>
          <w:b/>
          <w:bCs/>
          <w:sz w:val="36"/>
          <w:szCs w:val="36"/>
          <w:u w:val="single"/>
          <w:rtl/>
          <w:lang w:bidi="ar-DZ"/>
        </w:rPr>
        <w:t>مقياس مدارس ومناهج</w:t>
      </w:r>
      <w:r w:rsidR="001871D3">
        <w:rPr>
          <w:rFonts w:ascii="Sakkal Majalla" w:hAnsi="Sakkal Majalla" w:cs="Sakkal Majalla" w:hint="cs"/>
          <w:b/>
          <w:bCs/>
          <w:sz w:val="36"/>
          <w:szCs w:val="36"/>
          <w:u w:val="single"/>
          <w:rtl/>
          <w:lang w:bidi="ar-DZ"/>
        </w:rPr>
        <w:t>"</w:t>
      </w:r>
    </w:p>
    <w:p w:rsidR="001871D3" w:rsidRDefault="001871D3" w:rsidP="001871D3">
      <w:pPr>
        <w:jc w:val="center"/>
        <w:rPr>
          <w:rFonts w:ascii="Sakkal Majalla" w:hAnsi="Sakkal Majalla" w:cs="Sakkal Majalla"/>
          <w:b/>
          <w:bCs/>
          <w:sz w:val="36"/>
          <w:szCs w:val="36"/>
          <w:u w:val="single"/>
          <w:rtl/>
          <w:lang w:bidi="ar-DZ"/>
        </w:rPr>
      </w:pPr>
      <w:r>
        <w:rPr>
          <w:rFonts w:ascii="Sakkal Majalla" w:hAnsi="Sakkal Majalla" w:cs="Sakkal Majalla" w:hint="cs"/>
          <w:b/>
          <w:bCs/>
          <w:sz w:val="36"/>
          <w:szCs w:val="36"/>
          <w:u w:val="single"/>
          <w:rtl/>
          <w:lang w:bidi="ar-DZ"/>
        </w:rPr>
        <w:t xml:space="preserve">لطلبة سنة أولي جدع مشترك: </w:t>
      </w:r>
      <w:proofErr w:type="gramStart"/>
      <w:r>
        <w:rPr>
          <w:rFonts w:ascii="Sakkal Majalla" w:hAnsi="Sakkal Majalla" w:cs="Sakkal Majalla" w:hint="cs"/>
          <w:b/>
          <w:bCs/>
          <w:sz w:val="36"/>
          <w:szCs w:val="36"/>
          <w:u w:val="single"/>
          <w:rtl/>
          <w:lang w:bidi="ar-DZ"/>
        </w:rPr>
        <w:t>علوم</w:t>
      </w:r>
      <w:proofErr w:type="gramEnd"/>
      <w:r>
        <w:rPr>
          <w:rFonts w:ascii="Sakkal Majalla" w:hAnsi="Sakkal Majalla" w:cs="Sakkal Majalla" w:hint="cs"/>
          <w:b/>
          <w:bCs/>
          <w:sz w:val="36"/>
          <w:szCs w:val="36"/>
          <w:u w:val="single"/>
          <w:rtl/>
          <w:lang w:bidi="ar-DZ"/>
        </w:rPr>
        <w:t xml:space="preserve"> اجتماعية</w:t>
      </w:r>
    </w:p>
    <w:p w:rsidR="001871D3" w:rsidRDefault="001871D3" w:rsidP="001871D3">
      <w:pPr>
        <w:rPr>
          <w:rFonts w:ascii="Sakkal Majalla" w:hAnsi="Sakkal Majalla" w:cs="Sakkal Majalla"/>
          <w:b/>
          <w:bCs/>
          <w:sz w:val="36"/>
          <w:szCs w:val="36"/>
          <w:u w:val="single"/>
          <w:rtl/>
          <w:lang w:bidi="ar-DZ"/>
        </w:rPr>
      </w:pPr>
      <w:r>
        <w:rPr>
          <w:rFonts w:ascii="Sakkal Majalla" w:hAnsi="Sakkal Majalla" w:cs="Sakkal Majalla" w:hint="cs"/>
          <w:b/>
          <w:bCs/>
          <w:sz w:val="36"/>
          <w:szCs w:val="36"/>
          <w:u w:val="single"/>
          <w:rtl/>
          <w:lang w:bidi="ar-DZ"/>
        </w:rPr>
        <w:t xml:space="preserve">إعداد الدكتوراه سعدي حسينة </w:t>
      </w:r>
    </w:p>
    <w:p w:rsidR="001871D3" w:rsidRDefault="001871D3" w:rsidP="001871D3">
      <w:pPr>
        <w:jc w:val="right"/>
        <w:rPr>
          <w:rFonts w:ascii="Sakkal Majalla" w:hAnsi="Sakkal Majalla" w:cs="Sakkal Majalla"/>
          <w:b/>
          <w:bCs/>
          <w:sz w:val="36"/>
          <w:szCs w:val="36"/>
          <w:u w:val="single"/>
          <w:rtl/>
          <w:lang w:bidi="ar-DZ"/>
        </w:rPr>
      </w:pPr>
      <w:r>
        <w:rPr>
          <w:rFonts w:ascii="Sakkal Majalla" w:hAnsi="Sakkal Majalla" w:cs="Sakkal Majalla" w:hint="cs"/>
          <w:b/>
          <w:bCs/>
          <w:sz w:val="36"/>
          <w:szCs w:val="36"/>
          <w:u w:val="single"/>
          <w:rtl/>
          <w:lang w:bidi="ar-DZ"/>
        </w:rPr>
        <w:t>المحاور الأساسية:</w:t>
      </w:r>
    </w:p>
    <w:p w:rsidR="00607CC6" w:rsidRDefault="00607CC6" w:rsidP="00607CC6">
      <w:pPr>
        <w:jc w:val="right"/>
        <w:rPr>
          <w:rFonts w:ascii="Sakkal Majalla" w:hAnsi="Sakkal Majalla" w:cs="Sakkal Majalla"/>
          <w:b/>
          <w:bCs/>
          <w:sz w:val="36"/>
          <w:szCs w:val="36"/>
          <w:rtl/>
          <w:lang w:bidi="ar-DZ"/>
        </w:rPr>
      </w:pPr>
      <w:proofErr w:type="gramStart"/>
      <w:r>
        <w:rPr>
          <w:rFonts w:ascii="Sakkal Majalla" w:hAnsi="Sakkal Majalla" w:cs="Sakkal Majalla" w:hint="cs"/>
          <w:b/>
          <w:bCs/>
          <w:sz w:val="36"/>
          <w:szCs w:val="36"/>
          <w:u w:val="single"/>
          <w:rtl/>
          <w:lang w:bidi="ar-DZ"/>
        </w:rPr>
        <w:t>المحور</w:t>
      </w:r>
      <w:proofErr w:type="gramEnd"/>
      <w:r>
        <w:rPr>
          <w:rFonts w:ascii="Sakkal Majalla" w:hAnsi="Sakkal Majalla" w:cs="Sakkal Majalla" w:hint="cs"/>
          <w:b/>
          <w:bCs/>
          <w:sz w:val="36"/>
          <w:szCs w:val="36"/>
          <w:u w:val="single"/>
          <w:rtl/>
          <w:lang w:bidi="ar-DZ"/>
        </w:rPr>
        <w:t xml:space="preserve"> الأول:</w:t>
      </w:r>
      <w:r w:rsidR="00350CD5" w:rsidRPr="00350CD5">
        <w:rPr>
          <w:rFonts w:ascii="Sakkal Majalla" w:hAnsi="Sakkal Majalla" w:cs="Sakkal Majalla" w:hint="cs"/>
          <w:b/>
          <w:bCs/>
          <w:sz w:val="36"/>
          <w:szCs w:val="36"/>
          <w:u w:val="single"/>
          <w:rtl/>
          <w:lang w:bidi="ar-DZ"/>
        </w:rPr>
        <w:t>شخصية الباحث بين استعدادات العلمية وأخلاقيات المهنة</w:t>
      </w:r>
      <w:r w:rsidR="00350CD5">
        <w:rPr>
          <w:rFonts w:ascii="Sakkal Majalla" w:hAnsi="Sakkal Majalla" w:cs="Sakkal Majalla" w:hint="cs"/>
          <w:b/>
          <w:bCs/>
          <w:sz w:val="36"/>
          <w:szCs w:val="36"/>
          <w:rtl/>
          <w:lang w:bidi="ar-DZ"/>
        </w:rPr>
        <w:t>:</w:t>
      </w:r>
    </w:p>
    <w:p w:rsidR="001871D3" w:rsidRDefault="00607CC6" w:rsidP="00607CC6">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-الروح المعنوية (العلمية) ومميزاتها: (المساءلة- الاستدلال-المنهج- تفتح ذهني-الموضوعية-الملاحظة)</w:t>
      </w:r>
      <w:r w:rsidR="006639DC">
        <w:rPr>
          <w:rFonts w:ascii="Sakkal Majalla" w:hAnsi="Sakkal Majalla" w:cs="Sakkal Majalla" w:hint="cs"/>
          <w:b/>
          <w:bCs/>
          <w:sz w:val="36"/>
          <w:szCs w:val="36"/>
          <w:rtl/>
          <w:lang w:bidi="ar-DZ"/>
        </w:rPr>
        <w:t>.</w:t>
      </w:r>
    </w:p>
    <w:p w:rsidR="006639DC" w:rsidRDefault="006639DC" w:rsidP="00607CC6">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-أخلاقيات البحث العلمي</w:t>
      </w:r>
      <w:r w:rsidR="00A473F3">
        <w:rPr>
          <w:rFonts w:ascii="Sakkal Majalla" w:hAnsi="Sakkal Majalla" w:cs="Sakkal Majalla" w:hint="cs"/>
          <w:b/>
          <w:bCs/>
          <w:sz w:val="36"/>
          <w:szCs w:val="36"/>
          <w:rtl/>
          <w:lang w:bidi="ar-DZ"/>
        </w:rPr>
        <w:t>:(احترام شخصية الأفراد المبحوثين- احترام الحياة الخاصة- احترام المجموعة العلمية).</w:t>
      </w:r>
    </w:p>
    <w:p w:rsidR="00DB4D38" w:rsidRDefault="00DB4D38" w:rsidP="00607CC6">
      <w:pPr>
        <w:jc w:val="right"/>
        <w:rPr>
          <w:rFonts w:ascii="Sakkal Majalla" w:hAnsi="Sakkal Majalla" w:cs="Sakkal Majalla"/>
          <w:b/>
          <w:bCs/>
          <w:sz w:val="36"/>
          <w:szCs w:val="36"/>
          <w:u w:val="single"/>
          <w:rtl/>
          <w:lang w:bidi="ar-DZ"/>
        </w:rPr>
      </w:pPr>
      <w:proofErr w:type="gramStart"/>
      <w:r w:rsidRPr="00DB4D38">
        <w:rPr>
          <w:rFonts w:ascii="Sakkal Majalla" w:hAnsi="Sakkal Majalla" w:cs="Sakkal Majalla" w:hint="cs"/>
          <w:b/>
          <w:bCs/>
          <w:sz w:val="36"/>
          <w:szCs w:val="36"/>
          <w:u w:val="single"/>
          <w:rtl/>
          <w:lang w:bidi="ar-DZ"/>
        </w:rPr>
        <w:t>المحور</w:t>
      </w:r>
      <w:proofErr w:type="gramEnd"/>
      <w:r w:rsidRPr="00DB4D38">
        <w:rPr>
          <w:rFonts w:ascii="Sakkal Majalla" w:hAnsi="Sakkal Majalla" w:cs="Sakkal Majalla" w:hint="cs"/>
          <w:b/>
          <w:bCs/>
          <w:sz w:val="36"/>
          <w:szCs w:val="36"/>
          <w:u w:val="single"/>
          <w:rtl/>
          <w:lang w:bidi="ar-DZ"/>
        </w:rPr>
        <w:t xml:space="preserve"> الثاني:البحث</w:t>
      </w:r>
      <w:r w:rsidR="00525BC9">
        <w:rPr>
          <w:rFonts w:ascii="Sakkal Majalla" w:hAnsi="Sakkal Majalla" w:cs="Sakkal Majalla"/>
          <w:b/>
          <w:bCs/>
          <w:sz w:val="36"/>
          <w:szCs w:val="36"/>
          <w:u w:val="single"/>
          <w:lang w:bidi="ar-DZ"/>
        </w:rPr>
        <w:t xml:space="preserve"> </w:t>
      </w:r>
      <w:r w:rsidRPr="00DB4D38">
        <w:rPr>
          <w:rFonts w:ascii="Sakkal Majalla" w:hAnsi="Sakkal Majalla" w:cs="Sakkal Majalla" w:hint="cs"/>
          <w:b/>
          <w:bCs/>
          <w:sz w:val="36"/>
          <w:szCs w:val="36"/>
          <w:u w:val="single"/>
          <w:rtl/>
          <w:lang w:bidi="ar-DZ"/>
        </w:rPr>
        <w:t>وأنواعه</w:t>
      </w:r>
      <w:r w:rsidRPr="00DB4D38">
        <w:rPr>
          <w:rFonts w:ascii="Sakkal Majalla" w:hAnsi="Sakkal Majalla" w:cs="Sakkal Majalla"/>
          <w:b/>
          <w:bCs/>
          <w:sz w:val="36"/>
          <w:szCs w:val="36"/>
          <w:u w:val="single"/>
          <w:rtl/>
          <w:lang w:bidi="ar-DZ"/>
        </w:rPr>
        <w:t>:</w:t>
      </w:r>
    </w:p>
    <w:p w:rsidR="00DB4D38" w:rsidRDefault="00DB4D38" w:rsidP="001871D3">
      <w:pPr>
        <w:jc w:val="right"/>
        <w:rPr>
          <w:rFonts w:ascii="Sakkal Majalla" w:hAnsi="Sakkal Majalla" w:cs="Sakkal Majalla"/>
          <w:b/>
          <w:bCs/>
          <w:sz w:val="36"/>
          <w:szCs w:val="36"/>
          <w:rtl/>
          <w:lang w:bidi="ar-DZ"/>
        </w:rPr>
      </w:pPr>
      <w:r w:rsidRPr="00DB4D38">
        <w:rPr>
          <w:rFonts w:ascii="Sakkal Majalla" w:hAnsi="Sakkal Majalla" w:cs="Sakkal Majalla" w:hint="cs"/>
          <w:b/>
          <w:bCs/>
          <w:sz w:val="36"/>
          <w:szCs w:val="36"/>
          <w:rtl/>
          <w:lang w:bidi="ar-DZ"/>
        </w:rPr>
        <w:t>-بحث</w:t>
      </w:r>
      <w:r>
        <w:rPr>
          <w:rFonts w:ascii="Sakkal Majalla" w:hAnsi="Sakkal Majalla" w:cs="Sakkal Majalla" w:hint="cs"/>
          <w:b/>
          <w:bCs/>
          <w:sz w:val="36"/>
          <w:szCs w:val="36"/>
          <w:rtl/>
          <w:lang w:bidi="ar-DZ"/>
        </w:rPr>
        <w:t xml:space="preserve"> (نظري- تطبيقي- متزامن- متعاقب-كمي- كيفي).</w:t>
      </w:r>
    </w:p>
    <w:p w:rsidR="00DB4D38" w:rsidRDefault="00776972" w:rsidP="00390B56">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w:t>
      </w:r>
      <w:r w:rsidR="00DB4D38">
        <w:rPr>
          <w:rFonts w:ascii="Sakkal Majalla" w:hAnsi="Sakkal Majalla" w:cs="Sakkal Majalla" w:hint="cs"/>
          <w:b/>
          <w:bCs/>
          <w:sz w:val="36"/>
          <w:szCs w:val="36"/>
          <w:rtl/>
          <w:lang w:bidi="ar-DZ"/>
        </w:rPr>
        <w:t>المناهج النموذجية في العلوم الاجتماعية( المنهج التجريبي- التاريخي-منهج ا</w:t>
      </w:r>
      <w:r w:rsidR="00390B56">
        <w:rPr>
          <w:rFonts w:ascii="Sakkal Majalla" w:hAnsi="Sakkal Majalla" w:cs="Sakkal Majalla" w:hint="cs"/>
          <w:b/>
          <w:bCs/>
          <w:sz w:val="36"/>
          <w:szCs w:val="36"/>
          <w:rtl/>
          <w:lang w:bidi="ar-DZ"/>
        </w:rPr>
        <w:t>لاستقرائي والاستنباطي</w:t>
      </w:r>
      <w:bookmarkStart w:id="0" w:name="_GoBack"/>
      <w:bookmarkEnd w:id="0"/>
      <w:r w:rsidR="00DB4D38">
        <w:rPr>
          <w:rFonts w:ascii="Sakkal Majalla" w:hAnsi="Sakkal Majalla" w:cs="Sakkal Majalla" w:hint="cs"/>
          <w:b/>
          <w:bCs/>
          <w:sz w:val="36"/>
          <w:szCs w:val="36"/>
          <w:rtl/>
          <w:lang w:bidi="ar-DZ"/>
        </w:rPr>
        <w:t>).</w:t>
      </w:r>
    </w:p>
    <w:p w:rsidR="00776972" w:rsidRDefault="00776972" w:rsidP="001871D3">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-البناء التقني للبحث:( الملاحظة-المقابلة-الاستمارة-التجريب- تحليل الاحصائيات)</w:t>
      </w:r>
    </w:p>
    <w:p w:rsidR="00480DD1" w:rsidRDefault="00480DD1" w:rsidP="001871D3">
      <w:pPr>
        <w:jc w:val="right"/>
        <w:rPr>
          <w:rFonts w:ascii="Sakkal Majalla" w:hAnsi="Sakkal Majalla" w:cs="Sakkal Majalla"/>
          <w:b/>
          <w:bCs/>
          <w:sz w:val="36"/>
          <w:szCs w:val="36"/>
          <w:rtl/>
          <w:lang w:bidi="ar-DZ"/>
        </w:rPr>
      </w:pPr>
      <w:proofErr w:type="gramStart"/>
      <w:r w:rsidRPr="00480DD1">
        <w:rPr>
          <w:rFonts w:ascii="Sakkal Majalla" w:hAnsi="Sakkal Majalla" w:cs="Sakkal Majalla" w:hint="cs"/>
          <w:b/>
          <w:bCs/>
          <w:sz w:val="36"/>
          <w:szCs w:val="36"/>
          <w:u w:val="single"/>
          <w:rtl/>
          <w:lang w:bidi="ar-DZ"/>
        </w:rPr>
        <w:t>المحور</w:t>
      </w:r>
      <w:proofErr w:type="gramEnd"/>
      <w:r w:rsidRPr="00480DD1">
        <w:rPr>
          <w:rFonts w:ascii="Sakkal Majalla" w:hAnsi="Sakkal Majalla" w:cs="Sakkal Majalla" w:hint="cs"/>
          <w:b/>
          <w:bCs/>
          <w:sz w:val="36"/>
          <w:szCs w:val="36"/>
          <w:u w:val="single"/>
          <w:rtl/>
          <w:lang w:bidi="ar-DZ"/>
        </w:rPr>
        <w:t xml:space="preserve"> الثالث:</w:t>
      </w:r>
      <w:r>
        <w:rPr>
          <w:rFonts w:ascii="Sakkal Majalla" w:hAnsi="Sakkal Majalla" w:cs="Sakkal Majalla" w:hint="cs"/>
          <w:b/>
          <w:bCs/>
          <w:sz w:val="36"/>
          <w:szCs w:val="36"/>
          <w:rtl/>
          <w:lang w:bidi="ar-DZ"/>
        </w:rPr>
        <w:t xml:space="preserve"> جمع المعطيات(المعلومات)</w:t>
      </w:r>
    </w:p>
    <w:p w:rsidR="00480DD1" w:rsidRDefault="00480DD1" w:rsidP="001871D3">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-مجتمع البحث</w:t>
      </w:r>
    </w:p>
    <w:p w:rsidR="00480DD1" w:rsidRDefault="00480DD1" w:rsidP="001871D3">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-العينات وأنواعها: </w:t>
      </w:r>
    </w:p>
    <w:p w:rsidR="00480DD1" w:rsidRPr="00480DD1" w:rsidRDefault="00480DD1" w:rsidP="001871D3">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العينات الاحتمالية:(العشوائية البسيطة-العشوائية المنتظمة- العينة الطبقية-العينة العنقودية-عينة الحصص).</w:t>
      </w:r>
    </w:p>
    <w:p w:rsidR="00F139F7" w:rsidRDefault="00F139F7" w:rsidP="001871D3">
      <w:pPr>
        <w:jc w:val="right"/>
        <w:rPr>
          <w:rFonts w:ascii="Sakkal Majalla" w:hAnsi="Sakkal Majalla" w:cs="Sakkal Majalla"/>
          <w:b/>
          <w:bCs/>
          <w:sz w:val="36"/>
          <w:szCs w:val="36"/>
          <w:rtl/>
          <w:lang w:bidi="ar-DZ"/>
        </w:rPr>
      </w:pPr>
      <w:r>
        <w:rPr>
          <w:rFonts w:ascii="Sakkal Majalla" w:hAnsi="Sakkal Majalla" w:cs="Sakkal Majalla" w:hint="cs"/>
          <w:b/>
          <w:bCs/>
          <w:sz w:val="36"/>
          <w:szCs w:val="36"/>
          <w:u w:val="single"/>
          <w:rtl/>
          <w:lang w:bidi="ar-DZ"/>
        </w:rPr>
        <w:t>-</w:t>
      </w:r>
      <w:r>
        <w:rPr>
          <w:rFonts w:ascii="Sakkal Majalla" w:hAnsi="Sakkal Majalla" w:cs="Sakkal Majalla" w:hint="cs"/>
          <w:b/>
          <w:bCs/>
          <w:sz w:val="36"/>
          <w:szCs w:val="36"/>
          <w:rtl/>
          <w:lang w:bidi="ar-DZ"/>
        </w:rPr>
        <w:t>العينات غير الاحتمالية: (العرضية- النمطية-عينة الصدفة-عينة الحصص).</w:t>
      </w:r>
    </w:p>
    <w:p w:rsidR="00F139F7" w:rsidRDefault="00F139F7" w:rsidP="001871D3">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-حجم العينة</w:t>
      </w:r>
    </w:p>
    <w:p w:rsidR="00F139F7" w:rsidRPr="00F139F7" w:rsidRDefault="00F139F7" w:rsidP="001871D3">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lastRenderedPageBreak/>
        <w:t>-طرق الفرز غير الاحتمالي.</w:t>
      </w:r>
    </w:p>
    <w:p w:rsidR="00F139F7" w:rsidRDefault="007470A9" w:rsidP="001871D3">
      <w:pPr>
        <w:jc w:val="right"/>
        <w:rPr>
          <w:rFonts w:ascii="Sakkal Majalla" w:hAnsi="Sakkal Majalla" w:cs="Sakkal Majalla"/>
          <w:b/>
          <w:bCs/>
          <w:sz w:val="36"/>
          <w:szCs w:val="36"/>
          <w:rtl/>
          <w:lang w:bidi="ar-DZ"/>
        </w:rPr>
      </w:pPr>
      <w:r>
        <w:rPr>
          <w:rFonts w:ascii="Sakkal Majalla" w:hAnsi="Sakkal Majalla" w:cs="Sakkal Majalla" w:hint="cs"/>
          <w:b/>
          <w:bCs/>
          <w:sz w:val="36"/>
          <w:szCs w:val="36"/>
          <w:u w:val="single"/>
          <w:rtl/>
          <w:lang w:bidi="ar-DZ"/>
        </w:rPr>
        <w:t>-</w:t>
      </w:r>
      <w:proofErr w:type="gramStart"/>
      <w:r>
        <w:rPr>
          <w:rFonts w:ascii="Sakkal Majalla" w:hAnsi="Sakkal Majalla" w:cs="Sakkal Majalla" w:hint="cs"/>
          <w:b/>
          <w:bCs/>
          <w:sz w:val="36"/>
          <w:szCs w:val="36"/>
          <w:u w:val="single"/>
          <w:rtl/>
          <w:lang w:bidi="ar-DZ"/>
        </w:rPr>
        <w:t>المحور</w:t>
      </w:r>
      <w:proofErr w:type="gramEnd"/>
      <w:r>
        <w:rPr>
          <w:rFonts w:ascii="Sakkal Majalla" w:hAnsi="Sakkal Majalla" w:cs="Sakkal Majalla" w:hint="cs"/>
          <w:b/>
          <w:bCs/>
          <w:sz w:val="36"/>
          <w:szCs w:val="36"/>
          <w:u w:val="single"/>
          <w:rtl/>
          <w:lang w:bidi="ar-DZ"/>
        </w:rPr>
        <w:t xml:space="preserve"> الرابع:</w:t>
      </w:r>
      <w:r w:rsidRPr="007470A9">
        <w:rPr>
          <w:rFonts w:ascii="Sakkal Majalla" w:hAnsi="Sakkal Majalla" w:cs="Sakkal Majalla" w:hint="cs"/>
          <w:b/>
          <w:bCs/>
          <w:sz w:val="36"/>
          <w:szCs w:val="36"/>
          <w:u w:val="single"/>
          <w:rtl/>
          <w:lang w:bidi="ar-DZ"/>
        </w:rPr>
        <w:t>مراحل التحليل والتفسير والتأويل</w:t>
      </w:r>
      <w:r>
        <w:rPr>
          <w:rFonts w:ascii="Sakkal Majalla" w:hAnsi="Sakkal Majalla" w:cs="Sakkal Majalla" w:hint="cs"/>
          <w:b/>
          <w:bCs/>
          <w:sz w:val="36"/>
          <w:szCs w:val="36"/>
          <w:rtl/>
          <w:lang w:bidi="ar-DZ"/>
        </w:rPr>
        <w:t>:</w:t>
      </w:r>
    </w:p>
    <w:p w:rsidR="00101EE1" w:rsidRDefault="00101EE1" w:rsidP="001871D3">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-تهيئة المعطيات وتفريغها في جدوال وأشكال هندسي</w:t>
      </w:r>
      <w:r w:rsidR="00504C84">
        <w:rPr>
          <w:rFonts w:ascii="Sakkal Majalla" w:hAnsi="Sakkal Majalla" w:cs="Sakkal Majalla" w:hint="cs"/>
          <w:b/>
          <w:bCs/>
          <w:sz w:val="36"/>
          <w:szCs w:val="36"/>
          <w:rtl/>
          <w:lang w:bidi="ar-DZ"/>
        </w:rPr>
        <w:t>.</w:t>
      </w:r>
    </w:p>
    <w:p w:rsidR="00504C84" w:rsidRPr="007470A9" w:rsidRDefault="00504C84" w:rsidP="001871D3">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-الترميز والترتيب.</w:t>
      </w:r>
    </w:p>
    <w:p w:rsidR="00F139F7" w:rsidRDefault="008E15F7" w:rsidP="001871D3">
      <w:pPr>
        <w:jc w:val="right"/>
        <w:rPr>
          <w:rFonts w:ascii="Sakkal Majalla" w:hAnsi="Sakkal Majalla" w:cs="Sakkal Majalla"/>
          <w:b/>
          <w:bCs/>
          <w:sz w:val="36"/>
          <w:szCs w:val="36"/>
          <w:rtl/>
          <w:lang w:bidi="ar-DZ"/>
        </w:rPr>
      </w:pPr>
      <w:r>
        <w:rPr>
          <w:rFonts w:ascii="Sakkal Majalla" w:hAnsi="Sakkal Majalla" w:cs="Sakkal Majalla" w:hint="cs"/>
          <w:b/>
          <w:bCs/>
          <w:sz w:val="36"/>
          <w:szCs w:val="36"/>
          <w:u w:val="single"/>
          <w:rtl/>
          <w:lang w:bidi="ar-DZ"/>
        </w:rPr>
        <w:t>-</w:t>
      </w:r>
      <w:r w:rsidRPr="008E15F7">
        <w:rPr>
          <w:rFonts w:ascii="Sakkal Majalla" w:hAnsi="Sakkal Majalla" w:cs="Sakkal Majalla" w:hint="cs"/>
          <w:b/>
          <w:bCs/>
          <w:sz w:val="36"/>
          <w:szCs w:val="36"/>
          <w:rtl/>
          <w:lang w:bidi="ar-DZ"/>
        </w:rPr>
        <w:t>تقنيات كتابة تقرير البحث</w:t>
      </w:r>
      <w:r w:rsidR="003F221E">
        <w:rPr>
          <w:rFonts w:ascii="Sakkal Majalla" w:hAnsi="Sakkal Majalla" w:cs="Sakkal Majalla" w:hint="cs"/>
          <w:b/>
          <w:bCs/>
          <w:sz w:val="36"/>
          <w:szCs w:val="36"/>
          <w:rtl/>
          <w:lang w:bidi="ar-DZ"/>
        </w:rPr>
        <w:t xml:space="preserve"> (طرق الاقتباس والتهميش)</w:t>
      </w:r>
    </w:p>
    <w:p w:rsidR="001871D3" w:rsidRDefault="003F221E" w:rsidP="003F221E">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-توصيف محتوي التقرير(من المقدمة إلى الخاتمة).</w:t>
      </w:r>
    </w:p>
    <w:p w:rsidR="00FD6CA8" w:rsidRDefault="00464C47" w:rsidP="00FE7C32">
      <w:pPr>
        <w:jc w:val="right"/>
        <w:rPr>
          <w:rFonts w:ascii="Sakkal Majalla" w:hAnsi="Sakkal Majalla" w:cs="Sakkal Majalla"/>
          <w:b/>
          <w:bCs/>
          <w:sz w:val="36"/>
          <w:szCs w:val="36"/>
          <w:rtl/>
          <w:lang w:bidi="ar-DZ"/>
        </w:rPr>
      </w:pPr>
      <w:r>
        <w:rPr>
          <w:rFonts w:ascii="Sakkal Majalla" w:hAnsi="Sakkal Majalla" w:cs="Sakkal Majalla" w:hint="cs"/>
          <w:b/>
          <w:bCs/>
          <w:sz w:val="36"/>
          <w:szCs w:val="36"/>
          <w:u w:val="single"/>
          <w:rtl/>
          <w:lang w:bidi="ar-DZ"/>
        </w:rPr>
        <w:t>المحاضرة</w:t>
      </w:r>
      <w:r w:rsidR="00FE7C32">
        <w:rPr>
          <w:rFonts w:ascii="Sakkal Majalla" w:hAnsi="Sakkal Majalla" w:cs="Sakkal Majalla" w:hint="cs"/>
          <w:b/>
          <w:bCs/>
          <w:sz w:val="36"/>
          <w:szCs w:val="36"/>
          <w:u w:val="single"/>
          <w:rtl/>
          <w:lang w:bidi="ar-DZ"/>
        </w:rPr>
        <w:t>1</w:t>
      </w:r>
      <w:r w:rsidR="00FD6CA8">
        <w:rPr>
          <w:rFonts w:ascii="Sakkal Majalla" w:hAnsi="Sakkal Majalla" w:cs="Sakkal Majalla" w:hint="cs"/>
          <w:b/>
          <w:bCs/>
          <w:sz w:val="36"/>
          <w:szCs w:val="36"/>
          <w:rtl/>
          <w:lang w:bidi="ar-DZ"/>
        </w:rPr>
        <w:t>:</w:t>
      </w:r>
      <w:r w:rsidR="00FD6CA8" w:rsidRPr="008E76BB">
        <w:rPr>
          <w:rFonts w:ascii="Sakkal Majalla" w:hAnsi="Sakkal Majalla" w:cs="Sakkal Majalla" w:hint="cs"/>
          <w:b/>
          <w:bCs/>
          <w:sz w:val="36"/>
          <w:szCs w:val="36"/>
          <w:u w:val="single"/>
          <w:rtl/>
          <w:lang w:bidi="ar-DZ"/>
        </w:rPr>
        <w:t>شخصية الباحث بين الاستعدادات العلمية و أخلاقيات المهنة</w:t>
      </w:r>
      <w:r w:rsidR="00FD6CA8">
        <w:rPr>
          <w:rFonts w:ascii="Sakkal Majalla" w:hAnsi="Sakkal Majalla" w:cs="Sakkal Majalla" w:hint="cs"/>
          <w:b/>
          <w:bCs/>
          <w:sz w:val="36"/>
          <w:szCs w:val="36"/>
          <w:rtl/>
          <w:lang w:bidi="ar-DZ"/>
        </w:rPr>
        <w:t>:</w:t>
      </w:r>
    </w:p>
    <w:p w:rsidR="00FE7C32" w:rsidRDefault="00FE7C32" w:rsidP="00FE7C32">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السنة: أولي جدع مشترك العلوم الاجتماعية</w:t>
      </w:r>
    </w:p>
    <w:p w:rsidR="00FE7C32" w:rsidRDefault="00FE7C32" w:rsidP="00FE7C32">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المقياس: مدارس ومناهج.</w:t>
      </w:r>
    </w:p>
    <w:p w:rsidR="008E76BB" w:rsidRDefault="00D33675" w:rsidP="00703587">
      <w:pPr>
        <w:jc w:val="right"/>
        <w:rPr>
          <w:rFonts w:ascii="Sakkal Majalla" w:hAnsi="Sakkal Majalla" w:cs="Sakkal Majalla"/>
          <w:b/>
          <w:bCs/>
          <w:sz w:val="36"/>
          <w:szCs w:val="36"/>
          <w:rtl/>
          <w:lang w:bidi="ar-DZ"/>
        </w:rPr>
      </w:pPr>
      <w:r w:rsidRPr="00C86C31">
        <w:rPr>
          <w:rFonts w:ascii="Sakkal Majalla" w:hAnsi="Sakkal Majalla" w:cs="Sakkal Majalla" w:hint="cs"/>
          <w:b/>
          <w:bCs/>
          <w:sz w:val="36"/>
          <w:szCs w:val="36"/>
          <w:u w:val="single"/>
          <w:rtl/>
          <w:lang w:bidi="ar-DZ"/>
        </w:rPr>
        <w:t>تقديم</w:t>
      </w:r>
      <w:r>
        <w:rPr>
          <w:rFonts w:ascii="Sakkal Majalla" w:hAnsi="Sakkal Majalla" w:cs="Sakkal Majalla" w:hint="cs"/>
          <w:b/>
          <w:bCs/>
          <w:sz w:val="36"/>
          <w:szCs w:val="36"/>
          <w:rtl/>
          <w:lang w:bidi="ar-DZ"/>
        </w:rPr>
        <w:t>: لاتتحقق نجاعة أي بحث علمي أو دراسة علمية</w:t>
      </w:r>
      <w:r w:rsidR="00703587">
        <w:rPr>
          <w:rFonts w:ascii="Sakkal Majalla" w:hAnsi="Sakkal Majalla" w:cs="Sakkal Majalla" w:hint="cs"/>
          <w:b/>
          <w:bCs/>
          <w:sz w:val="36"/>
          <w:szCs w:val="36"/>
          <w:rtl/>
          <w:lang w:bidi="ar-DZ"/>
        </w:rPr>
        <w:t xml:space="preserve"> إلا بتوفير شروط البحث العلمي، والعمل على احترام قواعده وذلك بالالتزام الصارم والمنتظم لمراحل إنجازه والتي تتطلب بدءا ببدء ضرورة وجوب روح معنوية علمية تحفز الباحث</w:t>
      </w:r>
      <w:r w:rsidR="00354408">
        <w:rPr>
          <w:rFonts w:ascii="Sakkal Majalla" w:hAnsi="Sakkal Majalla" w:cs="Sakkal Majalla" w:hint="cs"/>
          <w:b/>
          <w:bCs/>
          <w:sz w:val="36"/>
          <w:szCs w:val="36"/>
          <w:rtl/>
          <w:lang w:bidi="ar-DZ"/>
        </w:rPr>
        <w:t xml:space="preserve"> على الأداء الجيد لتحقيق اضافة علمية والكشف عن أسباب الظواهر، مع التحلي بأخلاقيات</w:t>
      </w:r>
      <w:r w:rsidR="00815D1A">
        <w:rPr>
          <w:rFonts w:ascii="Sakkal Majalla" w:hAnsi="Sakkal Majalla" w:cs="Sakkal Majalla" w:hint="cs"/>
          <w:b/>
          <w:bCs/>
          <w:sz w:val="36"/>
          <w:szCs w:val="36"/>
          <w:rtl/>
          <w:lang w:bidi="ar-DZ"/>
        </w:rPr>
        <w:t xml:space="preserve"> المهنة، الأمر الذي استوجب تحديد العناصر التالية</w:t>
      </w:r>
      <w:r w:rsidR="00873C02">
        <w:rPr>
          <w:rFonts w:ascii="Sakkal Majalla" w:hAnsi="Sakkal Majalla" w:cs="Sakkal Majalla" w:hint="cs"/>
          <w:b/>
          <w:bCs/>
          <w:sz w:val="36"/>
          <w:szCs w:val="36"/>
          <w:rtl/>
          <w:lang w:bidi="ar-DZ"/>
        </w:rPr>
        <w:t xml:space="preserve"> والمميزة لشخصية الباحث العلمية.</w:t>
      </w:r>
    </w:p>
    <w:p w:rsidR="00C20F10" w:rsidRDefault="0062470D" w:rsidP="00790873">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1- </w:t>
      </w:r>
      <w:r w:rsidRPr="0062470D">
        <w:rPr>
          <w:rFonts w:ascii="Sakkal Majalla" w:hAnsi="Sakkal Majalla" w:cs="Sakkal Majalla" w:hint="cs"/>
          <w:b/>
          <w:bCs/>
          <w:sz w:val="36"/>
          <w:szCs w:val="36"/>
          <w:u w:val="single"/>
          <w:rtl/>
          <w:lang w:bidi="ar-DZ"/>
        </w:rPr>
        <w:t>الروح العلمية ومميزاتها</w:t>
      </w:r>
      <w:r>
        <w:rPr>
          <w:rFonts w:ascii="Sakkal Majalla" w:hAnsi="Sakkal Majalla" w:cs="Sakkal Majalla" w:hint="cs"/>
          <w:b/>
          <w:bCs/>
          <w:sz w:val="36"/>
          <w:szCs w:val="36"/>
          <w:rtl/>
          <w:lang w:bidi="ar-DZ"/>
        </w:rPr>
        <w:t>:</w:t>
      </w:r>
      <w:r w:rsidR="00FF4EA1">
        <w:rPr>
          <w:rFonts w:ascii="Sakkal Majalla" w:hAnsi="Sakkal Majalla" w:cs="Sakkal Majalla" w:hint="cs"/>
          <w:b/>
          <w:bCs/>
          <w:sz w:val="36"/>
          <w:szCs w:val="36"/>
          <w:rtl/>
          <w:lang w:bidi="ar-DZ"/>
        </w:rPr>
        <w:t>إن</w:t>
      </w:r>
      <w:r w:rsidR="00985A78">
        <w:rPr>
          <w:rFonts w:ascii="Sakkal Majalla" w:hAnsi="Sakkal Majalla" w:cs="Sakkal Majalla" w:hint="cs"/>
          <w:b/>
          <w:bCs/>
          <w:sz w:val="36"/>
          <w:szCs w:val="36"/>
          <w:rtl/>
          <w:lang w:bidi="ar-DZ"/>
        </w:rPr>
        <w:t xml:space="preserve"> الغرض من طرح مسألة الروح المعنوية ومميزاتها التي تنحصر في ذلك الاستعداد العلمي لإنجاز البحث من قبل الباحث</w:t>
      </w:r>
      <w:r w:rsidR="00FF4EA1">
        <w:rPr>
          <w:rFonts w:ascii="Sakkal Majalla" w:hAnsi="Sakkal Majalla" w:cs="Sakkal Majalla" w:hint="cs"/>
          <w:b/>
          <w:bCs/>
          <w:sz w:val="36"/>
          <w:szCs w:val="36"/>
          <w:rtl/>
          <w:lang w:bidi="ar-DZ"/>
        </w:rPr>
        <w:t xml:space="preserve"> وهو محاولة ابراز  ما مدي أهميته للطالب ، على اعتبار الملاحظة العلمية مهمة للبدء بدراسة ما والمساءلة وفهم أهمية التحلي بالموضوع</w:t>
      </w:r>
      <w:r w:rsidR="00D44392">
        <w:rPr>
          <w:rFonts w:ascii="Sakkal Majalla" w:hAnsi="Sakkal Majalla" w:cs="Sakkal Majalla" w:hint="cs"/>
          <w:b/>
          <w:bCs/>
          <w:sz w:val="36"/>
          <w:szCs w:val="36"/>
          <w:rtl/>
          <w:lang w:bidi="ar-DZ"/>
        </w:rPr>
        <w:t>ية والتجريد</w:t>
      </w:r>
      <w:r w:rsidR="00D84015">
        <w:rPr>
          <w:rFonts w:ascii="Sakkal Majalla" w:hAnsi="Sakkal Majalla" w:cs="Sakkal Majalla" w:hint="cs"/>
          <w:b/>
          <w:bCs/>
          <w:sz w:val="36"/>
          <w:szCs w:val="36"/>
          <w:rtl/>
          <w:lang w:bidi="ar-DZ"/>
        </w:rPr>
        <w:t xml:space="preserve"> على مستوى التفكير</w:t>
      </w:r>
      <w:r w:rsidR="00D44392">
        <w:rPr>
          <w:rFonts w:ascii="Sakkal Majalla" w:hAnsi="Sakkal Majalla" w:cs="Sakkal Majalla" w:hint="cs"/>
          <w:b/>
          <w:bCs/>
          <w:sz w:val="36"/>
          <w:szCs w:val="36"/>
          <w:rtl/>
          <w:lang w:bidi="ar-DZ"/>
        </w:rPr>
        <w:t>.</w:t>
      </w:r>
      <w:r w:rsidR="00872DAA">
        <w:rPr>
          <w:rFonts w:ascii="Sakkal Majalla" w:hAnsi="Sakkal Majalla" w:cs="Sakkal Majalla" w:hint="cs"/>
          <w:b/>
          <w:bCs/>
          <w:sz w:val="36"/>
          <w:szCs w:val="36"/>
          <w:rtl/>
          <w:lang w:bidi="ar-DZ"/>
        </w:rPr>
        <w:t xml:space="preserve"> أين هذه المرحلة تتضمن العناصر التالية:</w:t>
      </w:r>
    </w:p>
    <w:p w:rsidR="00FF4EA1" w:rsidRDefault="00C20F10" w:rsidP="003D3A59">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1-</w:t>
      </w:r>
      <w:r w:rsidR="00FE2DD2">
        <w:rPr>
          <w:rFonts w:ascii="Sakkal Majalla" w:hAnsi="Sakkal Majalla" w:cs="Sakkal Majalla" w:hint="cs"/>
          <w:b/>
          <w:bCs/>
          <w:sz w:val="36"/>
          <w:szCs w:val="36"/>
          <w:rtl/>
          <w:lang w:bidi="ar-DZ"/>
        </w:rPr>
        <w:t>1</w:t>
      </w:r>
      <w:r w:rsidRPr="00C20F10">
        <w:rPr>
          <w:rFonts w:ascii="Sakkal Majalla" w:hAnsi="Sakkal Majalla" w:cs="Sakkal Majalla" w:hint="cs"/>
          <w:b/>
          <w:bCs/>
          <w:sz w:val="36"/>
          <w:szCs w:val="36"/>
          <w:u w:val="single"/>
          <w:rtl/>
          <w:lang w:bidi="ar-DZ"/>
        </w:rPr>
        <w:t>المساءلة</w:t>
      </w:r>
      <w:r w:rsidR="003548FA">
        <w:rPr>
          <w:rFonts w:ascii="Sakkal Majalla" w:hAnsi="Sakkal Majalla" w:cs="Sakkal Majalla" w:hint="cs"/>
          <w:b/>
          <w:bCs/>
          <w:sz w:val="36"/>
          <w:szCs w:val="36"/>
          <w:rtl/>
          <w:lang w:bidi="ar-DZ"/>
        </w:rPr>
        <w:t>مما شك فيه أن المعرفة العلمية تنطلق من المساءلة، مما يتطلب شكا منهجيا ايجابيا وذلك بطرح عدة تساؤلات وقضايا مجتمعية تستدعي البحث العلمي والكشف عن حقيقية أسباب حدوث الظواهر</w:t>
      </w:r>
      <w:r w:rsidR="001F196A">
        <w:rPr>
          <w:rFonts w:ascii="Sakkal Majalla" w:hAnsi="Sakkal Majalla" w:cs="Sakkal Majalla" w:hint="cs"/>
          <w:b/>
          <w:bCs/>
          <w:sz w:val="36"/>
          <w:szCs w:val="36"/>
          <w:rtl/>
          <w:lang w:bidi="ar-DZ"/>
        </w:rPr>
        <w:t xml:space="preserve">. </w:t>
      </w:r>
      <w:proofErr w:type="gramStart"/>
      <w:r w:rsidR="001F196A">
        <w:rPr>
          <w:rFonts w:ascii="Sakkal Majalla" w:hAnsi="Sakkal Majalla" w:cs="Sakkal Majalla" w:hint="cs"/>
          <w:b/>
          <w:bCs/>
          <w:sz w:val="36"/>
          <w:szCs w:val="36"/>
          <w:rtl/>
          <w:lang w:bidi="ar-DZ"/>
        </w:rPr>
        <w:t>وعليه</w:t>
      </w:r>
      <w:proofErr w:type="gramEnd"/>
      <w:r w:rsidR="001F196A">
        <w:rPr>
          <w:rFonts w:ascii="Sakkal Majalla" w:hAnsi="Sakkal Majalla" w:cs="Sakkal Majalla" w:hint="cs"/>
          <w:b/>
          <w:bCs/>
          <w:sz w:val="36"/>
          <w:szCs w:val="36"/>
          <w:rtl/>
          <w:lang w:bidi="ar-DZ"/>
        </w:rPr>
        <w:t xml:space="preserve"> فإن الشك يسمح </w:t>
      </w:r>
      <w:r w:rsidR="001F196A">
        <w:rPr>
          <w:rFonts w:ascii="Sakkal Majalla" w:hAnsi="Sakkal Majalla" w:cs="Sakkal Majalla" w:hint="cs"/>
          <w:b/>
          <w:bCs/>
          <w:sz w:val="36"/>
          <w:szCs w:val="36"/>
          <w:rtl/>
          <w:lang w:bidi="ar-DZ"/>
        </w:rPr>
        <w:lastRenderedPageBreak/>
        <w:t>بطرح أسئلة تحدد أهمية المساءلة التي تمثل أساسا نقطة انطلاقة البحث العلمي لأنها تسمح بالتعريف بمشكلة البحث وتحديدها.</w:t>
      </w:r>
    </w:p>
    <w:p w:rsidR="00C20F10" w:rsidRDefault="00FE2DD2" w:rsidP="003D3A59">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1-2</w:t>
      </w:r>
      <w:r w:rsidR="00C20F10">
        <w:rPr>
          <w:rFonts w:ascii="Sakkal Majalla" w:hAnsi="Sakkal Majalla" w:cs="Sakkal Majalla" w:hint="cs"/>
          <w:b/>
          <w:bCs/>
          <w:sz w:val="36"/>
          <w:szCs w:val="36"/>
          <w:rtl/>
          <w:lang w:bidi="ar-DZ"/>
        </w:rPr>
        <w:t xml:space="preserve">- </w:t>
      </w:r>
      <w:r w:rsidR="00C20F10" w:rsidRPr="00C20F10">
        <w:rPr>
          <w:rFonts w:ascii="Sakkal Majalla" w:hAnsi="Sakkal Majalla" w:cs="Sakkal Majalla" w:hint="cs"/>
          <w:b/>
          <w:bCs/>
          <w:sz w:val="36"/>
          <w:szCs w:val="36"/>
          <w:u w:val="single"/>
          <w:rtl/>
          <w:lang w:bidi="ar-DZ"/>
        </w:rPr>
        <w:t>الاستدلال</w:t>
      </w:r>
      <w:r w:rsidR="00C20F10">
        <w:rPr>
          <w:rFonts w:ascii="Sakkal Majalla" w:hAnsi="Sakkal Majalla" w:cs="Sakkal Majalla" w:hint="cs"/>
          <w:b/>
          <w:bCs/>
          <w:sz w:val="36"/>
          <w:szCs w:val="36"/>
          <w:rtl/>
          <w:lang w:bidi="ar-DZ"/>
        </w:rPr>
        <w:t xml:space="preserve">:كذلك تتطلب المساءلة عملية الاستدلال العقلي، </w:t>
      </w:r>
      <w:r w:rsidR="00486A1E">
        <w:rPr>
          <w:rFonts w:ascii="Sakkal Majalla" w:hAnsi="Sakkal Majalla" w:cs="Sakkal Majalla" w:hint="cs"/>
          <w:b/>
          <w:bCs/>
          <w:sz w:val="36"/>
          <w:szCs w:val="36"/>
          <w:rtl/>
          <w:lang w:bidi="ar-DZ"/>
        </w:rPr>
        <w:t>م</w:t>
      </w:r>
      <w:r w:rsidR="00C20F10">
        <w:rPr>
          <w:rFonts w:ascii="Sakkal Majalla" w:hAnsi="Sakkal Majalla" w:cs="Sakkal Majalla" w:hint="cs"/>
          <w:b/>
          <w:bCs/>
          <w:sz w:val="36"/>
          <w:szCs w:val="36"/>
          <w:rtl/>
          <w:lang w:bidi="ar-DZ"/>
        </w:rPr>
        <w:t>ما يجعل العقل الأداة المستخدمة بامتياز.</w:t>
      </w:r>
    </w:p>
    <w:p w:rsidR="00B73C3D" w:rsidRDefault="00FE2DD2" w:rsidP="003D3A59">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1-3</w:t>
      </w:r>
      <w:r w:rsidR="00B73C3D" w:rsidRPr="00B73C3D">
        <w:rPr>
          <w:rFonts w:ascii="Sakkal Majalla" w:hAnsi="Sakkal Majalla" w:cs="Sakkal Majalla" w:hint="cs"/>
          <w:b/>
          <w:bCs/>
          <w:sz w:val="36"/>
          <w:szCs w:val="36"/>
          <w:u w:val="single"/>
          <w:rtl/>
          <w:lang w:bidi="ar-DZ"/>
        </w:rPr>
        <w:t>- المنهج</w:t>
      </w:r>
      <w:r w:rsidR="00B73C3D">
        <w:rPr>
          <w:rFonts w:ascii="Sakkal Majalla" w:hAnsi="Sakkal Majalla" w:cs="Sakkal Majalla" w:hint="cs"/>
          <w:b/>
          <w:bCs/>
          <w:sz w:val="36"/>
          <w:szCs w:val="36"/>
          <w:rtl/>
          <w:lang w:bidi="ar-DZ"/>
        </w:rPr>
        <w:t>:إن أي بحث علمي يؤكد على أهمية استخدام المنهج لأنه عبارة عن سلسة المراحل المتتالية التي ينبغي اتباعها بكيفية منسقة ومنتظمة.</w:t>
      </w:r>
      <w:r w:rsidR="00C84FF1">
        <w:rPr>
          <w:rFonts w:ascii="Sakkal Majalla" w:hAnsi="Sakkal Majalla" w:cs="Sakkal Majalla" w:hint="cs"/>
          <w:b/>
          <w:bCs/>
          <w:sz w:val="36"/>
          <w:szCs w:val="36"/>
          <w:rtl/>
          <w:lang w:bidi="ar-DZ"/>
        </w:rPr>
        <w:t xml:space="preserve"> مما يؤكد أهمية مسعي الباحث للكشف عن تصوره للبحث ولمنهجه، مما يسمح بتطبيق خطوات عملية منتظمة وصارمة.</w:t>
      </w:r>
    </w:p>
    <w:p w:rsidR="00DF3CC8" w:rsidRDefault="00A374B2" w:rsidP="003D3A59">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1-4</w:t>
      </w:r>
      <w:r w:rsidR="000E1ACD">
        <w:rPr>
          <w:rFonts w:ascii="Sakkal Majalla" w:hAnsi="Sakkal Majalla" w:cs="Sakkal Majalla" w:hint="cs"/>
          <w:b/>
          <w:bCs/>
          <w:sz w:val="36"/>
          <w:szCs w:val="36"/>
          <w:rtl/>
          <w:lang w:bidi="ar-DZ"/>
        </w:rPr>
        <w:t xml:space="preserve">- </w:t>
      </w:r>
      <w:r w:rsidR="000E1ACD" w:rsidRPr="000E1ACD">
        <w:rPr>
          <w:rFonts w:ascii="Sakkal Majalla" w:hAnsi="Sakkal Majalla" w:cs="Sakkal Majalla" w:hint="cs"/>
          <w:b/>
          <w:bCs/>
          <w:sz w:val="36"/>
          <w:szCs w:val="36"/>
          <w:u w:val="single"/>
          <w:rtl/>
          <w:lang w:bidi="ar-DZ"/>
        </w:rPr>
        <w:t>التفتح الذهني</w:t>
      </w:r>
      <w:r w:rsidR="000E1ACD">
        <w:rPr>
          <w:rFonts w:ascii="Sakkal Majalla" w:hAnsi="Sakkal Majalla" w:cs="Sakkal Majalla" w:hint="cs"/>
          <w:b/>
          <w:bCs/>
          <w:sz w:val="36"/>
          <w:szCs w:val="36"/>
          <w:rtl/>
          <w:lang w:bidi="ar-DZ"/>
        </w:rPr>
        <w:t>: يتطلب بالضرورة التخلي عن الأحكام المسبقة</w:t>
      </w:r>
      <w:r w:rsidR="00D046AF">
        <w:rPr>
          <w:rFonts w:ascii="Sakkal Majalla" w:hAnsi="Sakkal Majalla" w:cs="Sakkal Majalla" w:hint="cs"/>
          <w:b/>
          <w:bCs/>
          <w:sz w:val="36"/>
          <w:szCs w:val="36"/>
          <w:rtl/>
          <w:lang w:bidi="ar-DZ"/>
        </w:rPr>
        <w:t xml:space="preserve"> وبالتالي الابتعاد عن الاعتقادات والطرق المتعود عليها في التعامل مع الأشياء، الأمر الذي يحقق استعدادا ذهنيا لإجراء الملاحظة الموضوعية والتجرد بشكل دائم ومستمر طيلة مسار البحث من الأفكار المسبقة.</w:t>
      </w:r>
    </w:p>
    <w:p w:rsidR="00D84AB1" w:rsidRDefault="00A374B2" w:rsidP="009C02AD">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1-5</w:t>
      </w:r>
      <w:r w:rsidR="00DF3CC8">
        <w:rPr>
          <w:rFonts w:ascii="Sakkal Majalla" w:hAnsi="Sakkal Majalla" w:cs="Sakkal Majalla" w:hint="cs"/>
          <w:b/>
          <w:bCs/>
          <w:sz w:val="36"/>
          <w:szCs w:val="36"/>
          <w:rtl/>
          <w:lang w:bidi="ar-DZ"/>
        </w:rPr>
        <w:t xml:space="preserve">- </w:t>
      </w:r>
      <w:proofErr w:type="gramStart"/>
      <w:r w:rsidR="00DF3CC8" w:rsidRPr="00DF3CC8">
        <w:rPr>
          <w:rFonts w:ascii="Sakkal Majalla" w:hAnsi="Sakkal Majalla" w:cs="Sakkal Majalla" w:hint="cs"/>
          <w:b/>
          <w:bCs/>
          <w:sz w:val="36"/>
          <w:szCs w:val="36"/>
          <w:u w:val="single"/>
          <w:rtl/>
          <w:lang w:bidi="ar-DZ"/>
        </w:rPr>
        <w:t>الموضوعية</w:t>
      </w:r>
      <w:proofErr w:type="gramEnd"/>
      <w:r w:rsidR="00DF3CC8">
        <w:rPr>
          <w:rFonts w:ascii="Sakkal Majalla" w:hAnsi="Sakkal Majalla" w:cs="Sakkal Majalla" w:hint="cs"/>
          <w:b/>
          <w:bCs/>
          <w:sz w:val="36"/>
          <w:szCs w:val="36"/>
          <w:rtl/>
          <w:lang w:bidi="ar-DZ"/>
        </w:rPr>
        <w:t xml:space="preserve">: إلزامية ابتعاد الباحث عن الذاتية وعدم التحيز </w:t>
      </w:r>
      <w:r w:rsidR="009C02AD">
        <w:rPr>
          <w:rFonts w:ascii="Sakkal Majalla" w:hAnsi="Sakkal Majalla" w:cs="Sakkal Majalla" w:hint="cs"/>
          <w:b/>
          <w:bCs/>
          <w:sz w:val="36"/>
          <w:szCs w:val="36"/>
          <w:rtl/>
          <w:lang w:bidi="ar-DZ"/>
        </w:rPr>
        <w:t>لآ</w:t>
      </w:r>
      <w:r w:rsidR="00DF3CC8">
        <w:rPr>
          <w:rFonts w:ascii="Sakkal Majalla" w:hAnsi="Sakkal Majalla" w:cs="Sakkal Majalla" w:hint="cs"/>
          <w:b/>
          <w:bCs/>
          <w:sz w:val="36"/>
          <w:szCs w:val="36"/>
          <w:rtl/>
          <w:lang w:bidi="ar-DZ"/>
        </w:rPr>
        <w:t>راء معينة، قد تجعل منه خادما لمصالح خاصة</w:t>
      </w:r>
      <w:r w:rsidR="009C02AD">
        <w:rPr>
          <w:rFonts w:ascii="Sakkal Majalla" w:hAnsi="Sakkal Majalla" w:cs="Sakkal Majalla" w:hint="cs"/>
          <w:b/>
          <w:bCs/>
          <w:sz w:val="36"/>
          <w:szCs w:val="36"/>
          <w:rtl/>
          <w:lang w:bidi="ar-DZ"/>
        </w:rPr>
        <w:t>، وحبيس أفكار تعيق العمل والبحث العلمي المتميز بالشفافية والمصداقية.</w:t>
      </w:r>
    </w:p>
    <w:p w:rsidR="002E1BA7" w:rsidRDefault="00A374B2" w:rsidP="009C02AD">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1-6</w:t>
      </w:r>
      <w:r w:rsidR="00D84AB1">
        <w:rPr>
          <w:rFonts w:ascii="Sakkal Majalla" w:hAnsi="Sakkal Majalla" w:cs="Sakkal Majalla" w:hint="cs"/>
          <w:b/>
          <w:bCs/>
          <w:sz w:val="36"/>
          <w:szCs w:val="36"/>
          <w:rtl/>
          <w:lang w:bidi="ar-DZ"/>
        </w:rPr>
        <w:t>-</w:t>
      </w:r>
      <w:r w:rsidR="00D84AB1" w:rsidRPr="00D84AB1">
        <w:rPr>
          <w:rFonts w:ascii="Sakkal Majalla" w:hAnsi="Sakkal Majalla" w:cs="Sakkal Majalla" w:hint="cs"/>
          <w:b/>
          <w:bCs/>
          <w:sz w:val="36"/>
          <w:szCs w:val="36"/>
          <w:u w:val="single"/>
          <w:rtl/>
          <w:lang w:bidi="ar-DZ"/>
        </w:rPr>
        <w:t>الملاحظة:</w:t>
      </w:r>
      <w:r w:rsidR="00862387">
        <w:rPr>
          <w:rFonts w:ascii="Sakkal Majalla" w:hAnsi="Sakkal Majalla" w:cs="Sakkal Majalla" w:hint="cs"/>
          <w:b/>
          <w:bCs/>
          <w:sz w:val="36"/>
          <w:szCs w:val="36"/>
          <w:rtl/>
          <w:lang w:bidi="ar-DZ"/>
        </w:rPr>
        <w:t xml:space="preserve">  تمثل رغبة الباحث وفضوله في معرفة شيء </w:t>
      </w:r>
      <w:r w:rsidR="00D86236">
        <w:rPr>
          <w:rFonts w:ascii="Sakkal Majalla" w:hAnsi="Sakkal Majalla" w:cs="Sakkal Majalla" w:hint="cs"/>
          <w:b/>
          <w:bCs/>
          <w:sz w:val="36"/>
          <w:szCs w:val="36"/>
          <w:rtl/>
          <w:lang w:bidi="ar-DZ"/>
        </w:rPr>
        <w:t>ما، وعليه تمثل روح الملاحظة روح فضولية تجعل من الميل إلى المشاهدة استعداد ذهني للروح العلمية وذلك من خلال الميل نحو الاهتمام بكل ما يحيط بنا أو الانجذاب لمواضيع وظواهرمعينة.</w:t>
      </w:r>
    </w:p>
    <w:p w:rsidR="00464C47" w:rsidRDefault="00C1011D" w:rsidP="00345D73">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لقد تنمي الروح العلمية</w:t>
      </w:r>
      <w:r w:rsidR="00345D73">
        <w:rPr>
          <w:rFonts w:ascii="Sakkal Majalla" w:hAnsi="Sakkal Majalla" w:cs="Sakkal Majalla" w:hint="cs"/>
          <w:b/>
          <w:bCs/>
          <w:sz w:val="36"/>
          <w:szCs w:val="36"/>
          <w:rtl/>
          <w:lang w:bidi="ar-DZ"/>
        </w:rPr>
        <w:t xml:space="preserve"> الميل نحو الملاحظة التي لا تتوقف عند مجرد اختبار الرؤية  </w:t>
      </w:r>
      <w:r w:rsidR="003577F3">
        <w:rPr>
          <w:rFonts w:ascii="Sakkal Majalla" w:hAnsi="Sakkal Majalla" w:cs="Sakkal Majalla" w:hint="cs"/>
          <w:b/>
          <w:bCs/>
          <w:sz w:val="36"/>
          <w:szCs w:val="36"/>
          <w:rtl/>
          <w:lang w:bidi="ar-DZ"/>
        </w:rPr>
        <w:t>البسيطة حيث ينقسم هذا الميل إلى ثلاث مراحل مختلفة تشمل الادراك والتعرف والتقييم، أين تجعل كل هذه العمليات من الملاحظة الع</w:t>
      </w:r>
      <w:r w:rsidR="008C3CA6">
        <w:rPr>
          <w:rFonts w:ascii="Sakkal Majalla" w:hAnsi="Sakkal Majalla" w:cs="Sakkal Majalla" w:hint="cs"/>
          <w:b/>
          <w:bCs/>
          <w:sz w:val="36"/>
          <w:szCs w:val="36"/>
          <w:rtl/>
          <w:lang w:bidi="ar-DZ"/>
        </w:rPr>
        <w:t>لمية أبعد ما تكون مجرد مشاهدة ب</w:t>
      </w:r>
      <w:r w:rsidR="003577F3">
        <w:rPr>
          <w:rFonts w:ascii="Sakkal Majalla" w:hAnsi="Sakkal Majalla" w:cs="Sakkal Majalla" w:hint="cs"/>
          <w:b/>
          <w:bCs/>
          <w:sz w:val="36"/>
          <w:szCs w:val="36"/>
          <w:rtl/>
          <w:lang w:bidi="ar-DZ"/>
        </w:rPr>
        <w:t>س</w:t>
      </w:r>
      <w:r w:rsidR="008C3CA6">
        <w:rPr>
          <w:rFonts w:ascii="Sakkal Majalla" w:hAnsi="Sakkal Majalla" w:cs="Sakkal Majalla" w:hint="cs"/>
          <w:b/>
          <w:bCs/>
          <w:sz w:val="36"/>
          <w:szCs w:val="36"/>
          <w:rtl/>
          <w:lang w:bidi="ar-DZ"/>
        </w:rPr>
        <w:t>ي</w:t>
      </w:r>
      <w:r w:rsidR="003577F3">
        <w:rPr>
          <w:rFonts w:ascii="Sakkal Majalla" w:hAnsi="Sakkal Majalla" w:cs="Sakkal Majalla" w:hint="cs"/>
          <w:b/>
          <w:bCs/>
          <w:sz w:val="36"/>
          <w:szCs w:val="36"/>
          <w:rtl/>
          <w:lang w:bidi="ar-DZ"/>
        </w:rPr>
        <w:t>طة.</w:t>
      </w:r>
    </w:p>
    <w:p w:rsidR="00897E15" w:rsidRDefault="00311984" w:rsidP="003A2899">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2</w:t>
      </w:r>
      <w:r w:rsidRPr="00311984">
        <w:rPr>
          <w:rFonts w:ascii="Sakkal Majalla" w:hAnsi="Sakkal Majalla" w:cs="Sakkal Majalla" w:hint="cs"/>
          <w:b/>
          <w:bCs/>
          <w:sz w:val="36"/>
          <w:szCs w:val="36"/>
          <w:u w:val="single"/>
          <w:rtl/>
          <w:lang w:bidi="ar-DZ"/>
        </w:rPr>
        <w:t>- أخلاقيات البحث العلمي:</w:t>
      </w:r>
      <w:r w:rsidR="00C15E6F">
        <w:rPr>
          <w:rFonts w:ascii="Sakkal Majalla" w:hAnsi="Sakkal Majalla" w:cs="Sakkal Majalla" w:hint="cs"/>
          <w:b/>
          <w:bCs/>
          <w:sz w:val="36"/>
          <w:szCs w:val="36"/>
          <w:rtl/>
          <w:lang w:bidi="ar-DZ"/>
        </w:rPr>
        <w:t xml:space="preserve">   إن وجود العلوم الانسانية والاجتماعية يرتبط بالاعتراف بحق المجموعة العلمية في دراسة العنصر البشري بالضبط مثلما تم الاعتراف بحق دراسة المجالات النباتية والحيوانية</w:t>
      </w:r>
      <w:r w:rsidR="00B31034">
        <w:rPr>
          <w:rFonts w:ascii="Sakkal Majalla" w:hAnsi="Sakkal Majalla" w:cs="Sakkal Majalla" w:hint="cs"/>
          <w:b/>
          <w:bCs/>
          <w:sz w:val="36"/>
          <w:szCs w:val="36"/>
          <w:rtl/>
          <w:lang w:bidi="ar-DZ"/>
        </w:rPr>
        <w:t xml:space="preserve"> والمعدنية، علما أن هذا </w:t>
      </w:r>
      <w:r w:rsidR="00B31034">
        <w:rPr>
          <w:rFonts w:ascii="Sakkal Majalla" w:hAnsi="Sakkal Majalla" w:cs="Sakkal Majalla" w:hint="cs"/>
          <w:b/>
          <w:bCs/>
          <w:sz w:val="36"/>
          <w:szCs w:val="36"/>
          <w:rtl/>
          <w:lang w:bidi="ar-DZ"/>
        </w:rPr>
        <w:lastRenderedPageBreak/>
        <w:t>الحق في دراسة العناصر البشرية يفترض احترام الأشخاص المشاركين  في البحث</w:t>
      </w:r>
      <w:r w:rsidR="003A2899">
        <w:rPr>
          <w:rFonts w:ascii="Sakkal Majalla" w:hAnsi="Sakkal Majalla" w:cs="Sakkal Majalla" w:hint="cs"/>
          <w:b/>
          <w:bCs/>
          <w:sz w:val="36"/>
          <w:szCs w:val="36"/>
          <w:rtl/>
          <w:lang w:bidi="ar-DZ"/>
        </w:rPr>
        <w:t>، مما يتوجب على الباحث الالتزام بقواعد أخلاقية طيلة مسار البحث العلمي بداية</w:t>
      </w:r>
      <w:r w:rsidR="009027BB">
        <w:rPr>
          <w:rFonts w:ascii="Sakkal Majalla" w:hAnsi="Sakkal Majalla" w:cs="Sakkal Majalla" w:hint="cs"/>
          <w:b/>
          <w:bCs/>
          <w:sz w:val="36"/>
          <w:szCs w:val="36"/>
          <w:rtl/>
          <w:lang w:bidi="ar-DZ"/>
        </w:rPr>
        <w:t xml:space="preserve"> الالتزام </w:t>
      </w:r>
      <w:r w:rsidR="003A2899">
        <w:rPr>
          <w:rFonts w:ascii="Sakkal Majalla" w:hAnsi="Sakkal Majalla" w:cs="Sakkal Majalla" w:hint="cs"/>
          <w:b/>
          <w:bCs/>
          <w:sz w:val="36"/>
          <w:szCs w:val="36"/>
          <w:rtl/>
          <w:lang w:bidi="ar-DZ"/>
        </w:rPr>
        <w:t xml:space="preserve"> بمايلي: </w:t>
      </w:r>
    </w:p>
    <w:p w:rsidR="00C15E6F" w:rsidRDefault="00897E15" w:rsidP="00897E15">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2-1- </w:t>
      </w:r>
      <w:r w:rsidRPr="00897E15">
        <w:rPr>
          <w:rFonts w:ascii="Sakkal Majalla" w:hAnsi="Sakkal Majalla" w:cs="Sakkal Majalla" w:hint="cs"/>
          <w:b/>
          <w:bCs/>
          <w:sz w:val="36"/>
          <w:szCs w:val="36"/>
          <w:u w:val="single"/>
          <w:rtl/>
          <w:lang w:bidi="ar-DZ"/>
        </w:rPr>
        <w:t>احترام شخصية الأفراد:</w:t>
      </w:r>
      <w:r>
        <w:rPr>
          <w:rFonts w:ascii="Sakkal Majalla" w:hAnsi="Sakkal Majalla" w:cs="Sakkal Majalla" w:hint="cs"/>
          <w:b/>
          <w:bCs/>
          <w:sz w:val="36"/>
          <w:szCs w:val="36"/>
          <w:rtl/>
          <w:lang w:bidi="ar-DZ"/>
        </w:rPr>
        <w:t xml:space="preserve"> على الباحث احترام المبحوثين بحيث يتوجب عليه اطلاعهم على موضوع الدراسة وأسبابها وأهدافها مع ضرورة منح مجال للحرية تحقق التعاون والثقة بين الباحث والمبحوث.</w:t>
      </w:r>
    </w:p>
    <w:p w:rsidR="00897E15" w:rsidRPr="00C15E6F" w:rsidRDefault="00897E15" w:rsidP="00897E15">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2-2- </w:t>
      </w:r>
      <w:r w:rsidRPr="00897E15">
        <w:rPr>
          <w:rFonts w:ascii="Sakkal Majalla" w:hAnsi="Sakkal Majalla" w:cs="Sakkal Majalla" w:hint="cs"/>
          <w:b/>
          <w:bCs/>
          <w:sz w:val="36"/>
          <w:szCs w:val="36"/>
          <w:u w:val="single"/>
          <w:rtl/>
          <w:lang w:bidi="ar-DZ"/>
        </w:rPr>
        <w:t>احترام الحياة الخاصة</w:t>
      </w:r>
      <w:r>
        <w:rPr>
          <w:rFonts w:ascii="Sakkal Majalla" w:hAnsi="Sakkal Majalla" w:cs="Sakkal Majalla" w:hint="cs"/>
          <w:b/>
          <w:bCs/>
          <w:sz w:val="36"/>
          <w:szCs w:val="36"/>
          <w:rtl/>
          <w:lang w:bidi="ar-DZ"/>
        </w:rPr>
        <w:t xml:space="preserve">: على الباحث الالتزام </w:t>
      </w:r>
      <w:r w:rsidR="00350A3A">
        <w:rPr>
          <w:rFonts w:ascii="Sakkal Majalla" w:hAnsi="Sakkal Majalla" w:cs="Sakkal Majalla" w:hint="cs"/>
          <w:b/>
          <w:bCs/>
          <w:sz w:val="36"/>
          <w:szCs w:val="36"/>
          <w:rtl/>
          <w:lang w:bidi="ar-DZ"/>
        </w:rPr>
        <w:t xml:space="preserve">باحترام المبحوثين وعدم الافصاح  عن </w:t>
      </w:r>
      <w:r>
        <w:rPr>
          <w:rFonts w:ascii="Sakkal Majalla" w:hAnsi="Sakkal Majalla" w:cs="Sakkal Majalla" w:hint="cs"/>
          <w:b/>
          <w:bCs/>
          <w:sz w:val="36"/>
          <w:szCs w:val="36"/>
          <w:rtl/>
          <w:lang w:bidi="ar-DZ"/>
        </w:rPr>
        <w:t>هويتهم</w:t>
      </w:r>
      <w:r w:rsidR="00350A3A">
        <w:rPr>
          <w:rFonts w:ascii="Sakkal Majalla" w:hAnsi="Sakkal Majalla" w:cs="Sakkal Majalla" w:hint="cs"/>
          <w:b/>
          <w:bCs/>
          <w:sz w:val="36"/>
          <w:szCs w:val="36"/>
          <w:rtl/>
          <w:lang w:bidi="ar-DZ"/>
        </w:rPr>
        <w:t xml:space="preserve"> مع سرية</w:t>
      </w:r>
      <w:r w:rsidR="00E40CD7">
        <w:rPr>
          <w:rFonts w:ascii="Sakkal Majalla" w:hAnsi="Sakkal Majalla" w:cs="Sakkal Majalla" w:hint="cs"/>
          <w:b/>
          <w:bCs/>
          <w:sz w:val="36"/>
          <w:szCs w:val="36"/>
          <w:rtl/>
          <w:lang w:bidi="ar-DZ"/>
        </w:rPr>
        <w:t xml:space="preserve">  وأمانة الباحث دون اضرار بسمعة المبحوثين خاصة في حالة ما إذا كانوا من المشاهير والشخصيات العامة.</w:t>
      </w:r>
    </w:p>
    <w:p w:rsidR="000E1ACD" w:rsidRDefault="004745A8" w:rsidP="00345D73">
      <w:pPr>
        <w:jc w:val="right"/>
        <w:rPr>
          <w:rFonts w:ascii="Sakkal Majalla" w:hAnsi="Sakkal Majalla" w:cs="Sakkal Majalla"/>
          <w:b/>
          <w:bCs/>
          <w:sz w:val="36"/>
          <w:szCs w:val="36"/>
          <w:rtl/>
          <w:lang w:bidi="ar-DZ"/>
        </w:rPr>
      </w:pPr>
      <w:proofErr w:type="gramStart"/>
      <w:r w:rsidRPr="004745A8">
        <w:rPr>
          <w:rFonts w:ascii="Sakkal Majalla" w:hAnsi="Sakkal Majalla" w:cs="Sakkal Majalla" w:hint="cs"/>
          <w:b/>
          <w:bCs/>
          <w:sz w:val="36"/>
          <w:szCs w:val="36"/>
          <w:u w:val="single"/>
          <w:rtl/>
          <w:lang w:bidi="ar-DZ"/>
        </w:rPr>
        <w:t>ملاحظة</w:t>
      </w:r>
      <w:proofErr w:type="gramEnd"/>
      <w:r w:rsidRPr="004745A8">
        <w:rPr>
          <w:rFonts w:ascii="Sakkal Majalla" w:hAnsi="Sakkal Majalla" w:cs="Sakkal Majalla" w:hint="cs"/>
          <w:b/>
          <w:bCs/>
          <w:sz w:val="36"/>
          <w:szCs w:val="36"/>
          <w:u w:val="single"/>
          <w:rtl/>
          <w:lang w:bidi="ar-DZ"/>
        </w:rPr>
        <w:t>:</w:t>
      </w:r>
      <w:r>
        <w:rPr>
          <w:rFonts w:ascii="Sakkal Majalla" w:hAnsi="Sakkal Majalla" w:cs="Sakkal Majalla" w:hint="cs"/>
          <w:b/>
          <w:bCs/>
          <w:sz w:val="36"/>
          <w:szCs w:val="36"/>
          <w:rtl/>
          <w:lang w:bidi="ar-DZ"/>
        </w:rPr>
        <w:t xml:space="preserve"> مهما تكن مكانة الأشخاص المبحوثين إلا أن الباحث ملزم بالسرية.</w:t>
      </w:r>
    </w:p>
    <w:p w:rsidR="00735DCA" w:rsidRDefault="00D608F6" w:rsidP="00345D73">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2-3-</w:t>
      </w:r>
      <w:r w:rsidRPr="00D608F6">
        <w:rPr>
          <w:rFonts w:ascii="Sakkal Majalla" w:hAnsi="Sakkal Majalla" w:cs="Sakkal Majalla" w:hint="cs"/>
          <w:b/>
          <w:bCs/>
          <w:sz w:val="36"/>
          <w:szCs w:val="36"/>
          <w:u w:val="single"/>
          <w:rtl/>
          <w:lang w:bidi="ar-DZ"/>
        </w:rPr>
        <w:t xml:space="preserve"> الاهتمام بتقليص العيوب</w:t>
      </w:r>
      <w:r>
        <w:rPr>
          <w:rFonts w:ascii="Sakkal Majalla" w:hAnsi="Sakkal Majalla" w:cs="Sakkal Majalla" w:hint="cs"/>
          <w:b/>
          <w:bCs/>
          <w:sz w:val="36"/>
          <w:szCs w:val="36"/>
          <w:rtl/>
          <w:lang w:bidi="ar-DZ"/>
        </w:rPr>
        <w:t>: توجب اثارة اهتمام المبحوثين بموضوع الدراسة العلمية</w:t>
      </w:r>
      <w:r w:rsidR="000815E4">
        <w:rPr>
          <w:rFonts w:ascii="Sakkal Majalla" w:hAnsi="Sakkal Majalla" w:cs="Sakkal Majalla" w:hint="cs"/>
          <w:b/>
          <w:bCs/>
          <w:sz w:val="36"/>
          <w:szCs w:val="36"/>
          <w:rtl/>
          <w:lang w:bidi="ar-DZ"/>
        </w:rPr>
        <w:t xml:space="preserve"> مع ضرورة اقامة علاقة ثقة متبادلة بين الباحث أو الباحثين والمبحوثين</w:t>
      </w:r>
      <w:r w:rsidR="00B6207B">
        <w:rPr>
          <w:rFonts w:ascii="Sakkal Majalla" w:hAnsi="Sakkal Majalla" w:cs="Sakkal Majalla" w:hint="cs"/>
          <w:b/>
          <w:bCs/>
          <w:sz w:val="36"/>
          <w:szCs w:val="36"/>
          <w:rtl/>
          <w:lang w:bidi="ar-DZ"/>
        </w:rPr>
        <w:t>، لأنه في حالة اقامة هذا النوع من العلاقة فإنه سيضمن الصيغة الأخلاقية للعمل العلمي في العلوم الانسانية والاجتماعية.</w:t>
      </w:r>
    </w:p>
    <w:p w:rsidR="005300E5" w:rsidRDefault="00735DCA" w:rsidP="00345D73">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2-4- </w:t>
      </w:r>
      <w:r w:rsidRPr="00735DCA">
        <w:rPr>
          <w:rFonts w:ascii="Sakkal Majalla" w:hAnsi="Sakkal Majalla" w:cs="Sakkal Majalla" w:hint="cs"/>
          <w:b/>
          <w:bCs/>
          <w:sz w:val="36"/>
          <w:szCs w:val="36"/>
          <w:u w:val="single"/>
          <w:rtl/>
          <w:lang w:bidi="ar-DZ"/>
        </w:rPr>
        <w:t>المجموعة العلمية:</w:t>
      </w:r>
      <w:r>
        <w:rPr>
          <w:rFonts w:ascii="Sakkal Majalla" w:hAnsi="Sakkal Majalla" w:cs="Sakkal Majalla" w:hint="cs"/>
          <w:b/>
          <w:bCs/>
          <w:sz w:val="36"/>
          <w:szCs w:val="36"/>
          <w:rtl/>
          <w:lang w:bidi="ar-DZ"/>
        </w:rPr>
        <w:t xml:space="preserve">  يجب أن يتميز الب</w:t>
      </w:r>
      <w:r w:rsidR="00045EE0">
        <w:rPr>
          <w:rFonts w:ascii="Sakkal Majalla" w:hAnsi="Sakkal Majalla" w:cs="Sakkal Majalla" w:hint="cs"/>
          <w:b/>
          <w:bCs/>
          <w:sz w:val="36"/>
          <w:szCs w:val="36"/>
          <w:rtl/>
          <w:lang w:bidi="ar-DZ"/>
        </w:rPr>
        <w:t>احث بالشفافية مع زملائه في الباحثين وناقدا موضوعيا للبحوث التي يقوم بإنجازها الآخرون.</w:t>
      </w:r>
    </w:p>
    <w:p w:rsidR="00D608F6" w:rsidRDefault="004741E1" w:rsidP="00345D73">
      <w:pPr>
        <w:jc w:val="right"/>
        <w:rPr>
          <w:rFonts w:ascii="Sakkal Majalla" w:hAnsi="Sakkal Majalla" w:cs="Sakkal Majalla"/>
          <w:b/>
          <w:bCs/>
          <w:sz w:val="36"/>
          <w:szCs w:val="36"/>
          <w:rtl/>
          <w:lang w:bidi="ar-DZ"/>
        </w:rPr>
      </w:pPr>
      <w:r>
        <w:rPr>
          <w:rFonts w:ascii="Sakkal Majalla" w:hAnsi="Sakkal Majalla" w:cs="Sakkal Majalla" w:hint="cs"/>
          <w:b/>
          <w:bCs/>
          <w:sz w:val="36"/>
          <w:szCs w:val="36"/>
          <w:u w:val="single"/>
          <w:rtl/>
          <w:lang w:bidi="ar-DZ"/>
        </w:rPr>
        <w:t>المحاضرة الثان</w:t>
      </w:r>
      <w:r w:rsidR="00790873">
        <w:rPr>
          <w:rFonts w:ascii="Sakkal Majalla" w:hAnsi="Sakkal Majalla" w:cs="Sakkal Majalla" w:hint="cs"/>
          <w:b/>
          <w:bCs/>
          <w:sz w:val="36"/>
          <w:szCs w:val="36"/>
          <w:u w:val="single"/>
          <w:rtl/>
          <w:lang w:bidi="ar-DZ"/>
        </w:rPr>
        <w:t>ية</w:t>
      </w:r>
      <w:r w:rsidR="005300E5" w:rsidRPr="005300E5">
        <w:rPr>
          <w:rFonts w:ascii="Sakkal Majalla" w:hAnsi="Sakkal Majalla" w:cs="Sakkal Majalla" w:hint="cs"/>
          <w:b/>
          <w:bCs/>
          <w:sz w:val="36"/>
          <w:szCs w:val="36"/>
          <w:u w:val="single"/>
          <w:rtl/>
          <w:lang w:bidi="ar-DZ"/>
        </w:rPr>
        <w:t>:</w:t>
      </w:r>
      <w:proofErr w:type="gramStart"/>
      <w:r w:rsidR="00732EEE" w:rsidRPr="00732EEE">
        <w:rPr>
          <w:rFonts w:ascii="Sakkal Majalla" w:hAnsi="Sakkal Majalla" w:cs="Sakkal Majalla" w:hint="cs"/>
          <w:b/>
          <w:bCs/>
          <w:sz w:val="36"/>
          <w:szCs w:val="36"/>
          <w:u w:val="single"/>
          <w:rtl/>
          <w:lang w:bidi="ar-DZ"/>
        </w:rPr>
        <w:t>البحث</w:t>
      </w:r>
      <w:proofErr w:type="gramEnd"/>
      <w:r w:rsidR="00732EEE" w:rsidRPr="00732EEE">
        <w:rPr>
          <w:rFonts w:ascii="Sakkal Majalla" w:hAnsi="Sakkal Majalla" w:cs="Sakkal Majalla" w:hint="cs"/>
          <w:b/>
          <w:bCs/>
          <w:sz w:val="36"/>
          <w:szCs w:val="36"/>
          <w:u w:val="single"/>
          <w:rtl/>
          <w:lang w:bidi="ar-DZ"/>
        </w:rPr>
        <w:t xml:space="preserve"> وأنواعه</w:t>
      </w:r>
      <w:r w:rsidR="00732EEE">
        <w:rPr>
          <w:rFonts w:ascii="Sakkal Majalla" w:hAnsi="Sakkal Majalla" w:cs="Sakkal Majalla" w:hint="cs"/>
          <w:b/>
          <w:bCs/>
          <w:sz w:val="36"/>
          <w:szCs w:val="36"/>
          <w:rtl/>
          <w:lang w:bidi="ar-DZ"/>
        </w:rPr>
        <w:t>:</w:t>
      </w:r>
    </w:p>
    <w:p w:rsidR="00790873" w:rsidRDefault="00790873" w:rsidP="00345D73">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السنة: أولي جدع مشترك العلوم الاجتماعية.</w:t>
      </w:r>
    </w:p>
    <w:p w:rsidR="00790873" w:rsidRDefault="00790873" w:rsidP="00345D73">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المقياس: مدارس ومناهج.</w:t>
      </w:r>
    </w:p>
    <w:p w:rsidR="000A4831" w:rsidRDefault="00C63494" w:rsidP="00345D73">
      <w:pPr>
        <w:jc w:val="right"/>
        <w:rPr>
          <w:rFonts w:ascii="Sakkal Majalla" w:hAnsi="Sakkal Majalla" w:cs="Sakkal Majalla"/>
          <w:b/>
          <w:bCs/>
          <w:sz w:val="36"/>
          <w:szCs w:val="36"/>
          <w:rtl/>
          <w:lang w:bidi="ar-DZ"/>
        </w:rPr>
      </w:pPr>
      <w:r w:rsidRPr="00195CCC">
        <w:rPr>
          <w:rFonts w:ascii="Sakkal Majalla" w:hAnsi="Sakkal Majalla" w:cs="Sakkal Majalla" w:hint="cs"/>
          <w:b/>
          <w:bCs/>
          <w:sz w:val="36"/>
          <w:szCs w:val="36"/>
          <w:u w:val="single"/>
          <w:rtl/>
          <w:lang w:bidi="ar-DZ"/>
        </w:rPr>
        <w:t>تقديم:</w:t>
      </w:r>
      <w:r w:rsidR="000A4831">
        <w:rPr>
          <w:rFonts w:ascii="Sakkal Majalla" w:hAnsi="Sakkal Majalla" w:cs="Sakkal Majalla" w:hint="cs"/>
          <w:b/>
          <w:bCs/>
          <w:sz w:val="36"/>
          <w:szCs w:val="36"/>
          <w:rtl/>
          <w:lang w:bidi="ar-DZ"/>
        </w:rPr>
        <w:t>يقتضي البحث العلمي تقديم مجهودات نظرية وتطبيقية تستدعي التميز بينهما أي بين البحث النظري والتطبيقي مع تحديد أنواع البحوث القائمة في العلوم الانسانية والاجتماعية والتي تدفعنا إلى الاهتمام بمعني البحث العلمي أو تعريفه ومتي يصاغ بحثا أساسيا؟</w:t>
      </w:r>
    </w:p>
    <w:p w:rsidR="000A4831" w:rsidRDefault="000A4831" w:rsidP="00981426">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1-</w:t>
      </w:r>
      <w:r w:rsidRPr="00195CCC">
        <w:rPr>
          <w:rFonts w:ascii="Sakkal Majalla" w:hAnsi="Sakkal Majalla" w:cs="Sakkal Majalla" w:hint="cs"/>
          <w:b/>
          <w:bCs/>
          <w:sz w:val="36"/>
          <w:szCs w:val="36"/>
          <w:u w:val="single"/>
          <w:rtl/>
          <w:lang w:bidi="ar-DZ"/>
        </w:rPr>
        <w:t xml:space="preserve"> تعريف البحث العلمي</w:t>
      </w:r>
      <w:r>
        <w:rPr>
          <w:rFonts w:ascii="Sakkal Majalla" w:hAnsi="Sakkal Majalla" w:cs="Sakkal Majalla" w:hint="cs"/>
          <w:b/>
          <w:bCs/>
          <w:sz w:val="36"/>
          <w:szCs w:val="36"/>
          <w:rtl/>
          <w:lang w:bidi="ar-DZ"/>
        </w:rPr>
        <w:t>:</w:t>
      </w:r>
      <w:r w:rsidR="004621E0">
        <w:rPr>
          <w:rFonts w:ascii="Sakkal Majalla" w:hAnsi="Sakkal Majalla" w:cs="Sakkal Majalla" w:hint="cs"/>
          <w:b/>
          <w:bCs/>
          <w:sz w:val="36"/>
          <w:szCs w:val="36"/>
          <w:rtl/>
          <w:lang w:bidi="ar-DZ"/>
        </w:rPr>
        <w:t xml:space="preserve"> هو نشاط علمي يتمثل في جمع المعطيات وتحليلها بهدف الاجابة عن مشكلة معينة وعليه قد يتحدد البحث الأساسي على أنه نوع </w:t>
      </w:r>
      <w:r w:rsidR="004621E0">
        <w:rPr>
          <w:rFonts w:ascii="Sakkal Majalla" w:hAnsi="Sakkal Majalla" w:cs="Sakkal Majalla" w:hint="cs"/>
          <w:b/>
          <w:bCs/>
          <w:sz w:val="36"/>
          <w:szCs w:val="36"/>
          <w:rtl/>
          <w:lang w:bidi="ar-DZ"/>
        </w:rPr>
        <w:lastRenderedPageBreak/>
        <w:t>من البحث يدور موضوعه حول النظريات والمبادئ القاعدية، والذي يهدف إلي تطوير المعارف الخاصة بمجال ما دون مراعاة الانعكاسات التطبيقية، مما يحدد لنا أهمية البحوث النظرية المعرفية</w:t>
      </w:r>
      <w:r w:rsidR="00981426">
        <w:rPr>
          <w:rFonts w:ascii="Sakkal Majalla" w:hAnsi="Sakkal Majalla" w:cs="Sakkal Majalla" w:hint="cs"/>
          <w:b/>
          <w:bCs/>
          <w:sz w:val="36"/>
          <w:szCs w:val="36"/>
          <w:rtl/>
          <w:lang w:bidi="ar-DZ"/>
        </w:rPr>
        <w:t>. وإن كان لكل نوع من البحوث أهميته عبر الزمن و التعاقب والكم و الكيف</w:t>
      </w:r>
      <w:r w:rsidR="00F73EED">
        <w:rPr>
          <w:rFonts w:ascii="Sakkal Majalla" w:hAnsi="Sakkal Majalla" w:cs="Sakkal Majalla" w:hint="cs"/>
          <w:b/>
          <w:bCs/>
          <w:sz w:val="36"/>
          <w:szCs w:val="36"/>
          <w:rtl/>
          <w:lang w:bidi="ar-DZ"/>
        </w:rPr>
        <w:t xml:space="preserve"> وهذا ما يميز البحث العلمي</w:t>
      </w:r>
      <w:r w:rsidR="00CD530F">
        <w:rPr>
          <w:rFonts w:ascii="Sakkal Majalla" w:hAnsi="Sakkal Majalla" w:cs="Sakkal Majalla" w:hint="cs"/>
          <w:b/>
          <w:bCs/>
          <w:sz w:val="36"/>
          <w:szCs w:val="36"/>
          <w:rtl/>
          <w:lang w:bidi="ar-DZ"/>
        </w:rPr>
        <w:t xml:space="preserve"> أنه متطور بتطور المعرفة العلمية وتطور العلم</w:t>
      </w:r>
      <w:r w:rsidR="00981426">
        <w:rPr>
          <w:rFonts w:ascii="Sakkal Majalla" w:hAnsi="Sakkal Majalla" w:cs="Sakkal Majalla" w:hint="cs"/>
          <w:b/>
          <w:bCs/>
          <w:sz w:val="36"/>
          <w:szCs w:val="36"/>
          <w:rtl/>
          <w:lang w:bidi="ar-DZ"/>
        </w:rPr>
        <w:t>.</w:t>
      </w:r>
    </w:p>
    <w:p w:rsidR="00C63494" w:rsidRDefault="0054497A" w:rsidP="00B62226">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1-1</w:t>
      </w:r>
      <w:r w:rsidR="00CD530F">
        <w:rPr>
          <w:rFonts w:ascii="Sakkal Majalla" w:hAnsi="Sakkal Majalla" w:cs="Sakkal Majalla" w:hint="cs"/>
          <w:b/>
          <w:bCs/>
          <w:sz w:val="36"/>
          <w:szCs w:val="36"/>
          <w:rtl/>
          <w:lang w:bidi="ar-DZ"/>
        </w:rPr>
        <w:t>-</w:t>
      </w:r>
      <w:r w:rsidR="00CD530F" w:rsidRPr="00B62226">
        <w:rPr>
          <w:rFonts w:ascii="Sakkal Majalla" w:hAnsi="Sakkal Majalla" w:cs="Sakkal Majalla" w:hint="cs"/>
          <w:b/>
          <w:bCs/>
          <w:sz w:val="36"/>
          <w:szCs w:val="36"/>
          <w:rtl/>
          <w:lang w:bidi="ar-DZ"/>
        </w:rPr>
        <w:t>البحث النظري</w:t>
      </w:r>
      <w:r w:rsidR="00CD530F">
        <w:rPr>
          <w:rFonts w:ascii="Sakkal Majalla" w:hAnsi="Sakkal Majalla" w:cs="Sakkal Majalla" w:hint="cs"/>
          <w:b/>
          <w:bCs/>
          <w:sz w:val="36"/>
          <w:szCs w:val="36"/>
          <w:rtl/>
          <w:lang w:bidi="ar-DZ"/>
        </w:rPr>
        <w:t xml:space="preserve">: باختصار يشمل هذا الأخير ذلك المجهود المقدم </w:t>
      </w:r>
      <w:r w:rsidR="00310D95">
        <w:rPr>
          <w:rFonts w:ascii="Sakkal Majalla" w:hAnsi="Sakkal Majalla" w:cs="Sakkal Majalla" w:hint="cs"/>
          <w:b/>
          <w:bCs/>
          <w:sz w:val="36"/>
          <w:szCs w:val="36"/>
          <w:rtl/>
          <w:lang w:bidi="ar-DZ"/>
        </w:rPr>
        <w:t>لإبراز أهمية نظرية و</w:t>
      </w:r>
      <w:r w:rsidR="00CD530F">
        <w:rPr>
          <w:rFonts w:ascii="Sakkal Majalla" w:hAnsi="Sakkal Majalla" w:cs="Sakkal Majalla" w:hint="cs"/>
          <w:b/>
          <w:bCs/>
          <w:sz w:val="36"/>
          <w:szCs w:val="36"/>
          <w:rtl/>
          <w:lang w:bidi="ar-DZ"/>
        </w:rPr>
        <w:t>تطوير</w:t>
      </w:r>
      <w:r w:rsidR="00310D95">
        <w:rPr>
          <w:rFonts w:ascii="Sakkal Majalla" w:hAnsi="Sakkal Majalla" w:cs="Sakkal Majalla" w:hint="cs"/>
          <w:b/>
          <w:bCs/>
          <w:sz w:val="36"/>
          <w:szCs w:val="36"/>
          <w:rtl/>
          <w:lang w:bidi="ar-DZ"/>
        </w:rPr>
        <w:t>هاأ</w:t>
      </w:r>
      <w:r w:rsidR="00FC6637">
        <w:rPr>
          <w:rFonts w:ascii="Sakkal Majalla" w:hAnsi="Sakkal Majalla" w:cs="Sakkal Majalla" w:hint="cs"/>
          <w:b/>
          <w:bCs/>
          <w:sz w:val="36"/>
          <w:szCs w:val="36"/>
          <w:rtl/>
          <w:lang w:bidi="ar-DZ"/>
        </w:rPr>
        <w:t>و</w:t>
      </w:r>
      <w:r w:rsidR="00310D95">
        <w:rPr>
          <w:rFonts w:ascii="Sakkal Majalla" w:hAnsi="Sakkal Majalla" w:cs="Sakkal Majalla" w:hint="cs"/>
          <w:b/>
          <w:bCs/>
          <w:sz w:val="36"/>
          <w:szCs w:val="36"/>
          <w:rtl/>
          <w:lang w:bidi="ar-DZ"/>
        </w:rPr>
        <w:t xml:space="preserve"> استبدالها بنظرية أخري أو تطوير مصطلحات علمية.</w:t>
      </w:r>
    </w:p>
    <w:p w:rsidR="00B62226" w:rsidRDefault="0054497A" w:rsidP="00B62226">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1-2</w:t>
      </w:r>
      <w:r w:rsidR="00B62226">
        <w:rPr>
          <w:rFonts w:ascii="Sakkal Majalla" w:hAnsi="Sakkal Majalla" w:cs="Sakkal Majalla" w:hint="cs"/>
          <w:b/>
          <w:bCs/>
          <w:sz w:val="36"/>
          <w:szCs w:val="36"/>
          <w:rtl/>
          <w:lang w:bidi="ar-DZ"/>
        </w:rPr>
        <w:t>-</w:t>
      </w:r>
      <w:proofErr w:type="gramStart"/>
      <w:r w:rsidR="00B62226">
        <w:rPr>
          <w:rFonts w:ascii="Sakkal Majalla" w:hAnsi="Sakkal Majalla" w:cs="Sakkal Majalla" w:hint="cs"/>
          <w:b/>
          <w:bCs/>
          <w:sz w:val="36"/>
          <w:szCs w:val="36"/>
          <w:rtl/>
          <w:lang w:bidi="ar-DZ"/>
        </w:rPr>
        <w:t>البحث</w:t>
      </w:r>
      <w:proofErr w:type="gramEnd"/>
      <w:r w:rsidR="00B62226">
        <w:rPr>
          <w:rFonts w:ascii="Sakkal Majalla" w:hAnsi="Sakkal Majalla" w:cs="Sakkal Majalla" w:hint="cs"/>
          <w:b/>
          <w:bCs/>
          <w:sz w:val="36"/>
          <w:szCs w:val="36"/>
          <w:rtl/>
          <w:lang w:bidi="ar-DZ"/>
        </w:rPr>
        <w:t xml:space="preserve"> التطبيقي:</w:t>
      </w:r>
      <w:r w:rsidR="007334A9">
        <w:rPr>
          <w:rFonts w:ascii="Sakkal Majalla" w:hAnsi="Sakkal Majalla" w:cs="Sakkal Majalla" w:hint="cs"/>
          <w:b/>
          <w:bCs/>
          <w:sz w:val="36"/>
          <w:szCs w:val="36"/>
          <w:rtl/>
          <w:lang w:bidi="ar-DZ"/>
        </w:rPr>
        <w:t xml:space="preserve"> إن كل بحث يهدف إلى الوصول إلي معارف تقدم للعلم حلولا عملية لمشكلة ما يعد هذا الأخير بحثا تطبيقيا، إنه بحث موجه نحو هدف نفعي.</w:t>
      </w:r>
    </w:p>
    <w:p w:rsidR="007334A9" w:rsidRDefault="007334A9" w:rsidP="00B62226">
      <w:pPr>
        <w:jc w:val="right"/>
        <w:rPr>
          <w:rFonts w:ascii="Sakkal Majalla" w:hAnsi="Sakkal Majalla" w:cs="Sakkal Majalla"/>
          <w:b/>
          <w:bCs/>
          <w:sz w:val="36"/>
          <w:szCs w:val="36"/>
          <w:rtl/>
          <w:lang w:bidi="ar-DZ"/>
        </w:rPr>
      </w:pPr>
      <w:proofErr w:type="gramStart"/>
      <w:r w:rsidRPr="007334A9">
        <w:rPr>
          <w:rFonts w:ascii="Sakkal Majalla" w:hAnsi="Sakkal Majalla" w:cs="Sakkal Majalla" w:hint="cs"/>
          <w:b/>
          <w:bCs/>
          <w:sz w:val="36"/>
          <w:szCs w:val="36"/>
          <w:u w:val="single"/>
          <w:rtl/>
          <w:lang w:bidi="ar-DZ"/>
        </w:rPr>
        <w:t>مثال</w:t>
      </w:r>
      <w:proofErr w:type="gramEnd"/>
      <w:r w:rsidRPr="007334A9">
        <w:rPr>
          <w:rFonts w:ascii="Sakkal Majalla" w:hAnsi="Sakkal Majalla" w:cs="Sakkal Majalla" w:hint="cs"/>
          <w:b/>
          <w:bCs/>
          <w:sz w:val="36"/>
          <w:szCs w:val="36"/>
          <w:u w:val="single"/>
          <w:rtl/>
          <w:lang w:bidi="ar-DZ"/>
        </w:rPr>
        <w:t>:</w:t>
      </w:r>
      <w:r>
        <w:rPr>
          <w:rFonts w:ascii="Sakkal Majalla" w:hAnsi="Sakkal Majalla" w:cs="Sakkal Majalla" w:hint="cs"/>
          <w:b/>
          <w:bCs/>
          <w:sz w:val="36"/>
          <w:szCs w:val="36"/>
          <w:rtl/>
          <w:lang w:bidi="ar-DZ"/>
        </w:rPr>
        <w:t xml:space="preserve"> إجراء دراسة مقارنة لمردود التلاميذ حسب المحيط الفيزيائي لكل قسم في كل الأحوال.</w:t>
      </w:r>
    </w:p>
    <w:p w:rsidR="00BA6347" w:rsidRDefault="0054497A" w:rsidP="00B62226">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1-3</w:t>
      </w:r>
      <w:r w:rsidR="00BA6347">
        <w:rPr>
          <w:rFonts w:ascii="Sakkal Majalla" w:hAnsi="Sakkal Majalla" w:cs="Sakkal Majalla" w:hint="cs"/>
          <w:b/>
          <w:bCs/>
          <w:sz w:val="36"/>
          <w:szCs w:val="36"/>
          <w:rtl/>
          <w:lang w:bidi="ar-DZ"/>
        </w:rPr>
        <w:t>-بحث متزامن: غالبا ما تتم دراسة ظاهرة ما في فترة معينة وهذا ما نصفه بالبحث المتزامن، سواء كانت الدراسة مثلا حول ظاهرة الفقر حاليا أو حول حدود دولة ما في مرحلة تاريخية مضت، فإن مثل هذه البحوث تهتم بدراسة الظاهرة في وقت معين. إذا فالبحثان متزامنان حتي ولو كانت أحدهما آنى والآخر تاريخي، علما أن البحث المتزامن هو الأكثر استعمالا في البحوث الانسانية والاجتماعية.</w:t>
      </w:r>
    </w:p>
    <w:p w:rsidR="0092171A" w:rsidRDefault="0054497A" w:rsidP="00B62226">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1-4</w:t>
      </w:r>
      <w:r w:rsidR="0092171A">
        <w:rPr>
          <w:rFonts w:ascii="Sakkal Majalla" w:hAnsi="Sakkal Majalla" w:cs="Sakkal Majalla" w:hint="cs"/>
          <w:b/>
          <w:bCs/>
          <w:sz w:val="36"/>
          <w:szCs w:val="36"/>
          <w:rtl/>
          <w:lang w:bidi="ar-DZ"/>
        </w:rPr>
        <w:t>-البحث المتعاقب:</w:t>
      </w:r>
      <w:r w:rsidR="00BF599B">
        <w:rPr>
          <w:rFonts w:ascii="Sakkal Majalla" w:hAnsi="Sakkal Majalla" w:cs="Sakkal Majalla" w:hint="cs"/>
          <w:b/>
          <w:bCs/>
          <w:sz w:val="36"/>
          <w:szCs w:val="36"/>
          <w:rtl/>
          <w:lang w:bidi="ar-DZ"/>
        </w:rPr>
        <w:t xml:space="preserve"> هو البحث الذي يتابع تطور ظاهرة ما على طول فترة زمنية، مما يمنحه صفة الامتداد فيعتدُ بحثا ممتدا ومثال ذلك:</w:t>
      </w:r>
    </w:p>
    <w:p w:rsidR="00BF599B" w:rsidRDefault="00BF599B" w:rsidP="00B62226">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w:t>
      </w:r>
      <w:r w:rsidR="004C2F81">
        <w:rPr>
          <w:rFonts w:ascii="Sakkal Majalla" w:hAnsi="Sakkal Majalla" w:cs="Sakkal Majalla" w:hint="cs"/>
          <w:b/>
          <w:bCs/>
          <w:sz w:val="36"/>
          <w:szCs w:val="36"/>
          <w:rtl/>
          <w:lang w:bidi="ar-DZ"/>
        </w:rPr>
        <w:t>دراسة المسار الدراسي والمهني</w:t>
      </w:r>
      <w:r w:rsidR="006878F5">
        <w:rPr>
          <w:rFonts w:ascii="Sakkal Majalla" w:hAnsi="Sakkal Majalla" w:cs="Sakkal Majalla" w:hint="cs"/>
          <w:b/>
          <w:bCs/>
          <w:sz w:val="36"/>
          <w:szCs w:val="36"/>
          <w:rtl/>
          <w:lang w:bidi="ar-DZ"/>
        </w:rPr>
        <w:t xml:space="preserve"> لمجموعة من التلاميذ مختارة من </w:t>
      </w:r>
      <w:r w:rsidR="004C2F81">
        <w:rPr>
          <w:rFonts w:ascii="Sakkal Majalla" w:hAnsi="Sakkal Majalla" w:cs="Sakkal Majalla" w:hint="cs"/>
          <w:b/>
          <w:bCs/>
          <w:sz w:val="36"/>
          <w:szCs w:val="36"/>
          <w:rtl/>
          <w:lang w:bidi="ar-DZ"/>
        </w:rPr>
        <w:t>مختلف الأوساط الاجتماعية وذلك للفترة الممتدة ما بين (خمس سنوات- عشر سنوات- خمس عشر سنة).</w:t>
      </w:r>
    </w:p>
    <w:p w:rsidR="008C7A65" w:rsidRDefault="008C7A65" w:rsidP="008C7A65">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لكن من الملاحظ أن هذا النوع من البحث يعرف صعوبات من حيث المتابعة و المعلومات، مما يقود إلي ندرة استعماله. وقد يكون مفيدا عندما يطبق على الوثائق المتوفرة.</w:t>
      </w:r>
    </w:p>
    <w:p w:rsidR="006878F5" w:rsidRDefault="00F10600" w:rsidP="00B62226">
      <w:pPr>
        <w:jc w:val="right"/>
        <w:rPr>
          <w:rFonts w:ascii="Sakkal Majalla" w:hAnsi="Sakkal Majalla" w:cs="Sakkal Majalla"/>
          <w:b/>
          <w:bCs/>
          <w:sz w:val="36"/>
          <w:szCs w:val="36"/>
          <w:rtl/>
          <w:lang w:bidi="ar-DZ"/>
        </w:rPr>
      </w:pPr>
      <w:proofErr w:type="gramStart"/>
      <w:r>
        <w:rPr>
          <w:rFonts w:ascii="Sakkal Majalla" w:hAnsi="Sakkal Majalla" w:cs="Sakkal Majalla" w:hint="cs"/>
          <w:b/>
          <w:bCs/>
          <w:sz w:val="36"/>
          <w:szCs w:val="36"/>
          <w:rtl/>
          <w:lang w:bidi="ar-DZ"/>
        </w:rPr>
        <w:lastRenderedPageBreak/>
        <w:t>في</w:t>
      </w:r>
      <w:proofErr w:type="gramEnd"/>
      <w:r>
        <w:rPr>
          <w:rFonts w:ascii="Sakkal Majalla" w:hAnsi="Sakkal Majalla" w:cs="Sakkal Majalla" w:hint="cs"/>
          <w:b/>
          <w:bCs/>
          <w:sz w:val="36"/>
          <w:szCs w:val="36"/>
          <w:rtl/>
          <w:lang w:bidi="ar-DZ"/>
        </w:rPr>
        <w:t xml:space="preserve"> هذا السياق فإن البحث المتكرر هو نوع من أنواع البحوث المتعاقبة حيث تتم دراسة ظاهرة ما على فترات زمنية مختلفة، كملاحظة أفراد على فترات زمنية متقطعة.</w:t>
      </w:r>
    </w:p>
    <w:p w:rsidR="000163A4" w:rsidRDefault="00F10600" w:rsidP="00F10600">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أما البحث العرض يسمح بدراسة تطور مجموع الأفراد في علاقاتهم بالظاهرة موضوع الدراسة. مما يطرح صعوبات جعلت الباحث </w:t>
      </w:r>
      <w:r w:rsidRPr="00F10600">
        <w:rPr>
          <w:rFonts w:ascii="Sakkal Majalla" w:hAnsi="Sakkal Majalla" w:cs="Sakkal Majalla" w:hint="cs"/>
          <w:b/>
          <w:bCs/>
          <w:sz w:val="36"/>
          <w:szCs w:val="36"/>
          <w:rtl/>
          <w:lang w:bidi="ar-DZ"/>
        </w:rPr>
        <w:t>بابا ليليا</w:t>
      </w:r>
      <w:r>
        <w:rPr>
          <w:rFonts w:ascii="Sakkal Majalla" w:hAnsi="Sakkal Majalla" w:cs="Sakkal Majalla" w:hint="cs"/>
          <w:b/>
          <w:bCs/>
          <w:sz w:val="36"/>
          <w:szCs w:val="36"/>
          <w:rtl/>
          <w:lang w:bidi="ar-DZ"/>
        </w:rPr>
        <w:t xml:space="preserve"> يقترح بحثا آخر</w:t>
      </w:r>
      <w:r w:rsidR="003D3667">
        <w:rPr>
          <w:rFonts w:ascii="Sakkal Majalla" w:hAnsi="Sakkal Majalla" w:cs="Sakkal Majalla" w:hint="cs"/>
          <w:b/>
          <w:bCs/>
          <w:sz w:val="36"/>
          <w:szCs w:val="36"/>
          <w:rtl/>
          <w:lang w:bidi="ar-DZ"/>
        </w:rPr>
        <w:t>ا</w:t>
      </w:r>
      <w:r>
        <w:rPr>
          <w:rFonts w:ascii="Sakkal Majalla" w:hAnsi="Sakkal Majalla" w:cs="Sakkal Majalla" w:hint="cs"/>
          <w:b/>
          <w:bCs/>
          <w:sz w:val="36"/>
          <w:szCs w:val="36"/>
          <w:rtl/>
          <w:lang w:bidi="ar-DZ"/>
        </w:rPr>
        <w:t xml:space="preserve"> يسمي البحث التسلسلي التقاطعي ال</w:t>
      </w:r>
      <w:r w:rsidR="00C96CEE">
        <w:rPr>
          <w:rFonts w:ascii="Sakkal Majalla" w:hAnsi="Sakkal Majalla" w:cs="Sakkal Majalla" w:hint="cs"/>
          <w:b/>
          <w:bCs/>
          <w:sz w:val="36"/>
          <w:szCs w:val="36"/>
          <w:rtl/>
          <w:lang w:bidi="ar-DZ"/>
        </w:rPr>
        <w:t>ذي يتم فيه النظر إلي عناصر الدراسة العرضية لأكثر من مرة في مدة زمنية وهكذا......،فإن أثر الفرق بين الأجيال يمكن تقليصه مع امكانية الاحتفاظ بفترة زمنية معتبرة.</w:t>
      </w:r>
    </w:p>
    <w:p w:rsidR="001C78FD" w:rsidRDefault="000163A4" w:rsidP="00F10600">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1-5- البحث الكمي: </w:t>
      </w:r>
      <w:r w:rsidR="00135CC7">
        <w:rPr>
          <w:rFonts w:ascii="Sakkal Majalla" w:hAnsi="Sakkal Majalla" w:cs="Sakkal Majalla" w:hint="cs"/>
          <w:b/>
          <w:bCs/>
          <w:sz w:val="36"/>
          <w:szCs w:val="36"/>
          <w:rtl/>
          <w:lang w:bidi="ar-DZ"/>
        </w:rPr>
        <w:t xml:space="preserve">يمكننا أيضا تمييز بحث ما انطلاقا من نوع المعطيات أو عناصر المعلومات المطلوبة الحصول عليها وتنقسم هذه المعطيات في الغالب إلى نوعين: </w:t>
      </w:r>
      <w:r w:rsidR="00F527DC">
        <w:rPr>
          <w:rFonts w:ascii="Sakkal Majalla" w:hAnsi="Sakkal Majalla" w:cs="Sakkal Majalla" w:hint="cs"/>
          <w:b/>
          <w:bCs/>
          <w:sz w:val="36"/>
          <w:szCs w:val="36"/>
          <w:rtl/>
          <w:lang w:bidi="ar-DZ"/>
        </w:rPr>
        <w:t>معطيات كمية وكيفية،</w:t>
      </w:r>
      <w:r w:rsidR="00F40F49">
        <w:rPr>
          <w:rFonts w:ascii="Sakkal Majalla" w:hAnsi="Sakkal Majalla" w:cs="Sakkal Majalla" w:hint="cs"/>
          <w:b/>
          <w:bCs/>
          <w:sz w:val="36"/>
          <w:szCs w:val="36"/>
          <w:rtl/>
          <w:lang w:bidi="ar-DZ"/>
        </w:rPr>
        <w:t>علما أن الأولى أي المعطيات الكمية هي الأكثر شيوعا لأنه يمكن إجراء الدراسة بأساليب رياضية قابلة للقياس تسمح بتناول البحث الكمي.</w:t>
      </w:r>
    </w:p>
    <w:p w:rsidR="00EB7E2B" w:rsidRDefault="001C78FD" w:rsidP="00EB7E2B">
      <w:pPr>
        <w:tabs>
          <w:tab w:val="left" w:pos="8077"/>
        </w:tabs>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1-6- البحث الكيفي: عادة ما يشار إليه كأسلوب للكشف عن مشكلة ما لا أكثر، وعليه ما يسود حاليا في مجال البحث العلمي هو تنمية المعارف حول موضوع ما ليست بالضرورة مرتبطة بإمكانية قياسه</w:t>
      </w:r>
      <w:r w:rsidR="00060173">
        <w:rPr>
          <w:rFonts w:ascii="Sakkal Majalla" w:hAnsi="Sakkal Majalla" w:cs="Sakkal Majalla" w:hint="cs"/>
          <w:b/>
          <w:bCs/>
          <w:sz w:val="36"/>
          <w:szCs w:val="36"/>
          <w:rtl/>
          <w:lang w:bidi="ar-DZ"/>
        </w:rPr>
        <w:t xml:space="preserve">. </w:t>
      </w:r>
      <w:proofErr w:type="gramStart"/>
      <w:r w:rsidR="00060173">
        <w:rPr>
          <w:rFonts w:ascii="Sakkal Majalla" w:hAnsi="Sakkal Majalla" w:cs="Sakkal Majalla" w:hint="cs"/>
          <w:b/>
          <w:bCs/>
          <w:sz w:val="36"/>
          <w:szCs w:val="36"/>
          <w:rtl/>
          <w:lang w:bidi="ar-DZ"/>
        </w:rPr>
        <w:t>وهذا</w:t>
      </w:r>
      <w:proofErr w:type="gramEnd"/>
      <w:r w:rsidR="00060173">
        <w:rPr>
          <w:rFonts w:ascii="Sakkal Majalla" w:hAnsi="Sakkal Majalla" w:cs="Sakkal Majalla" w:hint="cs"/>
          <w:b/>
          <w:bCs/>
          <w:sz w:val="36"/>
          <w:szCs w:val="36"/>
          <w:rtl/>
          <w:lang w:bidi="ar-DZ"/>
        </w:rPr>
        <w:t xml:space="preserve"> ما يدفع بالباحث إلى الاستناد إلى هذا النوع من البحوث لأن هذا الأخير يمتلك القدرة على دراسة الظواهر التي لا يمكن فهمها بطريقة أخرى.</w:t>
      </w:r>
      <w:r w:rsidR="00EB7E2B">
        <w:rPr>
          <w:rFonts w:ascii="Sakkal Majalla" w:hAnsi="Sakkal Majalla" w:cs="Sakkal Majalla" w:hint="cs"/>
          <w:b/>
          <w:bCs/>
          <w:sz w:val="36"/>
          <w:szCs w:val="36"/>
          <w:rtl/>
          <w:lang w:bidi="ar-DZ"/>
        </w:rPr>
        <w:t xml:space="preserve"> مثال ذلك:</w:t>
      </w:r>
    </w:p>
    <w:p w:rsidR="00EB7E2B" w:rsidRDefault="00EB7E2B" w:rsidP="00F10600">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دراسة ثقافة عشيرة ما</w:t>
      </w:r>
    </w:p>
    <w:p w:rsidR="00EB7E2B" w:rsidRDefault="00EB7E2B" w:rsidP="00EB7E2B">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 دراسة ثقافة مؤسسة ما، </w:t>
      </w:r>
    </w:p>
    <w:p w:rsidR="001B3A49" w:rsidRDefault="00EB7E2B" w:rsidP="00F10600">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دراسة المعني الذي يعطيه الأفراد لعلاقاتهم الاجتماعية.</w:t>
      </w:r>
    </w:p>
    <w:p w:rsidR="00F10600" w:rsidRDefault="001B3A49" w:rsidP="00B703D7">
      <w:pPr>
        <w:jc w:val="right"/>
        <w:rPr>
          <w:rFonts w:ascii="Sakkal Majalla" w:hAnsi="Sakkal Majalla" w:cs="Sakkal Majalla"/>
          <w:b/>
          <w:bCs/>
          <w:sz w:val="36"/>
          <w:szCs w:val="36"/>
          <w:rtl/>
          <w:lang w:bidi="ar-DZ"/>
        </w:rPr>
      </w:pPr>
      <w:r w:rsidRPr="001B3A49">
        <w:rPr>
          <w:rFonts w:ascii="Sakkal Majalla" w:hAnsi="Sakkal Majalla" w:cs="Sakkal Majalla" w:hint="cs"/>
          <w:b/>
          <w:bCs/>
          <w:sz w:val="36"/>
          <w:szCs w:val="36"/>
          <w:u w:val="single"/>
          <w:rtl/>
          <w:lang w:bidi="ar-DZ"/>
        </w:rPr>
        <w:t>المحاضرة الثالثة</w:t>
      </w:r>
      <w:r w:rsidRPr="00B34F46">
        <w:rPr>
          <w:rFonts w:ascii="Sakkal Majalla" w:hAnsi="Sakkal Majalla" w:cs="Sakkal Majalla" w:hint="cs"/>
          <w:b/>
          <w:bCs/>
          <w:sz w:val="32"/>
          <w:szCs w:val="32"/>
          <w:rtl/>
          <w:lang w:bidi="ar-DZ"/>
        </w:rPr>
        <w:t xml:space="preserve">:   </w:t>
      </w:r>
      <w:r w:rsidRPr="00B34F46">
        <w:rPr>
          <w:rFonts w:ascii="Sakkal Majalla" w:hAnsi="Sakkal Majalla" w:cs="Sakkal Majalla" w:hint="cs"/>
          <w:b/>
          <w:bCs/>
          <w:sz w:val="32"/>
          <w:szCs w:val="32"/>
          <w:u w:val="single"/>
          <w:rtl/>
          <w:lang w:bidi="ar-DZ"/>
        </w:rPr>
        <w:t xml:space="preserve"> المناهج </w:t>
      </w:r>
      <w:r w:rsidR="002F1A03" w:rsidRPr="00B34F46">
        <w:rPr>
          <w:rFonts w:ascii="Sakkal Majalla" w:hAnsi="Sakkal Majalla" w:cs="Sakkal Majalla" w:hint="cs"/>
          <w:b/>
          <w:bCs/>
          <w:sz w:val="32"/>
          <w:szCs w:val="32"/>
          <w:u w:val="single"/>
          <w:rtl/>
          <w:lang w:bidi="ar-DZ"/>
        </w:rPr>
        <w:t>النموذجية</w:t>
      </w:r>
      <w:r w:rsidR="00B703D7">
        <w:rPr>
          <w:rFonts w:ascii="Sakkal Majalla" w:hAnsi="Sakkal Majalla" w:cs="Sakkal Majalla" w:hint="cs"/>
          <w:b/>
          <w:bCs/>
          <w:sz w:val="32"/>
          <w:szCs w:val="32"/>
          <w:u w:val="single"/>
          <w:rtl/>
          <w:lang w:bidi="ar-DZ"/>
        </w:rPr>
        <w:t xml:space="preserve">الأساسية </w:t>
      </w:r>
      <w:r w:rsidR="00022FC4" w:rsidRPr="00B34F46">
        <w:rPr>
          <w:rFonts w:ascii="Sakkal Majalla" w:hAnsi="Sakkal Majalla" w:cs="Sakkal Majalla" w:hint="cs"/>
          <w:b/>
          <w:bCs/>
          <w:sz w:val="32"/>
          <w:szCs w:val="32"/>
          <w:u w:val="single"/>
          <w:rtl/>
          <w:lang w:bidi="ar-DZ"/>
        </w:rPr>
        <w:t xml:space="preserve">في العلوم </w:t>
      </w:r>
      <w:r w:rsidR="002406CB" w:rsidRPr="00B34F46">
        <w:rPr>
          <w:rFonts w:ascii="Sakkal Majalla" w:hAnsi="Sakkal Majalla" w:cs="Sakkal Majalla" w:hint="cs"/>
          <w:b/>
          <w:bCs/>
          <w:sz w:val="32"/>
          <w:szCs w:val="32"/>
          <w:u w:val="single"/>
          <w:rtl/>
          <w:lang w:bidi="ar-DZ"/>
        </w:rPr>
        <w:t>الانساني</w:t>
      </w:r>
      <w:r w:rsidR="00022FC4" w:rsidRPr="00B34F46">
        <w:rPr>
          <w:rFonts w:ascii="Sakkal Majalla" w:hAnsi="Sakkal Majalla" w:cs="Sakkal Majalla" w:hint="cs"/>
          <w:b/>
          <w:bCs/>
          <w:sz w:val="32"/>
          <w:szCs w:val="32"/>
          <w:u w:val="single"/>
          <w:rtl/>
          <w:lang w:bidi="ar-DZ"/>
        </w:rPr>
        <w:t>ة</w:t>
      </w:r>
      <w:r w:rsidR="002406CB" w:rsidRPr="00B34F46">
        <w:rPr>
          <w:rFonts w:ascii="Sakkal Majalla" w:hAnsi="Sakkal Majalla" w:cs="Sakkal Majalla" w:hint="cs"/>
          <w:b/>
          <w:bCs/>
          <w:sz w:val="32"/>
          <w:szCs w:val="32"/>
          <w:u w:val="single"/>
          <w:rtl/>
          <w:lang w:bidi="ar-DZ"/>
        </w:rPr>
        <w:t xml:space="preserve"> و</w:t>
      </w:r>
      <w:r w:rsidR="002F1A03" w:rsidRPr="00B34F46">
        <w:rPr>
          <w:rFonts w:ascii="Sakkal Majalla" w:hAnsi="Sakkal Majalla" w:cs="Sakkal Majalla" w:hint="cs"/>
          <w:b/>
          <w:bCs/>
          <w:sz w:val="32"/>
          <w:szCs w:val="32"/>
          <w:u w:val="single"/>
          <w:rtl/>
          <w:lang w:bidi="ar-DZ"/>
        </w:rPr>
        <w:t xml:space="preserve"> الاجتماعي</w:t>
      </w:r>
      <w:r w:rsidR="00022FC4" w:rsidRPr="00B34F46">
        <w:rPr>
          <w:rFonts w:ascii="Sakkal Majalla" w:hAnsi="Sakkal Majalla" w:cs="Sakkal Majalla" w:hint="cs"/>
          <w:b/>
          <w:bCs/>
          <w:sz w:val="32"/>
          <w:szCs w:val="32"/>
          <w:u w:val="single"/>
          <w:rtl/>
          <w:lang w:bidi="ar-DZ"/>
        </w:rPr>
        <w:t>ة</w:t>
      </w:r>
      <w:r>
        <w:rPr>
          <w:rFonts w:ascii="Sakkal Majalla" w:hAnsi="Sakkal Majalla" w:cs="Sakkal Majalla" w:hint="cs"/>
          <w:b/>
          <w:bCs/>
          <w:sz w:val="36"/>
          <w:szCs w:val="36"/>
          <w:rtl/>
          <w:lang w:bidi="ar-DZ"/>
        </w:rPr>
        <w:t>:</w:t>
      </w:r>
    </w:p>
    <w:p w:rsidR="001B3A49" w:rsidRDefault="001B3A49" w:rsidP="001B3A49">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السنة: أولي جدع مشترك للعلوم الاجتماعية.</w:t>
      </w:r>
    </w:p>
    <w:p w:rsidR="001B3A49" w:rsidRDefault="001B3A49" w:rsidP="001B3A49">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مقياس: مدارس ومناهج.</w:t>
      </w:r>
    </w:p>
    <w:p w:rsidR="0088198E" w:rsidRDefault="0088198E" w:rsidP="005B4535">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lastRenderedPageBreak/>
        <w:t>تقديم: تبعا للمحاضرة السابقة المتضمنة البحث وأنواعه، ندرج في</w:t>
      </w:r>
      <w:r w:rsidR="002F1A03">
        <w:rPr>
          <w:rFonts w:ascii="Sakkal Majalla" w:hAnsi="Sakkal Majalla" w:cs="Sakkal Majalla" w:hint="cs"/>
          <w:b/>
          <w:bCs/>
          <w:sz w:val="36"/>
          <w:szCs w:val="36"/>
          <w:rtl/>
          <w:lang w:bidi="ar-DZ"/>
        </w:rPr>
        <w:t xml:space="preserve"> هذا السياق أهم المناهج الن</w:t>
      </w:r>
      <w:r w:rsidR="00F86BEB">
        <w:rPr>
          <w:rFonts w:ascii="Sakkal Majalla" w:hAnsi="Sakkal Majalla" w:cs="Sakkal Majalla" w:hint="cs"/>
          <w:b/>
          <w:bCs/>
          <w:sz w:val="36"/>
          <w:szCs w:val="36"/>
          <w:rtl/>
          <w:lang w:bidi="ar-DZ"/>
        </w:rPr>
        <w:t>موذجية في العلوم الانسانية والاجتماعية، المتمثلة في المنهج التجريبي والتاريخي والبحث الميداني، مع العلم أنه في محاضرة سابقة تم تناول أنواع المناهج والتي عرضنا فيها وبالتفصيل المنهج التجريبي وكذلك المقارن والوصفي،</w:t>
      </w:r>
      <w:r w:rsidR="00463E6A">
        <w:rPr>
          <w:rFonts w:ascii="Sakkal Majalla" w:hAnsi="Sakkal Majalla" w:cs="Sakkal Majalla" w:hint="cs"/>
          <w:b/>
          <w:bCs/>
          <w:sz w:val="36"/>
          <w:szCs w:val="36"/>
          <w:rtl/>
          <w:lang w:bidi="ar-DZ"/>
        </w:rPr>
        <w:t xml:space="preserve"> والمسح الاجتماعي</w:t>
      </w:r>
      <w:r w:rsidR="00F86BEB">
        <w:rPr>
          <w:rFonts w:ascii="Sakkal Majalla" w:hAnsi="Sakkal Majalla" w:cs="Sakkal Majalla" w:hint="cs"/>
          <w:b/>
          <w:bCs/>
          <w:sz w:val="36"/>
          <w:szCs w:val="36"/>
          <w:rtl/>
          <w:lang w:bidi="ar-DZ"/>
        </w:rPr>
        <w:t xml:space="preserve"> وذلك عندما قمنا بالتعريف بعلم المناهج. لدي يبقي التركيز على</w:t>
      </w:r>
      <w:r w:rsidR="005B4535">
        <w:rPr>
          <w:rFonts w:ascii="Sakkal Majalla" w:hAnsi="Sakkal Majalla" w:cs="Sakkal Majalla" w:hint="cs"/>
          <w:b/>
          <w:bCs/>
          <w:sz w:val="36"/>
          <w:szCs w:val="36"/>
          <w:rtl/>
          <w:lang w:bidi="ar-DZ"/>
        </w:rPr>
        <w:t xml:space="preserve"> المنهج التاريخي </w:t>
      </w:r>
      <w:proofErr w:type="gramStart"/>
      <w:r w:rsidR="005B4535">
        <w:rPr>
          <w:rFonts w:ascii="Sakkal Majalla" w:hAnsi="Sakkal Majalla" w:cs="Sakkal Majalla" w:hint="cs"/>
          <w:b/>
          <w:bCs/>
          <w:sz w:val="36"/>
          <w:szCs w:val="36"/>
          <w:rtl/>
          <w:lang w:bidi="ar-DZ"/>
        </w:rPr>
        <w:t>والاستقرائي</w:t>
      </w:r>
      <w:proofErr w:type="gramEnd"/>
      <w:r w:rsidR="005B4535">
        <w:rPr>
          <w:rFonts w:ascii="Sakkal Majalla" w:hAnsi="Sakkal Majalla" w:cs="Sakkal Majalla" w:hint="cs"/>
          <w:b/>
          <w:bCs/>
          <w:sz w:val="36"/>
          <w:szCs w:val="36"/>
          <w:rtl/>
          <w:lang w:bidi="ar-DZ"/>
        </w:rPr>
        <w:t xml:space="preserve"> والاستنباطي</w:t>
      </w:r>
      <w:r w:rsidR="00F86BEB">
        <w:rPr>
          <w:rFonts w:ascii="Sakkal Majalla" w:hAnsi="Sakkal Majalla" w:cs="Sakkal Majalla" w:hint="cs"/>
          <w:b/>
          <w:bCs/>
          <w:sz w:val="36"/>
          <w:szCs w:val="36"/>
          <w:rtl/>
          <w:lang w:bidi="ar-DZ"/>
        </w:rPr>
        <w:t>.</w:t>
      </w:r>
    </w:p>
    <w:p w:rsidR="00143F66" w:rsidRDefault="002456E8" w:rsidP="008257D9">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ل</w:t>
      </w:r>
      <w:r w:rsidR="00567354">
        <w:rPr>
          <w:rFonts w:ascii="Sakkal Majalla" w:hAnsi="Sakkal Majalla" w:cs="Sakkal Majalla" w:hint="cs"/>
          <w:b/>
          <w:bCs/>
          <w:sz w:val="36"/>
          <w:szCs w:val="36"/>
          <w:rtl/>
          <w:lang w:bidi="ar-DZ"/>
        </w:rPr>
        <w:t>ل</w:t>
      </w:r>
      <w:r w:rsidR="008257D9">
        <w:rPr>
          <w:rFonts w:ascii="Sakkal Majalla" w:hAnsi="Sakkal Majalla" w:cs="Sakkal Majalla" w:hint="cs"/>
          <w:b/>
          <w:bCs/>
          <w:sz w:val="36"/>
          <w:szCs w:val="36"/>
          <w:rtl/>
          <w:lang w:bidi="ar-DZ"/>
        </w:rPr>
        <w:t>تذكير</w:t>
      </w:r>
      <w:r w:rsidR="00B703D7">
        <w:rPr>
          <w:rFonts w:ascii="Sakkal Majalla" w:hAnsi="Sakkal Majalla" w:cs="Sakkal Majalla" w:hint="cs"/>
          <w:b/>
          <w:bCs/>
          <w:sz w:val="36"/>
          <w:szCs w:val="36"/>
          <w:rtl/>
          <w:lang w:bidi="ar-DZ"/>
        </w:rPr>
        <w:t xml:space="preserve">فقط </w:t>
      </w:r>
      <w:r w:rsidR="008257D9">
        <w:rPr>
          <w:rFonts w:ascii="Sakkal Majalla" w:hAnsi="Sakkal Majalla" w:cs="Sakkal Majalla" w:hint="cs"/>
          <w:b/>
          <w:bCs/>
          <w:sz w:val="36"/>
          <w:szCs w:val="36"/>
          <w:rtl/>
          <w:lang w:bidi="ar-DZ"/>
        </w:rPr>
        <w:t>قد يعرف المنهج العلمي على أنه الطريق الواضح المحدد لكشف الحقائق العلمية، على اعتباره مجموعة من القواعد التي يتم وضعها يقصد الوصول إلى حقيقية ما. فعلم المناهج يمثل القواعد العامة التي تسيطر على العمليات الذهنية وتحددها حتي أن يصل الباحث إلى نتيجة مؤكدة.</w:t>
      </w:r>
    </w:p>
    <w:p w:rsidR="009B4203" w:rsidRDefault="009B4203" w:rsidP="008257D9">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ولعل أهم  المناهج النموذجية في العلوم الانسانية والاجتماعية نذكر ما يلي:</w:t>
      </w:r>
    </w:p>
    <w:p w:rsidR="008965A1" w:rsidRDefault="009B4203" w:rsidP="008257D9">
      <w:pPr>
        <w:jc w:val="right"/>
        <w:rPr>
          <w:rFonts w:ascii="Sakkal Majalla" w:hAnsi="Sakkal Majalla" w:cs="Sakkal Majalla"/>
          <w:b/>
          <w:bCs/>
          <w:sz w:val="36"/>
          <w:szCs w:val="36"/>
          <w:rtl/>
          <w:lang w:bidi="ar-DZ"/>
        </w:rPr>
      </w:pPr>
      <w:r w:rsidRPr="008965A1">
        <w:rPr>
          <w:rFonts w:ascii="Sakkal Majalla" w:hAnsi="Sakkal Majalla" w:cs="Sakkal Majalla" w:hint="cs"/>
          <w:b/>
          <w:bCs/>
          <w:sz w:val="36"/>
          <w:szCs w:val="36"/>
          <w:u w:val="single"/>
          <w:rtl/>
          <w:lang w:bidi="ar-DZ"/>
        </w:rPr>
        <w:t>1المنهج التجريبي</w:t>
      </w:r>
      <w:r>
        <w:rPr>
          <w:rFonts w:ascii="Sakkal Majalla" w:hAnsi="Sakkal Majalla" w:cs="Sakkal Majalla" w:hint="cs"/>
          <w:b/>
          <w:bCs/>
          <w:sz w:val="36"/>
          <w:szCs w:val="36"/>
          <w:rtl/>
          <w:lang w:bidi="ar-DZ"/>
        </w:rPr>
        <w:t xml:space="preserve">: </w:t>
      </w:r>
      <w:r w:rsidR="008965A1">
        <w:rPr>
          <w:rFonts w:ascii="Sakkal Majalla" w:hAnsi="Sakkal Majalla" w:cs="Sakkal Majalla" w:hint="cs"/>
          <w:b/>
          <w:bCs/>
          <w:sz w:val="36"/>
          <w:szCs w:val="36"/>
          <w:rtl/>
          <w:lang w:bidi="ar-DZ"/>
        </w:rPr>
        <w:t>باختصار يعرف المنهج التجريبي على أنه:</w:t>
      </w:r>
    </w:p>
    <w:p w:rsidR="008965A1" w:rsidRDefault="008965A1" w:rsidP="008257D9">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 </w:t>
      </w:r>
      <w:proofErr w:type="gramStart"/>
      <w:r>
        <w:rPr>
          <w:rFonts w:ascii="Sakkal Majalla" w:hAnsi="Sakkal Majalla" w:cs="Sakkal Majalla" w:hint="cs"/>
          <w:b/>
          <w:bCs/>
          <w:sz w:val="36"/>
          <w:szCs w:val="36"/>
          <w:rtl/>
          <w:lang w:bidi="ar-DZ"/>
        </w:rPr>
        <w:t>أسلوب</w:t>
      </w:r>
      <w:proofErr w:type="gramEnd"/>
      <w:r>
        <w:rPr>
          <w:rFonts w:ascii="Sakkal Majalla" w:hAnsi="Sakkal Majalla" w:cs="Sakkal Majalla" w:hint="cs"/>
          <w:b/>
          <w:bCs/>
          <w:sz w:val="36"/>
          <w:szCs w:val="36"/>
          <w:rtl/>
          <w:lang w:bidi="ar-DZ"/>
        </w:rPr>
        <w:t xml:space="preserve"> أو طريقة لإدخال سبب أو عامل على حركة ظاهرة للحصول على نتائج معينة وتأكيد فروض محددة.</w:t>
      </w:r>
    </w:p>
    <w:p w:rsidR="008965A1" w:rsidRDefault="008965A1" w:rsidP="008965A1">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أسلوب تجريبي يحاول احداث تغيير على الظاهرة المدروسة مع ملاحظة نواتج ذلك التغيير (آثار ذلك التغيير).</w:t>
      </w:r>
    </w:p>
    <w:p w:rsidR="008965A1" w:rsidRDefault="008965A1" w:rsidP="008965A1">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-أسلوب تجريبي يستوجب تدابير وإجراءات و متغيرات مؤثرة لمعرفة مدي تأثيرها على واقع  أو ظاهرة معينة.</w:t>
      </w:r>
    </w:p>
    <w:p w:rsidR="008965A1" w:rsidRDefault="008965A1" w:rsidP="008965A1">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 أسلوب تجريبي يتطلب ضرورة </w:t>
      </w:r>
      <w:proofErr w:type="gramStart"/>
      <w:r>
        <w:rPr>
          <w:rFonts w:ascii="Sakkal Majalla" w:hAnsi="Sakkal Majalla" w:cs="Sakkal Majalla" w:hint="cs"/>
          <w:b/>
          <w:bCs/>
          <w:sz w:val="36"/>
          <w:szCs w:val="36"/>
          <w:rtl/>
          <w:lang w:bidi="ar-DZ"/>
        </w:rPr>
        <w:t>إجراء</w:t>
      </w:r>
      <w:proofErr w:type="gramEnd"/>
      <w:r>
        <w:rPr>
          <w:rFonts w:ascii="Sakkal Majalla" w:hAnsi="Sakkal Majalla" w:cs="Sakkal Majalla" w:hint="cs"/>
          <w:b/>
          <w:bCs/>
          <w:sz w:val="36"/>
          <w:szCs w:val="36"/>
          <w:rtl/>
          <w:lang w:bidi="ar-DZ"/>
        </w:rPr>
        <w:t xml:space="preserve"> تجربة لقياس أثر أحد المتغيرات المستقلة على متغير تابع.</w:t>
      </w:r>
    </w:p>
    <w:p w:rsidR="00FC1AFB" w:rsidRDefault="00FF2009" w:rsidP="008965A1">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من متطلبات المنهج التجريبي أساسا: وجوب تحديد الظاهرة موضوع الدراسة: المشكلة مع إدراج العامل التجريبي المستقل الذي يستخدم كمؤثر في العامل التابع والعامل التابع المؤشر فيه: التابع للعامل المستقل التجريبي. وعليه الفرضية هي النتيجة المفترضة باستخدام العامل أو المتغير المستقل والعوامل الأخرى التي بدورها تؤثر على العامل التابع، مما يحدد عينات الدراسة ومجتمع العينة أين تأخذ التجربة بعدها الزماني والمكاني.</w:t>
      </w:r>
    </w:p>
    <w:p w:rsidR="00C504B5" w:rsidRDefault="00C504B5" w:rsidP="008965A1">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lastRenderedPageBreak/>
        <w:t xml:space="preserve">2 </w:t>
      </w:r>
      <w:r>
        <w:rPr>
          <w:rFonts w:ascii="Sakkal Majalla" w:hAnsi="Sakkal Majalla" w:cs="Sakkal Majalla"/>
          <w:b/>
          <w:bCs/>
          <w:sz w:val="36"/>
          <w:szCs w:val="36"/>
          <w:rtl/>
          <w:lang w:bidi="ar-DZ"/>
        </w:rPr>
        <w:t>–</w:t>
      </w:r>
      <w:proofErr w:type="gramStart"/>
      <w:r w:rsidRPr="00C504B5">
        <w:rPr>
          <w:rFonts w:ascii="Sakkal Majalla" w:hAnsi="Sakkal Majalla" w:cs="Sakkal Majalla" w:hint="cs"/>
          <w:b/>
          <w:bCs/>
          <w:sz w:val="36"/>
          <w:szCs w:val="36"/>
          <w:u w:val="single"/>
          <w:rtl/>
          <w:lang w:bidi="ar-DZ"/>
        </w:rPr>
        <w:t>المنهج</w:t>
      </w:r>
      <w:proofErr w:type="gramEnd"/>
      <w:r w:rsidRPr="00C504B5">
        <w:rPr>
          <w:rFonts w:ascii="Sakkal Majalla" w:hAnsi="Sakkal Majalla" w:cs="Sakkal Majalla" w:hint="cs"/>
          <w:b/>
          <w:bCs/>
          <w:sz w:val="36"/>
          <w:szCs w:val="36"/>
          <w:u w:val="single"/>
          <w:rtl/>
          <w:lang w:bidi="ar-DZ"/>
        </w:rPr>
        <w:t xml:space="preserve"> التاريخي</w:t>
      </w:r>
      <w:r>
        <w:rPr>
          <w:rFonts w:ascii="Sakkal Majalla" w:hAnsi="Sakkal Majalla" w:cs="Sakkal Majalla" w:hint="cs"/>
          <w:b/>
          <w:bCs/>
          <w:sz w:val="36"/>
          <w:szCs w:val="36"/>
          <w:rtl/>
          <w:lang w:bidi="ar-DZ"/>
        </w:rPr>
        <w:t xml:space="preserve">: يعد من أهم المناهج في حقل العلوم الاجتماعية حيث يرتكز هذا الأخير على الوقائع والأحداث الماضية وذلك بواسطة جمع الباحث للأدلة التي يتم تقويمها ثم تمحيصها وتأليفها. </w:t>
      </w:r>
      <w:proofErr w:type="gramStart"/>
      <w:r>
        <w:rPr>
          <w:rFonts w:ascii="Sakkal Majalla" w:hAnsi="Sakkal Majalla" w:cs="Sakkal Majalla" w:hint="cs"/>
          <w:b/>
          <w:bCs/>
          <w:sz w:val="36"/>
          <w:szCs w:val="36"/>
          <w:rtl/>
          <w:lang w:bidi="ar-DZ"/>
        </w:rPr>
        <w:t>فهو</w:t>
      </w:r>
      <w:proofErr w:type="gramEnd"/>
      <w:r>
        <w:rPr>
          <w:rFonts w:ascii="Sakkal Majalla" w:hAnsi="Sakkal Majalla" w:cs="Sakkal Majalla" w:hint="cs"/>
          <w:b/>
          <w:bCs/>
          <w:sz w:val="36"/>
          <w:szCs w:val="36"/>
          <w:rtl/>
          <w:lang w:bidi="ar-DZ"/>
        </w:rPr>
        <w:t xml:space="preserve"> البحث الذي</w:t>
      </w:r>
      <w:r w:rsidR="006F099E">
        <w:rPr>
          <w:rFonts w:ascii="Sakkal Majalla" w:hAnsi="Sakkal Majalla" w:cs="Sakkal Majalla" w:hint="cs"/>
          <w:b/>
          <w:bCs/>
          <w:sz w:val="36"/>
          <w:szCs w:val="36"/>
          <w:rtl/>
          <w:lang w:bidi="ar-DZ"/>
        </w:rPr>
        <w:t xml:space="preserve"> يصف لنا ما حدث في الماضي من أحداث ماضية حيث يحاول الباحث دراستها وتفسيرها وتحل</w:t>
      </w:r>
      <w:r w:rsidR="00032F52">
        <w:rPr>
          <w:rFonts w:ascii="Sakkal Majalla" w:hAnsi="Sakkal Majalla" w:cs="Sakkal Majalla" w:hint="cs"/>
          <w:b/>
          <w:bCs/>
          <w:sz w:val="36"/>
          <w:szCs w:val="36"/>
          <w:rtl/>
          <w:lang w:bidi="ar-DZ"/>
        </w:rPr>
        <w:t>يلها على أسس علمية ومنهجية دقيق</w:t>
      </w:r>
      <w:r w:rsidR="006F099E">
        <w:rPr>
          <w:rFonts w:ascii="Sakkal Majalla" w:hAnsi="Sakkal Majalla" w:cs="Sakkal Majalla" w:hint="cs"/>
          <w:b/>
          <w:bCs/>
          <w:sz w:val="36"/>
          <w:szCs w:val="36"/>
          <w:rtl/>
          <w:lang w:bidi="ar-DZ"/>
        </w:rPr>
        <w:t>ة.</w:t>
      </w:r>
    </w:p>
    <w:p w:rsidR="008257D9" w:rsidRDefault="00C86120" w:rsidP="008257D9">
      <w:pPr>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ويمكن تعريفه في السياقات التالية:</w:t>
      </w:r>
    </w:p>
    <w:p w:rsidR="00C86120" w:rsidRDefault="00C86120" w:rsidP="00C86120">
      <w:pPr>
        <w:pStyle w:val="Paragraphedeliste"/>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-فهم الحاضر والتنبؤ بالمستقبل من خلال دراسة الأحداث التاريخية الماضية.</w:t>
      </w:r>
    </w:p>
    <w:p w:rsidR="000A3145" w:rsidRDefault="00C86120" w:rsidP="00E448BB">
      <w:pPr>
        <w:pStyle w:val="Paragraphedeliste"/>
        <w:ind w:left="-284"/>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-وسيلة جمع المعلومات التاريخية البشرية من المصادر الأولية أو الثانوية الداخلية والخارجية.</w:t>
      </w:r>
    </w:p>
    <w:p w:rsidR="000A3145" w:rsidRDefault="000A3145" w:rsidP="000A3145">
      <w:pPr>
        <w:pStyle w:val="Paragraphedeliste"/>
        <w:ind w:hanging="1004"/>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-الوسيلة التي يتم فيها استخدام الوثائق والآثار للتعرف على الحضارات الانسانية السابقة.</w:t>
      </w:r>
    </w:p>
    <w:p w:rsidR="000A3145" w:rsidRDefault="00B1330B" w:rsidP="00B1330B">
      <w:pPr>
        <w:pStyle w:val="Paragraphedeliste"/>
        <w:ind w:hanging="1004"/>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ومن</w:t>
      </w:r>
      <w:r w:rsidR="000A3145">
        <w:rPr>
          <w:rFonts w:ascii="Sakkal Majalla" w:hAnsi="Sakkal Majalla" w:cs="Sakkal Majalla" w:hint="cs"/>
          <w:b/>
          <w:bCs/>
          <w:sz w:val="36"/>
          <w:szCs w:val="36"/>
          <w:rtl/>
          <w:lang w:bidi="ar-DZ"/>
        </w:rPr>
        <w:t xml:space="preserve">أهم المصادر </w:t>
      </w:r>
      <w:r>
        <w:rPr>
          <w:rFonts w:ascii="Sakkal Majalla" w:hAnsi="Sakkal Majalla" w:cs="Sakkal Majalla" w:hint="cs"/>
          <w:b/>
          <w:bCs/>
          <w:sz w:val="36"/>
          <w:szCs w:val="36"/>
          <w:rtl/>
          <w:lang w:bidi="ar-DZ"/>
        </w:rPr>
        <w:t>المساندة لإجراء ا</w:t>
      </w:r>
      <w:r w:rsidR="000A3145">
        <w:rPr>
          <w:rFonts w:ascii="Sakkal Majalla" w:hAnsi="Sakkal Majalla" w:cs="Sakkal Majalla" w:hint="cs"/>
          <w:b/>
          <w:bCs/>
          <w:sz w:val="36"/>
          <w:szCs w:val="36"/>
          <w:rtl/>
          <w:lang w:bidi="ar-DZ"/>
        </w:rPr>
        <w:t>لبحث التاريخي هي: السجلات والوثائق المكتوبة أو الشفوية التي تمثل شواهد عيان.</w:t>
      </w:r>
    </w:p>
    <w:p w:rsidR="000A3145" w:rsidRDefault="000A3145" w:rsidP="009C5B9D">
      <w:pPr>
        <w:pStyle w:val="Paragraphedeliste"/>
        <w:ind w:left="567" w:hanging="1004"/>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الآثار التاريخية كالمباني القديمة و الملابس القديمة والمجلات والصحف والقصص و</w:t>
      </w:r>
      <w:r w:rsidR="00C556FF">
        <w:rPr>
          <w:rFonts w:ascii="Sakkal Majalla" w:hAnsi="Sakkal Majalla" w:cs="Sakkal Majalla" w:hint="cs"/>
          <w:b/>
          <w:bCs/>
          <w:sz w:val="36"/>
          <w:szCs w:val="36"/>
          <w:rtl/>
          <w:lang w:bidi="ar-DZ"/>
        </w:rPr>
        <w:t>الأساطير و</w:t>
      </w:r>
      <w:r w:rsidR="00E22C4F">
        <w:rPr>
          <w:rFonts w:ascii="Sakkal Majalla" w:hAnsi="Sakkal Majalla" w:cs="Sakkal Majalla" w:hint="cs"/>
          <w:b/>
          <w:bCs/>
          <w:sz w:val="36"/>
          <w:szCs w:val="36"/>
          <w:rtl/>
          <w:lang w:bidi="ar-DZ"/>
        </w:rPr>
        <w:t xml:space="preserve">الحكايات الشعبية والمذكرات والسير الذاتية مع ضرورة </w:t>
      </w:r>
      <w:r w:rsidR="00316E43">
        <w:rPr>
          <w:rFonts w:ascii="Sakkal Majalla" w:hAnsi="Sakkal Majalla" w:cs="Sakkal Majalla" w:hint="cs"/>
          <w:b/>
          <w:bCs/>
          <w:sz w:val="36"/>
          <w:szCs w:val="36"/>
          <w:rtl/>
          <w:lang w:bidi="ar-DZ"/>
        </w:rPr>
        <w:t>الاضطلاع</w:t>
      </w:r>
      <w:r w:rsidR="00E22C4F">
        <w:rPr>
          <w:rFonts w:ascii="Sakkal Majalla" w:hAnsi="Sakkal Majalla" w:cs="Sakkal Majalla" w:hint="cs"/>
          <w:b/>
          <w:bCs/>
          <w:sz w:val="36"/>
          <w:szCs w:val="36"/>
          <w:rtl/>
          <w:lang w:bidi="ar-DZ"/>
        </w:rPr>
        <w:t xml:space="preserve"> على الدراسات السابقة.</w:t>
      </w:r>
    </w:p>
    <w:p w:rsidR="00C86120" w:rsidRDefault="00772807" w:rsidP="00772807">
      <w:pPr>
        <w:pStyle w:val="Paragraphedeliste"/>
        <w:ind w:hanging="1004"/>
        <w:jc w:val="right"/>
        <w:rPr>
          <w:rFonts w:ascii="Sakkal Majalla" w:hAnsi="Sakkal Majalla" w:cs="Sakkal Majalla"/>
          <w:b/>
          <w:bCs/>
          <w:sz w:val="36"/>
          <w:szCs w:val="36"/>
          <w:rtl/>
          <w:lang w:bidi="ar-DZ"/>
        </w:rPr>
      </w:pPr>
      <w:proofErr w:type="gramStart"/>
      <w:r>
        <w:rPr>
          <w:rFonts w:ascii="Sakkal Majalla" w:hAnsi="Sakkal Majalla" w:cs="Sakkal Majalla" w:hint="cs"/>
          <w:b/>
          <w:bCs/>
          <w:sz w:val="36"/>
          <w:szCs w:val="36"/>
          <w:rtl/>
          <w:lang w:bidi="ar-DZ"/>
        </w:rPr>
        <w:t>إذن</w:t>
      </w:r>
      <w:proofErr w:type="gramEnd"/>
      <w:r>
        <w:rPr>
          <w:rFonts w:ascii="Sakkal Majalla" w:hAnsi="Sakkal Majalla" w:cs="Sakkal Majalla" w:hint="cs"/>
          <w:b/>
          <w:bCs/>
          <w:sz w:val="36"/>
          <w:szCs w:val="36"/>
          <w:rtl/>
          <w:lang w:bidi="ar-DZ"/>
        </w:rPr>
        <w:t xml:space="preserve"> المنهج التاريخي مستمد من دراسة التاريخ، حيث يعمل الباحث على دراسة أحداث الماضي وفهم الحاضر من أجل التنبؤ بالمستقبل.</w:t>
      </w:r>
    </w:p>
    <w:p w:rsidR="00772807" w:rsidRDefault="00772807" w:rsidP="00772807">
      <w:pPr>
        <w:pStyle w:val="Paragraphedeliste"/>
        <w:ind w:hanging="1004"/>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المنهج التاريخي يقوم على الملاحظة للظواهر المختلفة والربط بينها لتكوين فكرة عامة عن موضوع الدراسة. ويمكن تلخيص </w:t>
      </w:r>
      <w:proofErr w:type="gramStart"/>
      <w:r>
        <w:rPr>
          <w:rFonts w:ascii="Sakkal Majalla" w:hAnsi="Sakkal Majalla" w:cs="Sakkal Majalla" w:hint="cs"/>
          <w:b/>
          <w:bCs/>
          <w:sz w:val="36"/>
          <w:szCs w:val="36"/>
          <w:rtl/>
          <w:lang w:bidi="ar-DZ"/>
        </w:rPr>
        <w:t>أن</w:t>
      </w:r>
      <w:proofErr w:type="gramEnd"/>
      <w:r>
        <w:rPr>
          <w:rFonts w:ascii="Sakkal Majalla" w:hAnsi="Sakkal Majalla" w:cs="Sakkal Majalla" w:hint="cs"/>
          <w:b/>
          <w:bCs/>
          <w:sz w:val="36"/>
          <w:szCs w:val="36"/>
          <w:rtl/>
          <w:lang w:bidi="ar-DZ"/>
        </w:rPr>
        <w:t xml:space="preserve"> للبحث التاريخي مصادر كما ذكرنا سابقا نصنفها بـــــــــ: </w:t>
      </w:r>
    </w:p>
    <w:p w:rsidR="00772807" w:rsidRDefault="00772807" w:rsidP="00772807">
      <w:pPr>
        <w:pStyle w:val="Paragraphedeliste"/>
        <w:ind w:left="76"/>
        <w:jc w:val="right"/>
        <w:rPr>
          <w:rFonts w:ascii="Sakkal Majalla" w:hAnsi="Sakkal Majalla" w:cs="Sakkal Majalla"/>
          <w:b/>
          <w:bCs/>
          <w:sz w:val="36"/>
          <w:szCs w:val="36"/>
          <w:rtl/>
          <w:lang w:bidi="ar-DZ"/>
        </w:rPr>
      </w:pPr>
      <w:proofErr w:type="gramStart"/>
      <w:r>
        <w:rPr>
          <w:rFonts w:ascii="Sakkal Majalla" w:hAnsi="Sakkal Majalla" w:cs="Sakkal Majalla" w:hint="cs"/>
          <w:b/>
          <w:bCs/>
          <w:sz w:val="36"/>
          <w:szCs w:val="36"/>
          <w:rtl/>
          <w:lang w:bidi="ar-DZ"/>
        </w:rPr>
        <w:t>مصادر</w:t>
      </w:r>
      <w:proofErr w:type="gramEnd"/>
      <w:r>
        <w:rPr>
          <w:rFonts w:ascii="Sakkal Majalla" w:hAnsi="Sakkal Majalla" w:cs="Sakkal Majalla" w:hint="cs"/>
          <w:b/>
          <w:bCs/>
          <w:sz w:val="36"/>
          <w:szCs w:val="36"/>
          <w:rtl/>
          <w:lang w:bidi="ar-DZ"/>
        </w:rPr>
        <w:t xml:space="preserve"> أولية: -السجلات والوثائق.</w:t>
      </w:r>
    </w:p>
    <w:p w:rsidR="00772807" w:rsidRDefault="00772807" w:rsidP="00772807">
      <w:pPr>
        <w:pStyle w:val="Paragraphedeliste"/>
        <w:tabs>
          <w:tab w:val="left" w:pos="7605"/>
          <w:tab w:val="right" w:pos="9070"/>
        </w:tabs>
        <w:ind w:left="76"/>
        <w:rPr>
          <w:rFonts w:ascii="Sakkal Majalla" w:hAnsi="Sakkal Majalla" w:cs="Sakkal Majalla"/>
          <w:b/>
          <w:bCs/>
          <w:sz w:val="36"/>
          <w:szCs w:val="36"/>
          <w:rtl/>
          <w:lang w:bidi="ar-DZ"/>
        </w:rPr>
      </w:pPr>
      <w:r>
        <w:rPr>
          <w:rFonts w:ascii="Sakkal Majalla" w:hAnsi="Sakkal Majalla" w:cs="Sakkal Majalla"/>
          <w:b/>
          <w:bCs/>
          <w:sz w:val="36"/>
          <w:szCs w:val="36"/>
          <w:rtl/>
          <w:lang w:bidi="ar-DZ"/>
        </w:rPr>
        <w:tab/>
      </w:r>
      <w:r>
        <w:rPr>
          <w:rFonts w:ascii="Sakkal Majalla" w:hAnsi="Sakkal Majalla" w:cs="Sakkal Majalla" w:hint="cs"/>
          <w:b/>
          <w:bCs/>
          <w:sz w:val="36"/>
          <w:szCs w:val="36"/>
          <w:rtl/>
          <w:lang w:bidi="ar-DZ"/>
        </w:rPr>
        <w:t xml:space="preserve">  -الآثار</w:t>
      </w:r>
    </w:p>
    <w:p w:rsidR="00772807" w:rsidRDefault="00772807" w:rsidP="00772807">
      <w:pPr>
        <w:pStyle w:val="Paragraphedeliste"/>
        <w:tabs>
          <w:tab w:val="left" w:pos="7605"/>
          <w:tab w:val="right" w:pos="9070"/>
        </w:tabs>
        <w:ind w:left="76"/>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          -إجراء المقابلات مع شهود العيان.</w:t>
      </w:r>
    </w:p>
    <w:p w:rsidR="00772807" w:rsidRDefault="00772807" w:rsidP="00772807">
      <w:pPr>
        <w:pStyle w:val="Paragraphedeliste"/>
        <w:tabs>
          <w:tab w:val="left" w:pos="7605"/>
          <w:tab w:val="right" w:pos="9070"/>
        </w:tabs>
        <w:ind w:left="76"/>
        <w:jc w:val="right"/>
        <w:rPr>
          <w:rFonts w:ascii="Sakkal Majalla" w:hAnsi="Sakkal Majalla" w:cs="Sakkal Majalla"/>
          <w:b/>
          <w:bCs/>
          <w:sz w:val="36"/>
          <w:szCs w:val="36"/>
          <w:rtl/>
          <w:lang w:bidi="ar-DZ"/>
        </w:rPr>
      </w:pPr>
      <w:proofErr w:type="gramStart"/>
      <w:r>
        <w:rPr>
          <w:rFonts w:ascii="Sakkal Majalla" w:hAnsi="Sakkal Majalla" w:cs="Sakkal Majalla" w:hint="cs"/>
          <w:b/>
          <w:bCs/>
          <w:sz w:val="36"/>
          <w:szCs w:val="36"/>
          <w:rtl/>
          <w:lang w:bidi="ar-DZ"/>
        </w:rPr>
        <w:t>مصادر</w:t>
      </w:r>
      <w:proofErr w:type="gramEnd"/>
      <w:r>
        <w:rPr>
          <w:rFonts w:ascii="Sakkal Majalla" w:hAnsi="Sakkal Majalla" w:cs="Sakkal Majalla" w:hint="cs"/>
          <w:b/>
          <w:bCs/>
          <w:sz w:val="36"/>
          <w:szCs w:val="36"/>
          <w:rtl/>
          <w:lang w:bidi="ar-DZ"/>
        </w:rPr>
        <w:t xml:space="preserve"> ثانوية: -الصحف والمجلات والكتب والدوريات</w:t>
      </w:r>
    </w:p>
    <w:p w:rsidR="00772807" w:rsidRDefault="00772807" w:rsidP="00772807">
      <w:pPr>
        <w:pStyle w:val="Paragraphedeliste"/>
        <w:tabs>
          <w:tab w:val="left" w:pos="7605"/>
          <w:tab w:val="right" w:pos="9070"/>
        </w:tabs>
        <w:ind w:left="76"/>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                  -المذكرات والسير الذاتية</w:t>
      </w:r>
    </w:p>
    <w:p w:rsidR="00772807" w:rsidRDefault="00772807" w:rsidP="00772807">
      <w:pPr>
        <w:pStyle w:val="Paragraphedeliste"/>
        <w:tabs>
          <w:tab w:val="left" w:pos="7605"/>
          <w:tab w:val="right" w:pos="9070"/>
        </w:tabs>
        <w:ind w:left="76"/>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-الدراسات السابقة           </w:t>
      </w:r>
    </w:p>
    <w:p w:rsidR="00772807" w:rsidRDefault="00772807" w:rsidP="00772807">
      <w:pPr>
        <w:pStyle w:val="Paragraphedeliste"/>
        <w:tabs>
          <w:tab w:val="left" w:pos="7605"/>
          <w:tab w:val="right" w:pos="9070"/>
        </w:tabs>
        <w:ind w:left="76"/>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lastRenderedPageBreak/>
        <w:t>-تسجيلات الاذاعة والتلفزيون.</w:t>
      </w:r>
    </w:p>
    <w:p w:rsidR="00772807" w:rsidRDefault="00772807" w:rsidP="00772807">
      <w:pPr>
        <w:pStyle w:val="Paragraphedeliste"/>
        <w:tabs>
          <w:tab w:val="left" w:pos="7605"/>
          <w:tab w:val="right" w:pos="9070"/>
        </w:tabs>
        <w:ind w:left="76"/>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أما في ما يخص خطوات المنهج التاريخي: تتمثل في:</w:t>
      </w:r>
    </w:p>
    <w:p w:rsidR="00772807" w:rsidRDefault="00772807" w:rsidP="00772807">
      <w:pPr>
        <w:pStyle w:val="Paragraphedeliste"/>
        <w:tabs>
          <w:tab w:val="left" w:pos="7605"/>
          <w:tab w:val="right" w:pos="9070"/>
        </w:tabs>
        <w:ind w:left="76"/>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-تحديد المشكلة موضوع الدراسة.</w:t>
      </w:r>
    </w:p>
    <w:p w:rsidR="00772807" w:rsidRDefault="00772807" w:rsidP="00772807">
      <w:pPr>
        <w:pStyle w:val="Paragraphedeliste"/>
        <w:tabs>
          <w:tab w:val="left" w:pos="7605"/>
          <w:tab w:val="right" w:pos="9070"/>
        </w:tabs>
        <w:ind w:left="76"/>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-جمع البيانات والمعلومات.</w:t>
      </w:r>
    </w:p>
    <w:p w:rsidR="00497694" w:rsidRDefault="00772807" w:rsidP="00772807">
      <w:pPr>
        <w:pStyle w:val="Paragraphedeliste"/>
        <w:tabs>
          <w:tab w:val="left" w:pos="7605"/>
          <w:tab w:val="right" w:pos="9070"/>
        </w:tabs>
        <w:ind w:left="76"/>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-تحليل المصادر ونقدها</w:t>
      </w:r>
      <w:r w:rsidR="00B5350D">
        <w:rPr>
          <w:rFonts w:ascii="Sakkal Majalla" w:hAnsi="Sakkal Majalla" w:cs="Sakkal Majalla" w:hint="cs"/>
          <w:b/>
          <w:bCs/>
          <w:sz w:val="36"/>
          <w:szCs w:val="36"/>
          <w:rtl/>
          <w:lang w:bidi="ar-DZ"/>
        </w:rPr>
        <w:t>.</w:t>
      </w:r>
    </w:p>
    <w:p w:rsidR="00497694" w:rsidRDefault="00497694" w:rsidP="00772807">
      <w:pPr>
        <w:pStyle w:val="Paragraphedeliste"/>
        <w:tabs>
          <w:tab w:val="left" w:pos="7605"/>
          <w:tab w:val="right" w:pos="9070"/>
        </w:tabs>
        <w:ind w:left="76"/>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عملية النقد تتم على مستوين: - نقد </w:t>
      </w:r>
      <w:proofErr w:type="gramStart"/>
      <w:r>
        <w:rPr>
          <w:rFonts w:ascii="Sakkal Majalla" w:hAnsi="Sakkal Majalla" w:cs="Sakkal Majalla" w:hint="cs"/>
          <w:b/>
          <w:bCs/>
          <w:sz w:val="36"/>
          <w:szCs w:val="36"/>
          <w:rtl/>
          <w:lang w:bidi="ar-DZ"/>
        </w:rPr>
        <w:t>خارجي</w:t>
      </w:r>
      <w:proofErr w:type="gramEnd"/>
      <w:r>
        <w:rPr>
          <w:rFonts w:ascii="Sakkal Majalla" w:hAnsi="Sakkal Majalla" w:cs="Sakkal Majalla" w:hint="cs"/>
          <w:b/>
          <w:bCs/>
          <w:sz w:val="36"/>
          <w:szCs w:val="36"/>
          <w:rtl/>
          <w:lang w:bidi="ar-DZ"/>
        </w:rPr>
        <w:t>.</w:t>
      </w:r>
    </w:p>
    <w:p w:rsidR="00497694" w:rsidRDefault="00497694" w:rsidP="00772807">
      <w:pPr>
        <w:pStyle w:val="Paragraphedeliste"/>
        <w:tabs>
          <w:tab w:val="left" w:pos="7605"/>
          <w:tab w:val="right" w:pos="9070"/>
        </w:tabs>
        <w:ind w:left="76"/>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                                           -نقد داخلي.</w:t>
      </w:r>
    </w:p>
    <w:p w:rsidR="00497694" w:rsidRDefault="00497694" w:rsidP="00772807">
      <w:pPr>
        <w:pStyle w:val="Paragraphedeliste"/>
        <w:tabs>
          <w:tab w:val="left" w:pos="7605"/>
          <w:tab w:val="right" w:pos="9070"/>
        </w:tabs>
        <w:ind w:left="76"/>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-صياغة الفروض وتحقيقها</w:t>
      </w:r>
    </w:p>
    <w:p w:rsidR="00497694" w:rsidRDefault="00497694" w:rsidP="00772807">
      <w:pPr>
        <w:pStyle w:val="Paragraphedeliste"/>
        <w:tabs>
          <w:tab w:val="left" w:pos="7605"/>
          <w:tab w:val="right" w:pos="9070"/>
        </w:tabs>
        <w:ind w:left="76"/>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w:t>
      </w:r>
      <w:proofErr w:type="gramStart"/>
      <w:r>
        <w:rPr>
          <w:rFonts w:ascii="Sakkal Majalla" w:hAnsi="Sakkal Majalla" w:cs="Sakkal Majalla" w:hint="cs"/>
          <w:b/>
          <w:bCs/>
          <w:sz w:val="36"/>
          <w:szCs w:val="36"/>
          <w:rtl/>
          <w:lang w:bidi="ar-DZ"/>
        </w:rPr>
        <w:t>استخلاص</w:t>
      </w:r>
      <w:proofErr w:type="gramEnd"/>
      <w:r>
        <w:rPr>
          <w:rFonts w:ascii="Sakkal Majalla" w:hAnsi="Sakkal Majalla" w:cs="Sakkal Majalla" w:hint="cs"/>
          <w:b/>
          <w:bCs/>
          <w:sz w:val="36"/>
          <w:szCs w:val="36"/>
          <w:rtl/>
          <w:lang w:bidi="ar-DZ"/>
        </w:rPr>
        <w:t xml:space="preserve"> النتائج وكتابة التقرير.</w:t>
      </w:r>
    </w:p>
    <w:p w:rsidR="0002619F" w:rsidRDefault="0002619F" w:rsidP="00772807">
      <w:pPr>
        <w:pStyle w:val="Paragraphedeliste"/>
        <w:tabs>
          <w:tab w:val="left" w:pos="7605"/>
          <w:tab w:val="right" w:pos="9070"/>
        </w:tabs>
        <w:ind w:left="76"/>
        <w:jc w:val="right"/>
        <w:rPr>
          <w:rFonts w:ascii="Sakkal Majalla" w:hAnsi="Sakkal Majalla" w:cs="Sakkal Majalla"/>
          <w:b/>
          <w:bCs/>
          <w:sz w:val="36"/>
          <w:szCs w:val="36"/>
          <w:u w:val="single"/>
          <w:rtl/>
          <w:lang w:bidi="ar-DZ"/>
        </w:rPr>
      </w:pPr>
      <w:proofErr w:type="gramStart"/>
      <w:r w:rsidRPr="0002619F">
        <w:rPr>
          <w:rFonts w:ascii="Sakkal Majalla" w:hAnsi="Sakkal Majalla" w:cs="Sakkal Majalla" w:hint="cs"/>
          <w:b/>
          <w:bCs/>
          <w:sz w:val="36"/>
          <w:szCs w:val="36"/>
          <w:u w:val="single"/>
          <w:rtl/>
          <w:lang w:bidi="ar-DZ"/>
        </w:rPr>
        <w:t>أهمية</w:t>
      </w:r>
      <w:proofErr w:type="gramEnd"/>
      <w:r w:rsidRPr="0002619F">
        <w:rPr>
          <w:rFonts w:ascii="Sakkal Majalla" w:hAnsi="Sakkal Majalla" w:cs="Sakkal Majalla" w:hint="cs"/>
          <w:b/>
          <w:bCs/>
          <w:sz w:val="36"/>
          <w:szCs w:val="36"/>
          <w:u w:val="single"/>
          <w:rtl/>
          <w:lang w:bidi="ar-DZ"/>
        </w:rPr>
        <w:t xml:space="preserve"> البحث التاريخي:</w:t>
      </w:r>
    </w:p>
    <w:p w:rsidR="0002619F" w:rsidRDefault="0002619F" w:rsidP="00772807">
      <w:pPr>
        <w:pStyle w:val="Paragraphedeliste"/>
        <w:tabs>
          <w:tab w:val="left" w:pos="7605"/>
          <w:tab w:val="right" w:pos="9070"/>
        </w:tabs>
        <w:ind w:left="76"/>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-تساعد في معرفة أصول النظريات العلمية وظروف نشأتها.</w:t>
      </w:r>
    </w:p>
    <w:p w:rsidR="0002619F" w:rsidRDefault="0002619F" w:rsidP="00772807">
      <w:pPr>
        <w:pStyle w:val="Paragraphedeliste"/>
        <w:tabs>
          <w:tab w:val="left" w:pos="7605"/>
          <w:tab w:val="right" w:pos="9070"/>
        </w:tabs>
        <w:ind w:left="76"/>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-تساعد في التعرف على المشاكل التي واجهت الانسان في الماضي.</w:t>
      </w:r>
    </w:p>
    <w:p w:rsidR="0002619F" w:rsidRDefault="0002619F" w:rsidP="00772807">
      <w:pPr>
        <w:pStyle w:val="Paragraphedeliste"/>
        <w:tabs>
          <w:tab w:val="left" w:pos="7605"/>
          <w:tab w:val="right" w:pos="9070"/>
        </w:tabs>
        <w:ind w:left="76"/>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تساعد في ايجاد العلاقة بين الظواهر المدروسة وبين البيئة التي أدت إلى نشوئها.</w:t>
      </w:r>
    </w:p>
    <w:p w:rsidR="00BB4960" w:rsidRPr="0002619F" w:rsidRDefault="00BB4960" w:rsidP="00772807">
      <w:pPr>
        <w:pStyle w:val="Paragraphedeliste"/>
        <w:tabs>
          <w:tab w:val="left" w:pos="7605"/>
          <w:tab w:val="right" w:pos="9070"/>
        </w:tabs>
        <w:ind w:left="76"/>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4- </w:t>
      </w:r>
      <w:r w:rsidRPr="00BB4960">
        <w:rPr>
          <w:rFonts w:ascii="Sakkal Majalla" w:hAnsi="Sakkal Majalla" w:cs="Sakkal Majalla" w:hint="cs"/>
          <w:b/>
          <w:bCs/>
          <w:sz w:val="36"/>
          <w:szCs w:val="36"/>
          <w:u w:val="single"/>
          <w:rtl/>
          <w:lang w:bidi="ar-DZ"/>
        </w:rPr>
        <w:t>المنهج الاستقرائي والاستنباطي</w:t>
      </w:r>
      <w:r>
        <w:rPr>
          <w:rFonts w:ascii="Sakkal Majalla" w:hAnsi="Sakkal Majalla" w:cs="Sakkal Majalla" w:hint="cs"/>
          <w:b/>
          <w:bCs/>
          <w:sz w:val="36"/>
          <w:szCs w:val="36"/>
          <w:rtl/>
          <w:lang w:bidi="ar-DZ"/>
        </w:rPr>
        <w:t>:</w:t>
      </w:r>
    </w:p>
    <w:p w:rsidR="00772807" w:rsidRDefault="005E32DF" w:rsidP="005E32DF">
      <w:pPr>
        <w:pStyle w:val="Paragraphedeliste"/>
        <w:tabs>
          <w:tab w:val="left" w:pos="7605"/>
          <w:tab w:val="right" w:pos="9070"/>
        </w:tabs>
        <w:ind w:left="0"/>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أ- </w:t>
      </w:r>
      <w:proofErr w:type="gramStart"/>
      <w:r>
        <w:rPr>
          <w:rFonts w:ascii="Sakkal Majalla" w:hAnsi="Sakkal Majalla" w:cs="Sakkal Majalla" w:hint="cs"/>
          <w:b/>
          <w:bCs/>
          <w:sz w:val="36"/>
          <w:szCs w:val="36"/>
          <w:rtl/>
          <w:lang w:bidi="ar-DZ"/>
        </w:rPr>
        <w:t>المنهج</w:t>
      </w:r>
      <w:proofErr w:type="gramEnd"/>
      <w:r>
        <w:rPr>
          <w:rFonts w:ascii="Sakkal Majalla" w:hAnsi="Sakkal Majalla" w:cs="Sakkal Majalla" w:hint="cs"/>
          <w:b/>
          <w:bCs/>
          <w:sz w:val="36"/>
          <w:szCs w:val="36"/>
          <w:rtl/>
          <w:lang w:bidi="ar-DZ"/>
        </w:rPr>
        <w:t xml:space="preserve"> الاستقرائي: يعرف على أنه عملية ملاحظة الظواهر وتجميع البيانات عنها للتوصل إلى مبادئ عامة وعلاقات كلية.</w:t>
      </w:r>
      <w:r w:rsidR="00BD4FB5">
        <w:rPr>
          <w:rFonts w:ascii="Sakkal Majalla" w:hAnsi="Sakkal Majalla" w:cs="Sakkal Majalla" w:hint="cs"/>
          <w:b/>
          <w:bCs/>
          <w:sz w:val="36"/>
          <w:szCs w:val="36"/>
          <w:rtl/>
          <w:lang w:bidi="ar-DZ"/>
        </w:rPr>
        <w:t>وهنا ينتقل الباحث من الجزء إلى الكل أو من الخاص إلى العام حيث يبدأ بالتعرف على جزئيات ويقوم بتعميم على الكل.</w:t>
      </w:r>
    </w:p>
    <w:p w:rsidR="00BD4FB5" w:rsidRDefault="00BD4FB5" w:rsidP="005E32DF">
      <w:pPr>
        <w:pStyle w:val="Paragraphedeliste"/>
        <w:tabs>
          <w:tab w:val="left" w:pos="7605"/>
          <w:tab w:val="right" w:pos="9070"/>
        </w:tabs>
        <w:ind w:left="0"/>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والاستقراء ينقسم إلى قسمين: - </w:t>
      </w:r>
      <w:proofErr w:type="gramStart"/>
      <w:r>
        <w:rPr>
          <w:rFonts w:ascii="Sakkal Majalla" w:hAnsi="Sakkal Majalla" w:cs="Sakkal Majalla" w:hint="cs"/>
          <w:b/>
          <w:bCs/>
          <w:sz w:val="36"/>
          <w:szCs w:val="36"/>
          <w:rtl/>
          <w:lang w:bidi="ar-DZ"/>
        </w:rPr>
        <w:t>الاستقراء</w:t>
      </w:r>
      <w:proofErr w:type="gramEnd"/>
      <w:r>
        <w:rPr>
          <w:rFonts w:ascii="Sakkal Majalla" w:hAnsi="Sakkal Majalla" w:cs="Sakkal Majalla" w:hint="cs"/>
          <w:b/>
          <w:bCs/>
          <w:sz w:val="36"/>
          <w:szCs w:val="36"/>
          <w:rtl/>
          <w:lang w:bidi="ar-DZ"/>
        </w:rPr>
        <w:t xml:space="preserve"> الكامل</w:t>
      </w:r>
    </w:p>
    <w:p w:rsidR="00BD4FB5" w:rsidRDefault="00BD4FB5" w:rsidP="005E32DF">
      <w:pPr>
        <w:pStyle w:val="Paragraphedeliste"/>
        <w:tabs>
          <w:tab w:val="left" w:pos="7605"/>
          <w:tab w:val="right" w:pos="9070"/>
        </w:tabs>
        <w:ind w:left="0"/>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                                           -</w:t>
      </w:r>
      <w:proofErr w:type="gramStart"/>
      <w:r>
        <w:rPr>
          <w:rFonts w:ascii="Sakkal Majalla" w:hAnsi="Sakkal Majalla" w:cs="Sakkal Majalla" w:hint="cs"/>
          <w:b/>
          <w:bCs/>
          <w:sz w:val="36"/>
          <w:szCs w:val="36"/>
          <w:rtl/>
          <w:lang w:bidi="ar-DZ"/>
        </w:rPr>
        <w:t>الاستقراء</w:t>
      </w:r>
      <w:proofErr w:type="gramEnd"/>
      <w:r>
        <w:rPr>
          <w:rFonts w:ascii="Sakkal Majalla" w:hAnsi="Sakkal Majalla" w:cs="Sakkal Majalla" w:hint="cs"/>
          <w:b/>
          <w:bCs/>
          <w:sz w:val="36"/>
          <w:szCs w:val="36"/>
          <w:rtl/>
          <w:lang w:bidi="ar-DZ"/>
        </w:rPr>
        <w:t xml:space="preserve"> الناقص.</w:t>
      </w:r>
    </w:p>
    <w:p w:rsidR="00BD4FB5" w:rsidRDefault="00BD4FB5" w:rsidP="005E32DF">
      <w:pPr>
        <w:pStyle w:val="Paragraphedeliste"/>
        <w:tabs>
          <w:tab w:val="left" w:pos="7605"/>
          <w:tab w:val="right" w:pos="9070"/>
        </w:tabs>
        <w:ind w:left="0"/>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ب- </w:t>
      </w:r>
      <w:proofErr w:type="gramStart"/>
      <w:r>
        <w:rPr>
          <w:rFonts w:ascii="Sakkal Majalla" w:hAnsi="Sakkal Majalla" w:cs="Sakkal Majalla" w:hint="cs"/>
          <w:b/>
          <w:bCs/>
          <w:sz w:val="36"/>
          <w:szCs w:val="36"/>
          <w:rtl/>
          <w:lang w:bidi="ar-DZ"/>
        </w:rPr>
        <w:t>المنهج</w:t>
      </w:r>
      <w:proofErr w:type="gramEnd"/>
      <w:r>
        <w:rPr>
          <w:rFonts w:ascii="Sakkal Majalla" w:hAnsi="Sakkal Majalla" w:cs="Sakkal Majalla" w:hint="cs"/>
          <w:b/>
          <w:bCs/>
          <w:sz w:val="36"/>
          <w:szCs w:val="36"/>
          <w:rtl/>
          <w:lang w:bidi="ar-DZ"/>
        </w:rPr>
        <w:t xml:space="preserve"> الاستنباطي: يعني الاستدلال الذي ينتقل من الكل إلى الجزء أو من العام إلى الخاص، حيث يبدأ من المسلمات أو نظريات وثم يستنبط منها ما ينطق على الجزء المبحوث وما يصدق على الكل يصدق على الجزء.</w:t>
      </w:r>
    </w:p>
    <w:p w:rsidR="009B62DA" w:rsidRDefault="009B62DA" w:rsidP="005E32DF">
      <w:pPr>
        <w:pStyle w:val="Paragraphedeliste"/>
        <w:tabs>
          <w:tab w:val="left" w:pos="7605"/>
          <w:tab w:val="right" w:pos="9070"/>
        </w:tabs>
        <w:ind w:left="0"/>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الاستنباط يمر </w:t>
      </w:r>
      <w:proofErr w:type="spellStart"/>
      <w:r>
        <w:rPr>
          <w:rFonts w:ascii="Sakkal Majalla" w:hAnsi="Sakkal Majalla" w:cs="Sakkal Majalla" w:hint="cs"/>
          <w:b/>
          <w:bCs/>
          <w:sz w:val="36"/>
          <w:szCs w:val="36"/>
          <w:rtl/>
          <w:lang w:bidi="ar-DZ"/>
        </w:rPr>
        <w:t>بثلات</w:t>
      </w:r>
      <w:proofErr w:type="spellEnd"/>
      <w:r>
        <w:rPr>
          <w:rFonts w:ascii="Sakkal Majalla" w:hAnsi="Sakkal Majalla" w:cs="Sakkal Majalla" w:hint="cs"/>
          <w:b/>
          <w:bCs/>
          <w:sz w:val="36"/>
          <w:szCs w:val="36"/>
          <w:rtl/>
          <w:lang w:bidi="ar-DZ"/>
        </w:rPr>
        <w:t xml:space="preserve"> خطوات هي:</w:t>
      </w:r>
    </w:p>
    <w:p w:rsidR="009B62DA" w:rsidRDefault="009B62DA" w:rsidP="005E32DF">
      <w:pPr>
        <w:pStyle w:val="Paragraphedeliste"/>
        <w:tabs>
          <w:tab w:val="left" w:pos="7605"/>
          <w:tab w:val="right" w:pos="9070"/>
        </w:tabs>
        <w:ind w:left="0"/>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-المقدمة المنطقية الكبرى</w:t>
      </w:r>
    </w:p>
    <w:p w:rsidR="009B62DA" w:rsidRDefault="009B62DA" w:rsidP="005E32DF">
      <w:pPr>
        <w:pStyle w:val="Paragraphedeliste"/>
        <w:tabs>
          <w:tab w:val="left" w:pos="7605"/>
          <w:tab w:val="right" w:pos="9070"/>
        </w:tabs>
        <w:ind w:left="0"/>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-المقدمة المنطقية الصغرى</w:t>
      </w:r>
    </w:p>
    <w:p w:rsidR="009B62DA" w:rsidRDefault="009B62DA" w:rsidP="005E32DF">
      <w:pPr>
        <w:pStyle w:val="Paragraphedeliste"/>
        <w:tabs>
          <w:tab w:val="left" w:pos="7605"/>
          <w:tab w:val="right" w:pos="9070"/>
        </w:tabs>
        <w:ind w:left="0"/>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-النتيجة.</w:t>
      </w:r>
    </w:p>
    <w:p w:rsidR="00BD4FB5" w:rsidRPr="005E32DF" w:rsidRDefault="00BD4FB5" w:rsidP="005E32DF">
      <w:pPr>
        <w:pStyle w:val="Paragraphedeliste"/>
        <w:tabs>
          <w:tab w:val="left" w:pos="7605"/>
          <w:tab w:val="right" w:pos="9070"/>
        </w:tabs>
        <w:ind w:left="0"/>
        <w:jc w:val="right"/>
        <w:rPr>
          <w:rFonts w:ascii="Sakkal Majalla" w:hAnsi="Sakkal Majalla" w:cs="Sakkal Majalla"/>
          <w:b/>
          <w:bCs/>
          <w:sz w:val="36"/>
          <w:szCs w:val="36"/>
          <w:rtl/>
          <w:lang w:bidi="ar-DZ"/>
        </w:rPr>
      </w:pPr>
    </w:p>
    <w:sectPr w:rsidR="00BD4FB5" w:rsidRPr="005E32DF" w:rsidSect="00C86120">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altName w:val="Times New Roman"/>
    <w:charset w:val="00"/>
    <w:family w:val="auto"/>
    <w:pitch w:val="variable"/>
    <w:sig w:usb0="00000000" w:usb1="C000204B" w:usb2="00000008" w:usb3="00000000" w:csb0="000000D3"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052A"/>
    <w:multiLevelType w:val="hybridMultilevel"/>
    <w:tmpl w:val="52D2B06A"/>
    <w:lvl w:ilvl="0" w:tplc="676E6D1C">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0263DB"/>
    <w:multiLevelType w:val="hybridMultilevel"/>
    <w:tmpl w:val="F7A40C58"/>
    <w:lvl w:ilvl="0" w:tplc="E2EE44E8">
      <w:start w:val="4"/>
      <w:numFmt w:val="bullet"/>
      <w:lvlText w:val="-"/>
      <w:lvlJc w:val="left"/>
      <w:pPr>
        <w:ind w:left="360" w:hanging="360"/>
      </w:pPr>
      <w:rPr>
        <w:rFonts w:ascii="Sakkal Majalla" w:eastAsiaTheme="minorHAnsi"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78E4DB3"/>
    <w:multiLevelType w:val="hybridMultilevel"/>
    <w:tmpl w:val="161EFF5C"/>
    <w:lvl w:ilvl="0" w:tplc="D1FC4E38">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0F76322"/>
    <w:multiLevelType w:val="hybridMultilevel"/>
    <w:tmpl w:val="C54A1A20"/>
    <w:lvl w:ilvl="0" w:tplc="481CB05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1EB313D"/>
    <w:multiLevelType w:val="hybridMultilevel"/>
    <w:tmpl w:val="FC8ABCFA"/>
    <w:lvl w:ilvl="0" w:tplc="3CDE8BFE">
      <w:start w:val="3"/>
      <w:numFmt w:val="bullet"/>
      <w:lvlText w:val="-"/>
      <w:lvlJc w:val="left"/>
      <w:pPr>
        <w:ind w:left="76" w:hanging="360"/>
      </w:pPr>
      <w:rPr>
        <w:rFonts w:ascii="Sakkal Majalla" w:eastAsiaTheme="minorHAnsi" w:hAnsi="Sakkal Majalla" w:cs="Sakkal Majalla"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71D3"/>
    <w:rsid w:val="000163A4"/>
    <w:rsid w:val="00022FC4"/>
    <w:rsid w:val="0002619F"/>
    <w:rsid w:val="00032F52"/>
    <w:rsid w:val="00045EE0"/>
    <w:rsid w:val="00060173"/>
    <w:rsid w:val="00065C58"/>
    <w:rsid w:val="00075A92"/>
    <w:rsid w:val="000815E4"/>
    <w:rsid w:val="000A3145"/>
    <w:rsid w:val="000A4831"/>
    <w:rsid w:val="000E1ACD"/>
    <w:rsid w:val="000E7DB3"/>
    <w:rsid w:val="0010198F"/>
    <w:rsid w:val="00101EE1"/>
    <w:rsid w:val="001135C0"/>
    <w:rsid w:val="00135CC7"/>
    <w:rsid w:val="00143F66"/>
    <w:rsid w:val="001871D3"/>
    <w:rsid w:val="00195CCC"/>
    <w:rsid w:val="001B3A49"/>
    <w:rsid w:val="001C78FD"/>
    <w:rsid w:val="001F196A"/>
    <w:rsid w:val="002406CB"/>
    <w:rsid w:val="002456E8"/>
    <w:rsid w:val="002A578E"/>
    <w:rsid w:val="002E147C"/>
    <w:rsid w:val="002E1BA7"/>
    <w:rsid w:val="002F1A03"/>
    <w:rsid w:val="00310D95"/>
    <w:rsid w:val="00311984"/>
    <w:rsid w:val="00316E43"/>
    <w:rsid w:val="0032386B"/>
    <w:rsid w:val="00345D73"/>
    <w:rsid w:val="00350A3A"/>
    <w:rsid w:val="00350CD5"/>
    <w:rsid w:val="00354408"/>
    <w:rsid w:val="003548FA"/>
    <w:rsid w:val="003577F3"/>
    <w:rsid w:val="00390B56"/>
    <w:rsid w:val="003A2899"/>
    <w:rsid w:val="003D3667"/>
    <w:rsid w:val="003D3A59"/>
    <w:rsid w:val="003F221E"/>
    <w:rsid w:val="004621E0"/>
    <w:rsid w:val="00463E6A"/>
    <w:rsid w:val="00464C47"/>
    <w:rsid w:val="004741E1"/>
    <w:rsid w:val="004745A8"/>
    <w:rsid w:val="00480DD1"/>
    <w:rsid w:val="00486A1E"/>
    <w:rsid w:val="00497694"/>
    <w:rsid w:val="00497C77"/>
    <w:rsid w:val="004C2839"/>
    <w:rsid w:val="004C2F81"/>
    <w:rsid w:val="00504C84"/>
    <w:rsid w:val="00525BC9"/>
    <w:rsid w:val="005300E5"/>
    <w:rsid w:val="0054497A"/>
    <w:rsid w:val="00567354"/>
    <w:rsid w:val="005B4535"/>
    <w:rsid w:val="005E32DF"/>
    <w:rsid w:val="00607CC6"/>
    <w:rsid w:val="00621819"/>
    <w:rsid w:val="0062470D"/>
    <w:rsid w:val="006474E0"/>
    <w:rsid w:val="006639DC"/>
    <w:rsid w:val="00675739"/>
    <w:rsid w:val="006878F5"/>
    <w:rsid w:val="006F099E"/>
    <w:rsid w:val="00703587"/>
    <w:rsid w:val="00732EEE"/>
    <w:rsid w:val="007334A9"/>
    <w:rsid w:val="00735DCA"/>
    <w:rsid w:val="007470A9"/>
    <w:rsid w:val="00755503"/>
    <w:rsid w:val="00772807"/>
    <w:rsid w:val="00776972"/>
    <w:rsid w:val="00790873"/>
    <w:rsid w:val="007F036A"/>
    <w:rsid w:val="00815D1A"/>
    <w:rsid w:val="008257D9"/>
    <w:rsid w:val="00862387"/>
    <w:rsid w:val="00872DAA"/>
    <w:rsid w:val="00873C02"/>
    <w:rsid w:val="0088198E"/>
    <w:rsid w:val="008965A1"/>
    <w:rsid w:val="00897E15"/>
    <w:rsid w:val="008C3CA6"/>
    <w:rsid w:val="008C7A65"/>
    <w:rsid w:val="008E15F7"/>
    <w:rsid w:val="008E76BB"/>
    <w:rsid w:val="009027BB"/>
    <w:rsid w:val="0092171A"/>
    <w:rsid w:val="00964816"/>
    <w:rsid w:val="00981426"/>
    <w:rsid w:val="00985A78"/>
    <w:rsid w:val="009A219D"/>
    <w:rsid w:val="009B4203"/>
    <w:rsid w:val="009B62DA"/>
    <w:rsid w:val="009C02AD"/>
    <w:rsid w:val="009C5B9D"/>
    <w:rsid w:val="009E275D"/>
    <w:rsid w:val="00A22E8B"/>
    <w:rsid w:val="00A374B2"/>
    <w:rsid w:val="00A473F3"/>
    <w:rsid w:val="00A576FB"/>
    <w:rsid w:val="00AC7DEC"/>
    <w:rsid w:val="00B1330B"/>
    <w:rsid w:val="00B15A43"/>
    <w:rsid w:val="00B31034"/>
    <w:rsid w:val="00B34F46"/>
    <w:rsid w:val="00B5350D"/>
    <w:rsid w:val="00B6207B"/>
    <w:rsid w:val="00B62226"/>
    <w:rsid w:val="00B703D7"/>
    <w:rsid w:val="00B73C3D"/>
    <w:rsid w:val="00B96E01"/>
    <w:rsid w:val="00BA6347"/>
    <w:rsid w:val="00BB4960"/>
    <w:rsid w:val="00BD4FB5"/>
    <w:rsid w:val="00BF599B"/>
    <w:rsid w:val="00C1011D"/>
    <w:rsid w:val="00C15E6F"/>
    <w:rsid w:val="00C20F10"/>
    <w:rsid w:val="00C504B5"/>
    <w:rsid w:val="00C556FF"/>
    <w:rsid w:val="00C63494"/>
    <w:rsid w:val="00C84FF1"/>
    <w:rsid w:val="00C86120"/>
    <w:rsid w:val="00C86C31"/>
    <w:rsid w:val="00C96CEE"/>
    <w:rsid w:val="00CC3E73"/>
    <w:rsid w:val="00CD530F"/>
    <w:rsid w:val="00D01D73"/>
    <w:rsid w:val="00D046AF"/>
    <w:rsid w:val="00D06D0A"/>
    <w:rsid w:val="00D13460"/>
    <w:rsid w:val="00D33675"/>
    <w:rsid w:val="00D44392"/>
    <w:rsid w:val="00D608F6"/>
    <w:rsid w:val="00D84015"/>
    <w:rsid w:val="00D84AB1"/>
    <w:rsid w:val="00D86236"/>
    <w:rsid w:val="00DB4D38"/>
    <w:rsid w:val="00DF3CC8"/>
    <w:rsid w:val="00E22C4F"/>
    <w:rsid w:val="00E30C83"/>
    <w:rsid w:val="00E40CD7"/>
    <w:rsid w:val="00E448BB"/>
    <w:rsid w:val="00E460D4"/>
    <w:rsid w:val="00EB7E2B"/>
    <w:rsid w:val="00F10600"/>
    <w:rsid w:val="00F139F7"/>
    <w:rsid w:val="00F20B1F"/>
    <w:rsid w:val="00F40F49"/>
    <w:rsid w:val="00F527DC"/>
    <w:rsid w:val="00F62303"/>
    <w:rsid w:val="00F632A4"/>
    <w:rsid w:val="00F73EED"/>
    <w:rsid w:val="00F86BEB"/>
    <w:rsid w:val="00FB4207"/>
    <w:rsid w:val="00FC1AFB"/>
    <w:rsid w:val="00FC6637"/>
    <w:rsid w:val="00FD6CA8"/>
    <w:rsid w:val="00FD7484"/>
    <w:rsid w:val="00FE2DD2"/>
    <w:rsid w:val="00FE3C27"/>
    <w:rsid w:val="00FE7C32"/>
    <w:rsid w:val="00FF2009"/>
    <w:rsid w:val="00FF4EA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73"/>
  </w:style>
  <w:style w:type="paragraph" w:styleId="Titre1">
    <w:name w:val="heading 1"/>
    <w:basedOn w:val="Normal"/>
    <w:next w:val="Normal"/>
    <w:link w:val="Titre1Car"/>
    <w:uiPriority w:val="9"/>
    <w:qFormat/>
    <w:rsid w:val="00D01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1D73"/>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B4D38"/>
    <w:pPr>
      <w:ind w:left="720"/>
      <w:contextualSpacing/>
    </w:pPr>
  </w:style>
  <w:style w:type="table" w:styleId="Grilledutableau">
    <w:name w:val="Table Grid"/>
    <w:basedOn w:val="TableauNormal"/>
    <w:uiPriority w:val="59"/>
    <w:rsid w:val="00FF4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73"/>
  </w:style>
  <w:style w:type="paragraph" w:styleId="Titre1">
    <w:name w:val="heading 1"/>
    <w:basedOn w:val="Normal"/>
    <w:next w:val="Normal"/>
    <w:link w:val="Titre1Car"/>
    <w:uiPriority w:val="9"/>
    <w:qFormat/>
    <w:rsid w:val="00D01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1D73"/>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B4D38"/>
    <w:pPr>
      <w:ind w:left="720"/>
      <w:contextualSpacing/>
    </w:pPr>
  </w:style>
  <w:style w:type="table" w:styleId="Grilledutableau">
    <w:name w:val="Table Grid"/>
    <w:basedOn w:val="TableauNormal"/>
    <w:uiPriority w:val="59"/>
    <w:rsid w:val="00FF4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1868</Words>
  <Characters>10278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inviter</cp:lastModifiedBy>
  <cp:revision>2</cp:revision>
  <dcterms:created xsi:type="dcterms:W3CDTF">2020-03-27T16:57:00Z</dcterms:created>
  <dcterms:modified xsi:type="dcterms:W3CDTF">2020-03-27T16:57:00Z</dcterms:modified>
</cp:coreProperties>
</file>