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520F" w:rsidRPr="007E398F" w:rsidRDefault="00D136EB" w:rsidP="00893CDF">
      <w:pPr>
        <w:bidi/>
        <w:jc w:val="center"/>
        <w:rPr>
          <w:rFonts w:asciiTheme="majorBidi" w:hAnsiTheme="majorBidi" w:cstheme="majorBidi"/>
          <w:b/>
          <w:bCs/>
          <w:sz w:val="36"/>
          <w:szCs w:val="36"/>
          <w:rtl/>
          <w:lang w:bidi="ar-DZ"/>
        </w:rPr>
      </w:pPr>
      <w:proofErr w:type="gramStart"/>
      <w:r w:rsidRPr="007E398F">
        <w:rPr>
          <w:rFonts w:asciiTheme="majorBidi" w:hAnsiTheme="majorBidi" w:cstheme="majorBidi"/>
          <w:b/>
          <w:bCs/>
          <w:sz w:val="36"/>
          <w:szCs w:val="36"/>
          <w:rtl/>
          <w:lang w:bidi="ar-DZ"/>
        </w:rPr>
        <w:t>المقاومة</w:t>
      </w:r>
      <w:proofErr w:type="gramEnd"/>
      <w:r w:rsidRPr="007E398F">
        <w:rPr>
          <w:rFonts w:asciiTheme="majorBidi" w:hAnsiTheme="majorBidi" w:cstheme="majorBidi"/>
          <w:b/>
          <w:bCs/>
          <w:sz w:val="36"/>
          <w:szCs w:val="36"/>
          <w:rtl/>
          <w:lang w:bidi="ar-DZ"/>
        </w:rPr>
        <w:t xml:space="preserve"> المسلحة المغربية</w:t>
      </w:r>
    </w:p>
    <w:p w:rsidR="0087520F" w:rsidRPr="007E398F" w:rsidRDefault="0087520F" w:rsidP="00893CDF">
      <w:pPr>
        <w:jc w:val="both"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87520F" w:rsidRPr="007E398F" w:rsidRDefault="0087520F" w:rsidP="00893CDF">
      <w:pPr>
        <w:jc w:val="both"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7E398F" w:rsidRDefault="002D1476" w:rsidP="00C64CA9">
      <w:pPr>
        <w:bidi/>
        <w:ind w:firstLine="686"/>
        <w:jc w:val="both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7E398F">
        <w:rPr>
          <w:rFonts w:asciiTheme="majorBidi" w:hAnsiTheme="majorBidi" w:cstheme="majorBidi"/>
          <w:sz w:val="32"/>
          <w:szCs w:val="32"/>
          <w:rtl/>
          <w:lang w:bidi="ar-DZ"/>
        </w:rPr>
        <w:t>لقد ترتب عن رفض السل</w:t>
      </w:r>
      <w:r w:rsidR="00EF6011" w:rsidRPr="007E398F">
        <w:rPr>
          <w:rFonts w:asciiTheme="majorBidi" w:hAnsiTheme="majorBidi" w:cstheme="majorBidi"/>
          <w:sz w:val="32"/>
          <w:szCs w:val="32"/>
          <w:rtl/>
          <w:lang w:bidi="ar-DZ"/>
        </w:rPr>
        <w:t xml:space="preserve">طان محمد الخامس التوقيع على مراسيم </w:t>
      </w:r>
      <w:r w:rsidR="008A656F" w:rsidRPr="007E398F">
        <w:rPr>
          <w:rFonts w:asciiTheme="majorBidi" w:hAnsiTheme="majorBidi" w:cstheme="majorBidi"/>
          <w:sz w:val="32"/>
          <w:szCs w:val="32"/>
          <w:rtl/>
          <w:lang w:bidi="ar-DZ"/>
        </w:rPr>
        <w:t>الإصلاحات الفرنسية</w:t>
      </w:r>
      <w:r w:rsidR="00F55594" w:rsidRPr="007E398F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قيام سلطات الحماية بعزله عن العرش يوم 19 </w:t>
      </w:r>
      <w:r w:rsidR="00923838" w:rsidRPr="007E398F">
        <w:rPr>
          <w:rFonts w:asciiTheme="majorBidi" w:hAnsiTheme="majorBidi" w:cstheme="majorBidi"/>
          <w:sz w:val="32"/>
          <w:szCs w:val="32"/>
          <w:rtl/>
          <w:lang w:bidi="ar-DZ"/>
        </w:rPr>
        <w:t>آوت</w:t>
      </w:r>
      <w:r w:rsidR="00F55594" w:rsidRPr="007E398F">
        <w:rPr>
          <w:rFonts w:asciiTheme="majorBidi" w:hAnsiTheme="majorBidi" w:cstheme="majorBidi"/>
          <w:sz w:val="32"/>
          <w:szCs w:val="32"/>
          <w:rtl/>
          <w:lang w:bidi="ar-DZ"/>
        </w:rPr>
        <w:t xml:space="preserve"> 1953 و نفيه للخارج و هذا ما </w:t>
      </w:r>
      <w:r w:rsidR="00923838" w:rsidRPr="007E398F">
        <w:rPr>
          <w:rFonts w:asciiTheme="majorBidi" w:hAnsiTheme="majorBidi" w:cstheme="majorBidi"/>
          <w:sz w:val="32"/>
          <w:szCs w:val="32"/>
          <w:rtl/>
          <w:lang w:bidi="ar-DZ"/>
        </w:rPr>
        <w:t>أدى</w:t>
      </w:r>
      <w:r w:rsidR="00F55594" w:rsidRPr="007E398F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  <w:r w:rsidR="00923838" w:rsidRPr="007E398F">
        <w:rPr>
          <w:rFonts w:asciiTheme="majorBidi" w:hAnsiTheme="majorBidi" w:cstheme="majorBidi"/>
          <w:sz w:val="32"/>
          <w:szCs w:val="32"/>
          <w:rtl/>
          <w:lang w:bidi="ar-DZ"/>
        </w:rPr>
        <w:t>إلى</w:t>
      </w:r>
      <w:r w:rsidR="00F55594" w:rsidRPr="007E398F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اندلاع مواجهات عنيفة مع السلطات الاستعمارية</w:t>
      </w:r>
      <w:r w:rsidR="00DA4883" w:rsidRPr="007E398F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تطورت فيما بعد </w:t>
      </w:r>
      <w:r w:rsidR="00923838" w:rsidRPr="007E398F">
        <w:rPr>
          <w:rFonts w:asciiTheme="majorBidi" w:hAnsiTheme="majorBidi" w:cstheme="majorBidi"/>
          <w:sz w:val="32"/>
          <w:szCs w:val="32"/>
          <w:rtl/>
          <w:lang w:bidi="ar-DZ"/>
        </w:rPr>
        <w:t>إلى</w:t>
      </w:r>
      <w:r w:rsidR="00DA4883" w:rsidRPr="007E398F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  <w:r w:rsidR="00C1121D" w:rsidRPr="007E398F">
        <w:rPr>
          <w:rFonts w:asciiTheme="majorBidi" w:hAnsiTheme="majorBidi" w:cstheme="majorBidi"/>
          <w:sz w:val="32"/>
          <w:szCs w:val="32"/>
          <w:rtl/>
          <w:lang w:bidi="ar-DZ"/>
        </w:rPr>
        <w:t>عمليات</w:t>
      </w:r>
      <w:r w:rsidR="00DA4883" w:rsidRPr="007E398F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فدائية  اضطرت على </w:t>
      </w:r>
      <w:r w:rsidR="00923838" w:rsidRPr="007E398F">
        <w:rPr>
          <w:rFonts w:asciiTheme="majorBidi" w:hAnsiTheme="majorBidi" w:cstheme="majorBidi"/>
          <w:sz w:val="32"/>
          <w:szCs w:val="32"/>
          <w:rtl/>
          <w:lang w:bidi="ar-DZ"/>
        </w:rPr>
        <w:t>إثرها</w:t>
      </w:r>
      <w:r w:rsidR="00DA4883" w:rsidRPr="007E398F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الحكومة الفرنسية </w:t>
      </w:r>
      <w:r w:rsidR="00923838" w:rsidRPr="007E398F">
        <w:rPr>
          <w:rFonts w:asciiTheme="majorBidi" w:hAnsiTheme="majorBidi" w:cstheme="majorBidi"/>
          <w:sz w:val="32"/>
          <w:szCs w:val="32"/>
          <w:rtl/>
          <w:lang w:bidi="ar-DZ"/>
        </w:rPr>
        <w:t>إلى</w:t>
      </w:r>
      <w:r w:rsidR="00A263F0" w:rsidRPr="007E398F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الدخول في مفاوضات مع المغرب حصل على </w:t>
      </w:r>
      <w:r w:rsidR="00C1121D" w:rsidRPr="007E398F">
        <w:rPr>
          <w:rFonts w:asciiTheme="majorBidi" w:hAnsiTheme="majorBidi" w:cstheme="majorBidi"/>
          <w:sz w:val="32"/>
          <w:szCs w:val="32"/>
          <w:rtl/>
          <w:lang w:bidi="ar-DZ"/>
        </w:rPr>
        <w:t>إثرها</w:t>
      </w:r>
      <w:r w:rsidR="00A263F0" w:rsidRPr="007E398F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على الاستقلال.</w:t>
      </w:r>
      <w:r w:rsidR="00923838" w:rsidRPr="007E398F">
        <w:rPr>
          <w:rFonts w:asciiTheme="majorBidi" w:hAnsiTheme="majorBidi" w:cstheme="majorBidi"/>
          <w:sz w:val="32"/>
          <w:szCs w:val="32"/>
          <w:rtl/>
          <w:lang w:bidi="ar-DZ"/>
        </w:rPr>
        <w:t xml:space="preserve">   </w:t>
      </w:r>
    </w:p>
    <w:p w:rsidR="008F7BB7" w:rsidRPr="007E398F" w:rsidRDefault="00923838" w:rsidP="007E398F">
      <w:pPr>
        <w:bidi/>
        <w:jc w:val="both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7E398F">
        <w:rPr>
          <w:rFonts w:asciiTheme="majorBidi" w:hAnsiTheme="majorBidi" w:cstheme="majorBidi"/>
          <w:sz w:val="32"/>
          <w:szCs w:val="32"/>
          <w:rtl/>
          <w:lang w:bidi="ar-DZ"/>
        </w:rPr>
        <w:t xml:space="preserve">       </w:t>
      </w:r>
    </w:p>
    <w:p w:rsidR="00404A80" w:rsidRPr="007E398F" w:rsidRDefault="00923838" w:rsidP="007E398F">
      <w:pPr>
        <w:pStyle w:val="Paragraphedeliste"/>
        <w:numPr>
          <w:ilvl w:val="0"/>
          <w:numId w:val="1"/>
        </w:numPr>
        <w:bidi/>
        <w:jc w:val="both"/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</w:pPr>
      <w:r w:rsidRPr="007E398F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نفي السلطان محمد الخامس و ردود الفعل</w:t>
      </w:r>
      <w:r w:rsidR="007E398F" w:rsidRPr="007E398F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 xml:space="preserve"> المختلفة</w:t>
      </w:r>
      <w:r w:rsidR="00404A80" w:rsidRPr="007E398F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  </w:t>
      </w:r>
    </w:p>
    <w:p w:rsidR="001B6CAC" w:rsidRPr="007E398F" w:rsidRDefault="009B1475" w:rsidP="00B93EB1">
      <w:pPr>
        <w:bidi/>
        <w:ind w:firstLine="686"/>
        <w:jc w:val="both"/>
        <w:rPr>
          <w:rFonts w:asciiTheme="majorBidi" w:hAnsiTheme="majorBidi" w:cstheme="majorBidi"/>
          <w:sz w:val="36"/>
          <w:szCs w:val="36"/>
          <w:rtl/>
          <w:lang w:bidi="ar-DZ"/>
        </w:rPr>
      </w:pPr>
      <w:r w:rsidRPr="007E398F">
        <w:rPr>
          <w:rFonts w:asciiTheme="majorBidi" w:hAnsiTheme="majorBidi" w:cstheme="majorBidi"/>
          <w:sz w:val="32"/>
          <w:szCs w:val="32"/>
          <w:rtl/>
          <w:lang w:bidi="ar-DZ"/>
        </w:rPr>
        <w:t xml:space="preserve">عند تعيين </w:t>
      </w:r>
      <w:r w:rsidR="00EA77B8" w:rsidRPr="007E398F">
        <w:rPr>
          <w:rFonts w:asciiTheme="majorBidi" w:hAnsiTheme="majorBidi" w:cstheme="majorBidi"/>
          <w:sz w:val="32"/>
          <w:szCs w:val="32"/>
          <w:rtl/>
          <w:lang w:bidi="ar-DZ"/>
        </w:rPr>
        <w:t>الجنرال</w:t>
      </w:r>
      <w:r w:rsidRPr="007E398F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كيوم  خلفا للجنرال جوان على </w:t>
      </w:r>
      <w:r w:rsidR="00EA77B8" w:rsidRPr="007E398F">
        <w:rPr>
          <w:rFonts w:asciiTheme="majorBidi" w:hAnsiTheme="majorBidi" w:cstheme="majorBidi"/>
          <w:sz w:val="32"/>
          <w:szCs w:val="32"/>
          <w:rtl/>
          <w:lang w:bidi="ar-DZ"/>
        </w:rPr>
        <w:t>رأس</w:t>
      </w:r>
      <w:r w:rsidRPr="007E398F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  <w:r w:rsidR="00EA77B8" w:rsidRPr="007E398F">
        <w:rPr>
          <w:rFonts w:asciiTheme="majorBidi" w:hAnsiTheme="majorBidi" w:cstheme="majorBidi"/>
          <w:sz w:val="32"/>
          <w:szCs w:val="32"/>
          <w:rtl/>
          <w:lang w:bidi="ar-DZ"/>
        </w:rPr>
        <w:t>الإقامة</w:t>
      </w:r>
      <w:r w:rsidRPr="007E398F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العامة </w:t>
      </w:r>
      <w:r w:rsidR="004A4122" w:rsidRPr="007E398F">
        <w:rPr>
          <w:rFonts w:asciiTheme="majorBidi" w:hAnsiTheme="majorBidi" w:cstheme="majorBidi"/>
          <w:sz w:val="32"/>
          <w:szCs w:val="32"/>
          <w:rtl/>
          <w:lang w:bidi="ar-DZ"/>
        </w:rPr>
        <w:t xml:space="preserve">بالرباط زادت </w:t>
      </w:r>
      <w:r w:rsidR="00EA77B8" w:rsidRPr="007E398F">
        <w:rPr>
          <w:rFonts w:asciiTheme="majorBidi" w:hAnsiTheme="majorBidi" w:cstheme="majorBidi"/>
          <w:sz w:val="32"/>
          <w:szCs w:val="32"/>
          <w:rtl/>
          <w:lang w:bidi="ar-DZ"/>
        </w:rPr>
        <w:t>الأمور</w:t>
      </w:r>
      <w:r w:rsidR="004A4122" w:rsidRPr="007E398F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  <w:r w:rsidR="00EA77B8" w:rsidRPr="007E398F">
        <w:rPr>
          <w:rFonts w:asciiTheme="majorBidi" w:hAnsiTheme="majorBidi" w:cstheme="majorBidi"/>
          <w:sz w:val="32"/>
          <w:szCs w:val="32"/>
          <w:rtl/>
          <w:lang w:bidi="ar-DZ"/>
        </w:rPr>
        <w:t>تأزما</w:t>
      </w:r>
      <w:r w:rsidR="004A4122" w:rsidRPr="007E398F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  <w:r w:rsidR="00C3307E" w:rsidRPr="007E398F">
        <w:rPr>
          <w:rFonts w:asciiTheme="majorBidi" w:hAnsiTheme="majorBidi" w:cstheme="majorBidi"/>
          <w:sz w:val="32"/>
          <w:szCs w:val="32"/>
          <w:rtl/>
          <w:lang w:bidi="ar-DZ"/>
        </w:rPr>
        <w:t xml:space="preserve">و تدهورت العلاقات بين </w:t>
      </w:r>
      <w:r w:rsidR="00EA77B8" w:rsidRPr="007E398F">
        <w:rPr>
          <w:rFonts w:asciiTheme="majorBidi" w:hAnsiTheme="majorBidi" w:cstheme="majorBidi"/>
          <w:sz w:val="32"/>
          <w:szCs w:val="32"/>
          <w:rtl/>
          <w:lang w:bidi="ar-DZ"/>
        </w:rPr>
        <w:t>الإقامة و السلطان و الحركة الوطنية</w:t>
      </w:r>
      <w:r w:rsidR="00771058" w:rsidRPr="007E398F">
        <w:rPr>
          <w:rFonts w:asciiTheme="majorBidi" w:hAnsiTheme="majorBidi" w:cstheme="majorBidi"/>
          <w:sz w:val="32"/>
          <w:szCs w:val="32"/>
          <w:rtl/>
          <w:lang w:bidi="ar-DZ"/>
        </w:rPr>
        <w:t>،</w:t>
      </w:r>
      <w:r w:rsidR="0029221F" w:rsidRPr="007E398F">
        <w:rPr>
          <w:rFonts w:asciiTheme="majorBidi" w:hAnsiTheme="majorBidi" w:cstheme="majorBidi"/>
          <w:sz w:val="32"/>
          <w:szCs w:val="32"/>
          <w:rtl/>
          <w:lang w:bidi="ar-DZ"/>
        </w:rPr>
        <w:t xml:space="preserve">ذلك </w:t>
      </w:r>
      <w:r w:rsidR="00771058" w:rsidRPr="007E398F">
        <w:rPr>
          <w:rFonts w:asciiTheme="majorBidi" w:hAnsiTheme="majorBidi" w:cstheme="majorBidi"/>
          <w:sz w:val="32"/>
          <w:szCs w:val="32"/>
          <w:rtl/>
          <w:lang w:bidi="ar-DZ"/>
        </w:rPr>
        <w:t>أن المقيم العام الجديد</w:t>
      </w:r>
      <w:r w:rsidR="003B0045" w:rsidRPr="007E398F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اتصل بالسلطان و طلب منه</w:t>
      </w:r>
      <w:r w:rsidR="002C3D36" w:rsidRPr="007E398F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ال</w:t>
      </w:r>
      <w:r w:rsidR="003B0045" w:rsidRPr="007E398F">
        <w:rPr>
          <w:rFonts w:asciiTheme="majorBidi" w:hAnsiTheme="majorBidi" w:cstheme="majorBidi"/>
          <w:sz w:val="32"/>
          <w:szCs w:val="32"/>
          <w:rtl/>
          <w:lang w:bidi="ar-DZ"/>
        </w:rPr>
        <w:t>توقيع</w:t>
      </w:r>
      <w:r w:rsidR="002C3D36" w:rsidRPr="007E398F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على </w:t>
      </w:r>
      <w:r w:rsidR="003B0045" w:rsidRPr="007E398F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  <w:r w:rsidR="005B5BEE" w:rsidRPr="007E398F">
        <w:rPr>
          <w:rFonts w:asciiTheme="majorBidi" w:hAnsiTheme="majorBidi" w:cstheme="majorBidi"/>
          <w:sz w:val="32"/>
          <w:szCs w:val="32"/>
          <w:rtl/>
          <w:lang w:bidi="ar-DZ"/>
        </w:rPr>
        <w:t>ظهير الإصلاح البلدي</w:t>
      </w:r>
      <w:r w:rsidR="00962285" w:rsidRPr="007E398F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الذي كان يرمي </w:t>
      </w:r>
      <w:r w:rsidR="00C61B69" w:rsidRPr="007E398F">
        <w:rPr>
          <w:rFonts w:asciiTheme="majorBidi" w:hAnsiTheme="majorBidi" w:cstheme="majorBidi"/>
          <w:sz w:val="32"/>
          <w:szCs w:val="32"/>
          <w:rtl/>
          <w:lang w:bidi="ar-DZ"/>
        </w:rPr>
        <w:t>إلى</w:t>
      </w:r>
      <w:r w:rsidR="00962285" w:rsidRPr="007E398F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  <w:r w:rsidR="00C61B69" w:rsidRPr="007E398F">
        <w:rPr>
          <w:rFonts w:asciiTheme="majorBidi" w:hAnsiTheme="majorBidi" w:cstheme="majorBidi"/>
          <w:sz w:val="32"/>
          <w:szCs w:val="32"/>
          <w:rtl/>
          <w:lang w:bidi="ar-DZ"/>
        </w:rPr>
        <w:t>إجراء</w:t>
      </w:r>
      <w:r w:rsidR="00962285" w:rsidRPr="007E398F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  <w:r w:rsidR="00C61B69" w:rsidRPr="007E398F">
        <w:rPr>
          <w:rFonts w:asciiTheme="majorBidi" w:hAnsiTheme="majorBidi" w:cstheme="majorBidi"/>
          <w:sz w:val="32"/>
          <w:szCs w:val="32"/>
          <w:rtl/>
          <w:lang w:bidi="ar-DZ"/>
        </w:rPr>
        <w:t>انتخابات</w:t>
      </w:r>
      <w:r w:rsidR="00962285" w:rsidRPr="007E398F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  <w:r w:rsidR="00C61B69" w:rsidRPr="007E398F">
        <w:rPr>
          <w:rFonts w:asciiTheme="majorBidi" w:hAnsiTheme="majorBidi" w:cstheme="majorBidi"/>
          <w:sz w:val="32"/>
          <w:szCs w:val="32"/>
          <w:rtl/>
          <w:lang w:bidi="ar-DZ"/>
        </w:rPr>
        <w:t>لأعضاء</w:t>
      </w:r>
      <w:r w:rsidR="00962285" w:rsidRPr="007E398F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ال</w:t>
      </w:r>
      <w:r w:rsidR="00572666" w:rsidRPr="007E398F">
        <w:rPr>
          <w:rFonts w:asciiTheme="majorBidi" w:hAnsiTheme="majorBidi" w:cstheme="majorBidi"/>
          <w:sz w:val="32"/>
          <w:szCs w:val="32"/>
          <w:rtl/>
          <w:lang w:bidi="ar-DZ"/>
        </w:rPr>
        <w:t>م</w:t>
      </w:r>
      <w:r w:rsidR="00962285" w:rsidRPr="007E398F">
        <w:rPr>
          <w:rFonts w:asciiTheme="majorBidi" w:hAnsiTheme="majorBidi" w:cstheme="majorBidi"/>
          <w:sz w:val="32"/>
          <w:szCs w:val="32"/>
          <w:rtl/>
          <w:lang w:bidi="ar-DZ"/>
        </w:rPr>
        <w:t xml:space="preserve">جالس البلدية و </w:t>
      </w:r>
      <w:r w:rsidR="00C61B69" w:rsidRPr="007E398F">
        <w:rPr>
          <w:rFonts w:asciiTheme="majorBidi" w:hAnsiTheme="majorBidi" w:cstheme="majorBidi"/>
          <w:sz w:val="32"/>
          <w:szCs w:val="32"/>
          <w:rtl/>
          <w:lang w:bidi="ar-DZ"/>
        </w:rPr>
        <w:t>إلى</w:t>
      </w:r>
      <w:r w:rsidR="00962285" w:rsidRPr="007E398F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الاعتراف</w:t>
      </w:r>
      <w:r w:rsidR="00572666" w:rsidRPr="007E398F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للفرنسيين القاطنين بالمغرب بحق المشاركة و التمثيل</w:t>
      </w:r>
      <w:r w:rsidR="00ED03DA" w:rsidRPr="007E398F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فيها على </w:t>
      </w:r>
      <w:r w:rsidR="00C61B69" w:rsidRPr="007E398F">
        <w:rPr>
          <w:rFonts w:asciiTheme="majorBidi" w:hAnsiTheme="majorBidi" w:cstheme="majorBidi"/>
          <w:sz w:val="32"/>
          <w:szCs w:val="32"/>
          <w:rtl/>
          <w:lang w:bidi="ar-DZ"/>
        </w:rPr>
        <w:t>أساس</w:t>
      </w:r>
      <w:r w:rsidR="00ED03DA" w:rsidRPr="007E398F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التسوية بينهم و بين المغاربة</w:t>
      </w:r>
      <w:r w:rsidR="00C61B69" w:rsidRPr="007E398F">
        <w:rPr>
          <w:rFonts w:asciiTheme="majorBidi" w:hAnsiTheme="majorBidi" w:cstheme="majorBidi"/>
          <w:sz w:val="32"/>
          <w:szCs w:val="32"/>
          <w:rtl/>
          <w:lang w:bidi="ar-DZ"/>
        </w:rPr>
        <w:t>،لكن السلطان رفض التوقيع عليه</w:t>
      </w:r>
      <w:r w:rsidR="004E1036" w:rsidRPr="007E398F">
        <w:rPr>
          <w:rFonts w:asciiTheme="majorBidi" w:hAnsiTheme="majorBidi" w:cstheme="majorBidi"/>
          <w:sz w:val="36"/>
          <w:szCs w:val="36"/>
          <w:rtl/>
          <w:lang w:bidi="ar-DZ"/>
        </w:rPr>
        <w:t xml:space="preserve"> و ذلك نظرا لما يشكله من خطر على سيادة المغرب</w:t>
      </w:r>
      <w:r w:rsidR="005E79D1" w:rsidRPr="007E398F">
        <w:rPr>
          <w:rFonts w:asciiTheme="majorBidi" w:hAnsiTheme="majorBidi" w:cstheme="majorBidi"/>
          <w:sz w:val="36"/>
          <w:szCs w:val="36"/>
          <w:rtl/>
          <w:lang w:bidi="ar-DZ"/>
        </w:rPr>
        <w:t>.</w:t>
      </w:r>
    </w:p>
    <w:p w:rsidR="001B6CAC" w:rsidRPr="007E398F" w:rsidRDefault="001B6CAC" w:rsidP="00B93EB1">
      <w:pPr>
        <w:bidi/>
        <w:ind w:firstLine="686"/>
        <w:jc w:val="both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7E398F">
        <w:rPr>
          <w:rFonts w:asciiTheme="majorBidi" w:hAnsiTheme="majorBidi" w:cstheme="majorBidi"/>
          <w:sz w:val="32"/>
          <w:szCs w:val="32"/>
          <w:rtl/>
          <w:lang w:bidi="ar-DZ"/>
        </w:rPr>
        <w:t xml:space="preserve">اعتراض السلطان على ما ورد في الظهير نابع من </w:t>
      </w:r>
      <w:r w:rsidR="00E13F5A" w:rsidRPr="007E398F">
        <w:rPr>
          <w:rFonts w:asciiTheme="majorBidi" w:hAnsiTheme="majorBidi" w:cstheme="majorBidi"/>
          <w:sz w:val="32"/>
          <w:szCs w:val="32"/>
          <w:rtl/>
          <w:lang w:bidi="ar-DZ"/>
        </w:rPr>
        <w:t xml:space="preserve">وعيه </w:t>
      </w:r>
      <w:r w:rsidR="008F65A4" w:rsidRPr="007E398F">
        <w:rPr>
          <w:rFonts w:asciiTheme="majorBidi" w:hAnsiTheme="majorBidi" w:cstheme="majorBidi"/>
          <w:sz w:val="32"/>
          <w:szCs w:val="32"/>
          <w:rtl/>
          <w:lang w:bidi="ar-DZ"/>
        </w:rPr>
        <w:t xml:space="preserve">بما يمكن </w:t>
      </w:r>
      <w:r w:rsidR="002C44DC" w:rsidRPr="007E398F">
        <w:rPr>
          <w:rFonts w:asciiTheme="majorBidi" w:hAnsiTheme="majorBidi" w:cstheme="majorBidi"/>
          <w:sz w:val="32"/>
          <w:szCs w:val="32"/>
          <w:rtl/>
          <w:lang w:bidi="ar-DZ"/>
        </w:rPr>
        <w:t>إن</w:t>
      </w:r>
      <w:r w:rsidR="008F65A4" w:rsidRPr="007E398F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يترتب عنه من ازدياد لنفوذ الفرنسيين في المغرب و كذلك</w:t>
      </w:r>
      <w:r w:rsidR="0068556A" w:rsidRPr="007E398F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مطالبة باقي الجاليات </w:t>
      </w:r>
      <w:r w:rsidR="002C44DC" w:rsidRPr="007E398F">
        <w:rPr>
          <w:rFonts w:asciiTheme="majorBidi" w:hAnsiTheme="majorBidi" w:cstheme="majorBidi"/>
          <w:sz w:val="32"/>
          <w:szCs w:val="32"/>
          <w:rtl/>
          <w:lang w:bidi="ar-DZ"/>
        </w:rPr>
        <w:t>الأوربية</w:t>
      </w:r>
      <w:r w:rsidR="0068556A" w:rsidRPr="007E398F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  <w:r w:rsidR="008D55B6" w:rsidRPr="007E398F">
        <w:rPr>
          <w:rFonts w:asciiTheme="majorBidi" w:hAnsiTheme="majorBidi" w:cstheme="majorBidi"/>
          <w:sz w:val="32"/>
          <w:szCs w:val="32"/>
          <w:rtl/>
          <w:lang w:bidi="ar-DZ"/>
        </w:rPr>
        <w:t>بنفس الامتياز مستندين في ذلك على</w:t>
      </w:r>
      <w:r w:rsidR="002C44DC" w:rsidRPr="007E398F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  <w:r w:rsidR="008D55B6" w:rsidRPr="007E398F">
        <w:rPr>
          <w:rFonts w:asciiTheme="majorBidi" w:hAnsiTheme="majorBidi" w:cstheme="majorBidi"/>
          <w:sz w:val="32"/>
          <w:szCs w:val="32"/>
          <w:rtl/>
          <w:lang w:bidi="ar-DZ"/>
        </w:rPr>
        <w:t>المعاهدات الدولية</w:t>
      </w:r>
      <w:r w:rsidR="007D1AA1" w:rsidRPr="007E398F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  <w:r w:rsidR="008D55B6" w:rsidRPr="007E398F">
        <w:rPr>
          <w:rFonts w:asciiTheme="majorBidi" w:hAnsiTheme="majorBidi" w:cstheme="majorBidi"/>
          <w:sz w:val="32"/>
          <w:szCs w:val="32"/>
          <w:rtl/>
          <w:lang w:bidi="ar-DZ"/>
        </w:rPr>
        <w:t xml:space="preserve">الخاصة بنظام المغرب </w:t>
      </w:r>
      <w:r w:rsidR="00744B0B" w:rsidRPr="007E398F">
        <w:rPr>
          <w:rFonts w:asciiTheme="majorBidi" w:hAnsiTheme="majorBidi" w:cstheme="majorBidi"/>
          <w:sz w:val="32"/>
          <w:szCs w:val="32"/>
          <w:rtl/>
          <w:lang w:bidi="ar-DZ"/>
        </w:rPr>
        <w:t xml:space="preserve">و التي تفرض السير على </w:t>
      </w:r>
      <w:r w:rsidR="002C44DC" w:rsidRPr="007E398F">
        <w:rPr>
          <w:rFonts w:asciiTheme="majorBidi" w:hAnsiTheme="majorBidi" w:cstheme="majorBidi"/>
          <w:sz w:val="32"/>
          <w:szCs w:val="32"/>
          <w:rtl/>
          <w:lang w:bidi="ar-DZ"/>
        </w:rPr>
        <w:t>مبدآ</w:t>
      </w:r>
      <w:r w:rsidR="00744B0B" w:rsidRPr="007E398F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المساواة بين جميع الجاليات المستقرة بالمغرب.</w:t>
      </w:r>
      <w:r w:rsidR="002C44DC" w:rsidRPr="007E398F">
        <w:rPr>
          <w:rFonts w:asciiTheme="majorBidi" w:hAnsiTheme="majorBidi" w:cstheme="majorBidi"/>
          <w:sz w:val="32"/>
          <w:szCs w:val="32"/>
          <w:rtl/>
          <w:lang w:bidi="ar-DZ"/>
        </w:rPr>
        <w:t>إضافة</w:t>
      </w:r>
      <w:r w:rsidR="008663E2" w:rsidRPr="007E398F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  <w:r w:rsidR="002C44DC" w:rsidRPr="007E398F">
        <w:rPr>
          <w:rFonts w:asciiTheme="majorBidi" w:hAnsiTheme="majorBidi" w:cstheme="majorBidi"/>
          <w:sz w:val="32"/>
          <w:szCs w:val="32"/>
          <w:rtl/>
          <w:lang w:bidi="ar-DZ"/>
        </w:rPr>
        <w:t>إلى</w:t>
      </w:r>
      <w:r w:rsidR="008663E2" w:rsidRPr="007E398F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ذلك</w:t>
      </w:r>
      <w:r w:rsidR="00374F9A" w:rsidRPr="007E398F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معارضة رموز الحركة الوطنية </w:t>
      </w:r>
      <w:r w:rsidR="00B10F66" w:rsidRPr="007E398F">
        <w:rPr>
          <w:rFonts w:asciiTheme="majorBidi" w:hAnsiTheme="majorBidi" w:cstheme="majorBidi"/>
          <w:sz w:val="32"/>
          <w:szCs w:val="32"/>
          <w:rtl/>
          <w:lang w:bidi="ar-DZ"/>
        </w:rPr>
        <w:t>المغربية بالقاهرة</w:t>
      </w:r>
      <w:r w:rsidR="009B413A" w:rsidRPr="007E398F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لهذا الظهير و عبروا عن ذلك ببيان وقع عليه كل من محمد </w:t>
      </w:r>
      <w:r w:rsidR="00FB76AE" w:rsidRPr="007E398F">
        <w:rPr>
          <w:rFonts w:asciiTheme="majorBidi" w:hAnsiTheme="majorBidi" w:cstheme="majorBidi"/>
          <w:sz w:val="32"/>
          <w:szCs w:val="32"/>
          <w:rtl/>
          <w:lang w:bidi="ar-DZ"/>
        </w:rPr>
        <w:t xml:space="preserve">بلحسنا لوزاني و </w:t>
      </w:r>
      <w:proofErr w:type="spellStart"/>
      <w:r w:rsidR="00FB76AE" w:rsidRPr="007E398F">
        <w:rPr>
          <w:rFonts w:asciiTheme="majorBidi" w:hAnsiTheme="majorBidi" w:cstheme="majorBidi"/>
          <w:sz w:val="32"/>
          <w:szCs w:val="32"/>
          <w:rtl/>
          <w:lang w:bidi="ar-DZ"/>
        </w:rPr>
        <w:t>علال</w:t>
      </w:r>
      <w:proofErr w:type="spellEnd"/>
      <w:r w:rsidR="00FB76AE" w:rsidRPr="007E398F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  <w:proofErr w:type="spellStart"/>
      <w:r w:rsidR="00FB76AE" w:rsidRPr="007E398F">
        <w:rPr>
          <w:rFonts w:asciiTheme="majorBidi" w:hAnsiTheme="majorBidi" w:cstheme="majorBidi"/>
          <w:sz w:val="32"/>
          <w:szCs w:val="32"/>
          <w:rtl/>
          <w:lang w:bidi="ar-DZ"/>
        </w:rPr>
        <w:t>الفاسي</w:t>
      </w:r>
      <w:proofErr w:type="spellEnd"/>
      <w:r w:rsidR="00FB76AE" w:rsidRPr="007E398F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و المكي الناصري و عبد الخالق </w:t>
      </w:r>
      <w:r w:rsidR="002C44DC" w:rsidRPr="007E398F">
        <w:rPr>
          <w:rFonts w:asciiTheme="majorBidi" w:hAnsiTheme="majorBidi" w:cstheme="majorBidi"/>
          <w:sz w:val="32"/>
          <w:szCs w:val="32"/>
          <w:rtl/>
          <w:lang w:bidi="ar-DZ"/>
        </w:rPr>
        <w:t>الطر يس</w:t>
      </w:r>
      <w:r w:rsidR="00FB76AE" w:rsidRPr="007E398F">
        <w:rPr>
          <w:rFonts w:asciiTheme="majorBidi" w:hAnsiTheme="majorBidi" w:cstheme="majorBidi"/>
          <w:sz w:val="32"/>
          <w:szCs w:val="32"/>
          <w:rtl/>
          <w:lang w:bidi="ar-DZ"/>
        </w:rPr>
        <w:t>.</w:t>
      </w:r>
    </w:p>
    <w:p w:rsidR="000A1B3E" w:rsidRPr="007E398F" w:rsidRDefault="00774261" w:rsidP="00B93EB1">
      <w:pPr>
        <w:bidi/>
        <w:ind w:firstLine="686"/>
        <w:jc w:val="both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7E398F">
        <w:rPr>
          <w:rFonts w:asciiTheme="majorBidi" w:hAnsiTheme="majorBidi" w:cstheme="majorBidi"/>
          <w:sz w:val="32"/>
          <w:szCs w:val="32"/>
          <w:rtl/>
          <w:lang w:bidi="ar-DZ"/>
        </w:rPr>
        <w:t xml:space="preserve">زادت </w:t>
      </w:r>
      <w:r w:rsidR="002C44DC" w:rsidRPr="007E398F">
        <w:rPr>
          <w:rFonts w:asciiTheme="majorBidi" w:hAnsiTheme="majorBidi" w:cstheme="majorBidi"/>
          <w:sz w:val="32"/>
          <w:szCs w:val="32"/>
          <w:rtl/>
          <w:lang w:bidi="ar-DZ"/>
        </w:rPr>
        <w:t>الأزمة</w:t>
      </w:r>
      <w:r w:rsidRPr="007E398F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تفاقما</w:t>
      </w:r>
      <w:r w:rsidR="001E064A" w:rsidRPr="007E398F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بعد </w:t>
      </w:r>
      <w:r w:rsidR="002C44DC" w:rsidRPr="007E398F">
        <w:rPr>
          <w:rFonts w:asciiTheme="majorBidi" w:hAnsiTheme="majorBidi" w:cstheme="majorBidi"/>
          <w:sz w:val="32"/>
          <w:szCs w:val="32"/>
          <w:rtl/>
          <w:lang w:bidi="ar-DZ"/>
        </w:rPr>
        <w:t>أن</w:t>
      </w:r>
      <w:r w:rsidR="001E064A" w:rsidRPr="007E398F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  <w:r w:rsidR="002C44DC" w:rsidRPr="007E398F">
        <w:rPr>
          <w:rFonts w:asciiTheme="majorBidi" w:hAnsiTheme="majorBidi" w:cstheme="majorBidi"/>
          <w:sz w:val="32"/>
          <w:szCs w:val="32"/>
          <w:rtl/>
          <w:lang w:bidi="ar-DZ"/>
        </w:rPr>
        <w:t>بدأت</w:t>
      </w:r>
      <w:r w:rsidR="001E064A" w:rsidRPr="007E398F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الصحافة الفرنسية في شن حملات موجهة ضد </w:t>
      </w:r>
      <w:r w:rsidR="0042722D" w:rsidRPr="007E398F">
        <w:rPr>
          <w:rFonts w:asciiTheme="majorBidi" w:hAnsiTheme="majorBidi" w:cstheme="majorBidi"/>
          <w:sz w:val="32"/>
          <w:szCs w:val="32"/>
          <w:rtl/>
          <w:lang w:bidi="ar-DZ"/>
        </w:rPr>
        <w:t xml:space="preserve">السلطان ثم شروع كبار القياد و </w:t>
      </w:r>
      <w:proofErr w:type="spellStart"/>
      <w:r w:rsidR="0042722D" w:rsidRPr="007E398F">
        <w:rPr>
          <w:rFonts w:asciiTheme="majorBidi" w:hAnsiTheme="majorBidi" w:cstheme="majorBidi"/>
          <w:sz w:val="32"/>
          <w:szCs w:val="32"/>
          <w:rtl/>
          <w:lang w:bidi="ar-DZ"/>
        </w:rPr>
        <w:t>الباشوات</w:t>
      </w:r>
      <w:proofErr w:type="spellEnd"/>
      <w:r w:rsidR="009C270F" w:rsidRPr="007E398F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  <w:r w:rsidR="004E6CD9" w:rsidRPr="007E398F">
        <w:rPr>
          <w:rFonts w:asciiTheme="majorBidi" w:hAnsiTheme="majorBidi" w:cstheme="majorBidi"/>
          <w:sz w:val="32"/>
          <w:szCs w:val="32"/>
          <w:rtl/>
          <w:lang w:bidi="ar-DZ"/>
        </w:rPr>
        <w:t>،</w:t>
      </w:r>
      <w:r w:rsidR="009C270F" w:rsidRPr="007E398F">
        <w:rPr>
          <w:rFonts w:asciiTheme="majorBidi" w:hAnsiTheme="majorBidi" w:cstheme="majorBidi"/>
          <w:sz w:val="32"/>
          <w:szCs w:val="32"/>
          <w:rtl/>
          <w:lang w:bidi="ar-DZ"/>
        </w:rPr>
        <w:t>عملاء</w:t>
      </w:r>
      <w:r w:rsidR="002D3B23" w:rsidRPr="007E398F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الاستعمار</w:t>
      </w:r>
      <w:r w:rsidR="004E6CD9" w:rsidRPr="007E398F">
        <w:rPr>
          <w:rFonts w:asciiTheme="majorBidi" w:hAnsiTheme="majorBidi" w:cstheme="majorBidi"/>
          <w:sz w:val="32"/>
          <w:szCs w:val="32"/>
          <w:rtl/>
          <w:lang w:bidi="ar-DZ"/>
        </w:rPr>
        <w:t>،</w:t>
      </w:r>
      <w:r w:rsidR="002D3B23" w:rsidRPr="007E398F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  <w:r w:rsidR="0042722D" w:rsidRPr="007E398F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  <w:r w:rsidR="00C3027C" w:rsidRPr="007E398F">
        <w:rPr>
          <w:rFonts w:asciiTheme="majorBidi" w:hAnsiTheme="majorBidi" w:cstheme="majorBidi"/>
          <w:sz w:val="32"/>
          <w:szCs w:val="32"/>
          <w:rtl/>
          <w:lang w:bidi="ar-DZ"/>
        </w:rPr>
        <w:t>في التحرك و الاستعداد للتمرد على السلطان</w:t>
      </w:r>
      <w:r w:rsidR="002D3B23" w:rsidRPr="007E398F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  <w:r w:rsidR="00C3027C" w:rsidRPr="007E398F">
        <w:rPr>
          <w:rFonts w:asciiTheme="majorBidi" w:hAnsiTheme="majorBidi" w:cstheme="majorBidi"/>
          <w:sz w:val="32"/>
          <w:szCs w:val="32"/>
          <w:rtl/>
          <w:lang w:bidi="ar-DZ"/>
        </w:rPr>
        <w:t xml:space="preserve">و خاصة </w:t>
      </w:r>
      <w:proofErr w:type="spellStart"/>
      <w:r w:rsidR="00C3027C" w:rsidRPr="007E398F">
        <w:rPr>
          <w:rFonts w:asciiTheme="majorBidi" w:hAnsiTheme="majorBidi" w:cstheme="majorBidi"/>
          <w:sz w:val="32"/>
          <w:szCs w:val="32"/>
          <w:rtl/>
          <w:lang w:bidi="ar-DZ"/>
        </w:rPr>
        <w:t>الجلاوي</w:t>
      </w:r>
      <w:proofErr w:type="spellEnd"/>
      <w:r w:rsidR="00C3027C" w:rsidRPr="007E398F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  <w:r w:rsidR="004E6CD9" w:rsidRPr="007E398F">
        <w:rPr>
          <w:rFonts w:asciiTheme="majorBidi" w:hAnsiTheme="majorBidi" w:cstheme="majorBidi"/>
          <w:sz w:val="32"/>
          <w:szCs w:val="32"/>
          <w:rtl/>
          <w:lang w:bidi="ar-DZ"/>
        </w:rPr>
        <w:t>،</w:t>
      </w:r>
      <w:r w:rsidR="00C3027C" w:rsidRPr="007E398F">
        <w:rPr>
          <w:rFonts w:asciiTheme="majorBidi" w:hAnsiTheme="majorBidi" w:cstheme="majorBidi"/>
          <w:sz w:val="32"/>
          <w:szCs w:val="32"/>
          <w:rtl/>
          <w:lang w:bidi="ar-DZ"/>
        </w:rPr>
        <w:t>باشا مراكش</w:t>
      </w:r>
      <w:r w:rsidR="004E6CD9" w:rsidRPr="007E398F">
        <w:rPr>
          <w:rFonts w:asciiTheme="majorBidi" w:hAnsiTheme="majorBidi" w:cstheme="majorBidi"/>
          <w:sz w:val="32"/>
          <w:szCs w:val="32"/>
          <w:rtl/>
          <w:lang w:bidi="ar-DZ"/>
        </w:rPr>
        <w:t>،</w:t>
      </w:r>
      <w:r w:rsidR="009C270F" w:rsidRPr="007E398F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الذي اتهم السلطان</w:t>
      </w:r>
      <w:r w:rsidR="002D3B23" w:rsidRPr="007E398F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في تصريح </w:t>
      </w:r>
      <w:r w:rsidR="002C44DC" w:rsidRPr="007E398F">
        <w:rPr>
          <w:rFonts w:asciiTheme="majorBidi" w:hAnsiTheme="majorBidi" w:cstheme="majorBidi"/>
          <w:sz w:val="32"/>
          <w:szCs w:val="32"/>
          <w:rtl/>
          <w:lang w:bidi="ar-DZ"/>
        </w:rPr>
        <w:t>أدلى</w:t>
      </w:r>
      <w:r w:rsidR="002D3B23" w:rsidRPr="007E398F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  <w:proofErr w:type="spellStart"/>
      <w:r w:rsidR="002D3B23" w:rsidRPr="007E398F">
        <w:rPr>
          <w:rFonts w:asciiTheme="majorBidi" w:hAnsiTheme="majorBidi" w:cstheme="majorBidi"/>
          <w:sz w:val="32"/>
          <w:szCs w:val="32"/>
          <w:rtl/>
          <w:lang w:bidi="ar-DZ"/>
        </w:rPr>
        <w:t>به</w:t>
      </w:r>
      <w:proofErr w:type="spellEnd"/>
      <w:r w:rsidR="002D3B23" w:rsidRPr="007E398F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  <w:r w:rsidR="002C44DC" w:rsidRPr="007E398F">
        <w:rPr>
          <w:rFonts w:asciiTheme="majorBidi" w:hAnsiTheme="majorBidi" w:cstheme="majorBidi"/>
          <w:sz w:val="32"/>
          <w:szCs w:val="32"/>
          <w:rtl/>
          <w:lang w:bidi="ar-DZ"/>
        </w:rPr>
        <w:t>لأحد</w:t>
      </w:r>
      <w:r w:rsidR="002D3B23" w:rsidRPr="007E398F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الصحف الفرنسية </w:t>
      </w:r>
      <w:r w:rsidR="009C270F" w:rsidRPr="007E398F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بالدعوة </w:t>
      </w:r>
      <w:r w:rsidR="002C44DC" w:rsidRPr="007E398F">
        <w:rPr>
          <w:rFonts w:asciiTheme="majorBidi" w:hAnsiTheme="majorBidi" w:cstheme="majorBidi"/>
          <w:sz w:val="32"/>
          <w:szCs w:val="32"/>
          <w:rtl/>
          <w:lang w:bidi="ar-DZ"/>
        </w:rPr>
        <w:t>إلى</w:t>
      </w:r>
      <w:r w:rsidR="00C323C4" w:rsidRPr="007E398F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الثورة و تحريض المغاربة على التمرد على السلطة الاستعمارية.</w:t>
      </w:r>
    </w:p>
    <w:p w:rsidR="00667068" w:rsidRPr="007E398F" w:rsidRDefault="00667068" w:rsidP="00893CDF">
      <w:pPr>
        <w:bidi/>
        <w:jc w:val="both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7E398F">
        <w:rPr>
          <w:rFonts w:asciiTheme="majorBidi" w:hAnsiTheme="majorBidi" w:cstheme="majorBidi"/>
          <w:sz w:val="32"/>
          <w:szCs w:val="32"/>
          <w:rtl/>
          <w:lang w:bidi="ar-DZ"/>
        </w:rPr>
        <w:lastRenderedPageBreak/>
        <w:t xml:space="preserve">على </w:t>
      </w:r>
      <w:r w:rsidR="00E87C59" w:rsidRPr="007E398F">
        <w:rPr>
          <w:rFonts w:asciiTheme="majorBidi" w:hAnsiTheme="majorBidi" w:cstheme="majorBidi"/>
          <w:sz w:val="32"/>
          <w:szCs w:val="32"/>
          <w:rtl/>
          <w:lang w:bidi="ar-DZ"/>
        </w:rPr>
        <w:t>اث</w:t>
      </w:r>
      <w:r w:rsidRPr="007E398F">
        <w:rPr>
          <w:rFonts w:asciiTheme="majorBidi" w:hAnsiTheme="majorBidi" w:cstheme="majorBidi"/>
          <w:sz w:val="32"/>
          <w:szCs w:val="32"/>
          <w:rtl/>
          <w:lang w:bidi="ar-DZ"/>
        </w:rPr>
        <w:t xml:space="preserve">ر هذه التطورات </w:t>
      </w:r>
      <w:r w:rsidR="00103254" w:rsidRPr="007E398F">
        <w:rPr>
          <w:rFonts w:asciiTheme="majorBidi" w:hAnsiTheme="majorBidi" w:cstheme="majorBidi"/>
          <w:sz w:val="32"/>
          <w:szCs w:val="32"/>
          <w:rtl/>
          <w:lang w:bidi="ar-DZ"/>
        </w:rPr>
        <w:t>قررت الحكومة الفرنسية تنحية السلطان عن</w:t>
      </w:r>
      <w:r w:rsidR="00E87C59" w:rsidRPr="007E398F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  <w:r w:rsidR="00103254" w:rsidRPr="007E398F">
        <w:rPr>
          <w:rFonts w:asciiTheme="majorBidi" w:hAnsiTheme="majorBidi" w:cstheme="majorBidi"/>
          <w:sz w:val="32"/>
          <w:szCs w:val="32"/>
          <w:rtl/>
          <w:lang w:bidi="ar-DZ"/>
        </w:rPr>
        <w:t>العرش و بذلك انتقل الجنرال كيوم</w:t>
      </w:r>
      <w:r w:rsidR="00952A33" w:rsidRPr="007E398F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يوم 20 </w:t>
      </w:r>
      <w:r w:rsidR="00E87C59" w:rsidRPr="007E398F">
        <w:rPr>
          <w:rFonts w:asciiTheme="majorBidi" w:hAnsiTheme="majorBidi" w:cstheme="majorBidi"/>
          <w:sz w:val="32"/>
          <w:szCs w:val="32"/>
          <w:rtl/>
          <w:lang w:bidi="ar-DZ"/>
        </w:rPr>
        <w:t>أوت</w:t>
      </w:r>
      <w:r w:rsidR="00952A33" w:rsidRPr="007E398F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  <w:r w:rsidR="008D6F1A" w:rsidRPr="007E398F">
        <w:rPr>
          <w:rFonts w:asciiTheme="majorBidi" w:hAnsiTheme="majorBidi" w:cstheme="majorBidi"/>
          <w:sz w:val="32"/>
          <w:szCs w:val="32"/>
          <w:rtl/>
          <w:lang w:bidi="ar-DZ"/>
        </w:rPr>
        <w:t>إلى</w:t>
      </w:r>
      <w:r w:rsidR="00952A33" w:rsidRPr="007E398F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القصر الملكي و طلب من السلطان التوقيع على وثيقة التنازل </w:t>
      </w:r>
      <w:r w:rsidR="00732A07" w:rsidRPr="007E398F">
        <w:rPr>
          <w:rFonts w:asciiTheme="majorBidi" w:hAnsiTheme="majorBidi" w:cstheme="majorBidi"/>
          <w:sz w:val="32"/>
          <w:szCs w:val="32"/>
          <w:rtl/>
          <w:lang w:bidi="ar-DZ"/>
        </w:rPr>
        <w:t xml:space="preserve">عن العرش و </w:t>
      </w:r>
      <w:r w:rsidR="008D6F1A" w:rsidRPr="007E398F">
        <w:rPr>
          <w:rFonts w:asciiTheme="majorBidi" w:hAnsiTheme="majorBidi" w:cstheme="majorBidi"/>
          <w:sz w:val="32"/>
          <w:szCs w:val="32"/>
          <w:rtl/>
          <w:lang w:bidi="ar-DZ"/>
        </w:rPr>
        <w:t>أمام</w:t>
      </w:r>
      <w:r w:rsidR="00732A07" w:rsidRPr="007E398F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رفض هذا </w:t>
      </w:r>
      <w:r w:rsidR="008D6F1A" w:rsidRPr="007E398F">
        <w:rPr>
          <w:rFonts w:asciiTheme="majorBidi" w:hAnsiTheme="majorBidi" w:cstheme="majorBidi"/>
          <w:sz w:val="32"/>
          <w:szCs w:val="32"/>
          <w:rtl/>
          <w:lang w:bidi="ar-DZ"/>
        </w:rPr>
        <w:t xml:space="preserve">الأخير </w:t>
      </w:r>
      <w:r w:rsidR="00732A07" w:rsidRPr="007E398F">
        <w:rPr>
          <w:rFonts w:asciiTheme="majorBidi" w:hAnsiTheme="majorBidi" w:cstheme="majorBidi"/>
          <w:sz w:val="32"/>
          <w:szCs w:val="32"/>
          <w:rtl/>
          <w:lang w:bidi="ar-DZ"/>
        </w:rPr>
        <w:t xml:space="preserve">تم نفيه مع عائلته </w:t>
      </w:r>
      <w:r w:rsidR="00757498" w:rsidRPr="007E398F">
        <w:rPr>
          <w:rFonts w:asciiTheme="majorBidi" w:hAnsiTheme="majorBidi" w:cstheme="majorBidi"/>
          <w:sz w:val="32"/>
          <w:szCs w:val="32"/>
          <w:rtl/>
          <w:lang w:bidi="ar-DZ"/>
        </w:rPr>
        <w:t>إلى</w:t>
      </w:r>
      <w:r w:rsidR="00732A07" w:rsidRPr="007E398F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جزيرة كورسيكا ثم </w:t>
      </w:r>
      <w:r w:rsidR="00E87C59" w:rsidRPr="007E398F">
        <w:rPr>
          <w:rFonts w:asciiTheme="majorBidi" w:hAnsiTheme="majorBidi" w:cstheme="majorBidi"/>
          <w:sz w:val="32"/>
          <w:szCs w:val="32"/>
          <w:rtl/>
          <w:lang w:bidi="ar-DZ"/>
        </w:rPr>
        <w:t>بعد ذلك إلى جزيرة مدغشقر</w:t>
      </w:r>
      <w:r w:rsidR="00F957AA" w:rsidRPr="007E398F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و تنصيب محمد بن عرفة سلطانا على المغرب.</w:t>
      </w:r>
    </w:p>
    <w:p w:rsidR="00DB4860" w:rsidRDefault="0044028C" w:rsidP="00B93EB1">
      <w:pPr>
        <w:bidi/>
        <w:ind w:firstLine="686"/>
        <w:jc w:val="both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7E398F">
        <w:rPr>
          <w:rFonts w:asciiTheme="majorBidi" w:hAnsiTheme="majorBidi" w:cstheme="majorBidi"/>
          <w:sz w:val="32"/>
          <w:szCs w:val="32"/>
          <w:rtl/>
          <w:lang w:bidi="ar-DZ"/>
        </w:rPr>
        <w:t xml:space="preserve">لكن بمجرد انتشار خبر نفي السلطان حتى اندلعت مظاهرات عارمة </w:t>
      </w:r>
      <w:r w:rsidR="00A10577" w:rsidRPr="007E398F">
        <w:rPr>
          <w:rFonts w:asciiTheme="majorBidi" w:hAnsiTheme="majorBidi" w:cstheme="majorBidi"/>
          <w:sz w:val="32"/>
          <w:szCs w:val="32"/>
          <w:rtl/>
          <w:lang w:bidi="ar-DZ"/>
        </w:rPr>
        <w:t>في مختلف مدن المغرب تنديدا بهذه السياسة مطا</w:t>
      </w:r>
      <w:r w:rsidR="006C3070" w:rsidRPr="007E398F">
        <w:rPr>
          <w:rFonts w:asciiTheme="majorBidi" w:hAnsiTheme="majorBidi" w:cstheme="majorBidi"/>
          <w:sz w:val="32"/>
          <w:szCs w:val="32"/>
          <w:rtl/>
          <w:lang w:bidi="ar-DZ"/>
        </w:rPr>
        <w:t>ل</w:t>
      </w:r>
      <w:r w:rsidR="00A10577" w:rsidRPr="007E398F">
        <w:rPr>
          <w:rFonts w:asciiTheme="majorBidi" w:hAnsiTheme="majorBidi" w:cstheme="majorBidi"/>
          <w:sz w:val="32"/>
          <w:szCs w:val="32"/>
          <w:rtl/>
          <w:lang w:bidi="ar-DZ"/>
        </w:rPr>
        <w:t xml:space="preserve">بة بضرورة عودة السلطان و كان ذلك بداية لاندلاع العمل </w:t>
      </w:r>
      <w:proofErr w:type="gramStart"/>
      <w:r w:rsidR="00A10577" w:rsidRPr="007E398F">
        <w:rPr>
          <w:rFonts w:asciiTheme="majorBidi" w:hAnsiTheme="majorBidi" w:cstheme="majorBidi"/>
          <w:sz w:val="32"/>
          <w:szCs w:val="32"/>
          <w:rtl/>
          <w:lang w:bidi="ar-DZ"/>
        </w:rPr>
        <w:t>المسلح .</w:t>
      </w:r>
      <w:proofErr w:type="gramEnd"/>
      <w:r w:rsidR="00F121F2" w:rsidRPr="007E398F">
        <w:rPr>
          <w:rFonts w:asciiTheme="majorBidi" w:hAnsiTheme="majorBidi" w:cstheme="majorBidi"/>
          <w:sz w:val="32"/>
          <w:szCs w:val="32"/>
          <w:rtl/>
          <w:lang w:bidi="ar-DZ"/>
        </w:rPr>
        <w:t xml:space="preserve">كما قام </w:t>
      </w:r>
      <w:r w:rsidR="006C3070" w:rsidRPr="007E398F">
        <w:rPr>
          <w:rFonts w:asciiTheme="majorBidi" w:hAnsiTheme="majorBidi" w:cstheme="majorBidi"/>
          <w:sz w:val="32"/>
          <w:szCs w:val="32"/>
          <w:rtl/>
          <w:lang w:bidi="ar-DZ"/>
        </w:rPr>
        <w:t>الأمين</w:t>
      </w:r>
      <w:r w:rsidR="00F121F2" w:rsidRPr="007E398F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العام لحزب الشورى و الاستقلال </w:t>
      </w:r>
      <w:r w:rsidR="008D6F1A" w:rsidRPr="007E398F">
        <w:rPr>
          <w:rFonts w:asciiTheme="majorBidi" w:hAnsiTheme="majorBidi" w:cstheme="majorBidi"/>
          <w:sz w:val="32"/>
          <w:szCs w:val="32"/>
          <w:rtl/>
          <w:lang w:bidi="ar-DZ"/>
        </w:rPr>
        <w:t>إلى</w:t>
      </w:r>
      <w:r w:rsidR="00F121F2" w:rsidRPr="007E398F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توجيه برقيات بالحدث </w:t>
      </w:r>
      <w:r w:rsidR="008D6F1A" w:rsidRPr="007E398F">
        <w:rPr>
          <w:rFonts w:asciiTheme="majorBidi" w:hAnsiTheme="majorBidi" w:cstheme="majorBidi"/>
          <w:sz w:val="32"/>
          <w:szCs w:val="32"/>
          <w:rtl/>
          <w:lang w:bidi="ar-DZ"/>
        </w:rPr>
        <w:t>إلى</w:t>
      </w:r>
      <w:r w:rsidR="00F121F2" w:rsidRPr="007E398F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كل من </w:t>
      </w:r>
      <w:r w:rsidR="006C3070" w:rsidRPr="007E398F">
        <w:rPr>
          <w:rFonts w:asciiTheme="majorBidi" w:hAnsiTheme="majorBidi" w:cstheme="majorBidi"/>
          <w:sz w:val="32"/>
          <w:szCs w:val="32"/>
          <w:rtl/>
          <w:lang w:bidi="ar-DZ"/>
        </w:rPr>
        <w:t>الآمين</w:t>
      </w:r>
      <w:r w:rsidR="00A7341A" w:rsidRPr="007E398F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العام للجامعة العربية و </w:t>
      </w:r>
      <w:r w:rsidR="006C3070" w:rsidRPr="007E398F">
        <w:rPr>
          <w:rFonts w:asciiTheme="majorBidi" w:hAnsiTheme="majorBidi" w:cstheme="majorBidi"/>
          <w:sz w:val="32"/>
          <w:szCs w:val="32"/>
          <w:rtl/>
          <w:lang w:bidi="ar-DZ"/>
        </w:rPr>
        <w:t>إلى</w:t>
      </w:r>
      <w:r w:rsidR="00A7341A" w:rsidRPr="007E398F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  <w:proofErr w:type="spellStart"/>
      <w:r w:rsidR="006C3070" w:rsidRPr="007E398F">
        <w:rPr>
          <w:rFonts w:asciiTheme="majorBidi" w:hAnsiTheme="majorBidi" w:cstheme="majorBidi"/>
          <w:sz w:val="32"/>
          <w:szCs w:val="32"/>
          <w:rtl/>
          <w:lang w:bidi="ar-DZ"/>
        </w:rPr>
        <w:t>مشيخة</w:t>
      </w:r>
      <w:proofErr w:type="spellEnd"/>
      <w:r w:rsidR="00A7341A" w:rsidRPr="007E398F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  <w:r w:rsidR="006C3070" w:rsidRPr="007E398F">
        <w:rPr>
          <w:rFonts w:asciiTheme="majorBidi" w:hAnsiTheme="majorBidi" w:cstheme="majorBidi"/>
          <w:sz w:val="32"/>
          <w:szCs w:val="32"/>
          <w:rtl/>
          <w:lang w:bidi="ar-DZ"/>
        </w:rPr>
        <w:t>الأزهر</w:t>
      </w:r>
      <w:r w:rsidR="00A7341A" w:rsidRPr="007E398F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و رئيس الكتلة </w:t>
      </w:r>
      <w:r w:rsidR="006C3070" w:rsidRPr="007E398F">
        <w:rPr>
          <w:rFonts w:asciiTheme="majorBidi" w:hAnsiTheme="majorBidi" w:cstheme="majorBidi"/>
          <w:sz w:val="32"/>
          <w:szCs w:val="32"/>
          <w:rtl/>
          <w:lang w:bidi="ar-DZ"/>
        </w:rPr>
        <w:t>الإفريقية</w:t>
      </w:r>
      <w:r w:rsidR="00A7341A" w:rsidRPr="007E398F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  <w:r w:rsidR="006C3070" w:rsidRPr="007E398F">
        <w:rPr>
          <w:rFonts w:asciiTheme="majorBidi" w:hAnsiTheme="majorBidi" w:cstheme="majorBidi"/>
          <w:sz w:val="32"/>
          <w:szCs w:val="32"/>
          <w:rtl/>
          <w:lang w:bidi="ar-DZ"/>
        </w:rPr>
        <w:t>الأسيوية</w:t>
      </w:r>
      <w:r w:rsidR="00503D28" w:rsidRPr="007E398F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بهيئة </w:t>
      </w:r>
      <w:r w:rsidR="008D6F1A" w:rsidRPr="007E398F">
        <w:rPr>
          <w:rFonts w:asciiTheme="majorBidi" w:hAnsiTheme="majorBidi" w:cstheme="majorBidi"/>
          <w:sz w:val="32"/>
          <w:szCs w:val="32"/>
          <w:rtl/>
          <w:lang w:bidi="ar-DZ"/>
        </w:rPr>
        <w:t>الأمم</w:t>
      </w:r>
      <w:r w:rsidR="00503D28" w:rsidRPr="007E398F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المتحدة.كما</w:t>
      </w:r>
      <w:r w:rsidR="008D6F1A" w:rsidRPr="007E398F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أن</w:t>
      </w:r>
      <w:r w:rsidR="00503D28" w:rsidRPr="007E398F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  <w:proofErr w:type="spellStart"/>
      <w:r w:rsidR="00503D28" w:rsidRPr="007E398F">
        <w:rPr>
          <w:rFonts w:asciiTheme="majorBidi" w:hAnsiTheme="majorBidi" w:cstheme="majorBidi"/>
          <w:sz w:val="32"/>
          <w:szCs w:val="32"/>
          <w:rtl/>
          <w:lang w:bidi="ar-DZ"/>
        </w:rPr>
        <w:t>علال</w:t>
      </w:r>
      <w:proofErr w:type="spellEnd"/>
      <w:r w:rsidR="00503D28" w:rsidRPr="007E398F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  <w:proofErr w:type="spellStart"/>
      <w:r w:rsidR="00503D28" w:rsidRPr="007E398F">
        <w:rPr>
          <w:rFonts w:asciiTheme="majorBidi" w:hAnsiTheme="majorBidi" w:cstheme="majorBidi"/>
          <w:sz w:val="32"/>
          <w:szCs w:val="32"/>
          <w:rtl/>
          <w:lang w:bidi="ar-DZ"/>
        </w:rPr>
        <w:t>الفاسي</w:t>
      </w:r>
      <w:proofErr w:type="spellEnd"/>
      <w:r w:rsidR="00503D28" w:rsidRPr="007E398F">
        <w:rPr>
          <w:rFonts w:asciiTheme="majorBidi" w:hAnsiTheme="majorBidi" w:cstheme="majorBidi"/>
          <w:sz w:val="32"/>
          <w:szCs w:val="32"/>
          <w:rtl/>
          <w:lang w:bidi="ar-DZ"/>
        </w:rPr>
        <w:t xml:space="preserve">  و انطلاقا</w:t>
      </w:r>
      <w:r w:rsidR="00C00E64" w:rsidRPr="007E398F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من محطة </w:t>
      </w:r>
      <w:r w:rsidR="006C3070" w:rsidRPr="007E398F">
        <w:rPr>
          <w:rFonts w:asciiTheme="majorBidi" w:hAnsiTheme="majorBidi" w:cstheme="majorBidi"/>
          <w:sz w:val="32"/>
          <w:szCs w:val="32"/>
          <w:rtl/>
          <w:lang w:bidi="ar-DZ"/>
        </w:rPr>
        <w:t>إذاعة</w:t>
      </w:r>
      <w:r w:rsidR="00C00E64" w:rsidRPr="007E398F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صوت العرب بالقاهرة </w:t>
      </w:r>
      <w:r w:rsidR="008D6F1A" w:rsidRPr="007E398F">
        <w:rPr>
          <w:rFonts w:asciiTheme="majorBidi" w:hAnsiTheme="majorBidi" w:cstheme="majorBidi"/>
          <w:sz w:val="32"/>
          <w:szCs w:val="32"/>
          <w:rtl/>
          <w:lang w:bidi="ar-DZ"/>
        </w:rPr>
        <w:t>القي</w:t>
      </w:r>
      <w:r w:rsidR="00C00E64" w:rsidRPr="007E398F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بتصريح يفضح فيه هذه </w:t>
      </w:r>
      <w:r w:rsidR="00DA12DA" w:rsidRPr="007E398F">
        <w:rPr>
          <w:rFonts w:asciiTheme="majorBidi" w:hAnsiTheme="majorBidi" w:cstheme="majorBidi"/>
          <w:sz w:val="32"/>
          <w:szCs w:val="32"/>
          <w:rtl/>
          <w:lang w:bidi="ar-DZ"/>
        </w:rPr>
        <w:t>العملية و يعلن ولاء كل العناصر الوطنية للسلطان محمد بن يوسف</w:t>
      </w:r>
      <w:r w:rsidR="006F726F" w:rsidRPr="007E398F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و هذا ما جعل الحكومات العربية تعلن عن تضامنها مع السلطان و الشعب المغربي</w:t>
      </w:r>
      <w:r w:rsidR="00DB4860" w:rsidRPr="007E398F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و حقه في الاستقلال.</w:t>
      </w:r>
    </w:p>
    <w:p w:rsidR="00B93EB1" w:rsidRPr="007E398F" w:rsidRDefault="00B93EB1" w:rsidP="00B93EB1">
      <w:pPr>
        <w:bidi/>
        <w:ind w:firstLine="686"/>
        <w:jc w:val="both"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DB4860" w:rsidRPr="00646109" w:rsidRDefault="00CB3F1D" w:rsidP="00646109">
      <w:pPr>
        <w:pStyle w:val="Paragraphedeliste"/>
        <w:numPr>
          <w:ilvl w:val="0"/>
          <w:numId w:val="1"/>
        </w:numPr>
        <w:bidi/>
        <w:jc w:val="both"/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</w:pPr>
      <w:proofErr w:type="gramStart"/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اندلاع</w:t>
      </w:r>
      <w:proofErr w:type="gramEnd"/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 xml:space="preserve"> </w:t>
      </w:r>
      <w:r w:rsidR="00DB4860" w:rsidRPr="00646109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المقاومة المسلحة</w:t>
      </w:r>
    </w:p>
    <w:p w:rsidR="004B5478" w:rsidRPr="007E398F" w:rsidRDefault="00FE769C" w:rsidP="00C10758">
      <w:pPr>
        <w:bidi/>
        <w:ind w:firstLine="686"/>
        <w:jc w:val="both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7E398F">
        <w:rPr>
          <w:rFonts w:asciiTheme="majorBidi" w:hAnsiTheme="majorBidi" w:cstheme="majorBidi"/>
          <w:sz w:val="32"/>
          <w:szCs w:val="32"/>
          <w:rtl/>
          <w:lang w:bidi="ar-DZ"/>
        </w:rPr>
        <w:t xml:space="preserve">لقد </w:t>
      </w:r>
      <w:proofErr w:type="gramStart"/>
      <w:r w:rsidRPr="007E398F">
        <w:rPr>
          <w:rFonts w:asciiTheme="majorBidi" w:hAnsiTheme="majorBidi" w:cstheme="majorBidi"/>
          <w:sz w:val="32"/>
          <w:szCs w:val="32"/>
          <w:rtl/>
          <w:lang w:bidi="ar-DZ"/>
        </w:rPr>
        <w:t>كرس  عزل</w:t>
      </w:r>
      <w:proofErr w:type="gramEnd"/>
      <w:r w:rsidRPr="007E398F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السلطان محمد بن يوسف القطيعة </w:t>
      </w:r>
      <w:r w:rsidR="000C248A" w:rsidRPr="007E398F">
        <w:rPr>
          <w:rFonts w:asciiTheme="majorBidi" w:hAnsiTheme="majorBidi" w:cstheme="majorBidi"/>
          <w:sz w:val="32"/>
          <w:szCs w:val="32"/>
          <w:rtl/>
          <w:lang w:bidi="ar-DZ"/>
        </w:rPr>
        <w:t>النهائية بين المغرب و فرنسا و رفض الشعب المغربي الاعتراف</w:t>
      </w:r>
      <w:r w:rsidR="008E6C5B" w:rsidRPr="007E398F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بابن عرفة كسلطان و بدا في مقاطعة السلع</w:t>
      </w:r>
      <w:r w:rsidR="002178EE" w:rsidRPr="007E398F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و المنتجات </w:t>
      </w:r>
      <w:r w:rsidR="008E6C5B" w:rsidRPr="007E398F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الفرنسية</w:t>
      </w:r>
      <w:r w:rsidR="00D93CD7" w:rsidRPr="007E398F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و التحضير للكفاح  المسلح</w:t>
      </w:r>
      <w:r w:rsidR="00EA4395" w:rsidRPr="007E398F">
        <w:rPr>
          <w:rFonts w:asciiTheme="majorBidi" w:hAnsiTheme="majorBidi" w:cstheme="majorBidi"/>
          <w:sz w:val="32"/>
          <w:szCs w:val="32"/>
          <w:rtl/>
          <w:lang w:bidi="ar-DZ"/>
        </w:rPr>
        <w:t>.و أمام غياب زعماء الحركة الوطنية التقليديين في السجون أو في المنفى</w:t>
      </w:r>
      <w:r w:rsidR="00391904" w:rsidRPr="007E398F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انتقلت القيادة </w:t>
      </w:r>
      <w:r w:rsidR="00871022" w:rsidRPr="007E398F">
        <w:rPr>
          <w:rFonts w:asciiTheme="majorBidi" w:hAnsiTheme="majorBidi" w:cstheme="majorBidi"/>
          <w:sz w:val="32"/>
          <w:szCs w:val="32"/>
          <w:rtl/>
          <w:lang w:bidi="ar-DZ"/>
        </w:rPr>
        <w:t>إلى</w:t>
      </w:r>
      <w:r w:rsidR="00391904" w:rsidRPr="007E398F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جيل جديد من الشباب كان</w:t>
      </w:r>
      <w:r w:rsidR="00871022" w:rsidRPr="007E398F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  <w:r w:rsidR="009F2885" w:rsidRPr="007E398F">
        <w:rPr>
          <w:rFonts w:asciiTheme="majorBidi" w:hAnsiTheme="majorBidi" w:cstheme="majorBidi"/>
          <w:sz w:val="32"/>
          <w:szCs w:val="32"/>
          <w:rtl/>
          <w:lang w:bidi="ar-DZ"/>
        </w:rPr>
        <w:t xml:space="preserve">يؤمن بعدم جدوى النضال السياسي الذي اثبت فشله </w:t>
      </w:r>
      <w:r w:rsidR="00905EE9" w:rsidRPr="007E398F">
        <w:rPr>
          <w:rFonts w:asciiTheme="majorBidi" w:hAnsiTheme="majorBidi" w:cstheme="majorBidi"/>
          <w:sz w:val="32"/>
          <w:szCs w:val="32"/>
          <w:rtl/>
          <w:lang w:bidi="ar-DZ"/>
        </w:rPr>
        <w:t xml:space="preserve">و ضرورة الكفاح المسلح.و من هنا </w:t>
      </w:r>
      <w:r w:rsidR="00C36095" w:rsidRPr="007E398F">
        <w:rPr>
          <w:rFonts w:asciiTheme="majorBidi" w:hAnsiTheme="majorBidi" w:cstheme="majorBidi"/>
          <w:sz w:val="32"/>
          <w:szCs w:val="32"/>
          <w:rtl/>
          <w:lang w:bidi="ar-DZ"/>
        </w:rPr>
        <w:t>بدأت</w:t>
      </w:r>
      <w:r w:rsidR="00905EE9" w:rsidRPr="007E398F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المقاومة </w:t>
      </w:r>
      <w:r w:rsidR="00C36095" w:rsidRPr="007E398F">
        <w:rPr>
          <w:rFonts w:asciiTheme="majorBidi" w:hAnsiTheme="majorBidi" w:cstheme="majorBidi"/>
          <w:sz w:val="32"/>
          <w:szCs w:val="32"/>
          <w:rtl/>
          <w:lang w:bidi="ar-DZ"/>
        </w:rPr>
        <w:t xml:space="preserve">المسلحة في شكل عمليات تمثلت في </w:t>
      </w:r>
      <w:r w:rsidR="002C5BF5" w:rsidRPr="007E398F">
        <w:rPr>
          <w:rFonts w:asciiTheme="majorBidi" w:hAnsiTheme="majorBidi" w:cstheme="majorBidi"/>
          <w:sz w:val="32"/>
          <w:szCs w:val="32"/>
          <w:rtl/>
          <w:lang w:bidi="ar-DZ"/>
        </w:rPr>
        <w:t>إلقاء</w:t>
      </w:r>
      <w:r w:rsidR="00C36095" w:rsidRPr="007E398F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القنابل اليدوية و اغتيال الخونة و المتعاونين مع الاستعمار</w:t>
      </w:r>
      <w:r w:rsidR="00EA4395" w:rsidRPr="007E398F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  <w:r w:rsidR="002C5BF5" w:rsidRPr="007E398F">
        <w:rPr>
          <w:rFonts w:asciiTheme="majorBidi" w:hAnsiTheme="majorBidi" w:cstheme="majorBidi"/>
          <w:sz w:val="32"/>
          <w:szCs w:val="32"/>
          <w:rtl/>
          <w:lang w:bidi="ar-DZ"/>
        </w:rPr>
        <w:t xml:space="preserve">قام </w:t>
      </w:r>
      <w:proofErr w:type="spellStart"/>
      <w:r w:rsidR="002C5BF5" w:rsidRPr="007E398F">
        <w:rPr>
          <w:rFonts w:asciiTheme="majorBidi" w:hAnsiTheme="majorBidi" w:cstheme="majorBidi"/>
          <w:sz w:val="32"/>
          <w:szCs w:val="32"/>
          <w:rtl/>
          <w:lang w:bidi="ar-DZ"/>
        </w:rPr>
        <w:t>به</w:t>
      </w:r>
      <w:proofErr w:type="spellEnd"/>
      <w:r w:rsidR="002C5BF5" w:rsidRPr="007E398F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عن</w:t>
      </w:r>
      <w:r w:rsidR="00150F08" w:rsidRPr="007E398F">
        <w:rPr>
          <w:rFonts w:asciiTheme="majorBidi" w:hAnsiTheme="majorBidi" w:cstheme="majorBidi"/>
          <w:sz w:val="32"/>
          <w:szCs w:val="32"/>
          <w:rtl/>
          <w:lang w:bidi="ar-DZ"/>
        </w:rPr>
        <w:t>اصر فدائية مرتبطة بحزب الاستقل</w:t>
      </w:r>
      <w:r w:rsidR="002C5BF5" w:rsidRPr="007E398F">
        <w:rPr>
          <w:rFonts w:asciiTheme="majorBidi" w:hAnsiTheme="majorBidi" w:cstheme="majorBidi"/>
          <w:sz w:val="32"/>
          <w:szCs w:val="32"/>
          <w:rtl/>
          <w:lang w:bidi="ar-DZ"/>
        </w:rPr>
        <w:t>ا</w:t>
      </w:r>
      <w:r w:rsidR="00150F08" w:rsidRPr="007E398F">
        <w:rPr>
          <w:rFonts w:asciiTheme="majorBidi" w:hAnsiTheme="majorBidi" w:cstheme="majorBidi"/>
          <w:sz w:val="32"/>
          <w:szCs w:val="32"/>
          <w:rtl/>
          <w:lang w:bidi="ar-DZ"/>
        </w:rPr>
        <w:t xml:space="preserve">ل من بينهم الشهيد </w:t>
      </w:r>
      <w:proofErr w:type="spellStart"/>
      <w:r w:rsidR="00150F08" w:rsidRPr="007E398F">
        <w:rPr>
          <w:rFonts w:asciiTheme="majorBidi" w:hAnsiTheme="majorBidi" w:cstheme="majorBidi"/>
          <w:sz w:val="32"/>
          <w:szCs w:val="32"/>
          <w:rtl/>
          <w:lang w:bidi="ar-DZ"/>
        </w:rPr>
        <w:t>الزرقطوني</w:t>
      </w:r>
      <w:proofErr w:type="spellEnd"/>
      <w:r w:rsidR="00150F08" w:rsidRPr="007E398F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و الشهيد </w:t>
      </w:r>
      <w:proofErr w:type="spellStart"/>
      <w:r w:rsidR="00150F08" w:rsidRPr="007E398F">
        <w:rPr>
          <w:rFonts w:asciiTheme="majorBidi" w:hAnsiTheme="majorBidi" w:cstheme="majorBidi"/>
          <w:sz w:val="32"/>
          <w:szCs w:val="32"/>
          <w:rtl/>
          <w:lang w:bidi="ar-DZ"/>
        </w:rPr>
        <w:t>علال</w:t>
      </w:r>
      <w:proofErr w:type="spellEnd"/>
      <w:r w:rsidR="00150F08" w:rsidRPr="007E398F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بن عبد الله</w:t>
      </w:r>
      <w:r w:rsidR="002C5BF5" w:rsidRPr="007E398F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  <w:r w:rsidR="00262219" w:rsidRPr="007E398F">
        <w:rPr>
          <w:rFonts w:asciiTheme="majorBidi" w:hAnsiTheme="majorBidi" w:cstheme="majorBidi"/>
          <w:sz w:val="32"/>
          <w:szCs w:val="32"/>
          <w:rtl/>
          <w:lang w:bidi="ar-DZ"/>
        </w:rPr>
        <w:t xml:space="preserve">الذي حاول اغتيال ابن عرفة </w:t>
      </w:r>
      <w:r w:rsidR="0023399B" w:rsidRPr="007E398F">
        <w:rPr>
          <w:rFonts w:asciiTheme="majorBidi" w:hAnsiTheme="majorBidi" w:cstheme="majorBidi"/>
          <w:sz w:val="32"/>
          <w:szCs w:val="32"/>
          <w:rtl/>
          <w:lang w:bidi="ar-DZ"/>
        </w:rPr>
        <w:t>بإلقاء</w:t>
      </w:r>
      <w:r w:rsidR="00262219" w:rsidRPr="007E398F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قنبلة  على </w:t>
      </w:r>
      <w:r w:rsidR="0023399B" w:rsidRPr="007E398F">
        <w:rPr>
          <w:rFonts w:asciiTheme="majorBidi" w:hAnsiTheme="majorBidi" w:cstheme="majorBidi"/>
          <w:sz w:val="32"/>
          <w:szCs w:val="32"/>
          <w:rtl/>
          <w:lang w:bidi="ar-DZ"/>
        </w:rPr>
        <w:t>موكبه عند خروجه من القصر لتأدية صلاة الجمعة.</w:t>
      </w:r>
      <w:r w:rsidRPr="007E398F">
        <w:rPr>
          <w:rFonts w:asciiTheme="majorBidi" w:hAnsiTheme="majorBidi" w:cstheme="majorBidi"/>
          <w:sz w:val="32"/>
          <w:szCs w:val="32"/>
          <w:rtl/>
          <w:lang w:bidi="ar-DZ"/>
        </w:rPr>
        <w:t xml:space="preserve">  </w:t>
      </w:r>
    </w:p>
    <w:p w:rsidR="00381E99" w:rsidRPr="007E398F" w:rsidRDefault="004B5478" w:rsidP="00C10758">
      <w:pPr>
        <w:bidi/>
        <w:ind w:firstLine="686"/>
        <w:jc w:val="both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7E398F">
        <w:rPr>
          <w:rFonts w:asciiTheme="majorBidi" w:hAnsiTheme="majorBidi" w:cstheme="majorBidi"/>
          <w:sz w:val="32"/>
          <w:szCs w:val="32"/>
          <w:rtl/>
          <w:lang w:bidi="ar-DZ"/>
        </w:rPr>
        <w:t xml:space="preserve">امتدت المقاومة المسلحة </w:t>
      </w:r>
      <w:r w:rsidR="000542A3" w:rsidRPr="007E398F">
        <w:rPr>
          <w:rFonts w:asciiTheme="majorBidi" w:hAnsiTheme="majorBidi" w:cstheme="majorBidi"/>
          <w:sz w:val="32"/>
          <w:szCs w:val="32"/>
          <w:rtl/>
          <w:lang w:bidi="ar-DZ"/>
        </w:rPr>
        <w:t>إلى</w:t>
      </w:r>
      <w:r w:rsidRPr="007E398F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البوادي و </w:t>
      </w:r>
      <w:proofErr w:type="gramStart"/>
      <w:r w:rsidRPr="007E398F">
        <w:rPr>
          <w:rFonts w:asciiTheme="majorBidi" w:hAnsiTheme="majorBidi" w:cstheme="majorBidi"/>
          <w:sz w:val="32"/>
          <w:szCs w:val="32"/>
          <w:rtl/>
          <w:lang w:bidi="ar-DZ"/>
        </w:rPr>
        <w:t>اخذ</w:t>
      </w:r>
      <w:proofErr w:type="gramEnd"/>
      <w:r w:rsidRPr="007E398F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المغاربة في </w:t>
      </w:r>
      <w:r w:rsidR="000542A3" w:rsidRPr="007E398F">
        <w:rPr>
          <w:rFonts w:asciiTheme="majorBidi" w:hAnsiTheme="majorBidi" w:cstheme="majorBidi"/>
          <w:sz w:val="32"/>
          <w:szCs w:val="32"/>
          <w:rtl/>
          <w:lang w:bidi="ar-DZ"/>
        </w:rPr>
        <w:t>إحراق</w:t>
      </w:r>
      <w:r w:rsidRPr="007E398F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مزارع المستوطنين الفرنسيين و مساكنهم</w:t>
      </w:r>
      <w:r w:rsidR="00C92D7A" w:rsidRPr="007E398F">
        <w:rPr>
          <w:rFonts w:asciiTheme="majorBidi" w:hAnsiTheme="majorBidi" w:cstheme="majorBidi"/>
          <w:sz w:val="32"/>
          <w:szCs w:val="32"/>
          <w:rtl/>
          <w:lang w:bidi="ar-DZ"/>
        </w:rPr>
        <w:t xml:space="preserve">.لكن المعمرين  ردوا على ذلك بالقيام بعمليات </w:t>
      </w:r>
      <w:r w:rsidR="000542A3" w:rsidRPr="007E398F">
        <w:rPr>
          <w:rFonts w:asciiTheme="majorBidi" w:hAnsiTheme="majorBidi" w:cstheme="majorBidi"/>
          <w:sz w:val="32"/>
          <w:szCs w:val="32"/>
          <w:rtl/>
          <w:lang w:bidi="ar-DZ"/>
        </w:rPr>
        <w:t>إرهابية</w:t>
      </w:r>
      <w:r w:rsidR="00C92D7A" w:rsidRPr="007E398F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ضد السكان و انشئوا</w:t>
      </w:r>
      <w:r w:rsidR="00E8593D" w:rsidRPr="007E398F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منظمات </w:t>
      </w:r>
      <w:r w:rsidR="000542A3" w:rsidRPr="007E398F">
        <w:rPr>
          <w:rFonts w:asciiTheme="majorBidi" w:hAnsiTheme="majorBidi" w:cstheme="majorBidi"/>
          <w:sz w:val="32"/>
          <w:szCs w:val="32"/>
          <w:rtl/>
          <w:lang w:bidi="ar-DZ"/>
        </w:rPr>
        <w:t>إرهابية</w:t>
      </w:r>
      <w:r w:rsidR="00E8593D" w:rsidRPr="007E398F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  <w:r w:rsidR="00AC6D96" w:rsidRPr="007E398F">
        <w:rPr>
          <w:rFonts w:asciiTheme="majorBidi" w:hAnsiTheme="majorBidi" w:cstheme="majorBidi"/>
          <w:sz w:val="32"/>
          <w:szCs w:val="32"/>
          <w:rtl/>
          <w:lang w:bidi="ar-DZ"/>
        </w:rPr>
        <w:t>لهذا الغرض</w:t>
      </w:r>
      <w:r w:rsidR="00ED4935" w:rsidRPr="007E398F">
        <w:rPr>
          <w:rFonts w:asciiTheme="majorBidi" w:hAnsiTheme="majorBidi" w:cstheme="majorBidi"/>
          <w:sz w:val="32"/>
          <w:szCs w:val="32"/>
          <w:rtl/>
          <w:lang w:bidi="ar-DZ"/>
        </w:rPr>
        <w:t>.</w:t>
      </w:r>
      <w:r w:rsidR="000542A3" w:rsidRPr="007E398F">
        <w:rPr>
          <w:rFonts w:asciiTheme="majorBidi" w:hAnsiTheme="majorBidi" w:cstheme="majorBidi"/>
          <w:sz w:val="32"/>
          <w:szCs w:val="32"/>
          <w:rtl/>
          <w:lang w:bidi="ar-DZ"/>
        </w:rPr>
        <w:t>إلا</w:t>
      </w:r>
      <w:r w:rsidR="00ED4935" w:rsidRPr="007E398F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  <w:r w:rsidR="000542A3" w:rsidRPr="007E398F">
        <w:rPr>
          <w:rFonts w:asciiTheme="majorBidi" w:hAnsiTheme="majorBidi" w:cstheme="majorBidi"/>
          <w:sz w:val="32"/>
          <w:szCs w:val="32"/>
          <w:rtl/>
          <w:lang w:bidi="ar-DZ"/>
        </w:rPr>
        <w:t>أن</w:t>
      </w:r>
      <w:r w:rsidR="00AC6D96" w:rsidRPr="007E398F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الحكومة الفرنسية تخوفت من تدهور الوضع </w:t>
      </w:r>
      <w:r w:rsidR="000542A3" w:rsidRPr="007E398F">
        <w:rPr>
          <w:rFonts w:asciiTheme="majorBidi" w:hAnsiTheme="majorBidi" w:cstheme="majorBidi"/>
          <w:sz w:val="32"/>
          <w:szCs w:val="32"/>
          <w:rtl/>
          <w:lang w:bidi="ar-DZ"/>
        </w:rPr>
        <w:t>أكثر</w:t>
      </w:r>
      <w:r w:rsidR="00672345" w:rsidRPr="007E398F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خاصة و </w:t>
      </w:r>
      <w:r w:rsidR="000542A3" w:rsidRPr="007E398F">
        <w:rPr>
          <w:rFonts w:asciiTheme="majorBidi" w:hAnsiTheme="majorBidi" w:cstheme="majorBidi"/>
          <w:sz w:val="32"/>
          <w:szCs w:val="32"/>
          <w:rtl/>
          <w:lang w:bidi="ar-DZ"/>
        </w:rPr>
        <w:t>إن</w:t>
      </w:r>
      <w:r w:rsidR="00672345" w:rsidRPr="007E398F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الثورة الجزائر كانت على </w:t>
      </w:r>
      <w:r w:rsidR="000542A3" w:rsidRPr="007E398F">
        <w:rPr>
          <w:rFonts w:asciiTheme="majorBidi" w:hAnsiTheme="majorBidi" w:cstheme="majorBidi"/>
          <w:sz w:val="32"/>
          <w:szCs w:val="32"/>
          <w:rtl/>
          <w:lang w:bidi="ar-DZ"/>
        </w:rPr>
        <w:t>أشدها</w:t>
      </w:r>
      <w:r w:rsidR="00ED4935" w:rsidRPr="007E398F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فقامت بتعيين "</w:t>
      </w:r>
      <w:proofErr w:type="spellStart"/>
      <w:r w:rsidR="00ED4935" w:rsidRPr="007E398F">
        <w:rPr>
          <w:rFonts w:asciiTheme="majorBidi" w:hAnsiTheme="majorBidi" w:cstheme="majorBidi"/>
          <w:sz w:val="32"/>
          <w:szCs w:val="32"/>
          <w:rtl/>
          <w:lang w:bidi="ar-DZ"/>
        </w:rPr>
        <w:t>جرانفال</w:t>
      </w:r>
      <w:proofErr w:type="spellEnd"/>
      <w:r w:rsidR="00ED4935" w:rsidRPr="007E398F">
        <w:rPr>
          <w:rFonts w:asciiTheme="majorBidi" w:hAnsiTheme="majorBidi" w:cstheme="majorBidi"/>
          <w:sz w:val="32"/>
          <w:szCs w:val="32"/>
          <w:rtl/>
          <w:lang w:bidi="ar-DZ"/>
        </w:rPr>
        <w:t>" مقيما عاما جديدا في المغرب</w:t>
      </w:r>
      <w:r w:rsidR="00680F9E" w:rsidRPr="007E398F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بدلا من الجنرال  كيوم.و بعد دراسته للوضع</w:t>
      </w:r>
      <w:r w:rsidR="001C1BA4" w:rsidRPr="007E398F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اقتنع المقيم العام الجديد </w:t>
      </w:r>
      <w:r w:rsidR="000542A3" w:rsidRPr="007E398F">
        <w:rPr>
          <w:rFonts w:asciiTheme="majorBidi" w:hAnsiTheme="majorBidi" w:cstheme="majorBidi"/>
          <w:sz w:val="32"/>
          <w:szCs w:val="32"/>
          <w:rtl/>
          <w:lang w:bidi="ar-DZ"/>
        </w:rPr>
        <w:t>بأنه</w:t>
      </w:r>
      <w:r w:rsidR="001C1BA4" w:rsidRPr="007E398F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من غير الممكن استمرار فرنسا في سياستها السابقة</w:t>
      </w:r>
      <w:r w:rsidR="0043534A" w:rsidRPr="007E398F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و نصح حكومة </w:t>
      </w:r>
      <w:proofErr w:type="spellStart"/>
      <w:r w:rsidR="0043534A" w:rsidRPr="007E398F">
        <w:rPr>
          <w:rFonts w:asciiTheme="majorBidi" w:hAnsiTheme="majorBidi" w:cstheme="majorBidi"/>
          <w:sz w:val="32"/>
          <w:szCs w:val="32"/>
          <w:rtl/>
          <w:lang w:bidi="ar-DZ"/>
        </w:rPr>
        <w:t>باريز</w:t>
      </w:r>
      <w:proofErr w:type="spellEnd"/>
      <w:r w:rsidR="0043534A" w:rsidRPr="007E398F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بالعمل على </w:t>
      </w:r>
      <w:r w:rsidR="000542A3" w:rsidRPr="007E398F">
        <w:rPr>
          <w:rFonts w:asciiTheme="majorBidi" w:hAnsiTheme="majorBidi" w:cstheme="majorBidi"/>
          <w:sz w:val="32"/>
          <w:szCs w:val="32"/>
          <w:rtl/>
          <w:lang w:bidi="ar-DZ"/>
        </w:rPr>
        <w:t>إعادة</w:t>
      </w:r>
      <w:r w:rsidR="0043534A" w:rsidRPr="007E398F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السلطان </w:t>
      </w:r>
      <w:r w:rsidR="000542A3" w:rsidRPr="007E398F">
        <w:rPr>
          <w:rFonts w:asciiTheme="majorBidi" w:hAnsiTheme="majorBidi" w:cstheme="majorBidi"/>
          <w:sz w:val="32"/>
          <w:szCs w:val="32"/>
          <w:rtl/>
          <w:lang w:bidi="ar-DZ"/>
        </w:rPr>
        <w:t>إلى</w:t>
      </w:r>
      <w:r w:rsidR="0043534A" w:rsidRPr="007E398F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بلاده.</w:t>
      </w:r>
    </w:p>
    <w:p w:rsidR="00B64FB1" w:rsidRPr="007E398F" w:rsidRDefault="00381E99" w:rsidP="00584213">
      <w:pPr>
        <w:bidi/>
        <w:ind w:firstLine="686"/>
        <w:jc w:val="both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7E398F">
        <w:rPr>
          <w:rFonts w:asciiTheme="majorBidi" w:hAnsiTheme="majorBidi" w:cstheme="majorBidi"/>
          <w:sz w:val="32"/>
          <w:szCs w:val="32"/>
          <w:rtl/>
          <w:lang w:bidi="ar-DZ"/>
        </w:rPr>
        <w:lastRenderedPageBreak/>
        <w:t xml:space="preserve">و في 20 </w:t>
      </w:r>
      <w:r w:rsidR="00725957" w:rsidRPr="007E398F">
        <w:rPr>
          <w:rFonts w:asciiTheme="majorBidi" w:hAnsiTheme="majorBidi" w:cstheme="majorBidi"/>
          <w:sz w:val="32"/>
          <w:szCs w:val="32"/>
          <w:rtl/>
          <w:lang w:bidi="ar-DZ"/>
        </w:rPr>
        <w:t>أوت</w:t>
      </w:r>
      <w:r w:rsidRPr="007E398F">
        <w:rPr>
          <w:rFonts w:asciiTheme="majorBidi" w:hAnsiTheme="majorBidi" w:cstheme="majorBidi"/>
          <w:sz w:val="32"/>
          <w:szCs w:val="32"/>
          <w:rtl/>
          <w:lang w:bidi="ar-DZ"/>
        </w:rPr>
        <w:t xml:space="preserve"> 1954</w:t>
      </w:r>
      <w:r w:rsidR="00725957" w:rsidRPr="007E398F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أي يوم </w:t>
      </w:r>
      <w:r w:rsidR="00844467" w:rsidRPr="007E398F">
        <w:rPr>
          <w:rFonts w:asciiTheme="majorBidi" w:hAnsiTheme="majorBidi" w:cstheme="majorBidi"/>
          <w:sz w:val="32"/>
          <w:szCs w:val="32"/>
          <w:rtl/>
          <w:lang w:bidi="ar-DZ"/>
        </w:rPr>
        <w:t>ألذ</w:t>
      </w:r>
      <w:r w:rsidR="00725957" w:rsidRPr="007E398F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  <w:r w:rsidRPr="007E398F">
        <w:rPr>
          <w:rFonts w:asciiTheme="majorBidi" w:hAnsiTheme="majorBidi" w:cstheme="majorBidi"/>
          <w:sz w:val="32"/>
          <w:szCs w:val="32"/>
          <w:rtl/>
          <w:lang w:bidi="ar-DZ"/>
        </w:rPr>
        <w:t>ك</w:t>
      </w:r>
      <w:r w:rsidR="0046275B" w:rsidRPr="007E398F">
        <w:rPr>
          <w:rFonts w:asciiTheme="majorBidi" w:hAnsiTheme="majorBidi" w:cstheme="majorBidi"/>
          <w:sz w:val="32"/>
          <w:szCs w:val="32"/>
          <w:rtl/>
          <w:lang w:bidi="ar-DZ"/>
        </w:rPr>
        <w:t>ر</w:t>
      </w:r>
      <w:r w:rsidRPr="007E398F">
        <w:rPr>
          <w:rFonts w:asciiTheme="majorBidi" w:hAnsiTheme="majorBidi" w:cstheme="majorBidi"/>
          <w:sz w:val="32"/>
          <w:szCs w:val="32"/>
          <w:rtl/>
          <w:lang w:bidi="ar-DZ"/>
        </w:rPr>
        <w:t xml:space="preserve">ى </w:t>
      </w:r>
      <w:r w:rsidR="00725957" w:rsidRPr="007E398F">
        <w:rPr>
          <w:rFonts w:asciiTheme="majorBidi" w:hAnsiTheme="majorBidi" w:cstheme="majorBidi"/>
          <w:sz w:val="32"/>
          <w:szCs w:val="32"/>
          <w:rtl/>
          <w:lang w:bidi="ar-DZ"/>
        </w:rPr>
        <w:t>الأولى</w:t>
      </w:r>
      <w:r w:rsidRPr="007E398F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  <w:r w:rsidR="0046275B" w:rsidRPr="007E398F">
        <w:rPr>
          <w:rFonts w:asciiTheme="majorBidi" w:hAnsiTheme="majorBidi" w:cstheme="majorBidi"/>
          <w:sz w:val="32"/>
          <w:szCs w:val="32"/>
          <w:rtl/>
          <w:lang w:bidi="ar-DZ"/>
        </w:rPr>
        <w:t xml:space="preserve">لخلع السلطان و نفيه </w:t>
      </w:r>
      <w:r w:rsidR="00725957" w:rsidRPr="007E398F">
        <w:rPr>
          <w:rFonts w:asciiTheme="majorBidi" w:hAnsiTheme="majorBidi" w:cstheme="majorBidi"/>
          <w:sz w:val="32"/>
          <w:szCs w:val="32"/>
          <w:rtl/>
          <w:lang w:bidi="ar-DZ"/>
        </w:rPr>
        <w:t>أعلن</w:t>
      </w:r>
      <w:r w:rsidR="0046275B" w:rsidRPr="007E398F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الشعب المغربي و منظماته </w:t>
      </w:r>
      <w:r w:rsidR="009F6868" w:rsidRPr="007E398F">
        <w:rPr>
          <w:rFonts w:asciiTheme="majorBidi" w:hAnsiTheme="majorBidi" w:cstheme="majorBidi"/>
          <w:sz w:val="32"/>
          <w:szCs w:val="32"/>
          <w:rtl/>
          <w:lang w:bidi="ar-DZ"/>
        </w:rPr>
        <w:t xml:space="preserve">الوطنية </w:t>
      </w:r>
      <w:r w:rsidR="00725957" w:rsidRPr="007E398F">
        <w:rPr>
          <w:rFonts w:asciiTheme="majorBidi" w:hAnsiTheme="majorBidi" w:cstheme="majorBidi"/>
          <w:sz w:val="32"/>
          <w:szCs w:val="32"/>
          <w:rtl/>
          <w:lang w:bidi="ar-DZ"/>
        </w:rPr>
        <w:t>الإضراب</w:t>
      </w:r>
      <w:r w:rsidR="009F6868" w:rsidRPr="007E398F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العام و تم </w:t>
      </w:r>
      <w:r w:rsidR="00725957" w:rsidRPr="007E398F">
        <w:rPr>
          <w:rFonts w:asciiTheme="majorBidi" w:hAnsiTheme="majorBidi" w:cstheme="majorBidi"/>
          <w:sz w:val="32"/>
          <w:szCs w:val="32"/>
          <w:rtl/>
          <w:lang w:bidi="ar-DZ"/>
        </w:rPr>
        <w:t>إغلاق</w:t>
      </w:r>
      <w:r w:rsidR="009F6868" w:rsidRPr="007E398F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المتاجر و لم يلتحق العمال بمقار عملهم </w:t>
      </w:r>
      <w:r w:rsidR="00C34239" w:rsidRPr="007E398F">
        <w:rPr>
          <w:rFonts w:asciiTheme="majorBidi" w:hAnsiTheme="majorBidi" w:cstheme="majorBidi"/>
          <w:sz w:val="32"/>
          <w:szCs w:val="32"/>
          <w:rtl/>
          <w:lang w:bidi="ar-DZ"/>
        </w:rPr>
        <w:t>و طالبوا بعودة السلطان محمد بن يوسف  و الشروع في المفاوضات</w:t>
      </w:r>
      <w:r w:rsidR="00393B2A" w:rsidRPr="007E398F">
        <w:rPr>
          <w:rFonts w:asciiTheme="majorBidi" w:hAnsiTheme="majorBidi" w:cstheme="majorBidi"/>
          <w:sz w:val="32"/>
          <w:szCs w:val="32"/>
          <w:rtl/>
          <w:lang w:bidi="ar-DZ"/>
        </w:rPr>
        <w:t>.و تطور الوضع بعد قيام "الاتحاد الاشتراكي للقوات الشعبية</w:t>
      </w:r>
      <w:r w:rsidR="00C92D7A" w:rsidRPr="007E398F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  <w:r w:rsidR="00393B2A" w:rsidRPr="007E398F">
        <w:rPr>
          <w:rFonts w:asciiTheme="majorBidi" w:hAnsiTheme="majorBidi" w:cstheme="majorBidi"/>
          <w:sz w:val="32"/>
          <w:szCs w:val="32"/>
          <w:rtl/>
          <w:lang w:bidi="ar-DZ"/>
        </w:rPr>
        <w:t xml:space="preserve">" </w:t>
      </w:r>
      <w:r w:rsidR="00725957" w:rsidRPr="007E398F">
        <w:rPr>
          <w:rFonts w:asciiTheme="majorBidi" w:hAnsiTheme="majorBidi" w:cstheme="majorBidi"/>
          <w:sz w:val="32"/>
          <w:szCs w:val="32"/>
          <w:rtl/>
          <w:lang w:bidi="ar-DZ"/>
        </w:rPr>
        <w:t>بتأسيس</w:t>
      </w:r>
      <w:r w:rsidR="00393B2A" w:rsidRPr="007E398F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  <w:r w:rsidR="00C07034" w:rsidRPr="007E398F">
        <w:rPr>
          <w:rFonts w:asciiTheme="majorBidi" w:hAnsiTheme="majorBidi" w:cstheme="majorBidi"/>
          <w:sz w:val="32"/>
          <w:szCs w:val="32"/>
          <w:rtl/>
          <w:lang w:bidi="ar-DZ"/>
        </w:rPr>
        <w:t>"</w:t>
      </w:r>
      <w:r w:rsidR="00393B2A" w:rsidRPr="007E398F">
        <w:rPr>
          <w:rFonts w:asciiTheme="majorBidi" w:hAnsiTheme="majorBidi" w:cstheme="majorBidi"/>
          <w:sz w:val="32"/>
          <w:szCs w:val="32"/>
          <w:rtl/>
          <w:lang w:bidi="ar-DZ"/>
        </w:rPr>
        <w:t xml:space="preserve">جيش التحرير </w:t>
      </w:r>
      <w:r w:rsidR="00725957" w:rsidRPr="007E398F">
        <w:rPr>
          <w:rFonts w:asciiTheme="majorBidi" w:hAnsiTheme="majorBidi" w:cstheme="majorBidi"/>
          <w:sz w:val="32"/>
          <w:szCs w:val="32"/>
          <w:rtl/>
          <w:lang w:bidi="ar-DZ"/>
        </w:rPr>
        <w:t>المغربي</w:t>
      </w:r>
      <w:r w:rsidR="00C07034" w:rsidRPr="007E398F">
        <w:rPr>
          <w:rFonts w:asciiTheme="majorBidi" w:hAnsiTheme="majorBidi" w:cstheme="majorBidi"/>
          <w:sz w:val="32"/>
          <w:szCs w:val="32"/>
          <w:rtl/>
          <w:lang w:bidi="ar-DZ"/>
        </w:rPr>
        <w:t>"</w:t>
      </w:r>
      <w:r w:rsidR="00DA12DA" w:rsidRPr="007E398F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  <w:r w:rsidR="00C07034" w:rsidRPr="007E398F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و اتخذ من الشمال المغربي قاعدة للمقاومة المسلحة</w:t>
      </w:r>
      <w:r w:rsidR="005F0D5D" w:rsidRPr="007E398F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و تمكن من السيطرة على العديد من </w:t>
      </w:r>
      <w:r w:rsidR="00844467" w:rsidRPr="007E398F">
        <w:rPr>
          <w:rFonts w:asciiTheme="majorBidi" w:hAnsiTheme="majorBidi" w:cstheme="majorBidi"/>
          <w:sz w:val="32"/>
          <w:szCs w:val="32"/>
          <w:rtl/>
          <w:lang w:bidi="ar-DZ"/>
        </w:rPr>
        <w:t>الأقاليم</w:t>
      </w:r>
      <w:r w:rsidR="00095270" w:rsidRPr="007E398F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بدعم من </w:t>
      </w:r>
      <w:r w:rsidR="00844467" w:rsidRPr="007E398F">
        <w:rPr>
          <w:rFonts w:asciiTheme="majorBidi" w:hAnsiTheme="majorBidi" w:cstheme="majorBidi"/>
          <w:sz w:val="32"/>
          <w:szCs w:val="32"/>
          <w:rtl/>
          <w:lang w:bidi="ar-DZ"/>
        </w:rPr>
        <w:t>حزب الإصلاح الوطني</w:t>
      </w:r>
      <w:r w:rsidR="000A730A" w:rsidRPr="007E398F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و اسبانيا التي سمحت له بالنشاط فوق مناطق نفوذها</w:t>
      </w:r>
      <w:r w:rsidR="00D00B72" w:rsidRPr="007E398F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ردا على فرنسا التي لم تستشرهم عندما أقدمت على نفي السلطان محمد بن يوسف.</w:t>
      </w:r>
    </w:p>
    <w:p w:rsidR="008325A8" w:rsidRPr="007E398F" w:rsidRDefault="00751AEF" w:rsidP="00C10758">
      <w:pPr>
        <w:bidi/>
        <w:ind w:firstLine="708"/>
        <w:jc w:val="both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7E398F">
        <w:rPr>
          <w:rFonts w:asciiTheme="majorBidi" w:hAnsiTheme="majorBidi" w:cstheme="majorBidi"/>
          <w:sz w:val="32"/>
          <w:szCs w:val="32"/>
          <w:rtl/>
          <w:lang w:bidi="ar-DZ"/>
        </w:rPr>
        <w:t xml:space="preserve">دامت </w:t>
      </w:r>
      <w:r w:rsidR="00AE5122" w:rsidRPr="007E398F">
        <w:rPr>
          <w:rFonts w:asciiTheme="majorBidi" w:hAnsiTheme="majorBidi" w:cstheme="majorBidi"/>
          <w:sz w:val="32"/>
          <w:szCs w:val="32"/>
          <w:rtl/>
          <w:lang w:bidi="ar-DZ"/>
        </w:rPr>
        <w:t xml:space="preserve">المقاومة المسلحة </w:t>
      </w:r>
      <w:r w:rsidR="00C947DF" w:rsidRPr="007E398F">
        <w:rPr>
          <w:rFonts w:asciiTheme="majorBidi" w:hAnsiTheme="majorBidi" w:cstheme="majorBidi"/>
          <w:sz w:val="32"/>
          <w:szCs w:val="32"/>
          <w:rtl/>
          <w:lang w:bidi="ar-DZ"/>
        </w:rPr>
        <w:t xml:space="preserve">سبعة و عشرون شهرا </w:t>
      </w:r>
      <w:r w:rsidR="00FC3076" w:rsidRPr="007E398F">
        <w:rPr>
          <w:rFonts w:asciiTheme="majorBidi" w:hAnsiTheme="majorBidi" w:cstheme="majorBidi"/>
          <w:sz w:val="32"/>
          <w:szCs w:val="32"/>
          <w:rtl/>
          <w:lang w:bidi="ar-DZ"/>
        </w:rPr>
        <w:t xml:space="preserve">و ذلك من 20 </w:t>
      </w:r>
      <w:r w:rsidR="0087520F" w:rsidRPr="007E398F">
        <w:rPr>
          <w:rFonts w:asciiTheme="majorBidi" w:hAnsiTheme="majorBidi" w:cstheme="majorBidi"/>
          <w:sz w:val="32"/>
          <w:szCs w:val="32"/>
          <w:rtl/>
          <w:lang w:bidi="ar-DZ"/>
        </w:rPr>
        <w:t>أوت</w:t>
      </w:r>
      <w:r w:rsidR="00FC3076" w:rsidRPr="007E398F">
        <w:rPr>
          <w:rFonts w:asciiTheme="majorBidi" w:hAnsiTheme="majorBidi" w:cstheme="majorBidi"/>
          <w:sz w:val="32"/>
          <w:szCs w:val="32"/>
          <w:rtl/>
          <w:lang w:bidi="ar-DZ"/>
        </w:rPr>
        <w:t xml:space="preserve"> 1953 </w:t>
      </w:r>
      <w:r w:rsidR="0087520F" w:rsidRPr="007E398F">
        <w:rPr>
          <w:rFonts w:asciiTheme="majorBidi" w:hAnsiTheme="majorBidi" w:cstheme="majorBidi"/>
          <w:sz w:val="32"/>
          <w:szCs w:val="32"/>
          <w:rtl/>
          <w:lang w:bidi="ar-DZ"/>
        </w:rPr>
        <w:t>إلى</w:t>
      </w:r>
      <w:r w:rsidR="00FC3076" w:rsidRPr="007E398F">
        <w:rPr>
          <w:rFonts w:asciiTheme="majorBidi" w:hAnsiTheme="majorBidi" w:cstheme="majorBidi"/>
          <w:sz w:val="32"/>
          <w:szCs w:val="32"/>
          <w:rtl/>
          <w:lang w:bidi="ar-DZ"/>
        </w:rPr>
        <w:t xml:space="preserve"> 16 نوفمبر 1955  و عرفت حوالي 6000 عملية </w:t>
      </w:r>
      <w:r w:rsidR="003161C8" w:rsidRPr="007E398F">
        <w:rPr>
          <w:rFonts w:asciiTheme="majorBidi" w:hAnsiTheme="majorBidi" w:cstheme="majorBidi"/>
          <w:sz w:val="32"/>
          <w:szCs w:val="32"/>
          <w:rtl/>
          <w:lang w:bidi="ar-DZ"/>
        </w:rPr>
        <w:t xml:space="preserve">مسلحة </w:t>
      </w:r>
      <w:proofErr w:type="spellStart"/>
      <w:r w:rsidR="00F6263E" w:rsidRPr="007E398F">
        <w:rPr>
          <w:rFonts w:asciiTheme="majorBidi" w:hAnsiTheme="majorBidi" w:cstheme="majorBidi"/>
          <w:sz w:val="32"/>
          <w:szCs w:val="32"/>
          <w:rtl/>
          <w:lang w:bidi="ar-DZ"/>
        </w:rPr>
        <w:t>اي</w:t>
      </w:r>
      <w:proofErr w:type="spellEnd"/>
      <w:r w:rsidR="003161C8" w:rsidRPr="007E398F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بمعدل 222 عملية كل شهر و في مدينة الدار البيضاء لوحدها </w:t>
      </w:r>
      <w:r w:rsidR="00D92515" w:rsidRPr="007E398F">
        <w:rPr>
          <w:rFonts w:asciiTheme="majorBidi" w:hAnsiTheme="majorBidi" w:cstheme="majorBidi"/>
          <w:sz w:val="32"/>
          <w:szCs w:val="32"/>
          <w:rtl/>
          <w:lang w:bidi="ar-DZ"/>
        </w:rPr>
        <w:t xml:space="preserve">وقعت 1630 عملية و بلغ مجموع الخسائر البشرية 710 قتيل </w:t>
      </w:r>
      <w:r w:rsidR="00BE4693" w:rsidRPr="007E398F">
        <w:rPr>
          <w:rFonts w:asciiTheme="majorBidi" w:hAnsiTheme="majorBidi" w:cstheme="majorBidi"/>
          <w:sz w:val="32"/>
          <w:szCs w:val="32"/>
          <w:rtl/>
          <w:lang w:bidi="ar-DZ"/>
        </w:rPr>
        <w:t xml:space="preserve">و 2000 جريح،و تعتبر "منظمة  الهلال </w:t>
      </w:r>
      <w:r w:rsidR="0087520F" w:rsidRPr="007E398F">
        <w:rPr>
          <w:rFonts w:asciiTheme="majorBidi" w:hAnsiTheme="majorBidi" w:cstheme="majorBidi"/>
          <w:sz w:val="32"/>
          <w:szCs w:val="32"/>
          <w:rtl/>
          <w:lang w:bidi="ar-DZ"/>
        </w:rPr>
        <w:t>الأسود</w:t>
      </w:r>
      <w:r w:rsidR="00EA5004" w:rsidRPr="007E398F">
        <w:rPr>
          <w:rFonts w:asciiTheme="majorBidi" w:hAnsiTheme="majorBidi" w:cstheme="majorBidi"/>
          <w:sz w:val="32"/>
          <w:szCs w:val="32"/>
          <w:rtl/>
          <w:lang w:bidi="ar-DZ"/>
        </w:rPr>
        <w:t xml:space="preserve">" </w:t>
      </w:r>
      <w:r w:rsidR="0087520F" w:rsidRPr="007E398F">
        <w:rPr>
          <w:rFonts w:asciiTheme="majorBidi" w:hAnsiTheme="majorBidi" w:cstheme="majorBidi"/>
          <w:sz w:val="32"/>
          <w:szCs w:val="32"/>
          <w:rtl/>
          <w:lang w:bidi="ar-DZ"/>
        </w:rPr>
        <w:t>إحدى</w:t>
      </w:r>
      <w:r w:rsidR="00EA5004" w:rsidRPr="007E398F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  <w:r w:rsidR="0087520F" w:rsidRPr="007E398F">
        <w:rPr>
          <w:rFonts w:asciiTheme="majorBidi" w:hAnsiTheme="majorBidi" w:cstheme="majorBidi"/>
          <w:sz w:val="32"/>
          <w:szCs w:val="32"/>
          <w:rtl/>
          <w:lang w:bidi="ar-DZ"/>
        </w:rPr>
        <w:t>أهم</w:t>
      </w:r>
      <w:r w:rsidR="00EA5004" w:rsidRPr="007E398F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و </w:t>
      </w:r>
      <w:r w:rsidR="0087520F" w:rsidRPr="007E398F">
        <w:rPr>
          <w:rFonts w:asciiTheme="majorBidi" w:hAnsiTheme="majorBidi" w:cstheme="majorBidi"/>
          <w:sz w:val="32"/>
          <w:szCs w:val="32"/>
          <w:rtl/>
          <w:lang w:bidi="ar-DZ"/>
        </w:rPr>
        <w:t>اقوي</w:t>
      </w:r>
      <w:r w:rsidR="00EA5004" w:rsidRPr="007E398F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منظمات المقاومة المسلحة</w:t>
      </w:r>
      <w:r w:rsidR="00112100" w:rsidRPr="007E398F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بالمغرب </w:t>
      </w:r>
      <w:r w:rsidR="00E715E1" w:rsidRPr="007E398F">
        <w:rPr>
          <w:rFonts w:asciiTheme="majorBidi" w:hAnsiTheme="majorBidi" w:cstheme="majorBidi"/>
          <w:sz w:val="32"/>
          <w:szCs w:val="32"/>
          <w:rtl/>
          <w:lang w:bidi="ar-DZ"/>
        </w:rPr>
        <w:t xml:space="preserve">و ذلك لكثرة العمليات الفدائية التي </w:t>
      </w:r>
      <w:r w:rsidR="0087520F" w:rsidRPr="007E398F">
        <w:rPr>
          <w:rFonts w:asciiTheme="majorBidi" w:hAnsiTheme="majorBidi" w:cstheme="majorBidi"/>
          <w:sz w:val="32"/>
          <w:szCs w:val="32"/>
          <w:rtl/>
          <w:lang w:bidi="ar-DZ"/>
        </w:rPr>
        <w:t>أنجزتها</w:t>
      </w:r>
      <w:r w:rsidR="00C86E6C" w:rsidRPr="007E398F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ضد عدد من غلاة الاستعمار</w:t>
      </w:r>
      <w:r w:rsidR="00A60F13" w:rsidRPr="007E398F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  <w:r w:rsidR="0087520F" w:rsidRPr="007E398F">
        <w:rPr>
          <w:rFonts w:asciiTheme="majorBidi" w:hAnsiTheme="majorBidi" w:cstheme="majorBidi"/>
          <w:sz w:val="32"/>
          <w:szCs w:val="32"/>
          <w:rtl/>
          <w:lang w:bidi="ar-DZ"/>
        </w:rPr>
        <w:t>إضافة</w:t>
      </w:r>
      <w:r w:rsidR="00A60F13" w:rsidRPr="007E398F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  <w:r w:rsidR="0087520F" w:rsidRPr="007E398F">
        <w:rPr>
          <w:rFonts w:asciiTheme="majorBidi" w:hAnsiTheme="majorBidi" w:cstheme="majorBidi"/>
          <w:sz w:val="32"/>
          <w:szCs w:val="32"/>
          <w:rtl/>
          <w:lang w:bidi="ar-DZ"/>
        </w:rPr>
        <w:t>إلى</w:t>
      </w:r>
      <w:r w:rsidR="00A60F13" w:rsidRPr="007E398F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دعمها </w:t>
      </w:r>
      <w:r w:rsidR="00D12453" w:rsidRPr="007E398F">
        <w:rPr>
          <w:rFonts w:asciiTheme="majorBidi" w:hAnsiTheme="majorBidi" w:cstheme="majorBidi"/>
          <w:sz w:val="32"/>
          <w:szCs w:val="32"/>
          <w:rtl/>
          <w:lang w:bidi="ar-DZ"/>
        </w:rPr>
        <w:t>لجيش التحرير المغربي</w:t>
      </w:r>
      <w:r w:rsidR="0087520F" w:rsidRPr="007E398F">
        <w:rPr>
          <w:rFonts w:asciiTheme="majorBidi" w:hAnsiTheme="majorBidi" w:cstheme="majorBidi"/>
          <w:sz w:val="32"/>
          <w:szCs w:val="32"/>
          <w:rtl/>
          <w:lang w:bidi="ar-DZ"/>
        </w:rPr>
        <w:t>.</w:t>
      </w:r>
      <w:r w:rsidR="00EA5004" w:rsidRPr="007E398F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  <w:r w:rsidR="00584213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</w:p>
    <w:p w:rsidR="002C44DC" w:rsidRPr="007E398F" w:rsidRDefault="002C44DC" w:rsidP="00893CDF">
      <w:pPr>
        <w:bidi/>
        <w:jc w:val="both"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744B0B" w:rsidRPr="007E398F" w:rsidRDefault="00744B0B" w:rsidP="00893CDF">
      <w:pPr>
        <w:bidi/>
        <w:jc w:val="both"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923838" w:rsidRPr="007E398F" w:rsidRDefault="00923838" w:rsidP="00893CDF">
      <w:pPr>
        <w:jc w:val="both"/>
        <w:rPr>
          <w:rFonts w:asciiTheme="majorBidi" w:hAnsiTheme="majorBidi" w:cstheme="majorBidi"/>
          <w:rtl/>
          <w:lang w:bidi="ar-DZ"/>
        </w:rPr>
      </w:pPr>
      <w:r w:rsidRPr="007E398F">
        <w:rPr>
          <w:rFonts w:asciiTheme="majorBidi" w:hAnsiTheme="majorBidi" w:cstheme="majorBidi"/>
          <w:rtl/>
          <w:lang w:bidi="ar-DZ"/>
        </w:rPr>
        <w:t xml:space="preserve">                                                                                            </w:t>
      </w:r>
    </w:p>
    <w:p w:rsidR="00923838" w:rsidRPr="007E398F" w:rsidRDefault="00923838" w:rsidP="00893CDF">
      <w:pPr>
        <w:jc w:val="both"/>
        <w:rPr>
          <w:rFonts w:asciiTheme="majorBidi" w:hAnsiTheme="majorBidi" w:cstheme="majorBidi"/>
          <w:rtl/>
          <w:lang w:bidi="ar-DZ"/>
        </w:rPr>
      </w:pPr>
    </w:p>
    <w:sectPr w:rsidR="00923838" w:rsidRPr="007E398F" w:rsidSect="008F7B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91922"/>
    <w:multiLevelType w:val="hybridMultilevel"/>
    <w:tmpl w:val="C70CCC66"/>
    <w:lvl w:ilvl="0" w:tplc="040C000F">
      <w:start w:val="1"/>
      <w:numFmt w:val="decimal"/>
      <w:lvlText w:val="%1."/>
      <w:lvlJc w:val="left"/>
      <w:pPr>
        <w:ind w:left="1046" w:hanging="360"/>
      </w:pPr>
    </w:lvl>
    <w:lvl w:ilvl="1" w:tplc="040C0019" w:tentative="1">
      <w:start w:val="1"/>
      <w:numFmt w:val="lowerLetter"/>
      <w:lvlText w:val="%2."/>
      <w:lvlJc w:val="left"/>
      <w:pPr>
        <w:ind w:left="1766" w:hanging="360"/>
      </w:pPr>
    </w:lvl>
    <w:lvl w:ilvl="2" w:tplc="040C001B" w:tentative="1">
      <w:start w:val="1"/>
      <w:numFmt w:val="lowerRoman"/>
      <w:lvlText w:val="%3."/>
      <w:lvlJc w:val="right"/>
      <w:pPr>
        <w:ind w:left="2486" w:hanging="180"/>
      </w:pPr>
    </w:lvl>
    <w:lvl w:ilvl="3" w:tplc="040C000F" w:tentative="1">
      <w:start w:val="1"/>
      <w:numFmt w:val="decimal"/>
      <w:lvlText w:val="%4."/>
      <w:lvlJc w:val="left"/>
      <w:pPr>
        <w:ind w:left="3206" w:hanging="360"/>
      </w:pPr>
    </w:lvl>
    <w:lvl w:ilvl="4" w:tplc="040C0019" w:tentative="1">
      <w:start w:val="1"/>
      <w:numFmt w:val="lowerLetter"/>
      <w:lvlText w:val="%5."/>
      <w:lvlJc w:val="left"/>
      <w:pPr>
        <w:ind w:left="3926" w:hanging="360"/>
      </w:pPr>
    </w:lvl>
    <w:lvl w:ilvl="5" w:tplc="040C001B" w:tentative="1">
      <w:start w:val="1"/>
      <w:numFmt w:val="lowerRoman"/>
      <w:lvlText w:val="%6."/>
      <w:lvlJc w:val="right"/>
      <w:pPr>
        <w:ind w:left="4646" w:hanging="180"/>
      </w:pPr>
    </w:lvl>
    <w:lvl w:ilvl="6" w:tplc="040C000F" w:tentative="1">
      <w:start w:val="1"/>
      <w:numFmt w:val="decimal"/>
      <w:lvlText w:val="%7."/>
      <w:lvlJc w:val="left"/>
      <w:pPr>
        <w:ind w:left="5366" w:hanging="360"/>
      </w:pPr>
    </w:lvl>
    <w:lvl w:ilvl="7" w:tplc="040C0019" w:tentative="1">
      <w:start w:val="1"/>
      <w:numFmt w:val="lowerLetter"/>
      <w:lvlText w:val="%8."/>
      <w:lvlJc w:val="left"/>
      <w:pPr>
        <w:ind w:left="6086" w:hanging="360"/>
      </w:pPr>
    </w:lvl>
    <w:lvl w:ilvl="8" w:tplc="040C001B" w:tentative="1">
      <w:start w:val="1"/>
      <w:numFmt w:val="lowerRoman"/>
      <w:lvlText w:val="%9."/>
      <w:lvlJc w:val="right"/>
      <w:pPr>
        <w:ind w:left="6806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>
    <w:useFELayout/>
  </w:compat>
  <w:rsids>
    <w:rsidRoot w:val="002D1476"/>
    <w:rsid w:val="000542A3"/>
    <w:rsid w:val="00095270"/>
    <w:rsid w:val="000A1B3E"/>
    <w:rsid w:val="000A730A"/>
    <w:rsid w:val="000C248A"/>
    <w:rsid w:val="00102E08"/>
    <w:rsid w:val="00103254"/>
    <w:rsid w:val="00112100"/>
    <w:rsid w:val="0013315E"/>
    <w:rsid w:val="00150F08"/>
    <w:rsid w:val="001A4F34"/>
    <w:rsid w:val="001B6CAC"/>
    <w:rsid w:val="001C1BA4"/>
    <w:rsid w:val="001E064A"/>
    <w:rsid w:val="001E0EED"/>
    <w:rsid w:val="002178EE"/>
    <w:rsid w:val="0023399B"/>
    <w:rsid w:val="00247038"/>
    <w:rsid w:val="00262219"/>
    <w:rsid w:val="00274079"/>
    <w:rsid w:val="0029221F"/>
    <w:rsid w:val="002C3D36"/>
    <w:rsid w:val="002C44DC"/>
    <w:rsid w:val="002C5BF5"/>
    <w:rsid w:val="002D1476"/>
    <w:rsid w:val="002D3B23"/>
    <w:rsid w:val="003161C8"/>
    <w:rsid w:val="00374F9A"/>
    <w:rsid w:val="00381E99"/>
    <w:rsid w:val="00391904"/>
    <w:rsid w:val="00393B2A"/>
    <w:rsid w:val="003B0045"/>
    <w:rsid w:val="00404A80"/>
    <w:rsid w:val="0042722D"/>
    <w:rsid w:val="0043534A"/>
    <w:rsid w:val="0044028C"/>
    <w:rsid w:val="004417A6"/>
    <w:rsid w:val="0046275B"/>
    <w:rsid w:val="004903A1"/>
    <w:rsid w:val="004A4122"/>
    <w:rsid w:val="004B5478"/>
    <w:rsid w:val="004E1036"/>
    <w:rsid w:val="004E6CD9"/>
    <w:rsid w:val="00503D28"/>
    <w:rsid w:val="00572666"/>
    <w:rsid w:val="00584213"/>
    <w:rsid w:val="005B5BEE"/>
    <w:rsid w:val="005E79D1"/>
    <w:rsid w:val="005F0D5D"/>
    <w:rsid w:val="00646109"/>
    <w:rsid w:val="00667068"/>
    <w:rsid w:val="00672345"/>
    <w:rsid w:val="00680F9E"/>
    <w:rsid w:val="0068556A"/>
    <w:rsid w:val="006C3070"/>
    <w:rsid w:val="006F726F"/>
    <w:rsid w:val="00725957"/>
    <w:rsid w:val="00732A07"/>
    <w:rsid w:val="00733D91"/>
    <w:rsid w:val="00744B0B"/>
    <w:rsid w:val="00751AEF"/>
    <w:rsid w:val="00757498"/>
    <w:rsid w:val="00771058"/>
    <w:rsid w:val="00774261"/>
    <w:rsid w:val="0078436A"/>
    <w:rsid w:val="007D1AA1"/>
    <w:rsid w:val="007E398F"/>
    <w:rsid w:val="008325A8"/>
    <w:rsid w:val="00844467"/>
    <w:rsid w:val="008663E2"/>
    <w:rsid w:val="00871022"/>
    <w:rsid w:val="0087520F"/>
    <w:rsid w:val="00893CDF"/>
    <w:rsid w:val="008A656F"/>
    <w:rsid w:val="008D55B6"/>
    <w:rsid w:val="008D6F1A"/>
    <w:rsid w:val="008E6C5B"/>
    <w:rsid w:val="008F65A4"/>
    <w:rsid w:val="008F7BB7"/>
    <w:rsid w:val="00905EE9"/>
    <w:rsid w:val="00923838"/>
    <w:rsid w:val="00952A33"/>
    <w:rsid w:val="00962285"/>
    <w:rsid w:val="009B1475"/>
    <w:rsid w:val="009B413A"/>
    <w:rsid w:val="009C270F"/>
    <w:rsid w:val="009D61C3"/>
    <w:rsid w:val="009F2885"/>
    <w:rsid w:val="009F6868"/>
    <w:rsid w:val="00A10577"/>
    <w:rsid w:val="00A250B2"/>
    <w:rsid w:val="00A263F0"/>
    <w:rsid w:val="00A60F13"/>
    <w:rsid w:val="00A7341A"/>
    <w:rsid w:val="00AC6D96"/>
    <w:rsid w:val="00AE5122"/>
    <w:rsid w:val="00B10F66"/>
    <w:rsid w:val="00B64FB1"/>
    <w:rsid w:val="00B93EB1"/>
    <w:rsid w:val="00BA527C"/>
    <w:rsid w:val="00BE4693"/>
    <w:rsid w:val="00C00E64"/>
    <w:rsid w:val="00C07034"/>
    <w:rsid w:val="00C10758"/>
    <w:rsid w:val="00C1121D"/>
    <w:rsid w:val="00C3027C"/>
    <w:rsid w:val="00C323C4"/>
    <w:rsid w:val="00C3307E"/>
    <w:rsid w:val="00C34239"/>
    <w:rsid w:val="00C36095"/>
    <w:rsid w:val="00C61B69"/>
    <w:rsid w:val="00C64CA9"/>
    <w:rsid w:val="00C86E6C"/>
    <w:rsid w:val="00C92D7A"/>
    <w:rsid w:val="00C947DF"/>
    <w:rsid w:val="00CB3F1D"/>
    <w:rsid w:val="00D00B72"/>
    <w:rsid w:val="00D12453"/>
    <w:rsid w:val="00D136EB"/>
    <w:rsid w:val="00D92515"/>
    <w:rsid w:val="00D93CD7"/>
    <w:rsid w:val="00DA12DA"/>
    <w:rsid w:val="00DA4883"/>
    <w:rsid w:val="00DB4860"/>
    <w:rsid w:val="00DF50CE"/>
    <w:rsid w:val="00E13F5A"/>
    <w:rsid w:val="00E715E1"/>
    <w:rsid w:val="00E8593D"/>
    <w:rsid w:val="00E87C59"/>
    <w:rsid w:val="00E944CB"/>
    <w:rsid w:val="00EA4395"/>
    <w:rsid w:val="00EA5004"/>
    <w:rsid w:val="00EA77B8"/>
    <w:rsid w:val="00ED03DA"/>
    <w:rsid w:val="00ED4935"/>
    <w:rsid w:val="00EF6011"/>
    <w:rsid w:val="00F121F2"/>
    <w:rsid w:val="00F55594"/>
    <w:rsid w:val="00F6263E"/>
    <w:rsid w:val="00F957AA"/>
    <w:rsid w:val="00FB76AE"/>
    <w:rsid w:val="00FC3076"/>
    <w:rsid w:val="00FE76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7BB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E398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739</Words>
  <Characters>4067</Characters>
  <Application>Microsoft Office Word</Application>
  <DocSecurity>0</DocSecurity>
  <Lines>33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Talal</dc:creator>
  <cp:lastModifiedBy>HADJAZI</cp:lastModifiedBy>
  <cp:revision>2</cp:revision>
  <dcterms:created xsi:type="dcterms:W3CDTF">2020-03-28T21:45:00Z</dcterms:created>
  <dcterms:modified xsi:type="dcterms:W3CDTF">2020-03-28T21:45:00Z</dcterms:modified>
</cp:coreProperties>
</file>