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025" w:rsidRPr="00FB12FB" w:rsidRDefault="00FB12FB" w:rsidP="00FB12FB">
      <w:pPr>
        <w:bidi/>
        <w:jc w:val="center"/>
        <w:rPr>
          <w:rFonts w:cs="Traditional Arabic"/>
          <w:b/>
          <w:bCs/>
          <w:sz w:val="36"/>
          <w:szCs w:val="36"/>
          <w:rtl/>
          <w:lang w:bidi="ar-DZ"/>
        </w:rPr>
      </w:pPr>
      <w:r w:rsidRPr="00FB12FB">
        <w:rPr>
          <w:rFonts w:cs="Traditional Arabic"/>
          <w:b/>
          <w:bCs/>
          <w:sz w:val="36"/>
          <w:szCs w:val="36"/>
          <w:rtl/>
          <w:lang w:bidi="ar-DZ"/>
        </w:rPr>
        <w:t>بسم الله الرحمان الرحيم</w:t>
      </w:r>
    </w:p>
    <w:p w:rsidR="00FB12FB" w:rsidRPr="00FB12FB" w:rsidRDefault="00FB12FB" w:rsidP="00FB12FB">
      <w:pPr>
        <w:bidi/>
        <w:spacing w:after="0"/>
        <w:jc w:val="left"/>
        <w:rPr>
          <w:rFonts w:cs="Traditional Arabic"/>
          <w:b/>
          <w:bCs/>
          <w:sz w:val="36"/>
          <w:szCs w:val="36"/>
          <w:rtl/>
          <w:lang w:bidi="ar-DZ"/>
        </w:rPr>
      </w:pPr>
      <w:r w:rsidRPr="00FB12FB">
        <w:rPr>
          <w:rFonts w:cs="Traditional Arabic"/>
          <w:b/>
          <w:bCs/>
          <w:sz w:val="36"/>
          <w:szCs w:val="36"/>
          <w:rtl/>
          <w:lang w:bidi="ar-DZ"/>
        </w:rPr>
        <w:t xml:space="preserve">التطبيقات الخاصة بدروس شهر أفريل </w:t>
      </w:r>
      <w:r w:rsidRPr="00FB12FB">
        <w:rPr>
          <w:rFonts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FB12FB">
        <w:rPr>
          <w:rFonts w:cs="Traditional Arabic"/>
          <w:b/>
          <w:bCs/>
          <w:sz w:val="36"/>
          <w:szCs w:val="36"/>
          <w:rtl/>
          <w:lang w:bidi="ar-DZ"/>
        </w:rPr>
        <w:t xml:space="preserve">                               مادة المواريث </w:t>
      </w:r>
      <w:r w:rsidRPr="00FB12FB">
        <w:rPr>
          <w:rFonts w:cs="Traditional Arabic" w:hint="cs"/>
          <w:b/>
          <w:bCs/>
          <w:sz w:val="36"/>
          <w:szCs w:val="36"/>
          <w:rtl/>
          <w:lang w:bidi="ar-DZ"/>
        </w:rPr>
        <w:t>الإسلامية</w:t>
      </w:r>
    </w:p>
    <w:p w:rsidR="00FB12FB" w:rsidRPr="00FB12FB" w:rsidRDefault="00FB12FB" w:rsidP="00FB12FB">
      <w:pPr>
        <w:pStyle w:val="Paragraphedeliste"/>
        <w:bidi/>
        <w:spacing w:after="0"/>
        <w:ind w:left="0"/>
        <w:jc w:val="left"/>
        <w:rPr>
          <w:rFonts w:cs="Traditional Arabic"/>
          <w:b/>
          <w:bCs/>
          <w:sz w:val="36"/>
          <w:szCs w:val="36"/>
          <w:rtl/>
          <w:lang w:bidi="ar-DZ"/>
        </w:rPr>
      </w:pPr>
      <w:r w:rsidRPr="00FB12FB">
        <w:rPr>
          <w:rFonts w:cs="Traditional Arabic"/>
          <w:b/>
          <w:bCs/>
          <w:sz w:val="36"/>
          <w:szCs w:val="36"/>
          <w:rtl/>
          <w:lang w:bidi="ar-DZ"/>
        </w:rPr>
        <w:t>أ.بوحلوان عمر</w:t>
      </w:r>
    </w:p>
    <w:p w:rsidR="00FB12FB" w:rsidRDefault="00FB12FB" w:rsidP="00FB12FB">
      <w:pPr>
        <w:bidi/>
        <w:jc w:val="left"/>
        <w:rPr>
          <w:lang w:bidi="ar-DZ"/>
        </w:rPr>
      </w:pPr>
      <w:r>
        <w:rPr>
          <w:rFonts w:hint="cs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4.1pt;margin-top:4.7pt;width:461.25pt;height:.05pt;flip:x;z-index:251658240" o:connectortype="straight"/>
        </w:pict>
      </w:r>
    </w:p>
    <w:p w:rsidR="00FB12FB" w:rsidRPr="00B37226" w:rsidRDefault="00100723" w:rsidP="00FB12FB">
      <w:pPr>
        <w:bidi/>
        <w:spacing w:after="0"/>
        <w:jc w:val="left"/>
        <w:rPr>
          <w:rFonts w:cs="Traditional Arabic" w:hint="cs"/>
          <w:b/>
          <w:bCs/>
          <w:sz w:val="36"/>
          <w:szCs w:val="36"/>
          <w:rtl/>
          <w:lang w:bidi="ar-DZ"/>
        </w:rPr>
      </w:pPr>
      <w:r w:rsidRPr="00B37226">
        <w:rPr>
          <w:rFonts w:cs="Traditional Arabic" w:hint="cs"/>
          <w:b/>
          <w:bCs/>
          <w:sz w:val="36"/>
          <w:szCs w:val="36"/>
          <w:rtl/>
          <w:lang w:bidi="ar-DZ"/>
        </w:rPr>
        <w:t>الأسبوع الأول</w:t>
      </w:r>
      <w:r w:rsidR="00FB12FB" w:rsidRPr="00B37226">
        <w:rPr>
          <w:rFonts w:cs="Traditional Arabic" w:hint="cs"/>
          <w:b/>
          <w:bCs/>
          <w:sz w:val="36"/>
          <w:szCs w:val="36"/>
          <w:rtl/>
          <w:lang w:bidi="ar-DZ"/>
        </w:rPr>
        <w:t>: "أحكام الرد"</w:t>
      </w:r>
    </w:p>
    <w:p w:rsidR="00FB12FB" w:rsidRPr="00B37226" w:rsidRDefault="00FB12FB" w:rsidP="00FB12FB">
      <w:pPr>
        <w:bidi/>
        <w:spacing w:after="0"/>
        <w:jc w:val="left"/>
        <w:rPr>
          <w:rFonts w:cs="Traditional Arabic" w:hint="cs"/>
          <w:sz w:val="36"/>
          <w:szCs w:val="36"/>
          <w:rtl/>
          <w:lang w:bidi="ar-DZ"/>
        </w:rPr>
      </w:pPr>
      <w:r w:rsidRPr="00B37226">
        <w:rPr>
          <w:rFonts w:cs="Traditional Arabic" w:hint="cs"/>
          <w:sz w:val="36"/>
          <w:szCs w:val="36"/>
          <w:rtl/>
          <w:lang w:bidi="ar-DZ"/>
        </w:rPr>
        <w:t xml:space="preserve">بعد قراءة الدرس من الكتاب المقرر </w:t>
      </w:r>
      <w:r w:rsidR="00582324" w:rsidRPr="00B37226">
        <w:rPr>
          <w:rFonts w:cs="Traditional Arabic" w:hint="cs"/>
          <w:sz w:val="36"/>
          <w:szCs w:val="36"/>
          <w:rtl/>
          <w:lang w:bidi="ar-DZ"/>
        </w:rPr>
        <w:t xml:space="preserve">-زيادة على ما أخذتموه مع الأستاذ المحاضر- </w:t>
      </w:r>
      <w:r w:rsidRPr="00B37226">
        <w:rPr>
          <w:rFonts w:cs="Traditional Arabic" w:hint="cs"/>
          <w:sz w:val="36"/>
          <w:szCs w:val="36"/>
          <w:rtl/>
          <w:lang w:bidi="ar-DZ"/>
        </w:rPr>
        <w:t>يتم حل التطبيقات التالية:</w:t>
      </w:r>
    </w:p>
    <w:p w:rsidR="00FB12FB" w:rsidRPr="00B37226" w:rsidRDefault="00582324" w:rsidP="00FB12FB">
      <w:pPr>
        <w:bidi/>
        <w:spacing w:after="0"/>
        <w:jc w:val="left"/>
        <w:rPr>
          <w:rFonts w:cs="Traditional Arabic" w:hint="cs"/>
          <w:b/>
          <w:bCs/>
          <w:sz w:val="36"/>
          <w:szCs w:val="36"/>
          <w:rtl/>
          <w:lang w:bidi="ar-DZ"/>
        </w:rPr>
      </w:pPr>
      <w:r w:rsidRPr="00B37226">
        <w:rPr>
          <w:rFonts w:cs="Traditional Arabic" w:hint="cs"/>
          <w:b/>
          <w:bCs/>
          <w:sz w:val="36"/>
          <w:szCs w:val="36"/>
          <w:rtl/>
          <w:lang w:bidi="ar-DZ"/>
        </w:rPr>
        <w:t>أولا: مسائل الرد دون أحد الزوجين:</w:t>
      </w:r>
    </w:p>
    <w:p w:rsidR="00582324" w:rsidRDefault="00582324" w:rsidP="00582324">
      <w:pPr>
        <w:bidi/>
        <w:spacing w:after="0"/>
        <w:jc w:val="left"/>
        <w:rPr>
          <w:rFonts w:cs="Traditional Arabic" w:hint="cs"/>
          <w:b/>
          <w:bCs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760720" cy="1882650"/>
            <wp:effectExtent l="19050" t="0" r="0" b="0"/>
            <wp:docPr id="1" name="Image 1" descr="C:\Users\abi\AppData\Local\Microsoft\Windows\Temporary Internet Files\Content.Word\20200328_22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i\AppData\Local\Microsoft\Windows\Temporary Internet Files\Content.Word\20200328_223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AA" w:rsidRDefault="005E7EAA" w:rsidP="005E7EAA">
      <w:pPr>
        <w:bidi/>
        <w:spacing w:after="0"/>
        <w:jc w:val="left"/>
        <w:rPr>
          <w:rFonts w:cs="Traditional Arabic" w:hint="cs"/>
          <w:b/>
          <w:bCs/>
          <w:sz w:val="36"/>
          <w:szCs w:val="36"/>
          <w:rtl/>
          <w:lang w:bidi="ar-DZ"/>
        </w:rPr>
      </w:pPr>
    </w:p>
    <w:p w:rsidR="005E7EAA" w:rsidRDefault="005E7EAA" w:rsidP="005E7EAA">
      <w:pPr>
        <w:bidi/>
        <w:spacing w:after="0"/>
        <w:jc w:val="left"/>
        <w:rPr>
          <w:rFonts w:cs="Traditional Arabic"/>
          <w:b/>
          <w:bCs/>
          <w:sz w:val="36"/>
          <w:szCs w:val="36"/>
          <w:rtl/>
          <w:lang w:bidi="ar-DZ"/>
        </w:rPr>
      </w:pPr>
      <w:r>
        <w:rPr>
          <w:rFonts w:cs="Traditional Arabic" w:hint="cs"/>
          <w:b/>
          <w:bCs/>
          <w:sz w:val="36"/>
          <w:szCs w:val="36"/>
          <w:rtl/>
          <w:lang w:bidi="ar-DZ"/>
        </w:rPr>
        <w:t>ثانيا: مسائل الرد مع أحد الزوجين:</w:t>
      </w:r>
    </w:p>
    <w:p w:rsidR="005E7EAA" w:rsidRDefault="005E7EAA" w:rsidP="005E7EAA">
      <w:pPr>
        <w:tabs>
          <w:tab w:val="left" w:pos="972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  <w:r>
        <w:rPr>
          <w:rFonts w:cs="Traditional Arabic"/>
          <w:sz w:val="36"/>
          <w:szCs w:val="36"/>
          <w:rtl/>
          <w:lang w:bidi="ar-DZ"/>
        </w:rPr>
        <w:tab/>
      </w:r>
      <w:r>
        <w:rPr>
          <w:noProof/>
          <w:lang w:eastAsia="fr-FR"/>
        </w:rPr>
        <w:drawing>
          <wp:inline distT="0" distB="0" distL="0" distR="0">
            <wp:extent cx="5760720" cy="1841108"/>
            <wp:effectExtent l="19050" t="0" r="0" b="0"/>
            <wp:docPr id="10" name="Image 10" descr="C:\Users\abi\AppData\Local\Microsoft\Windows\Temporary Internet Files\Content.Word\20200328_22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i\AppData\Local\Microsoft\Windows\Temporary Internet Files\Content.Word\20200328_225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F2" w:rsidRDefault="00DA12F2" w:rsidP="00DA12F2">
      <w:pPr>
        <w:tabs>
          <w:tab w:val="left" w:pos="972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</w:p>
    <w:p w:rsidR="00DA12F2" w:rsidRDefault="00DA12F2" w:rsidP="00DA12F2">
      <w:pPr>
        <w:tabs>
          <w:tab w:val="left" w:pos="972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</w:p>
    <w:p w:rsidR="00DA12F2" w:rsidRPr="00100723" w:rsidRDefault="00100723" w:rsidP="00DA12F2">
      <w:pPr>
        <w:tabs>
          <w:tab w:val="left" w:pos="972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  <w:r>
        <w:rPr>
          <w:rFonts w:cs="Traditional Arabic" w:hint="cs"/>
          <w:b/>
          <w:bCs/>
          <w:sz w:val="36"/>
          <w:szCs w:val="36"/>
          <w:rtl/>
          <w:lang w:bidi="ar-DZ"/>
        </w:rPr>
        <w:lastRenderedPageBreak/>
        <w:t>الأسبوع الثاني والثالث</w:t>
      </w:r>
      <w:r w:rsidR="00DA12F2" w:rsidRPr="00DA12F2">
        <w:rPr>
          <w:rFonts w:cs="Traditional Arabic" w:hint="cs"/>
          <w:b/>
          <w:bCs/>
          <w:sz w:val="36"/>
          <w:szCs w:val="36"/>
          <w:rtl/>
          <w:lang w:bidi="ar-DZ"/>
        </w:rPr>
        <w:t xml:space="preserve">: </w:t>
      </w:r>
      <w:r w:rsidR="00DA12F2">
        <w:rPr>
          <w:rFonts w:cs="Traditional Arabic" w:hint="cs"/>
          <w:b/>
          <w:bCs/>
          <w:sz w:val="36"/>
          <w:szCs w:val="36"/>
          <w:rtl/>
          <w:lang w:bidi="ar-DZ"/>
        </w:rPr>
        <w:t>"</w:t>
      </w:r>
      <w:r w:rsidR="00DA12F2" w:rsidRPr="00100723">
        <w:rPr>
          <w:rFonts w:cs="Traditional Arabic" w:hint="cs"/>
          <w:sz w:val="36"/>
          <w:szCs w:val="36"/>
          <w:rtl/>
          <w:lang w:bidi="ar-DZ"/>
        </w:rPr>
        <w:t xml:space="preserve">ميراث الجد مع الإخوة الأشقاء </w:t>
      </w:r>
      <w:r w:rsidR="00DA12F2" w:rsidRPr="00100723">
        <w:rPr>
          <w:rFonts w:cs="Traditional Arabic" w:hint="cs"/>
          <w:b/>
          <w:bCs/>
          <w:sz w:val="36"/>
          <w:szCs w:val="36"/>
          <w:rtl/>
          <w:lang w:bidi="ar-DZ"/>
        </w:rPr>
        <w:t>أو</w:t>
      </w:r>
      <w:r w:rsidR="00DA12F2" w:rsidRPr="00100723">
        <w:rPr>
          <w:rFonts w:cs="Traditional Arabic" w:hint="cs"/>
          <w:sz w:val="36"/>
          <w:szCs w:val="36"/>
          <w:rtl/>
          <w:lang w:bidi="ar-DZ"/>
        </w:rPr>
        <w:t xml:space="preserve"> لأب"</w:t>
      </w:r>
    </w:p>
    <w:p w:rsidR="00FB12FB" w:rsidRPr="00100723" w:rsidRDefault="00DA12F2" w:rsidP="00100723">
      <w:pPr>
        <w:bidi/>
        <w:spacing w:after="0"/>
        <w:jc w:val="left"/>
        <w:rPr>
          <w:rFonts w:cs="Traditional Arabic" w:hint="cs"/>
          <w:sz w:val="36"/>
          <w:szCs w:val="36"/>
          <w:rtl/>
          <w:lang w:bidi="ar-DZ"/>
        </w:rPr>
      </w:pPr>
      <w:r w:rsidRPr="00100723">
        <w:rPr>
          <w:rFonts w:cs="Traditional Arabic" w:hint="cs"/>
          <w:sz w:val="36"/>
          <w:szCs w:val="36"/>
          <w:rtl/>
          <w:lang w:bidi="ar-DZ"/>
        </w:rPr>
        <w:t xml:space="preserve">بعد قراءة الدرس من الكتاب المقرر -زيادة على ما أخذتموه مع الأستاذ المحاضر- </w:t>
      </w:r>
      <w:r w:rsidR="00100723" w:rsidRPr="00100723">
        <w:rPr>
          <w:rFonts w:cs="Traditional Arabic" w:hint="cs"/>
          <w:sz w:val="36"/>
          <w:szCs w:val="36"/>
          <w:rtl/>
          <w:lang w:bidi="ar-DZ"/>
        </w:rPr>
        <w:t>يتم حل التطبيقات التالية:</w:t>
      </w:r>
    </w:p>
    <w:p w:rsidR="00100723" w:rsidRDefault="00100723" w:rsidP="00100723">
      <w:pPr>
        <w:bidi/>
        <w:spacing w:after="0"/>
        <w:jc w:val="left"/>
        <w:rPr>
          <w:rFonts w:cs="Traditional Arabic" w:hint="cs"/>
          <w:b/>
          <w:bCs/>
          <w:sz w:val="36"/>
          <w:szCs w:val="36"/>
          <w:rtl/>
          <w:lang w:bidi="ar-DZ"/>
        </w:rPr>
      </w:pPr>
      <w:r>
        <w:rPr>
          <w:rFonts w:cs="Traditional Arabic" w:hint="cs"/>
          <w:b/>
          <w:bCs/>
          <w:sz w:val="36"/>
          <w:szCs w:val="36"/>
          <w:rtl/>
          <w:lang w:bidi="ar-DZ"/>
        </w:rPr>
        <w:t>أولا: مسائل الجد مع الإخوة ليس معهم صاحب فرض:</w:t>
      </w:r>
    </w:p>
    <w:p w:rsidR="00673D95" w:rsidRDefault="00673D95" w:rsidP="00673D95">
      <w:pPr>
        <w:bidi/>
        <w:spacing w:after="0"/>
        <w:jc w:val="left"/>
        <w:rPr>
          <w:rFonts w:cs="Traditional Arabic" w:hint="cs"/>
          <w:b/>
          <w:bCs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760720" cy="6534921"/>
            <wp:effectExtent l="19050" t="0" r="0" b="0"/>
            <wp:docPr id="25" name="Image 25" descr="C:\Users\abi\AppData\Local\Microsoft\Windows\Temporary Internet Files\Content.Word\20200328_23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bi\AppData\Local\Microsoft\Windows\Temporary Internet Files\Content.Word\20200328_2328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95" w:rsidRDefault="00673D95" w:rsidP="00673D95">
      <w:pPr>
        <w:bidi/>
        <w:spacing w:after="0"/>
        <w:jc w:val="left"/>
        <w:rPr>
          <w:rFonts w:cs="Traditional Arabic" w:hint="cs"/>
          <w:b/>
          <w:bCs/>
          <w:sz w:val="36"/>
          <w:szCs w:val="36"/>
          <w:rtl/>
          <w:lang w:bidi="ar-DZ"/>
        </w:rPr>
      </w:pPr>
    </w:p>
    <w:p w:rsidR="00673D95" w:rsidRDefault="00673D95" w:rsidP="00673D95">
      <w:pPr>
        <w:bidi/>
        <w:spacing w:after="0"/>
        <w:jc w:val="left"/>
        <w:rPr>
          <w:rFonts w:cs="Traditional Arabic" w:hint="cs"/>
          <w:b/>
          <w:bCs/>
          <w:sz w:val="36"/>
          <w:szCs w:val="36"/>
          <w:rtl/>
          <w:lang w:bidi="ar-DZ"/>
        </w:rPr>
      </w:pPr>
    </w:p>
    <w:p w:rsidR="00673D95" w:rsidRDefault="00673D95" w:rsidP="00673D95">
      <w:pPr>
        <w:bidi/>
        <w:spacing w:after="0"/>
        <w:jc w:val="left"/>
        <w:rPr>
          <w:rFonts w:cs="Traditional Arabic" w:hint="cs"/>
          <w:b/>
          <w:bCs/>
          <w:sz w:val="36"/>
          <w:szCs w:val="36"/>
          <w:rtl/>
          <w:lang w:bidi="ar-DZ"/>
        </w:rPr>
      </w:pPr>
    </w:p>
    <w:p w:rsidR="00673D95" w:rsidRDefault="00162715" w:rsidP="00100723">
      <w:pPr>
        <w:bidi/>
        <w:spacing w:after="0"/>
        <w:jc w:val="left"/>
        <w:rPr>
          <w:rFonts w:cs="Traditional Arabic"/>
          <w:b/>
          <w:bCs/>
          <w:sz w:val="36"/>
          <w:szCs w:val="36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861" cy="4781550"/>
            <wp:effectExtent l="19050" t="0" r="0" b="0"/>
            <wp:docPr id="13" name="Image 13" descr="C:\Users\abi\AppData\Local\Microsoft\Windows\Temporary Internet Files\Content.Word\20200328_23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i\AppData\Local\Microsoft\Windows\Temporary Internet Files\Content.Word\20200328_2329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95" w:rsidRDefault="00673D95" w:rsidP="00673D95">
      <w:pPr>
        <w:bidi/>
        <w:rPr>
          <w:rFonts w:cs="Traditional Arabic" w:hint="cs"/>
          <w:sz w:val="36"/>
          <w:szCs w:val="36"/>
          <w:rtl/>
          <w:lang w:bidi="ar-DZ"/>
        </w:rPr>
      </w:pPr>
      <w:r w:rsidRPr="00673D95">
        <w:rPr>
          <w:rFonts w:cs="Traditional Arabic"/>
          <w:sz w:val="36"/>
          <w:szCs w:val="36"/>
          <w:rtl/>
          <w:lang w:bidi="ar-DZ"/>
        </w:rPr>
        <w:drawing>
          <wp:inline distT="0" distB="0" distL="0" distR="0">
            <wp:extent cx="5760720" cy="4383891"/>
            <wp:effectExtent l="19050" t="0" r="0" b="0"/>
            <wp:docPr id="3" name="Image 16" descr="C:\Users\abi\AppData\Local\Microsoft\Windows\Temporary Internet Files\Content.Word\20200328_23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bi\AppData\Local\Microsoft\Windows\Temporary Internet Files\Content.Word\20200328_233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95" w:rsidRPr="006F36CA" w:rsidRDefault="00673D95" w:rsidP="00673D95">
      <w:pPr>
        <w:bidi/>
        <w:jc w:val="left"/>
        <w:rPr>
          <w:rFonts w:cs="Traditional Arabic" w:hint="cs"/>
          <w:b/>
          <w:bCs/>
          <w:sz w:val="44"/>
          <w:szCs w:val="44"/>
          <w:rtl/>
          <w:lang w:bidi="ar-DZ"/>
        </w:rPr>
      </w:pPr>
      <w:r w:rsidRPr="006F36CA">
        <w:rPr>
          <w:rFonts w:cs="Traditional Arabic" w:hint="cs"/>
          <w:b/>
          <w:bCs/>
          <w:sz w:val="44"/>
          <w:szCs w:val="44"/>
          <w:rtl/>
          <w:lang w:bidi="ar-DZ"/>
        </w:rPr>
        <w:lastRenderedPageBreak/>
        <w:t>ثانيا: الجد مع الإخوة الأشقاء أو لأب مع صاحب فرض:</w:t>
      </w:r>
    </w:p>
    <w:p w:rsidR="006F36CA" w:rsidRDefault="00673D95" w:rsidP="00673D95">
      <w:pPr>
        <w:bidi/>
        <w:jc w:val="left"/>
        <w:rPr>
          <w:rFonts w:cs="Traditional Arabic"/>
          <w:sz w:val="36"/>
          <w:szCs w:val="36"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760720" cy="6887968"/>
            <wp:effectExtent l="19050" t="0" r="0" b="0"/>
            <wp:docPr id="28" name="Image 28" descr="C:\Users\abi\AppData\Local\Microsoft\Windows\Temporary Internet Files\Content.Word\20200328_23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bi\AppData\Local\Microsoft\Windows\Temporary Internet Files\Content.Word\20200328_234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CA" w:rsidRPr="006F36CA" w:rsidRDefault="006F36CA" w:rsidP="006F36CA">
      <w:pPr>
        <w:bidi/>
        <w:rPr>
          <w:rFonts w:cs="Traditional Arabic"/>
          <w:sz w:val="36"/>
          <w:szCs w:val="36"/>
          <w:lang w:bidi="ar-DZ"/>
        </w:rPr>
      </w:pPr>
    </w:p>
    <w:p w:rsidR="006F36CA" w:rsidRDefault="006F36CA" w:rsidP="006F36CA">
      <w:pPr>
        <w:bidi/>
        <w:rPr>
          <w:rFonts w:cs="Traditional Arabic"/>
          <w:sz w:val="36"/>
          <w:szCs w:val="36"/>
          <w:lang w:bidi="ar-DZ"/>
        </w:rPr>
      </w:pPr>
    </w:p>
    <w:p w:rsidR="00673D95" w:rsidRDefault="006F36CA" w:rsidP="006F36CA">
      <w:pPr>
        <w:tabs>
          <w:tab w:val="left" w:pos="3580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  <w:r>
        <w:rPr>
          <w:rFonts w:cs="Traditional Arabic"/>
          <w:sz w:val="36"/>
          <w:szCs w:val="36"/>
          <w:rtl/>
          <w:lang w:bidi="ar-DZ"/>
        </w:rPr>
        <w:tab/>
      </w:r>
    </w:p>
    <w:p w:rsidR="006F36CA" w:rsidRDefault="006F36CA" w:rsidP="006F36CA">
      <w:pPr>
        <w:tabs>
          <w:tab w:val="left" w:pos="3580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</w:p>
    <w:p w:rsidR="006F36CA" w:rsidRDefault="006F36CA" w:rsidP="006F36CA">
      <w:pPr>
        <w:tabs>
          <w:tab w:val="left" w:pos="3580"/>
        </w:tabs>
        <w:bidi/>
        <w:jc w:val="left"/>
        <w:rPr>
          <w:rFonts w:cs="Traditional Arabic"/>
          <w:sz w:val="36"/>
          <w:szCs w:val="36"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760720" cy="6412535"/>
            <wp:effectExtent l="19050" t="0" r="0" b="0"/>
            <wp:docPr id="31" name="Image 31" descr="C:\Users\abi\AppData\Local\Microsoft\Windows\Temporary Internet Files\Content.Word\20200328_23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bi\AppData\Local\Microsoft\Windows\Temporary Internet Files\Content.Word\20200328_234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CA" w:rsidRDefault="006F36CA" w:rsidP="006F36CA">
      <w:pPr>
        <w:tabs>
          <w:tab w:val="left" w:pos="1922"/>
        </w:tabs>
        <w:bidi/>
        <w:jc w:val="left"/>
        <w:rPr>
          <w:rFonts w:cs="Traditional Arabic"/>
          <w:sz w:val="36"/>
          <w:szCs w:val="36"/>
          <w:lang w:bidi="ar-DZ"/>
        </w:rPr>
      </w:pPr>
      <w:r>
        <w:rPr>
          <w:rFonts w:cs="Traditional Arabic"/>
          <w:sz w:val="36"/>
          <w:szCs w:val="36"/>
          <w:rtl/>
          <w:lang w:bidi="ar-DZ"/>
        </w:rP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5760720" cy="6208515"/>
            <wp:effectExtent l="19050" t="0" r="0" b="0"/>
            <wp:docPr id="34" name="Image 34" descr="C:\Users\abi\AppData\Local\Microsoft\Windows\Temporary Internet Files\Content.Word\20200328_23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bi\AppData\Local\Microsoft\Windows\Temporary Internet Files\Content.Word\20200328_2340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0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CA" w:rsidRDefault="006F36CA" w:rsidP="006F36CA">
      <w:pPr>
        <w:bidi/>
        <w:rPr>
          <w:rFonts w:cs="Traditional Arabic"/>
          <w:sz w:val="36"/>
          <w:szCs w:val="36"/>
          <w:lang w:bidi="ar-DZ"/>
        </w:rPr>
      </w:pPr>
    </w:p>
    <w:p w:rsidR="006F36CA" w:rsidRDefault="006F36CA" w:rsidP="006F36CA">
      <w:pPr>
        <w:tabs>
          <w:tab w:val="left" w:pos="2692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  <w:r>
        <w:rPr>
          <w:rFonts w:cs="Traditional Arabic"/>
          <w:sz w:val="36"/>
          <w:szCs w:val="36"/>
          <w:rtl/>
          <w:lang w:bidi="ar-DZ"/>
        </w:rP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5760720" cy="6394933"/>
            <wp:effectExtent l="19050" t="0" r="0" b="0"/>
            <wp:docPr id="37" name="Image 37" descr="C:\Users\abi\AppData\Local\Microsoft\Windows\Temporary Internet Files\Content.Word\20200328_23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bi\AppData\Local\Microsoft\Windows\Temporary Internet Files\Content.Word\20200328_2341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CA" w:rsidRDefault="006F36CA" w:rsidP="006F36CA">
      <w:pPr>
        <w:tabs>
          <w:tab w:val="left" w:pos="2692"/>
        </w:tabs>
        <w:bidi/>
        <w:jc w:val="left"/>
        <w:rPr>
          <w:rFonts w:cs="Traditional Arabic"/>
          <w:sz w:val="36"/>
          <w:szCs w:val="36"/>
          <w:lang w:bidi="ar-DZ"/>
        </w:rPr>
      </w:pPr>
    </w:p>
    <w:p w:rsidR="006F36CA" w:rsidRDefault="006F36CA" w:rsidP="006F36CA">
      <w:pPr>
        <w:tabs>
          <w:tab w:val="left" w:pos="968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  <w:r>
        <w:rPr>
          <w:rFonts w:cs="Traditional Arabic"/>
          <w:sz w:val="36"/>
          <w:szCs w:val="36"/>
          <w:rtl/>
          <w:lang w:bidi="ar-DZ"/>
        </w:rPr>
        <w:tab/>
      </w:r>
    </w:p>
    <w:p w:rsidR="006F36CA" w:rsidRDefault="006F36CA" w:rsidP="006F36CA">
      <w:pPr>
        <w:tabs>
          <w:tab w:val="left" w:pos="968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</w:p>
    <w:p w:rsidR="006F36CA" w:rsidRDefault="006F36CA" w:rsidP="006F36CA">
      <w:pPr>
        <w:tabs>
          <w:tab w:val="left" w:pos="968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</w:p>
    <w:p w:rsidR="006F36CA" w:rsidRDefault="006F36CA" w:rsidP="006F36CA">
      <w:pPr>
        <w:tabs>
          <w:tab w:val="left" w:pos="968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</w:p>
    <w:p w:rsidR="006F36CA" w:rsidRPr="006F36CA" w:rsidRDefault="00B37226" w:rsidP="006F36CA">
      <w:pPr>
        <w:tabs>
          <w:tab w:val="left" w:pos="968"/>
        </w:tabs>
        <w:bidi/>
        <w:jc w:val="left"/>
        <w:rPr>
          <w:rFonts w:cs="Traditional Arabic" w:hint="cs"/>
          <w:b/>
          <w:bCs/>
          <w:sz w:val="44"/>
          <w:szCs w:val="44"/>
          <w:rtl/>
          <w:lang w:bidi="ar-DZ"/>
        </w:rPr>
      </w:pPr>
      <w:r>
        <w:rPr>
          <w:rFonts w:cs="Traditional Arabic" w:hint="cs"/>
          <w:b/>
          <w:bCs/>
          <w:sz w:val="44"/>
          <w:szCs w:val="44"/>
          <w:rtl/>
          <w:lang w:bidi="ar-DZ"/>
        </w:rPr>
        <w:lastRenderedPageBreak/>
        <w:t>الأسبوع الرابع</w:t>
      </w:r>
      <w:r w:rsidR="006F36CA" w:rsidRPr="006F36CA">
        <w:rPr>
          <w:rFonts w:cs="Traditional Arabic" w:hint="cs"/>
          <w:b/>
          <w:bCs/>
          <w:sz w:val="44"/>
          <w:szCs w:val="44"/>
          <w:rtl/>
          <w:lang w:bidi="ar-DZ"/>
        </w:rPr>
        <w:t>: وجود الإخوة الأشقاء والإخوة لأب مع الجد: (الم</w:t>
      </w:r>
      <w:r w:rsidR="006F36CA">
        <w:rPr>
          <w:rFonts w:cs="Traditional Arabic" w:hint="cs"/>
          <w:b/>
          <w:bCs/>
          <w:sz w:val="44"/>
          <w:szCs w:val="44"/>
          <w:rtl/>
          <w:lang w:bidi="ar-DZ"/>
        </w:rPr>
        <w:t>ُ</w:t>
      </w:r>
      <w:r w:rsidR="006F36CA" w:rsidRPr="006F36CA">
        <w:rPr>
          <w:rFonts w:cs="Traditional Arabic" w:hint="cs"/>
          <w:b/>
          <w:bCs/>
          <w:sz w:val="44"/>
          <w:szCs w:val="44"/>
          <w:rtl/>
          <w:lang w:bidi="ar-DZ"/>
        </w:rPr>
        <w:t>عاد</w:t>
      </w:r>
      <w:r w:rsidR="006F36CA">
        <w:rPr>
          <w:rFonts w:cs="Traditional Arabic" w:hint="cs"/>
          <w:b/>
          <w:bCs/>
          <w:sz w:val="44"/>
          <w:szCs w:val="44"/>
          <w:rtl/>
          <w:lang w:bidi="ar-DZ"/>
        </w:rPr>
        <w:t>َّ</w:t>
      </w:r>
      <w:r w:rsidR="006F36CA" w:rsidRPr="006F36CA">
        <w:rPr>
          <w:rFonts w:cs="Traditional Arabic" w:hint="cs"/>
          <w:b/>
          <w:bCs/>
          <w:sz w:val="44"/>
          <w:szCs w:val="44"/>
          <w:rtl/>
          <w:lang w:bidi="ar-DZ"/>
        </w:rPr>
        <w:t>ة)</w:t>
      </w:r>
    </w:p>
    <w:p w:rsidR="006F36CA" w:rsidRDefault="006F36CA" w:rsidP="006F36CA">
      <w:pPr>
        <w:tabs>
          <w:tab w:val="left" w:pos="968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  <w:r>
        <w:rPr>
          <w:rFonts w:cs="Traditional Arabic" w:hint="cs"/>
          <w:sz w:val="36"/>
          <w:szCs w:val="36"/>
          <w:rtl/>
          <w:lang w:bidi="ar-DZ"/>
        </w:rPr>
        <w:t>(جد/اخ ش/ا خ لاب/اخت لاب) (زوجة، جد، اخت ش، ا خ لاب) (جد، اخت ش، ا خلاب) (جد، اخت ش، اخت لاب، اخت لاب) (ام ،جد، اخت ش، اخ لاب، اخ لاب، اخت لاب).</w:t>
      </w:r>
    </w:p>
    <w:p w:rsidR="006F36CA" w:rsidRDefault="006F36CA" w:rsidP="006F36CA">
      <w:pPr>
        <w:tabs>
          <w:tab w:val="left" w:pos="968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  <w:r>
        <w:rPr>
          <w:rFonts w:cs="Traditional Arabic" w:hint="cs"/>
          <w:sz w:val="36"/>
          <w:szCs w:val="36"/>
          <w:rtl/>
          <w:lang w:bidi="ar-DZ"/>
        </w:rPr>
        <w:t>(جدة، جد،اخت ش، اخ لاب، اخت لاب، اخت لاب، اخت لاب).</w:t>
      </w:r>
    </w:p>
    <w:p w:rsidR="006F36CA" w:rsidRDefault="006F36CA" w:rsidP="006F36CA">
      <w:pPr>
        <w:tabs>
          <w:tab w:val="left" w:pos="968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  <w:r>
        <w:rPr>
          <w:rFonts w:cs="Traditional Arabic" w:hint="cs"/>
          <w:sz w:val="36"/>
          <w:szCs w:val="36"/>
          <w:rtl/>
          <w:lang w:bidi="ar-DZ"/>
        </w:rPr>
        <w:t>(ام، جد، اخت ش ، اخت لاب، أخ لاب) (أم، جد، أخت ش، أخ لاب، اخت لاب).</w:t>
      </w:r>
    </w:p>
    <w:p w:rsidR="006F36CA" w:rsidRDefault="006F36CA" w:rsidP="006F36CA">
      <w:pPr>
        <w:tabs>
          <w:tab w:val="left" w:pos="968"/>
        </w:tabs>
        <w:bidi/>
        <w:jc w:val="left"/>
        <w:rPr>
          <w:rFonts w:cs="Traditional Arabic" w:hint="cs"/>
          <w:sz w:val="36"/>
          <w:szCs w:val="36"/>
          <w:rtl/>
          <w:lang w:bidi="ar-DZ"/>
        </w:rPr>
      </w:pPr>
      <w:r>
        <w:rPr>
          <w:rFonts w:cs="Traditional Arabic" w:hint="cs"/>
          <w:sz w:val="36"/>
          <w:szCs w:val="36"/>
          <w:rtl/>
          <w:lang w:bidi="ar-DZ"/>
        </w:rPr>
        <w:t>(أم، جد، اخت ش، اخت لاب، أخت لاب، اخت لاب) .</w:t>
      </w:r>
    </w:p>
    <w:p w:rsidR="006F36CA" w:rsidRPr="006F36CA" w:rsidRDefault="006F36CA" w:rsidP="006F36CA">
      <w:pPr>
        <w:tabs>
          <w:tab w:val="left" w:pos="968"/>
        </w:tabs>
        <w:bidi/>
        <w:jc w:val="left"/>
        <w:rPr>
          <w:rFonts w:cs="Traditional Arabic"/>
          <w:sz w:val="36"/>
          <w:szCs w:val="36"/>
          <w:lang w:bidi="ar-DZ"/>
        </w:rPr>
      </w:pPr>
      <w:r>
        <w:rPr>
          <w:rFonts w:cs="Traditional Arabic" w:hint="cs"/>
          <w:sz w:val="36"/>
          <w:szCs w:val="36"/>
          <w:rtl/>
          <w:lang w:bidi="ar-DZ"/>
        </w:rPr>
        <w:t>(أم، جد، اخت ش، اخت لاب، اخت لاب، اخت لاب).</w:t>
      </w:r>
    </w:p>
    <w:sectPr w:rsidR="006F36CA" w:rsidRPr="006F36CA" w:rsidSect="005E7EAA">
      <w:footerReference w:type="default" r:id="rId16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A8C" w:rsidRDefault="00685A8C" w:rsidP="00673D95">
      <w:pPr>
        <w:spacing w:after="0" w:line="240" w:lineRule="auto"/>
      </w:pPr>
      <w:r>
        <w:separator/>
      </w:r>
    </w:p>
  </w:endnote>
  <w:endnote w:type="continuationSeparator" w:id="1">
    <w:p w:rsidR="00685A8C" w:rsidRDefault="00685A8C" w:rsidP="00673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8511"/>
      <w:docPartObj>
        <w:docPartGallery w:val="Page Numbers (Bottom of Page)"/>
        <w:docPartUnique/>
      </w:docPartObj>
    </w:sdtPr>
    <w:sdtContent>
      <w:p w:rsidR="00673D95" w:rsidRDefault="00673D95">
        <w:pPr>
          <w:pStyle w:val="Pieddepage"/>
          <w:jc w:val="center"/>
        </w:pPr>
        <w:fldSimple w:instr=" PAGE   \* MERGEFORMAT ">
          <w:r w:rsidR="00B37226">
            <w:rPr>
              <w:noProof/>
            </w:rPr>
            <w:t>2</w:t>
          </w:r>
        </w:fldSimple>
      </w:p>
    </w:sdtContent>
  </w:sdt>
  <w:p w:rsidR="00673D95" w:rsidRDefault="00673D9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A8C" w:rsidRDefault="00685A8C" w:rsidP="00673D95">
      <w:pPr>
        <w:spacing w:after="0" w:line="240" w:lineRule="auto"/>
      </w:pPr>
      <w:r>
        <w:separator/>
      </w:r>
    </w:p>
  </w:footnote>
  <w:footnote w:type="continuationSeparator" w:id="1">
    <w:p w:rsidR="00685A8C" w:rsidRDefault="00685A8C" w:rsidP="00673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33D4C"/>
    <w:multiLevelType w:val="hybridMultilevel"/>
    <w:tmpl w:val="EE5AAA74"/>
    <w:lvl w:ilvl="0" w:tplc="2948338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12FB"/>
    <w:rsid w:val="00100723"/>
    <w:rsid w:val="00126F5E"/>
    <w:rsid w:val="00162715"/>
    <w:rsid w:val="00582324"/>
    <w:rsid w:val="005E7EAA"/>
    <w:rsid w:val="00673D95"/>
    <w:rsid w:val="00685A8C"/>
    <w:rsid w:val="006F36CA"/>
    <w:rsid w:val="00776BBA"/>
    <w:rsid w:val="009F3025"/>
    <w:rsid w:val="00B37226"/>
    <w:rsid w:val="00DA12F2"/>
    <w:rsid w:val="00FB1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F5E"/>
    <w:pPr>
      <w:jc w:val="right"/>
    </w:pPr>
    <w:rPr>
      <w:rFonts w:ascii="Traditional Arabic" w:hAnsi="Traditional Arabic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12F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8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23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73D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73D95"/>
    <w:rPr>
      <w:rFonts w:ascii="Traditional Arabic" w:hAnsi="Traditional Arabic"/>
      <w:sz w:val="28"/>
    </w:rPr>
  </w:style>
  <w:style w:type="paragraph" w:styleId="Pieddepage">
    <w:name w:val="footer"/>
    <w:basedOn w:val="Normal"/>
    <w:link w:val="PieddepageCar"/>
    <w:uiPriority w:val="99"/>
    <w:unhideWhenUsed/>
    <w:rsid w:val="00673D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3D95"/>
    <w:rPr>
      <w:rFonts w:ascii="Traditional Arabic" w:hAnsi="Traditional Arabic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</dc:creator>
  <cp:lastModifiedBy>abi</cp:lastModifiedBy>
  <cp:revision>2</cp:revision>
  <dcterms:created xsi:type="dcterms:W3CDTF">2020-03-28T21:15:00Z</dcterms:created>
  <dcterms:modified xsi:type="dcterms:W3CDTF">2020-03-28T22:59:00Z</dcterms:modified>
</cp:coreProperties>
</file>