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419" w:rsidRDefault="00B84419" w:rsidP="00EE3A47">
      <w:pPr>
        <w:jc w:val="center"/>
        <w:rPr>
          <w:rFonts w:hint="cs"/>
          <w:b/>
          <w:bCs/>
          <w:sz w:val="32"/>
          <w:szCs w:val="32"/>
          <w:rtl/>
          <w:lang w:bidi="ar-DZ"/>
        </w:rPr>
      </w:pPr>
      <w:proofErr w:type="gramStart"/>
      <w:r>
        <w:rPr>
          <w:rFonts w:hint="cs"/>
          <w:b/>
          <w:bCs/>
          <w:sz w:val="32"/>
          <w:szCs w:val="32"/>
          <w:rtl/>
          <w:lang w:bidi="ar-DZ"/>
        </w:rPr>
        <w:t>المحاضرة</w:t>
      </w:r>
      <w:proofErr w:type="gramEnd"/>
      <w:r>
        <w:rPr>
          <w:rFonts w:hint="cs"/>
          <w:b/>
          <w:bCs/>
          <w:sz w:val="32"/>
          <w:szCs w:val="32"/>
          <w:rtl/>
          <w:lang w:bidi="ar-DZ"/>
        </w:rPr>
        <w:t xml:space="preserve"> الثالثة </w:t>
      </w:r>
    </w:p>
    <w:p w:rsidR="00EA0C4E" w:rsidRDefault="00B84419" w:rsidP="00EE3A47">
      <w:pPr>
        <w:jc w:val="center"/>
        <w:rPr>
          <w:rFonts w:hint="cs"/>
          <w:b/>
          <w:bCs/>
          <w:sz w:val="32"/>
          <w:szCs w:val="32"/>
          <w:rtl/>
          <w:lang w:bidi="ar-DZ"/>
        </w:rPr>
      </w:pPr>
      <w:r>
        <w:rPr>
          <w:rFonts w:hint="cs"/>
          <w:b/>
          <w:bCs/>
          <w:sz w:val="32"/>
          <w:szCs w:val="32"/>
          <w:rtl/>
          <w:lang w:bidi="ar-DZ"/>
        </w:rPr>
        <w:t>تنظيم ممارسة السيادة الشعبية</w:t>
      </w:r>
    </w:p>
    <w:p w:rsidR="00EE3A47" w:rsidRDefault="002B367B" w:rsidP="00EE3A47">
      <w:pPr>
        <w:jc w:val="center"/>
        <w:rPr>
          <w:b/>
          <w:bCs/>
          <w:sz w:val="32"/>
          <w:szCs w:val="32"/>
          <w:rtl/>
          <w:lang w:bidi="ar-DZ"/>
        </w:rPr>
      </w:pPr>
      <w:proofErr w:type="spellStart"/>
      <w:r>
        <w:rPr>
          <w:rFonts w:hint="cs"/>
          <w:b/>
          <w:bCs/>
          <w:sz w:val="32"/>
          <w:szCs w:val="32"/>
          <w:rtl/>
          <w:lang w:bidi="ar-DZ"/>
        </w:rPr>
        <w:t>الإ</w:t>
      </w:r>
      <w:r w:rsidR="00EE3A47">
        <w:rPr>
          <w:rFonts w:hint="cs"/>
          <w:b/>
          <w:bCs/>
          <w:sz w:val="32"/>
          <w:szCs w:val="32"/>
          <w:rtl/>
          <w:lang w:bidi="ar-DZ"/>
        </w:rPr>
        <w:t>نتخاب</w:t>
      </w:r>
      <w:r>
        <w:rPr>
          <w:rFonts w:hint="cs"/>
          <w:b/>
          <w:bCs/>
          <w:sz w:val="32"/>
          <w:szCs w:val="32"/>
          <w:rtl/>
          <w:lang w:bidi="ar-DZ"/>
        </w:rPr>
        <w:t>ات</w:t>
      </w:r>
      <w:proofErr w:type="spellEnd"/>
      <w:r w:rsidR="00EE3A47">
        <w:rPr>
          <w:rFonts w:hint="cs"/>
          <w:b/>
          <w:bCs/>
          <w:sz w:val="32"/>
          <w:szCs w:val="32"/>
          <w:rtl/>
          <w:lang w:bidi="ar-DZ"/>
        </w:rPr>
        <w:t xml:space="preserve"> </w:t>
      </w:r>
    </w:p>
    <w:p w:rsidR="00EE3A47" w:rsidRDefault="00EE3A47" w:rsidP="00EE3A47">
      <w:pPr>
        <w:jc w:val="right"/>
        <w:rPr>
          <w:sz w:val="28"/>
          <w:szCs w:val="28"/>
          <w:rtl/>
          <w:lang w:bidi="ar-DZ"/>
        </w:rPr>
      </w:pPr>
      <w:proofErr w:type="gramStart"/>
      <w:r>
        <w:rPr>
          <w:rFonts w:hint="cs"/>
          <w:b/>
          <w:bCs/>
          <w:sz w:val="28"/>
          <w:szCs w:val="28"/>
          <w:rtl/>
          <w:lang w:bidi="ar-DZ"/>
        </w:rPr>
        <w:t>تمهيد :</w:t>
      </w:r>
      <w:proofErr w:type="gramEnd"/>
      <w:r>
        <w:rPr>
          <w:rFonts w:hint="cs"/>
          <w:b/>
          <w:bCs/>
          <w:sz w:val="28"/>
          <w:szCs w:val="28"/>
          <w:rtl/>
          <w:lang w:bidi="ar-DZ"/>
        </w:rPr>
        <w:t xml:space="preserve"> </w:t>
      </w:r>
      <w:r>
        <w:rPr>
          <w:rFonts w:hint="cs"/>
          <w:sz w:val="28"/>
          <w:szCs w:val="28"/>
          <w:rtl/>
          <w:lang w:bidi="ar-DZ"/>
        </w:rPr>
        <w:t xml:space="preserve">تعتبر الوسيلة الوحيدة للوصول للسلطة في النظم الديمقراطية الانتخابات بسبب تعذر ممارسة الديمقراطية المباشرة و لا تكون الانتخابات معبرة عن روح الديمقراطية إلا إذا كانت أنظمتها تضمن التعبير عن الإرادة الشعبية </w:t>
      </w:r>
    </w:p>
    <w:p w:rsidR="00EE3A47" w:rsidRDefault="00EE3A47" w:rsidP="00EE3A47">
      <w:pPr>
        <w:jc w:val="right"/>
        <w:rPr>
          <w:sz w:val="28"/>
          <w:szCs w:val="28"/>
          <w:rtl/>
          <w:lang w:bidi="ar-DZ"/>
        </w:rPr>
      </w:pPr>
      <w:r>
        <w:rPr>
          <w:rFonts w:hint="cs"/>
          <w:b/>
          <w:bCs/>
          <w:sz w:val="28"/>
          <w:szCs w:val="28"/>
          <w:rtl/>
          <w:lang w:bidi="ar-DZ"/>
        </w:rPr>
        <w:t xml:space="preserve">أولا : التكييف القانوني للانتخابات : </w:t>
      </w:r>
      <w:r>
        <w:rPr>
          <w:rFonts w:hint="cs"/>
          <w:sz w:val="28"/>
          <w:szCs w:val="28"/>
          <w:rtl/>
          <w:lang w:bidi="ar-DZ"/>
        </w:rPr>
        <w:t>اختلف الفقه في تكييف طبيعته</w:t>
      </w:r>
    </w:p>
    <w:p w:rsidR="00EE3A47" w:rsidRDefault="00EE3A47" w:rsidP="00EE3A47">
      <w:pPr>
        <w:jc w:val="right"/>
        <w:rPr>
          <w:sz w:val="28"/>
          <w:szCs w:val="28"/>
          <w:rtl/>
          <w:lang w:bidi="ar-DZ"/>
        </w:rPr>
      </w:pPr>
      <w:r>
        <w:rPr>
          <w:rFonts w:hint="cs"/>
          <w:sz w:val="28"/>
          <w:szCs w:val="28"/>
          <w:rtl/>
          <w:lang w:bidi="ar-DZ"/>
        </w:rPr>
        <w:t xml:space="preserve">01/ </w:t>
      </w:r>
      <w:r>
        <w:rPr>
          <w:rFonts w:hint="cs"/>
          <w:b/>
          <w:bCs/>
          <w:sz w:val="28"/>
          <w:szCs w:val="28"/>
          <w:rtl/>
          <w:lang w:bidi="ar-DZ"/>
        </w:rPr>
        <w:t xml:space="preserve">الانتخاب حق </w:t>
      </w:r>
      <w:proofErr w:type="gramStart"/>
      <w:r>
        <w:rPr>
          <w:rFonts w:hint="cs"/>
          <w:b/>
          <w:bCs/>
          <w:sz w:val="28"/>
          <w:szCs w:val="28"/>
          <w:rtl/>
          <w:lang w:bidi="ar-DZ"/>
        </w:rPr>
        <w:t>شخصي :</w:t>
      </w:r>
      <w:proofErr w:type="gramEnd"/>
      <w:r>
        <w:rPr>
          <w:rFonts w:hint="cs"/>
          <w:b/>
          <w:bCs/>
          <w:sz w:val="28"/>
          <w:szCs w:val="28"/>
          <w:rtl/>
          <w:lang w:bidi="ar-DZ"/>
        </w:rPr>
        <w:t xml:space="preserve"> </w:t>
      </w:r>
      <w:r>
        <w:rPr>
          <w:rFonts w:hint="cs"/>
          <w:sz w:val="28"/>
          <w:szCs w:val="28"/>
          <w:rtl/>
          <w:lang w:bidi="ar-DZ"/>
        </w:rPr>
        <w:t xml:space="preserve">يرى أنصار هذا التيار أن الانتخاب حق طبيعي و نتيجة لمبدأ سيادة الشعب ولا يجوز حرمان أحد منها </w:t>
      </w:r>
    </w:p>
    <w:p w:rsidR="00EE3A47" w:rsidRDefault="00EE3A47" w:rsidP="00EE3A47">
      <w:pPr>
        <w:jc w:val="right"/>
        <w:rPr>
          <w:sz w:val="28"/>
          <w:szCs w:val="28"/>
          <w:rtl/>
          <w:lang w:bidi="ar-DZ"/>
        </w:rPr>
      </w:pPr>
      <w:r>
        <w:rPr>
          <w:rFonts w:hint="cs"/>
          <w:sz w:val="28"/>
          <w:szCs w:val="28"/>
          <w:rtl/>
          <w:lang w:bidi="ar-DZ"/>
        </w:rPr>
        <w:t>02/</w:t>
      </w:r>
      <w:r>
        <w:rPr>
          <w:rFonts w:hint="cs"/>
          <w:b/>
          <w:bCs/>
          <w:sz w:val="28"/>
          <w:szCs w:val="28"/>
          <w:rtl/>
          <w:lang w:bidi="ar-DZ"/>
        </w:rPr>
        <w:t xml:space="preserve">الانتخاب وضيفة : </w:t>
      </w:r>
      <w:r w:rsidRPr="00EE3A47">
        <w:rPr>
          <w:rFonts w:hint="cs"/>
          <w:sz w:val="28"/>
          <w:szCs w:val="28"/>
          <w:rtl/>
          <w:lang w:bidi="ar-DZ"/>
        </w:rPr>
        <w:t xml:space="preserve">يرى أنصار هذا التيار أن الانتخاب وضيفة يؤديها المواطن للأمة صاحبة السيادة نتيجة </w:t>
      </w:r>
      <w:proofErr w:type="spellStart"/>
      <w:r w:rsidRPr="00EE3A47">
        <w:rPr>
          <w:rFonts w:hint="cs"/>
          <w:sz w:val="28"/>
          <w:szCs w:val="28"/>
          <w:rtl/>
          <w:lang w:bidi="ar-DZ"/>
        </w:rPr>
        <w:t>إنتماءه</w:t>
      </w:r>
      <w:proofErr w:type="spellEnd"/>
      <w:r w:rsidRPr="00EE3A47">
        <w:rPr>
          <w:rFonts w:hint="cs"/>
          <w:sz w:val="28"/>
          <w:szCs w:val="28"/>
          <w:rtl/>
          <w:lang w:bidi="ar-DZ"/>
        </w:rPr>
        <w:t xml:space="preserve"> لها </w:t>
      </w:r>
      <w:r>
        <w:rPr>
          <w:rFonts w:hint="cs"/>
          <w:sz w:val="28"/>
          <w:szCs w:val="28"/>
          <w:rtl/>
          <w:lang w:bidi="ar-DZ"/>
        </w:rPr>
        <w:t xml:space="preserve">و يترتب عن هذا الرأي انه يجوز تقييد </w:t>
      </w:r>
      <w:r w:rsidR="002B367B">
        <w:rPr>
          <w:rFonts w:hint="cs"/>
          <w:sz w:val="28"/>
          <w:szCs w:val="28"/>
          <w:rtl/>
          <w:lang w:bidi="ar-DZ"/>
        </w:rPr>
        <w:t xml:space="preserve">الانتخابات بشروط معينة </w:t>
      </w:r>
    </w:p>
    <w:p w:rsidR="002B367B" w:rsidRDefault="002B367B" w:rsidP="00EE3A47">
      <w:pPr>
        <w:jc w:val="right"/>
        <w:rPr>
          <w:sz w:val="28"/>
          <w:szCs w:val="28"/>
          <w:rtl/>
          <w:lang w:bidi="ar-DZ"/>
        </w:rPr>
      </w:pPr>
      <w:r>
        <w:rPr>
          <w:rFonts w:hint="cs"/>
          <w:sz w:val="28"/>
          <w:szCs w:val="28"/>
          <w:rtl/>
          <w:lang w:bidi="ar-DZ"/>
        </w:rPr>
        <w:t xml:space="preserve">03/ </w:t>
      </w:r>
      <w:r>
        <w:rPr>
          <w:rFonts w:hint="cs"/>
          <w:b/>
          <w:bCs/>
          <w:sz w:val="28"/>
          <w:szCs w:val="28"/>
          <w:rtl/>
          <w:lang w:bidi="ar-DZ"/>
        </w:rPr>
        <w:t xml:space="preserve">الانتخاب حق و </w:t>
      </w:r>
      <w:proofErr w:type="gramStart"/>
      <w:r>
        <w:rPr>
          <w:rFonts w:hint="cs"/>
          <w:b/>
          <w:bCs/>
          <w:sz w:val="28"/>
          <w:szCs w:val="28"/>
          <w:rtl/>
          <w:lang w:bidi="ar-DZ"/>
        </w:rPr>
        <w:t>وضيفة :</w:t>
      </w:r>
      <w:proofErr w:type="gramEnd"/>
      <w:r>
        <w:rPr>
          <w:rFonts w:hint="cs"/>
          <w:b/>
          <w:bCs/>
          <w:sz w:val="28"/>
          <w:szCs w:val="28"/>
          <w:rtl/>
          <w:lang w:bidi="ar-DZ"/>
        </w:rPr>
        <w:t xml:space="preserve"> </w:t>
      </w:r>
      <w:r>
        <w:rPr>
          <w:rFonts w:hint="cs"/>
          <w:sz w:val="28"/>
          <w:szCs w:val="28"/>
          <w:rtl/>
          <w:lang w:bidi="ar-DZ"/>
        </w:rPr>
        <w:t xml:space="preserve">يجمع أنصار هذا التيار باعتبار أن الانتخاب حق للشخص كما انه واجب </w:t>
      </w:r>
      <w:proofErr w:type="gramStart"/>
      <w:r>
        <w:rPr>
          <w:rFonts w:hint="cs"/>
          <w:sz w:val="28"/>
          <w:szCs w:val="28"/>
          <w:rtl/>
          <w:lang w:bidi="ar-DZ"/>
        </w:rPr>
        <w:t>للأمة</w:t>
      </w:r>
      <w:proofErr w:type="gramEnd"/>
      <w:r>
        <w:rPr>
          <w:rFonts w:hint="cs"/>
          <w:sz w:val="28"/>
          <w:szCs w:val="28"/>
          <w:rtl/>
          <w:lang w:bidi="ar-DZ"/>
        </w:rPr>
        <w:t xml:space="preserve"> </w:t>
      </w:r>
    </w:p>
    <w:p w:rsidR="002B367B" w:rsidRDefault="002B367B" w:rsidP="00EE3A47">
      <w:pPr>
        <w:jc w:val="right"/>
        <w:rPr>
          <w:sz w:val="28"/>
          <w:szCs w:val="28"/>
          <w:rtl/>
          <w:lang w:bidi="ar-DZ"/>
        </w:rPr>
      </w:pPr>
      <w:r>
        <w:rPr>
          <w:rFonts w:hint="cs"/>
          <w:sz w:val="28"/>
          <w:szCs w:val="28"/>
          <w:rtl/>
          <w:lang w:bidi="ar-DZ"/>
        </w:rPr>
        <w:t xml:space="preserve">04/ </w:t>
      </w:r>
      <w:r>
        <w:rPr>
          <w:rFonts w:hint="cs"/>
          <w:b/>
          <w:bCs/>
          <w:sz w:val="28"/>
          <w:szCs w:val="28"/>
          <w:rtl/>
          <w:lang w:bidi="ar-DZ"/>
        </w:rPr>
        <w:t xml:space="preserve">الانتخاب سلطة </w:t>
      </w:r>
      <w:proofErr w:type="gramStart"/>
      <w:r>
        <w:rPr>
          <w:rFonts w:hint="cs"/>
          <w:b/>
          <w:bCs/>
          <w:sz w:val="28"/>
          <w:szCs w:val="28"/>
          <w:rtl/>
          <w:lang w:bidi="ar-DZ"/>
        </w:rPr>
        <w:t>قانونية :</w:t>
      </w:r>
      <w:proofErr w:type="gramEnd"/>
      <w:r>
        <w:rPr>
          <w:rFonts w:hint="cs"/>
          <w:b/>
          <w:bCs/>
          <w:sz w:val="28"/>
          <w:szCs w:val="28"/>
          <w:rtl/>
          <w:lang w:bidi="ar-DZ"/>
        </w:rPr>
        <w:t xml:space="preserve"> </w:t>
      </w:r>
      <w:r>
        <w:rPr>
          <w:rFonts w:hint="cs"/>
          <w:sz w:val="28"/>
          <w:szCs w:val="28"/>
          <w:rtl/>
          <w:lang w:bidi="ar-DZ"/>
        </w:rPr>
        <w:t xml:space="preserve">و هو المذهب الراجح في الفقه الدستوري الحديث إنما هو سلطة قانونية تمنح للناخب لتحقيق المصلحة العامة و ذلك تأسيسا أن القانون هو من يمنح هذه السلطة </w:t>
      </w:r>
    </w:p>
    <w:p w:rsidR="002B367B" w:rsidRDefault="002B367B" w:rsidP="00EE3A47">
      <w:pPr>
        <w:jc w:val="right"/>
        <w:rPr>
          <w:b/>
          <w:bCs/>
          <w:sz w:val="28"/>
          <w:szCs w:val="28"/>
          <w:rtl/>
          <w:lang w:bidi="ar-DZ"/>
        </w:rPr>
      </w:pPr>
      <w:proofErr w:type="gramStart"/>
      <w:r>
        <w:rPr>
          <w:rFonts w:hint="cs"/>
          <w:b/>
          <w:bCs/>
          <w:sz w:val="28"/>
          <w:szCs w:val="28"/>
          <w:rtl/>
          <w:lang w:bidi="ar-DZ"/>
        </w:rPr>
        <w:t>ثانيا :</w:t>
      </w:r>
      <w:proofErr w:type="gramEnd"/>
      <w:r>
        <w:rPr>
          <w:rFonts w:hint="cs"/>
          <w:b/>
          <w:bCs/>
          <w:sz w:val="28"/>
          <w:szCs w:val="28"/>
          <w:rtl/>
          <w:lang w:bidi="ar-DZ"/>
        </w:rPr>
        <w:t xml:space="preserve"> الاقتراع العام و الاقتراع المقيد : </w:t>
      </w:r>
    </w:p>
    <w:p w:rsidR="002B367B" w:rsidRPr="00C16276" w:rsidRDefault="00C16276" w:rsidP="00C16276">
      <w:pPr>
        <w:jc w:val="right"/>
        <w:rPr>
          <w:b/>
          <w:bCs/>
          <w:sz w:val="28"/>
          <w:szCs w:val="28"/>
          <w:rtl/>
          <w:lang w:bidi="ar-DZ"/>
        </w:rPr>
      </w:pPr>
      <w:r>
        <w:rPr>
          <w:rFonts w:hint="cs"/>
          <w:b/>
          <w:bCs/>
          <w:sz w:val="28"/>
          <w:szCs w:val="28"/>
          <w:rtl/>
          <w:lang w:bidi="ar-DZ"/>
        </w:rPr>
        <w:t>الاقتراع المقيد :</w:t>
      </w:r>
      <w:r w:rsidR="002B367B">
        <w:rPr>
          <w:rFonts w:hint="cs"/>
          <w:sz w:val="28"/>
          <w:szCs w:val="28"/>
          <w:rtl/>
          <w:lang w:bidi="ar-DZ"/>
        </w:rPr>
        <w:t xml:space="preserve">يضع الاقتراع المقيد شروطا </w:t>
      </w:r>
      <w:proofErr w:type="spellStart"/>
      <w:r w:rsidR="002B367B">
        <w:rPr>
          <w:rFonts w:hint="cs"/>
          <w:sz w:val="28"/>
          <w:szCs w:val="28"/>
          <w:rtl/>
          <w:lang w:bidi="ar-DZ"/>
        </w:rPr>
        <w:t>للمارسة</w:t>
      </w:r>
      <w:proofErr w:type="spellEnd"/>
      <w:r w:rsidR="002B367B">
        <w:rPr>
          <w:rFonts w:hint="cs"/>
          <w:sz w:val="28"/>
          <w:szCs w:val="28"/>
          <w:rtl/>
          <w:lang w:bidi="ar-DZ"/>
        </w:rPr>
        <w:t xml:space="preserve"> حق الانتخاب تتعلق أساسا بثروته و مقدار ما يدفع من ضرائب و عرف هذا النظام في بعض ولايات </w:t>
      </w:r>
      <w:r>
        <w:rPr>
          <w:rFonts w:hint="cs"/>
          <w:sz w:val="28"/>
          <w:szCs w:val="28"/>
          <w:rtl/>
          <w:lang w:bidi="ar-DZ"/>
        </w:rPr>
        <w:t xml:space="preserve">جنوب و.م.أ بغرض حرمان بعض السود من ممارسة حقهم الانتخابي و </w:t>
      </w:r>
      <w:r w:rsidR="002B367B">
        <w:rPr>
          <w:rFonts w:hint="cs"/>
          <w:sz w:val="28"/>
          <w:szCs w:val="28"/>
          <w:rtl/>
          <w:lang w:bidi="ar-DZ"/>
        </w:rPr>
        <w:t>تلاشى</w:t>
      </w:r>
      <w:r>
        <w:rPr>
          <w:rFonts w:hint="cs"/>
          <w:sz w:val="28"/>
          <w:szCs w:val="28"/>
          <w:rtl/>
          <w:lang w:bidi="ar-DZ"/>
        </w:rPr>
        <w:t xml:space="preserve"> هذا التيار</w:t>
      </w:r>
      <w:r w:rsidR="002B367B">
        <w:rPr>
          <w:rFonts w:hint="cs"/>
          <w:sz w:val="28"/>
          <w:szCs w:val="28"/>
          <w:rtl/>
          <w:lang w:bidi="ar-DZ"/>
        </w:rPr>
        <w:t xml:space="preserve"> مع </w:t>
      </w:r>
      <w:r>
        <w:rPr>
          <w:rFonts w:hint="cs"/>
          <w:sz w:val="28"/>
          <w:szCs w:val="28"/>
          <w:rtl/>
          <w:lang w:bidi="ar-DZ"/>
        </w:rPr>
        <w:t xml:space="preserve">صعود الأفكار الحديثة </w:t>
      </w:r>
    </w:p>
    <w:p w:rsidR="00C16276" w:rsidRDefault="00C16276" w:rsidP="002B367B">
      <w:pPr>
        <w:jc w:val="right"/>
        <w:rPr>
          <w:sz w:val="28"/>
          <w:szCs w:val="28"/>
          <w:rtl/>
          <w:lang w:bidi="ar-DZ"/>
        </w:rPr>
      </w:pPr>
      <w:r>
        <w:rPr>
          <w:rFonts w:hint="cs"/>
          <w:sz w:val="28"/>
          <w:szCs w:val="28"/>
          <w:rtl/>
          <w:lang w:bidi="ar-DZ"/>
        </w:rPr>
        <w:t xml:space="preserve">و </w:t>
      </w:r>
      <w:proofErr w:type="gramStart"/>
      <w:r>
        <w:rPr>
          <w:rFonts w:hint="cs"/>
          <w:sz w:val="28"/>
          <w:szCs w:val="28"/>
          <w:rtl/>
          <w:lang w:bidi="ar-DZ"/>
        </w:rPr>
        <w:t>قد</w:t>
      </w:r>
      <w:proofErr w:type="gramEnd"/>
      <w:r>
        <w:rPr>
          <w:rFonts w:hint="cs"/>
          <w:sz w:val="28"/>
          <w:szCs w:val="28"/>
          <w:rtl/>
          <w:lang w:bidi="ar-DZ"/>
        </w:rPr>
        <w:t xml:space="preserve"> تتعلق هذه الشروط بالكفاءة تأسيسا على أن المتعلم يقدر المصلحة الوطنية تقديرا سليما و خلفيته التاريخية مطابقة لما سبق </w:t>
      </w:r>
    </w:p>
    <w:p w:rsidR="00C16276" w:rsidRDefault="00C16276" w:rsidP="002B367B">
      <w:pPr>
        <w:jc w:val="right"/>
        <w:rPr>
          <w:sz w:val="28"/>
          <w:szCs w:val="28"/>
          <w:rtl/>
          <w:lang w:bidi="ar-DZ"/>
        </w:rPr>
      </w:pPr>
      <w:r>
        <w:rPr>
          <w:rFonts w:hint="cs"/>
          <w:sz w:val="28"/>
          <w:szCs w:val="28"/>
          <w:rtl/>
          <w:lang w:bidi="ar-DZ"/>
        </w:rPr>
        <w:t xml:space="preserve">تجدر الإشارة أن الإدارة الفرنسية </w:t>
      </w:r>
      <w:proofErr w:type="spellStart"/>
      <w:r>
        <w:rPr>
          <w:rFonts w:hint="cs"/>
          <w:sz w:val="28"/>
          <w:szCs w:val="28"/>
          <w:rtl/>
          <w:lang w:bidi="ar-DZ"/>
        </w:rPr>
        <w:t>إعتمدت</w:t>
      </w:r>
      <w:proofErr w:type="spellEnd"/>
      <w:r>
        <w:rPr>
          <w:rFonts w:hint="cs"/>
          <w:sz w:val="28"/>
          <w:szCs w:val="28"/>
          <w:rtl/>
          <w:lang w:bidi="ar-DZ"/>
        </w:rPr>
        <w:t xml:space="preserve"> هذا النوع أثناء استعمارها للجزائر بموجب قانون الأهالي </w:t>
      </w:r>
    </w:p>
    <w:p w:rsidR="00C16276" w:rsidRDefault="00C16276" w:rsidP="002B367B">
      <w:pPr>
        <w:jc w:val="right"/>
        <w:rPr>
          <w:sz w:val="28"/>
          <w:szCs w:val="28"/>
          <w:rtl/>
          <w:lang w:bidi="ar-DZ"/>
        </w:rPr>
      </w:pPr>
      <w:r>
        <w:rPr>
          <w:rFonts w:hint="cs"/>
          <w:b/>
          <w:bCs/>
          <w:sz w:val="28"/>
          <w:szCs w:val="28"/>
          <w:rtl/>
          <w:lang w:bidi="ar-DZ"/>
        </w:rPr>
        <w:t xml:space="preserve">الاقتراع </w:t>
      </w:r>
      <w:proofErr w:type="gramStart"/>
      <w:r>
        <w:rPr>
          <w:rFonts w:hint="cs"/>
          <w:b/>
          <w:bCs/>
          <w:sz w:val="28"/>
          <w:szCs w:val="28"/>
          <w:rtl/>
          <w:lang w:bidi="ar-DZ"/>
        </w:rPr>
        <w:t>العام :</w:t>
      </w:r>
      <w:proofErr w:type="gramEnd"/>
      <w:r>
        <w:rPr>
          <w:rFonts w:hint="cs"/>
          <w:b/>
          <w:bCs/>
          <w:sz w:val="28"/>
          <w:szCs w:val="28"/>
          <w:rtl/>
          <w:lang w:bidi="ar-DZ"/>
        </w:rPr>
        <w:t xml:space="preserve"> </w:t>
      </w:r>
      <w:r>
        <w:rPr>
          <w:rFonts w:hint="cs"/>
          <w:sz w:val="28"/>
          <w:szCs w:val="28"/>
          <w:rtl/>
          <w:lang w:bidi="ar-DZ"/>
        </w:rPr>
        <w:t xml:space="preserve">يقصد </w:t>
      </w:r>
      <w:proofErr w:type="spellStart"/>
      <w:r>
        <w:rPr>
          <w:rFonts w:hint="cs"/>
          <w:sz w:val="28"/>
          <w:szCs w:val="28"/>
          <w:rtl/>
          <w:lang w:bidi="ar-DZ"/>
        </w:rPr>
        <w:t>به</w:t>
      </w:r>
      <w:proofErr w:type="spellEnd"/>
      <w:r>
        <w:rPr>
          <w:rFonts w:hint="cs"/>
          <w:sz w:val="28"/>
          <w:szCs w:val="28"/>
          <w:rtl/>
          <w:lang w:bidi="ar-DZ"/>
        </w:rPr>
        <w:t xml:space="preserve"> عدم تقييد المواطنين بالشرط المالي أو الكفاءة لإشراك أكبر عدد من المواطنين في العملية الانتخابية و ذلك لا ينفي وضع ضوابط قانونية منها : الجنسية السن الأهلية </w:t>
      </w:r>
    </w:p>
    <w:p w:rsidR="00C16276" w:rsidRDefault="00C16276" w:rsidP="002B367B">
      <w:pPr>
        <w:jc w:val="right"/>
        <w:rPr>
          <w:sz w:val="28"/>
          <w:szCs w:val="28"/>
          <w:rtl/>
          <w:lang w:bidi="ar-DZ"/>
        </w:rPr>
      </w:pPr>
      <w:r>
        <w:rPr>
          <w:rFonts w:hint="cs"/>
          <w:b/>
          <w:bCs/>
          <w:sz w:val="28"/>
          <w:szCs w:val="28"/>
          <w:rtl/>
          <w:lang w:bidi="ar-DZ"/>
        </w:rPr>
        <w:t xml:space="preserve">ثالثا : الانتخاب المباشر و الانتخاب غير المباشر : </w:t>
      </w:r>
      <w:r>
        <w:rPr>
          <w:rFonts w:hint="cs"/>
          <w:sz w:val="28"/>
          <w:szCs w:val="28"/>
          <w:rtl/>
          <w:lang w:bidi="ar-DZ"/>
        </w:rPr>
        <w:t xml:space="preserve">الانتخاب المباشر هو انتخاب الشعب مباشرة للبرلمان و هو الشائع في نظام المجلس الواحد أما غير </w:t>
      </w:r>
      <w:proofErr w:type="spellStart"/>
      <w:r>
        <w:rPr>
          <w:rFonts w:hint="cs"/>
          <w:sz w:val="28"/>
          <w:szCs w:val="28"/>
          <w:rtl/>
          <w:lang w:bidi="ar-DZ"/>
        </w:rPr>
        <w:t>الباشرة</w:t>
      </w:r>
      <w:proofErr w:type="spellEnd"/>
      <w:r>
        <w:rPr>
          <w:rFonts w:hint="cs"/>
          <w:sz w:val="28"/>
          <w:szCs w:val="28"/>
          <w:rtl/>
          <w:lang w:bidi="ar-DZ"/>
        </w:rPr>
        <w:t xml:space="preserve"> فهو </w:t>
      </w:r>
      <w:proofErr w:type="spellStart"/>
      <w:r>
        <w:rPr>
          <w:rFonts w:hint="cs"/>
          <w:sz w:val="28"/>
          <w:szCs w:val="28"/>
          <w:rtl/>
          <w:lang w:bidi="ar-DZ"/>
        </w:rPr>
        <w:t>إنتخاب</w:t>
      </w:r>
      <w:proofErr w:type="spellEnd"/>
      <w:r>
        <w:rPr>
          <w:rFonts w:hint="cs"/>
          <w:sz w:val="28"/>
          <w:szCs w:val="28"/>
          <w:rtl/>
          <w:lang w:bidi="ar-DZ"/>
        </w:rPr>
        <w:t xml:space="preserve"> المنتخبين أنفسهم و هو الشائع في نظام المجلسين كما هو حال مجلس الشيوخ الفرنسي و مجلس الأمة الجزائري و بعض القوانين التي تجعل انتخاب الرئيس من طرف مجلس الشعب </w:t>
      </w:r>
    </w:p>
    <w:p w:rsidR="00C16276" w:rsidRDefault="00901F8D" w:rsidP="002B367B">
      <w:pPr>
        <w:jc w:val="right"/>
        <w:rPr>
          <w:sz w:val="28"/>
          <w:szCs w:val="28"/>
          <w:rtl/>
          <w:lang w:bidi="ar-DZ"/>
        </w:rPr>
      </w:pPr>
      <w:r>
        <w:rPr>
          <w:rFonts w:hint="cs"/>
          <w:b/>
          <w:bCs/>
          <w:sz w:val="28"/>
          <w:szCs w:val="28"/>
          <w:rtl/>
          <w:lang w:bidi="ar-DZ"/>
        </w:rPr>
        <w:lastRenderedPageBreak/>
        <w:t xml:space="preserve">رابعا : </w:t>
      </w:r>
      <w:proofErr w:type="spellStart"/>
      <w:r>
        <w:rPr>
          <w:rFonts w:hint="cs"/>
          <w:b/>
          <w:bCs/>
          <w:sz w:val="28"/>
          <w:szCs w:val="28"/>
          <w:rtl/>
          <w:lang w:bidi="ar-DZ"/>
        </w:rPr>
        <w:t>الإقتراع</w:t>
      </w:r>
      <w:proofErr w:type="spellEnd"/>
      <w:r>
        <w:rPr>
          <w:rFonts w:hint="cs"/>
          <w:b/>
          <w:bCs/>
          <w:sz w:val="28"/>
          <w:szCs w:val="28"/>
          <w:rtl/>
          <w:lang w:bidi="ar-DZ"/>
        </w:rPr>
        <w:t xml:space="preserve"> العلني و الاقتراع السري : </w:t>
      </w:r>
      <w:r>
        <w:rPr>
          <w:rFonts w:hint="cs"/>
          <w:sz w:val="28"/>
          <w:szCs w:val="28"/>
          <w:rtl/>
          <w:lang w:bidi="ar-DZ"/>
        </w:rPr>
        <w:t xml:space="preserve">الأصل في </w:t>
      </w:r>
      <w:proofErr w:type="spellStart"/>
      <w:r>
        <w:rPr>
          <w:rFonts w:hint="cs"/>
          <w:sz w:val="28"/>
          <w:szCs w:val="28"/>
          <w:rtl/>
          <w:lang w:bidi="ar-DZ"/>
        </w:rPr>
        <w:t>الاتنخابات</w:t>
      </w:r>
      <w:proofErr w:type="spellEnd"/>
      <w:r>
        <w:rPr>
          <w:rFonts w:hint="cs"/>
          <w:sz w:val="28"/>
          <w:szCs w:val="28"/>
          <w:rtl/>
          <w:lang w:bidi="ar-DZ"/>
        </w:rPr>
        <w:t xml:space="preserve"> العلنية حسب </w:t>
      </w:r>
      <w:proofErr w:type="spellStart"/>
      <w:r>
        <w:rPr>
          <w:rFonts w:hint="cs"/>
          <w:sz w:val="28"/>
          <w:szCs w:val="28"/>
          <w:rtl/>
          <w:lang w:bidi="ar-DZ"/>
        </w:rPr>
        <w:t>منتيسكيو</w:t>
      </w:r>
      <w:proofErr w:type="spellEnd"/>
      <w:r>
        <w:rPr>
          <w:rFonts w:hint="cs"/>
          <w:sz w:val="28"/>
          <w:szCs w:val="28"/>
          <w:rtl/>
          <w:lang w:bidi="ar-DZ"/>
        </w:rPr>
        <w:t xml:space="preserve"> و ذلك أن الديمقراطية توجب إظهار الشجاعة و الجهر بالمواقف السياسية إلا أنه و بعد ظهور الأنظمة الشمولية أصبح </w:t>
      </w:r>
      <w:proofErr w:type="spellStart"/>
      <w:r>
        <w:rPr>
          <w:rFonts w:hint="cs"/>
          <w:sz w:val="28"/>
          <w:szCs w:val="28"/>
          <w:rtl/>
          <w:lang w:bidi="ar-DZ"/>
        </w:rPr>
        <w:t>الإقتراع</w:t>
      </w:r>
      <w:proofErr w:type="spellEnd"/>
      <w:r>
        <w:rPr>
          <w:rFonts w:hint="cs"/>
          <w:sz w:val="28"/>
          <w:szCs w:val="28"/>
          <w:rtl/>
          <w:lang w:bidi="ar-DZ"/>
        </w:rPr>
        <w:t xml:space="preserve"> السري هو الغالب خصوصا في الانتخابات المباشرة </w:t>
      </w:r>
    </w:p>
    <w:p w:rsidR="00901F8D" w:rsidRPr="006E4CB9" w:rsidRDefault="006E4CB9" w:rsidP="002B367B">
      <w:pPr>
        <w:jc w:val="right"/>
        <w:rPr>
          <w:sz w:val="28"/>
          <w:szCs w:val="28"/>
          <w:rtl/>
          <w:lang w:bidi="ar-DZ"/>
        </w:rPr>
      </w:pPr>
      <w:r>
        <w:rPr>
          <w:rFonts w:hint="cs"/>
          <w:b/>
          <w:bCs/>
          <w:sz w:val="28"/>
          <w:szCs w:val="28"/>
          <w:rtl/>
          <w:lang w:bidi="ar-DZ"/>
        </w:rPr>
        <w:t>خامسا : الاقتراع الفردي</w:t>
      </w:r>
      <w:r w:rsidR="00901F8D">
        <w:rPr>
          <w:rFonts w:hint="cs"/>
          <w:b/>
          <w:bCs/>
          <w:sz w:val="28"/>
          <w:szCs w:val="28"/>
          <w:rtl/>
          <w:lang w:bidi="ar-DZ"/>
        </w:rPr>
        <w:t xml:space="preserve"> و الاقتراع بالقائمة : </w:t>
      </w:r>
      <w:r>
        <w:rPr>
          <w:rFonts w:hint="cs"/>
          <w:b/>
          <w:bCs/>
          <w:sz w:val="28"/>
          <w:szCs w:val="28"/>
          <w:rtl/>
          <w:lang w:bidi="ar-DZ"/>
        </w:rPr>
        <w:t>الا</w:t>
      </w:r>
      <w:r>
        <w:rPr>
          <w:rFonts w:hint="cs"/>
          <w:sz w:val="28"/>
          <w:szCs w:val="28"/>
          <w:rtl/>
          <w:lang w:bidi="ar-DZ"/>
        </w:rPr>
        <w:t xml:space="preserve">قتراع الفردي هو الذي يعرض للناخب اختيار أراد أما بالقائمة فهو يعرض جماعات عن طريق قوائم و يتبنى النوع الأول في الانتخابات الرئاسية بينما يتبنى الثاني في المجالس المنتخبة بغرض ضمان استقرارها بعدما أثبت النظام الفردي فشله على المستوى المحلي بيد أن ذلك لا ينطبق على المجالس الوطنية و رغم ذلك لازالت تعتمده بعض الأنظمة الحديثة </w:t>
      </w:r>
    </w:p>
    <w:sectPr w:rsidR="00901F8D" w:rsidRPr="006E4CB9" w:rsidSect="00EA0C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E3A47"/>
    <w:rsid w:val="002B367B"/>
    <w:rsid w:val="006E4CB9"/>
    <w:rsid w:val="00901F8D"/>
    <w:rsid w:val="00B84419"/>
    <w:rsid w:val="00B931A2"/>
    <w:rsid w:val="00C16276"/>
    <w:rsid w:val="00EA0C4E"/>
    <w:rsid w:val="00EE3A4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C4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386</Words>
  <Characters>2129</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NewDesk</dc:creator>
  <cp:lastModifiedBy>NewDesk</cp:lastModifiedBy>
  <cp:revision>4</cp:revision>
  <cp:lastPrinted>2020-03-10T20:32:00Z</cp:lastPrinted>
  <dcterms:created xsi:type="dcterms:W3CDTF">2020-03-10T19:32:00Z</dcterms:created>
  <dcterms:modified xsi:type="dcterms:W3CDTF">2020-03-29T12:03:00Z</dcterms:modified>
</cp:coreProperties>
</file>