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lang w:bidi="ar-DZ"/>
        </w:rPr>
      </w:pPr>
      <w:proofErr w:type="gram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جامعة</w:t>
      </w:r>
      <w:proofErr w:type="gramEnd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تلمسان</w:t>
      </w:r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كلية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العلومالإنسانية</w:t>
      </w:r>
      <w:proofErr w:type="spellEnd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الإجتماعية</w:t>
      </w:r>
      <w:proofErr w:type="spellEnd"/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قسم علم </w:t>
      </w:r>
      <w:proofErr w:type="spellStart"/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>الإجتماع</w:t>
      </w:r>
      <w:proofErr w:type="spellEnd"/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السنة </w:t>
      </w:r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الأولى </w:t>
      </w:r>
      <w:proofErr w:type="spellStart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إتصال</w:t>
      </w:r>
      <w:proofErr w:type="spellEnd"/>
    </w:p>
    <w:p w:rsidR="00E90695" w:rsidRDefault="00E90695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مقياس </w:t>
      </w:r>
      <w:proofErr w:type="spellStart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الإتصال</w:t>
      </w:r>
      <w:proofErr w:type="spellEnd"/>
      <w:r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والفضاء العمومي</w:t>
      </w:r>
    </w:p>
    <w:p w:rsidR="00053ECC" w:rsidRDefault="00053ECC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053ECC" w:rsidRPr="004D511B" w:rsidRDefault="003C67C6" w:rsidP="00E90695">
      <w:pPr>
        <w:jc w:val="center"/>
        <w:rPr>
          <w:rFonts w:ascii="Andalus" w:hAnsi="Andalus" w:cs="Andalus" w:hint="cs"/>
          <w:b/>
          <w:bCs/>
          <w:sz w:val="40"/>
          <w:szCs w:val="40"/>
          <w:rtl/>
          <w:lang w:bidi="ar-DZ"/>
        </w:rPr>
      </w:pPr>
      <w:r w:rsidRPr="004D511B"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>المقرر الفصلي</w:t>
      </w:r>
      <w:r w:rsidR="006F03A1">
        <w:rPr>
          <w:rFonts w:ascii="Andalus" w:hAnsi="Andalus" w:cs="Andalus"/>
          <w:b/>
          <w:bCs/>
          <w:sz w:val="40"/>
          <w:szCs w:val="40"/>
          <w:lang w:bidi="ar-DZ"/>
        </w:rPr>
        <w:t xml:space="preserve">     </w:t>
      </w:r>
      <w:r w:rsidR="006F03A1">
        <w:rPr>
          <w:rFonts w:ascii="Andalus" w:hAnsi="Andalus" w:cs="Andalus" w:hint="cs"/>
          <w:b/>
          <w:bCs/>
          <w:sz w:val="40"/>
          <w:szCs w:val="40"/>
          <w:rtl/>
          <w:lang w:bidi="ar-DZ"/>
        </w:rPr>
        <w:t>أ.نقيب فاروق</w:t>
      </w:r>
    </w:p>
    <w:p w:rsidR="00053ECC" w:rsidRDefault="00053ECC" w:rsidP="00E90695">
      <w:pPr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592034" w:rsidRPr="007F0B85" w:rsidRDefault="007F0B85" w:rsidP="007F0B85">
      <w:pPr>
        <w:jc w:val="right"/>
        <w:rPr>
          <w:b/>
          <w:bCs/>
          <w:i/>
          <w:iCs/>
          <w:sz w:val="32"/>
          <w:szCs w:val="32"/>
          <w:rtl/>
          <w:lang w:bidi="ar-DZ"/>
        </w:rPr>
      </w:pPr>
      <w:proofErr w:type="gramStart"/>
      <w:r w:rsidRPr="007F0B85">
        <w:rPr>
          <w:rFonts w:hint="cs"/>
          <w:b/>
          <w:bCs/>
          <w:i/>
          <w:iCs/>
          <w:sz w:val="32"/>
          <w:szCs w:val="32"/>
          <w:rtl/>
          <w:lang w:bidi="ar-DZ"/>
        </w:rPr>
        <w:t>مدخل  إلى</w:t>
      </w:r>
      <w:proofErr w:type="gramEnd"/>
      <w:r w:rsidRPr="007F0B85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الفضاء العمومي.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hint="cs"/>
          <w:sz w:val="32"/>
          <w:szCs w:val="32"/>
          <w:rtl/>
          <w:lang w:bidi="ar-DZ"/>
        </w:rPr>
        <w:t>مفهوم</w:t>
      </w:r>
      <w:proofErr w:type="gramEnd"/>
      <w:r>
        <w:rPr>
          <w:rFonts w:hint="cs"/>
          <w:sz w:val="32"/>
          <w:szCs w:val="32"/>
          <w:rtl/>
          <w:lang w:bidi="ar-DZ"/>
        </w:rPr>
        <w:t>.</w:t>
      </w:r>
    </w:p>
    <w:p w:rsidR="00EC2B2A" w:rsidRDefault="00EC2B2A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أشكال الفضاء العمومي.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الفضاء العمومي في التسيير الحضري.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الفضاء العمومي في الفلسفة و العلوم </w:t>
      </w:r>
      <w:proofErr w:type="spellStart"/>
      <w:r>
        <w:rPr>
          <w:rFonts w:hint="cs"/>
          <w:sz w:val="32"/>
          <w:szCs w:val="32"/>
          <w:rtl/>
          <w:lang w:bidi="ar-DZ"/>
        </w:rPr>
        <w:t>الإجتماعية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أشكال </w:t>
      </w:r>
      <w:proofErr w:type="spellStart"/>
      <w:r>
        <w:rPr>
          <w:rFonts w:hint="cs"/>
          <w:sz w:val="32"/>
          <w:szCs w:val="32"/>
          <w:rtl/>
          <w:lang w:bidi="ar-DZ"/>
        </w:rPr>
        <w:t>الإتصال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الفضاء العمومي. 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hint="cs"/>
          <w:sz w:val="32"/>
          <w:szCs w:val="32"/>
          <w:rtl/>
          <w:lang w:bidi="ar-DZ"/>
        </w:rPr>
        <w:t>وسائل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التكنولوجيا الحديثة والفضاء العمومي.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وسائل الإعلام و الفضاء العمومي.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الصحف و الفضاء العمومي.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أشكال </w:t>
      </w:r>
      <w:proofErr w:type="spellStart"/>
      <w:r>
        <w:rPr>
          <w:rFonts w:hint="cs"/>
          <w:sz w:val="32"/>
          <w:szCs w:val="32"/>
          <w:rtl/>
          <w:lang w:bidi="ar-DZ"/>
        </w:rPr>
        <w:t>الإتصال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الجماهيري والفضاء العمومي 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hint="cs"/>
          <w:sz w:val="32"/>
          <w:szCs w:val="32"/>
          <w:rtl/>
          <w:lang w:bidi="ar-DZ"/>
        </w:rPr>
        <w:t>الإتصال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والتواصل </w:t>
      </w:r>
      <w:proofErr w:type="spellStart"/>
      <w:r>
        <w:rPr>
          <w:rFonts w:hint="cs"/>
          <w:sz w:val="32"/>
          <w:szCs w:val="32"/>
          <w:rtl/>
          <w:lang w:bidi="ar-DZ"/>
        </w:rPr>
        <w:t>الشعبوي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7F0B85" w:rsidRDefault="007F0B85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الأحياء</w:t>
      </w:r>
      <w:proofErr w:type="gramStart"/>
      <w:r>
        <w:rPr>
          <w:rFonts w:hint="cs"/>
          <w:sz w:val="32"/>
          <w:szCs w:val="32"/>
          <w:rtl/>
          <w:lang w:bidi="ar-DZ"/>
        </w:rPr>
        <w:t>،الحدائق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العامة،المقاهي،الساحات العمومية،</w:t>
      </w:r>
    </w:p>
    <w:p w:rsidR="00EC2B2A" w:rsidRDefault="00EC2B2A" w:rsidP="007F0B85">
      <w:pPr>
        <w:jc w:val="right"/>
        <w:rPr>
          <w:sz w:val="32"/>
          <w:szCs w:val="32"/>
          <w:rtl/>
          <w:lang w:bidi="ar-DZ"/>
        </w:rPr>
      </w:pPr>
    </w:p>
    <w:p w:rsidR="00EC2B2A" w:rsidRPr="003C67C6" w:rsidRDefault="00EC2B2A" w:rsidP="007F0B85">
      <w:pPr>
        <w:jc w:val="right"/>
        <w:rPr>
          <w:rFonts w:ascii="Andalus" w:hAnsi="Andalus" w:cs="Andalus"/>
          <w:sz w:val="36"/>
          <w:szCs w:val="36"/>
          <w:rtl/>
          <w:lang w:bidi="ar-DZ"/>
        </w:rPr>
      </w:pPr>
      <w:r w:rsidRPr="003C67C6">
        <w:rPr>
          <w:rFonts w:ascii="Andalus" w:hAnsi="Andalus" w:cs="Andalus"/>
          <w:sz w:val="36"/>
          <w:szCs w:val="36"/>
          <w:rtl/>
          <w:lang w:bidi="ar-DZ"/>
        </w:rPr>
        <w:t xml:space="preserve">المحاضرة </w:t>
      </w:r>
      <w:proofErr w:type="gramStart"/>
      <w:r w:rsidRPr="003C67C6">
        <w:rPr>
          <w:rFonts w:ascii="Andalus" w:hAnsi="Andalus" w:cs="Andalus"/>
          <w:sz w:val="36"/>
          <w:szCs w:val="36"/>
          <w:rtl/>
          <w:lang w:bidi="ar-DZ"/>
        </w:rPr>
        <w:t>الأولى</w:t>
      </w:r>
      <w:r w:rsidR="003C67C6" w:rsidRPr="003C67C6">
        <w:rPr>
          <w:rFonts w:ascii="Andalus" w:hAnsi="Andalus" w:cs="Andalus"/>
          <w:sz w:val="36"/>
          <w:szCs w:val="36"/>
          <w:rtl/>
          <w:lang w:bidi="ar-DZ"/>
        </w:rPr>
        <w:t xml:space="preserve"> </w:t>
      </w:r>
      <w:r w:rsidRPr="003C67C6">
        <w:rPr>
          <w:rFonts w:ascii="Andalus" w:hAnsi="Andalus" w:cs="Andalus"/>
          <w:sz w:val="36"/>
          <w:szCs w:val="36"/>
          <w:rtl/>
          <w:lang w:bidi="ar-DZ"/>
        </w:rPr>
        <w:t>:</w:t>
      </w:r>
      <w:proofErr w:type="gramEnd"/>
    </w:p>
    <w:p w:rsidR="00F33B20" w:rsidRPr="003C67C6" w:rsidRDefault="00F33B20" w:rsidP="007F0B85">
      <w:pPr>
        <w:jc w:val="right"/>
        <w:rPr>
          <w:b/>
          <w:bCs/>
          <w:i/>
          <w:iCs/>
          <w:sz w:val="32"/>
          <w:szCs w:val="32"/>
          <w:u w:val="single"/>
          <w:rtl/>
          <w:lang w:bidi="ar-DZ"/>
        </w:rPr>
      </w:pPr>
      <w:proofErr w:type="gramStart"/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المراجع</w:t>
      </w:r>
      <w:proofErr w:type="gramEnd"/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:</w:t>
      </w:r>
    </w:p>
    <w:p w:rsidR="00F33B20" w:rsidRDefault="00F33B20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hint="cs"/>
          <w:sz w:val="32"/>
          <w:szCs w:val="32"/>
          <w:rtl/>
          <w:lang w:bidi="ar-DZ"/>
        </w:rPr>
        <w:t>يورغن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القول الفلسفي للحداثة.</w:t>
      </w:r>
    </w:p>
    <w:p w:rsidR="00F33B20" w:rsidRDefault="00F33B20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الحداثة </w:t>
      </w:r>
      <w:proofErr w:type="gramStart"/>
      <w:r>
        <w:rPr>
          <w:rFonts w:hint="cs"/>
          <w:sz w:val="32"/>
          <w:szCs w:val="32"/>
          <w:rtl/>
          <w:lang w:bidi="ar-DZ"/>
        </w:rPr>
        <w:t>مشروع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لم يكتمل.</w:t>
      </w:r>
    </w:p>
    <w:p w:rsidR="00F33B20" w:rsidRDefault="00F33B20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رشيد العلوي الفضاء العمومي من </w:t>
      </w:r>
      <w:proofErr w:type="spellStart"/>
      <w:r>
        <w:rPr>
          <w:rFonts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إلى نانسي فريزر الرباط مؤسسة مؤمنون بلا حدود للدراسات و الأبحاث قسم العلوم الإنسانية و الفلسفة ص7.</w:t>
      </w:r>
    </w:p>
    <w:p w:rsidR="00F33B20" w:rsidRPr="003C67C6" w:rsidRDefault="003C67C6" w:rsidP="007F0B85">
      <w:pPr>
        <w:jc w:val="right"/>
        <w:rPr>
          <w:b/>
          <w:bCs/>
          <w:i/>
          <w:iCs/>
          <w:sz w:val="32"/>
          <w:szCs w:val="32"/>
          <w:u w:val="single"/>
          <w:rtl/>
          <w:lang w:bidi="ar-DZ"/>
        </w:rPr>
      </w:pPr>
      <w:r w:rsidRPr="003C67C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هدف المحاضرة:</w:t>
      </w:r>
    </w:p>
    <w:p w:rsidR="003C67C6" w:rsidRDefault="003C67C6" w:rsidP="007F0B85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توضيع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أبعاد مصطلح الفضاء العمومي،من خلال أعمال فلاسفة </w:t>
      </w:r>
      <w:proofErr w:type="spellStart"/>
      <w:r>
        <w:rPr>
          <w:rFonts w:hint="cs"/>
          <w:sz w:val="32"/>
          <w:szCs w:val="32"/>
          <w:rtl/>
          <w:lang w:bidi="ar-DZ"/>
        </w:rPr>
        <w:t>عصرالنتوير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EC2B2A" w:rsidRDefault="00EC2B2A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مفهوم الفضاء العمومي: يوجد في المجتمعات </w:t>
      </w:r>
      <w:proofErr w:type="spellStart"/>
      <w:r>
        <w:rPr>
          <w:rFonts w:hint="cs"/>
          <w:sz w:val="32"/>
          <w:szCs w:val="32"/>
          <w:rtl/>
          <w:lang w:bidi="ar-DZ"/>
        </w:rPr>
        <w:t>الإنساينية</w:t>
      </w:r>
      <w:proofErr w:type="spellEnd"/>
      <w:r w:rsidR="00E578AC">
        <w:rPr>
          <w:rFonts w:hint="cs"/>
          <w:sz w:val="32"/>
          <w:szCs w:val="32"/>
          <w:rtl/>
          <w:lang w:bidi="ar-DZ"/>
        </w:rPr>
        <w:t xml:space="preserve"> بالخصوص في المدن،هو مجموعة مناط</w:t>
      </w:r>
      <w:r>
        <w:rPr>
          <w:rFonts w:hint="cs"/>
          <w:sz w:val="32"/>
          <w:szCs w:val="32"/>
          <w:rtl/>
          <w:lang w:bidi="ar-DZ"/>
        </w:rPr>
        <w:t xml:space="preserve">ق للعبور والتجمع المتاح </w:t>
      </w:r>
      <w:proofErr w:type="spellStart"/>
      <w:r>
        <w:rPr>
          <w:rFonts w:hint="cs"/>
          <w:sz w:val="32"/>
          <w:szCs w:val="32"/>
          <w:rtl/>
          <w:lang w:bidi="ar-DZ"/>
        </w:rPr>
        <w:t>لإستعمال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الجميع،يمكن أن يكون تابع للدولة أو حق قانوني معنوي</w:t>
      </w:r>
      <w:r w:rsidR="00E578AC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أو يكون تابع للخواص.</w:t>
      </w:r>
    </w:p>
    <w:p w:rsidR="008F51A3" w:rsidRDefault="008F51A3" w:rsidP="008F51A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يحمل مفهوم الفضاء العمومي العديد من الدلالات في اللغة الألمانية و التي تعني الشفافية و العلنية و </w:t>
      </w:r>
      <w:proofErr w:type="spellStart"/>
      <w:r>
        <w:rPr>
          <w:rFonts w:hint="cs"/>
          <w:sz w:val="32"/>
          <w:szCs w:val="32"/>
          <w:rtl/>
          <w:lang w:bidi="ar-DZ"/>
        </w:rPr>
        <w:t>الإنفتاح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لذلك يصعب تحديد الإطار العام للمفهوم نتيجة للتباين اللغوي في </w:t>
      </w:r>
      <w:proofErr w:type="spellStart"/>
      <w:r>
        <w:rPr>
          <w:rFonts w:hint="cs"/>
          <w:sz w:val="32"/>
          <w:szCs w:val="32"/>
          <w:rtl/>
          <w:lang w:bidi="ar-DZ"/>
        </w:rPr>
        <w:t>إستخداماته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hint="cs"/>
          <w:sz w:val="32"/>
          <w:szCs w:val="32"/>
          <w:rtl/>
          <w:lang w:bidi="ar-DZ"/>
        </w:rPr>
        <w:t>إشتقاقاته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الفضاء ،المجال،المكان،الفناء،</w:t>
      </w:r>
      <w:r>
        <w:rPr>
          <w:sz w:val="32"/>
          <w:szCs w:val="32"/>
          <w:lang w:bidi="ar-DZ"/>
        </w:rPr>
        <w:t>espace</w:t>
      </w:r>
      <w:r>
        <w:rPr>
          <w:rFonts w:hint="cs"/>
          <w:sz w:val="32"/>
          <w:szCs w:val="32"/>
          <w:rtl/>
          <w:lang w:bidi="ar-DZ"/>
        </w:rPr>
        <w:t xml:space="preserve">،و العمومي </w:t>
      </w:r>
      <w:r>
        <w:rPr>
          <w:sz w:val="32"/>
          <w:szCs w:val="32"/>
          <w:lang w:bidi="ar-DZ"/>
        </w:rPr>
        <w:t>public</w:t>
      </w:r>
      <w:r>
        <w:rPr>
          <w:rFonts w:hint="cs"/>
          <w:sz w:val="32"/>
          <w:szCs w:val="32"/>
          <w:rtl/>
          <w:lang w:bidi="ar-DZ"/>
        </w:rPr>
        <w:t xml:space="preserve">،حيث يصعب نقل </w:t>
      </w:r>
      <w:proofErr w:type="spellStart"/>
      <w:r>
        <w:rPr>
          <w:rFonts w:hint="cs"/>
          <w:sz w:val="32"/>
          <w:szCs w:val="32"/>
          <w:rtl/>
          <w:lang w:bidi="ar-DZ"/>
        </w:rPr>
        <w:t>المغهوم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اللغة الأصلية (الألمانية) إلى اللغة العربية.</w:t>
      </w:r>
    </w:p>
    <w:p w:rsidR="008F51A3" w:rsidRDefault="008F51A3" w:rsidP="008F51A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إن مصطلح كان وليد الظروف </w:t>
      </w:r>
      <w:proofErr w:type="spellStart"/>
      <w:r>
        <w:rPr>
          <w:rFonts w:hint="cs"/>
          <w:sz w:val="32"/>
          <w:szCs w:val="32"/>
          <w:rtl/>
          <w:lang w:bidi="ar-DZ"/>
        </w:rPr>
        <w:t>إجتماعية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إقتصادية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تاريخية </w:t>
      </w:r>
      <w:proofErr w:type="spellStart"/>
      <w:r>
        <w:rPr>
          <w:rFonts w:hint="cs"/>
          <w:sz w:val="32"/>
          <w:szCs w:val="32"/>
          <w:rtl/>
          <w:lang w:bidi="ar-DZ"/>
        </w:rPr>
        <w:t>شهدتها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المجتمعات </w:t>
      </w:r>
      <w:proofErr w:type="spellStart"/>
      <w:r>
        <w:rPr>
          <w:rFonts w:hint="cs"/>
          <w:sz w:val="32"/>
          <w:szCs w:val="32"/>
          <w:rtl/>
          <w:lang w:bidi="ar-DZ"/>
        </w:rPr>
        <w:t>الأوربيةالحديثة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(فرنسا،</w:t>
      </w:r>
      <w:proofErr w:type="spellStart"/>
      <w:r>
        <w:rPr>
          <w:rFonts w:hint="cs"/>
          <w:sz w:val="32"/>
          <w:szCs w:val="32"/>
          <w:rtl/>
          <w:lang w:bidi="ar-DZ"/>
        </w:rPr>
        <w:t>أنجلترا</w:t>
      </w:r>
      <w:proofErr w:type="spellEnd"/>
      <w:r>
        <w:rPr>
          <w:rFonts w:hint="cs"/>
          <w:sz w:val="32"/>
          <w:szCs w:val="32"/>
          <w:rtl/>
          <w:lang w:bidi="ar-DZ"/>
        </w:rPr>
        <w:t>،ألمانيا،خلال القرنين 170و18 .</w:t>
      </w:r>
    </w:p>
    <w:p w:rsidR="00FC45DA" w:rsidRDefault="008F51A3" w:rsidP="008F51A3">
      <w:pPr>
        <w:bidi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bidi="ar-DZ"/>
        </w:rPr>
        <w:t xml:space="preserve">هذا </w:t>
      </w:r>
      <w:proofErr w:type="spellStart"/>
      <w:r>
        <w:rPr>
          <w:rFonts w:hint="cs"/>
          <w:sz w:val="32"/>
          <w:szCs w:val="32"/>
          <w:rtl/>
          <w:lang w:bidi="ar-DZ"/>
        </w:rPr>
        <w:t>يجعلما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نعود إلى أعمال </w:t>
      </w:r>
      <w:proofErr w:type="spellStart"/>
      <w:r>
        <w:rPr>
          <w:rFonts w:hint="cs"/>
          <w:sz w:val="32"/>
          <w:szCs w:val="32"/>
          <w:rtl/>
          <w:lang w:bidi="ar-DZ"/>
        </w:rPr>
        <w:t>الفيلسوفالألماني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يورغنهابرماس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لتحديد أبعاد هذا المفهوم </w:t>
      </w:r>
      <w:proofErr w:type="spellStart"/>
      <w:r>
        <w:rPr>
          <w:rFonts w:hint="cs"/>
          <w:sz w:val="32"/>
          <w:szCs w:val="32"/>
          <w:rtl/>
          <w:lang w:bidi="ar-DZ"/>
        </w:rPr>
        <w:t>بإعتباره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المؤسس له حيث يقدم مفهومه للفضا</w:t>
      </w:r>
      <w:r w:rsidR="00FC45DA">
        <w:rPr>
          <w:rFonts w:hint="cs"/>
          <w:sz w:val="32"/>
          <w:szCs w:val="32"/>
          <w:rtl/>
          <w:lang w:bidi="ar-DZ"/>
        </w:rPr>
        <w:t>ء</w:t>
      </w:r>
      <w:r>
        <w:rPr>
          <w:rFonts w:hint="cs"/>
          <w:sz w:val="32"/>
          <w:szCs w:val="32"/>
          <w:rtl/>
          <w:lang w:bidi="ar-DZ"/>
        </w:rPr>
        <w:t xml:space="preserve"> العمومي</w:t>
      </w:r>
      <w:r w:rsidR="00FC45DA">
        <w:rPr>
          <w:rFonts w:hint="cs"/>
          <w:sz w:val="32"/>
          <w:szCs w:val="32"/>
          <w:rtl/>
          <w:lang w:bidi="ar-DZ"/>
        </w:rPr>
        <w:t xml:space="preserve"> من خلال العديد من أعماله أهمها و التي يصفها الكثير من الباحثين على أنها أطروحة </w:t>
      </w:r>
      <w:proofErr w:type="spellStart"/>
      <w:r w:rsidR="00FC45DA">
        <w:rPr>
          <w:rFonts w:hint="cs"/>
          <w:sz w:val="32"/>
          <w:szCs w:val="32"/>
          <w:rtl/>
          <w:lang w:bidi="ar-DZ"/>
        </w:rPr>
        <w:t>دوكتراه</w:t>
      </w:r>
      <w:proofErr w:type="spellEnd"/>
      <w:r w:rsidR="00FC45DA">
        <w:rPr>
          <w:rFonts w:hint="cs"/>
          <w:sz w:val="32"/>
          <w:szCs w:val="32"/>
          <w:rtl/>
          <w:lang w:bidi="ar-DZ"/>
        </w:rPr>
        <w:t xml:space="preserve"> الثانية له في العلوم السياسية سنة 1961 بجامعة </w:t>
      </w:r>
      <w:proofErr w:type="spellStart"/>
      <w:r w:rsidR="00FC45DA">
        <w:rPr>
          <w:sz w:val="32"/>
          <w:szCs w:val="32"/>
          <w:lang w:bidi="ar-DZ"/>
        </w:rPr>
        <w:t>marbourg</w:t>
      </w:r>
      <w:proofErr w:type="spellEnd"/>
      <w:r w:rsidR="00FC45DA">
        <w:rPr>
          <w:rFonts w:hint="cs"/>
          <w:sz w:val="32"/>
          <w:szCs w:val="32"/>
          <w:rtl/>
          <w:lang w:bidi="ar-DZ"/>
        </w:rPr>
        <w:t xml:space="preserve">،تحت إشراف </w:t>
      </w:r>
      <w:proofErr w:type="spellStart"/>
      <w:r w:rsidR="00FC45DA">
        <w:rPr>
          <w:sz w:val="32"/>
          <w:szCs w:val="32"/>
          <w:lang w:bidi="ar-DZ"/>
        </w:rPr>
        <w:t>wofgang</w:t>
      </w:r>
      <w:proofErr w:type="spellEnd"/>
      <w:r w:rsidR="00FC45DA">
        <w:rPr>
          <w:sz w:val="32"/>
          <w:szCs w:val="32"/>
          <w:lang w:bidi="ar-DZ"/>
        </w:rPr>
        <w:t xml:space="preserve"> </w:t>
      </w:r>
      <w:proofErr w:type="spellStart"/>
      <w:r w:rsidR="00FC45DA">
        <w:rPr>
          <w:sz w:val="32"/>
          <w:szCs w:val="32"/>
          <w:lang w:bidi="ar-DZ"/>
        </w:rPr>
        <w:t>abendroth</w:t>
      </w:r>
      <w:proofErr w:type="spellEnd"/>
      <w:r w:rsidR="00FC45DA">
        <w:rPr>
          <w:rFonts w:hint="cs"/>
          <w:sz w:val="32"/>
          <w:szCs w:val="32"/>
          <w:rtl/>
          <w:lang w:bidi="ar-DZ"/>
        </w:rPr>
        <w:t>،حملت عنوان:</w:t>
      </w:r>
    </w:p>
    <w:p w:rsidR="00FC45DA" w:rsidRDefault="00FC45DA" w:rsidP="00FC45DA">
      <w:pPr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L’espace public </w:t>
      </w:r>
      <w:proofErr w:type="spellStart"/>
      <w:r>
        <w:rPr>
          <w:sz w:val="32"/>
          <w:szCs w:val="32"/>
          <w:lang w:bidi="ar-DZ"/>
        </w:rPr>
        <w:t>archeologie</w:t>
      </w:r>
      <w:proofErr w:type="spellEnd"/>
      <w:r>
        <w:rPr>
          <w:sz w:val="32"/>
          <w:szCs w:val="32"/>
          <w:lang w:bidi="ar-DZ"/>
        </w:rPr>
        <w:t xml:space="preserve"> de la </w:t>
      </w:r>
      <w:proofErr w:type="spellStart"/>
      <w:r>
        <w:rPr>
          <w:sz w:val="32"/>
          <w:szCs w:val="32"/>
          <w:lang w:bidi="ar-DZ"/>
        </w:rPr>
        <w:t>publicite</w:t>
      </w:r>
      <w:proofErr w:type="spellEnd"/>
      <w:r>
        <w:rPr>
          <w:sz w:val="32"/>
          <w:szCs w:val="32"/>
          <w:lang w:bidi="ar-DZ"/>
        </w:rPr>
        <w:t xml:space="preserve"> comme dimension.</w:t>
      </w:r>
      <w:r>
        <w:rPr>
          <w:rFonts w:hint="cs"/>
          <w:sz w:val="32"/>
          <w:szCs w:val="32"/>
          <w:rtl/>
          <w:lang w:bidi="ar-DZ"/>
        </w:rPr>
        <w:t>،</w:t>
      </w:r>
    </w:p>
    <w:p w:rsidR="00BB2D02" w:rsidRDefault="00FC45DA" w:rsidP="00FC45D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لقد شكل مفهوم الفضاء العمومي الذي طرحه </w:t>
      </w:r>
      <w:proofErr w:type="spellStart"/>
      <w:r>
        <w:rPr>
          <w:rFonts w:hint="cs"/>
          <w:sz w:val="32"/>
          <w:szCs w:val="32"/>
          <w:rtl/>
          <w:lang w:bidi="ar-DZ"/>
        </w:rPr>
        <w:t>يورغن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سنوات 60 </w:t>
      </w:r>
      <w:proofErr w:type="spellStart"/>
      <w:r>
        <w:rPr>
          <w:rFonts w:hint="cs"/>
          <w:sz w:val="32"/>
          <w:szCs w:val="32"/>
          <w:rtl/>
          <w:lang w:bidi="ar-DZ"/>
        </w:rPr>
        <w:t>براديغم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المجتمع الحديث و الذي يعني بلاعقلانية و الشفافية و </w:t>
      </w:r>
      <w:proofErr w:type="spellStart"/>
      <w:r>
        <w:rPr>
          <w:rFonts w:hint="cs"/>
          <w:sz w:val="32"/>
          <w:szCs w:val="32"/>
          <w:rtl/>
          <w:lang w:bidi="ar-DZ"/>
        </w:rPr>
        <w:t>الإنفتاح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هذا المفهوم الذي حمل كل مقاييس </w:t>
      </w:r>
      <w:r w:rsidR="00BB2D02">
        <w:rPr>
          <w:rFonts w:hint="cs"/>
          <w:sz w:val="32"/>
          <w:szCs w:val="32"/>
          <w:rtl/>
          <w:lang w:bidi="ar-DZ"/>
        </w:rPr>
        <w:t xml:space="preserve">المجتمع الحديث حيث </w:t>
      </w:r>
      <w:proofErr w:type="spellStart"/>
      <w:r w:rsidR="00BB2D02">
        <w:rPr>
          <w:rFonts w:hint="cs"/>
          <w:sz w:val="32"/>
          <w:szCs w:val="32"/>
          <w:rtl/>
          <w:lang w:bidi="ar-DZ"/>
        </w:rPr>
        <w:t>إستطاع</w:t>
      </w:r>
      <w:proofErr w:type="spellEnd"/>
      <w:r w:rsidR="00BB2D02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BB2D02">
        <w:rPr>
          <w:rFonts w:hint="cs"/>
          <w:sz w:val="32"/>
          <w:szCs w:val="32"/>
          <w:rtl/>
          <w:lang w:bidi="ar-DZ"/>
        </w:rPr>
        <w:t>هابرماس</w:t>
      </w:r>
      <w:proofErr w:type="spellEnd"/>
      <w:r w:rsidR="00BB2D02">
        <w:rPr>
          <w:rFonts w:hint="cs"/>
          <w:sz w:val="32"/>
          <w:szCs w:val="32"/>
          <w:rtl/>
          <w:lang w:bidi="ar-DZ"/>
        </w:rPr>
        <w:t xml:space="preserve"> من خلاله تحديد الجوانب التقدمية العقلانية </w:t>
      </w:r>
      <w:r w:rsidR="00BB2D02">
        <w:rPr>
          <w:rFonts w:hint="cs"/>
          <w:sz w:val="32"/>
          <w:szCs w:val="32"/>
          <w:rtl/>
          <w:lang w:bidi="ar-DZ"/>
        </w:rPr>
        <w:lastRenderedPageBreak/>
        <w:t xml:space="preserve">لهذا المجتمع و التمييز بينها وبين الجوانب الرجعية غير عقلانية من خلال </w:t>
      </w:r>
      <w:proofErr w:type="spellStart"/>
      <w:r w:rsidR="00BB2D02">
        <w:rPr>
          <w:rFonts w:hint="cs"/>
          <w:sz w:val="32"/>
          <w:szCs w:val="32"/>
          <w:rtl/>
          <w:lang w:bidi="ar-DZ"/>
        </w:rPr>
        <w:t>الضفر</w:t>
      </w:r>
      <w:proofErr w:type="spellEnd"/>
      <w:r w:rsidR="00BB2D02">
        <w:rPr>
          <w:rFonts w:hint="cs"/>
          <w:sz w:val="32"/>
          <w:szCs w:val="32"/>
          <w:rtl/>
          <w:lang w:bidi="ar-DZ"/>
        </w:rPr>
        <w:t xml:space="preserve"> بالحرية والتضافر و المساواة .</w:t>
      </w:r>
    </w:p>
    <w:p w:rsidR="00F33B20" w:rsidRDefault="00BB2D02" w:rsidP="00BB2D0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حاول </w:t>
      </w:r>
      <w:proofErr w:type="spellStart"/>
      <w:r>
        <w:rPr>
          <w:rFonts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خلال المصطلح بناء نظرية في المجتمع ترتكز على </w:t>
      </w:r>
      <w:proofErr w:type="spellStart"/>
      <w:r>
        <w:rPr>
          <w:rFonts w:hint="cs"/>
          <w:sz w:val="32"/>
          <w:szCs w:val="32"/>
          <w:rtl/>
          <w:lang w:bidi="ar-DZ"/>
        </w:rPr>
        <w:t>العقلنة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التفاعلية التواصلية الحداثة الديمقراطية فلسفة الحق </w:t>
      </w:r>
      <w:r w:rsidR="00F33B20">
        <w:rPr>
          <w:rFonts w:hint="cs"/>
          <w:sz w:val="32"/>
          <w:szCs w:val="32"/>
          <w:rtl/>
          <w:lang w:bidi="ar-DZ"/>
        </w:rPr>
        <w:t>حيث قدم من خلالها المجال للتفكير في أدوات و آليات الأسس الجديدة للعالم المعاصر.</w:t>
      </w:r>
    </w:p>
    <w:p w:rsidR="00F33B20" w:rsidRDefault="00F33B20" w:rsidP="00F33B2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عليه يمكن إرجاع نشأة مفهوم الفضاء العمومي عن </w:t>
      </w:r>
      <w:proofErr w:type="spellStart"/>
      <w:r>
        <w:rPr>
          <w:rFonts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إلى جانبين مهمين:</w:t>
      </w:r>
    </w:p>
    <w:p w:rsidR="00F33B20" w:rsidRDefault="00F33B20" w:rsidP="00F33B2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أ- بروز فكر الأنوار و الحداثة:</w:t>
      </w:r>
    </w:p>
    <w:p w:rsidR="00E227FD" w:rsidRDefault="00F33B20" w:rsidP="00F33B20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تأثر </w:t>
      </w:r>
      <w:proofErr w:type="spellStart"/>
      <w:r>
        <w:rPr>
          <w:rFonts w:hint="cs"/>
          <w:sz w:val="32"/>
          <w:szCs w:val="32"/>
          <w:rtl/>
          <w:lang w:bidi="ar-DZ"/>
        </w:rPr>
        <w:t>يورغن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هابرماس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أعماله </w:t>
      </w:r>
      <w:proofErr w:type="spellStart"/>
      <w:r>
        <w:rPr>
          <w:rFonts w:hint="cs"/>
          <w:sz w:val="32"/>
          <w:szCs w:val="32"/>
          <w:rtl/>
          <w:lang w:bidi="ar-DZ"/>
        </w:rPr>
        <w:t>بمجموعةمن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المكرين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الذين </w:t>
      </w:r>
      <w:proofErr w:type="spellStart"/>
      <w:r>
        <w:rPr>
          <w:rFonts w:hint="cs"/>
          <w:sz w:val="32"/>
          <w:szCs w:val="32"/>
          <w:rtl/>
          <w:lang w:bidi="ar-DZ"/>
        </w:rPr>
        <w:t>إهتموا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بقضايا الأنوار و الحداثة و التي فتحت له المجال لتحديد خصائص الفضاء الجديد لتشكيل الرأي العام </w:t>
      </w:r>
      <w:proofErr w:type="spellStart"/>
      <w:r>
        <w:rPr>
          <w:rFonts w:hint="cs"/>
          <w:sz w:val="32"/>
          <w:szCs w:val="32"/>
          <w:rtl/>
          <w:lang w:bidi="ar-DZ"/>
        </w:rPr>
        <w:t>كانمن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أبرزها ما قدمه عا</w:t>
      </w:r>
      <w:r w:rsidR="003C67C6">
        <w:rPr>
          <w:rFonts w:hint="cs"/>
          <w:sz w:val="32"/>
          <w:szCs w:val="32"/>
          <w:rtl/>
          <w:lang w:bidi="ar-DZ"/>
        </w:rPr>
        <w:t xml:space="preserve">لم </w:t>
      </w:r>
      <w:proofErr w:type="spellStart"/>
      <w:r w:rsidR="003C67C6">
        <w:rPr>
          <w:rFonts w:hint="cs"/>
          <w:sz w:val="32"/>
          <w:szCs w:val="32"/>
          <w:rtl/>
          <w:lang w:bidi="ar-DZ"/>
        </w:rPr>
        <w:t>الإجتماع</w:t>
      </w:r>
      <w:proofErr w:type="spellEnd"/>
      <w:r w:rsidR="003C67C6">
        <w:rPr>
          <w:rFonts w:hint="cs"/>
          <w:sz w:val="32"/>
          <w:szCs w:val="32"/>
          <w:rtl/>
          <w:lang w:bidi="ar-DZ"/>
        </w:rPr>
        <w:t xml:space="preserve"> الألماني ماكس فيبر .</w:t>
      </w:r>
    </w:p>
    <w:p w:rsidR="00E227FD" w:rsidRPr="003C67C6" w:rsidRDefault="003C67C6" w:rsidP="003C67C6">
      <w:pPr>
        <w:jc w:val="right"/>
        <w:rPr>
          <w:rFonts w:ascii="Andalus" w:hAnsi="Andalus" w:cs="Andalus"/>
          <w:sz w:val="40"/>
          <w:szCs w:val="40"/>
          <w:rtl/>
          <w:lang w:bidi="ar-DZ"/>
        </w:rPr>
      </w:pPr>
      <w:r w:rsidRPr="003C67C6">
        <w:rPr>
          <w:rFonts w:ascii="Andalus" w:hAnsi="Andalus" w:cs="Andalus" w:hint="cs"/>
          <w:sz w:val="40"/>
          <w:szCs w:val="40"/>
          <w:rtl/>
          <w:lang w:bidi="ar-DZ"/>
        </w:rPr>
        <w:t>- المحاضرة الثانية:</w:t>
      </w:r>
    </w:p>
    <w:p w:rsidR="003C67C6" w:rsidRPr="003C67C6" w:rsidRDefault="003C67C6" w:rsidP="003C67C6">
      <w:pPr>
        <w:jc w:val="right"/>
        <w:rPr>
          <w:rFonts w:asciiTheme="minorBidi" w:hAnsiTheme="minorBidi"/>
          <w:sz w:val="36"/>
          <w:szCs w:val="36"/>
          <w:lang w:bidi="ar-DZ"/>
        </w:rPr>
      </w:pPr>
      <w:r w:rsidRPr="003C67C6">
        <w:rPr>
          <w:rFonts w:ascii="Andalus" w:hAnsi="Andalus" w:cs="Andalus" w:hint="cs"/>
          <w:sz w:val="40"/>
          <w:szCs w:val="40"/>
          <w:u w:val="single"/>
          <w:rtl/>
          <w:lang w:bidi="ar-DZ"/>
        </w:rPr>
        <w:t>هدف المحاضرة:</w:t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 توضيح الأبعاد القانونية والتاريخية للمصطلح و علاقاته ببعض المفاهيم </w:t>
      </w:r>
      <w:proofErr w:type="spellStart"/>
      <w:r>
        <w:rPr>
          <w:rFonts w:asciiTheme="minorBidi" w:hAnsiTheme="minorBidi" w:hint="cs"/>
          <w:sz w:val="36"/>
          <w:szCs w:val="36"/>
          <w:rtl/>
          <w:lang w:bidi="ar-DZ"/>
        </w:rPr>
        <w:t>السوسيولوجية</w:t>
      </w:r>
      <w:proofErr w:type="spellEnd"/>
      <w:r>
        <w:rPr>
          <w:rFonts w:asciiTheme="minorBidi" w:hAnsiTheme="minorBidi" w:hint="cs"/>
          <w:sz w:val="36"/>
          <w:szCs w:val="36"/>
          <w:rtl/>
          <w:lang w:bidi="ar-DZ"/>
        </w:rPr>
        <w:t>.</w:t>
      </w:r>
    </w:p>
    <w:p w:rsidR="008F51A3" w:rsidRPr="008F51A3" w:rsidRDefault="003C67C6" w:rsidP="004D511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الأصول</w:t>
      </w:r>
      <w:r w:rsidR="00F33B20">
        <w:rPr>
          <w:rFonts w:hint="cs"/>
          <w:sz w:val="32"/>
          <w:szCs w:val="32"/>
          <w:rtl/>
          <w:lang w:bidi="ar-DZ"/>
        </w:rPr>
        <w:t xml:space="preserve"> العقلانية</w:t>
      </w:r>
      <w:r w:rsidR="004D511B">
        <w:rPr>
          <w:rFonts w:hint="cs"/>
          <w:sz w:val="32"/>
          <w:szCs w:val="32"/>
          <w:rtl/>
          <w:lang w:bidi="ar-DZ"/>
        </w:rPr>
        <w:t xml:space="preserve">  ا</w:t>
      </w:r>
      <w:r w:rsidR="00F33B20">
        <w:rPr>
          <w:rFonts w:hint="cs"/>
          <w:sz w:val="32"/>
          <w:szCs w:val="32"/>
          <w:rtl/>
          <w:lang w:bidi="ar-DZ"/>
        </w:rPr>
        <w:t>لفرنسية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F33B20">
        <w:rPr>
          <w:rFonts w:hint="cs"/>
          <w:sz w:val="32"/>
          <w:szCs w:val="32"/>
          <w:rtl/>
          <w:lang w:bidi="ar-DZ"/>
        </w:rPr>
        <w:t xml:space="preserve">و الذي يطرح من خلاله سؤالا جوهريا لماذا يظهر التعقيل </w:t>
      </w:r>
      <w:proofErr w:type="spellStart"/>
      <w:r w:rsidR="00F33B20">
        <w:rPr>
          <w:rFonts w:hint="cs"/>
          <w:sz w:val="32"/>
          <w:szCs w:val="32"/>
          <w:rtl/>
          <w:lang w:bidi="ar-DZ"/>
        </w:rPr>
        <w:t>والعقلنة</w:t>
      </w:r>
      <w:proofErr w:type="spellEnd"/>
      <w:r w:rsidR="00F33B20">
        <w:rPr>
          <w:rFonts w:hint="cs"/>
          <w:sz w:val="32"/>
          <w:szCs w:val="32"/>
          <w:rtl/>
          <w:lang w:bidi="ar-DZ"/>
        </w:rPr>
        <w:t xml:space="preserve"> في أوربا دون غيرها من البلدان؟</w:t>
      </w:r>
      <w:r w:rsidR="008F51A3">
        <w:rPr>
          <w:rFonts w:hint="cs"/>
          <w:sz w:val="32"/>
          <w:szCs w:val="32"/>
          <w:rtl/>
          <w:lang w:bidi="ar-DZ"/>
        </w:rPr>
        <w:t xml:space="preserve"> </w:t>
      </w:r>
    </w:p>
    <w:p w:rsidR="00EC2B2A" w:rsidRDefault="00EC2B2A" w:rsidP="007F0B8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المفهوم القانوني </w:t>
      </w:r>
      <w:proofErr w:type="spellStart"/>
      <w:r>
        <w:rPr>
          <w:rFonts w:hint="cs"/>
          <w:sz w:val="32"/>
          <w:szCs w:val="32"/>
          <w:rtl/>
          <w:lang w:bidi="ar-DZ"/>
        </w:rPr>
        <w:t>لإستعمال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الفضاء العمومي تطور مع مرور الوقت و المكان،خاصة في الدول الأوروبية.</w:t>
      </w:r>
    </w:p>
    <w:p w:rsidR="00EC2B2A" w:rsidRPr="004D511B" w:rsidRDefault="00EC2B2A" w:rsidP="007F0B85">
      <w:pPr>
        <w:jc w:val="right"/>
        <w:rPr>
          <w:rFonts w:ascii="Traditional Arabic" w:hAnsi="Traditional Arabic" w:cs="Traditional Arabic"/>
          <w:b/>
          <w:bCs/>
          <w:i/>
          <w:iCs/>
          <w:sz w:val="40"/>
          <w:szCs w:val="40"/>
          <w:u w:val="single"/>
          <w:rtl/>
          <w:lang w:bidi="ar-DZ"/>
        </w:rPr>
      </w:pPr>
      <w:r w:rsidRPr="004D511B">
        <w:rPr>
          <w:rFonts w:ascii="Traditional Arabic" w:hAnsi="Traditional Arabic" w:cs="Traditional Arabic"/>
          <w:b/>
          <w:bCs/>
          <w:i/>
          <w:iCs/>
          <w:sz w:val="40"/>
          <w:szCs w:val="40"/>
          <w:u w:val="single"/>
          <w:rtl/>
          <w:lang w:bidi="ar-DZ"/>
        </w:rPr>
        <w:t>- الفضاء العمومي في التسيير الحضري:</w:t>
      </w:r>
    </w:p>
    <w:p w:rsidR="0036086E" w:rsidRDefault="0036086E" w:rsidP="004D511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مفهوم الفضاء العمومي في التسيير الحضري يشمل متغير </w:t>
      </w:r>
      <w:proofErr w:type="spellStart"/>
      <w:r>
        <w:rPr>
          <w:rFonts w:hint="cs"/>
          <w:sz w:val="32"/>
          <w:szCs w:val="32"/>
          <w:rtl/>
          <w:lang w:bidi="ar-DZ"/>
        </w:rPr>
        <w:t>قانونيمهم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الذي يضمن حق وحرية </w:t>
      </w:r>
      <w:proofErr w:type="spellStart"/>
      <w:r>
        <w:rPr>
          <w:rFonts w:hint="cs"/>
          <w:sz w:val="32"/>
          <w:szCs w:val="32"/>
          <w:rtl/>
          <w:lang w:bidi="ar-DZ"/>
        </w:rPr>
        <w:t>المواطنينفي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الفضاء العمومي و حرية التنقل.</w:t>
      </w:r>
    </w:p>
    <w:p w:rsidR="0036086E" w:rsidRDefault="0036086E" w:rsidP="00483F38">
      <w:pPr>
        <w:bidi/>
        <w:jc w:val="lowKashida"/>
        <w:rPr>
          <w:sz w:val="32"/>
          <w:szCs w:val="32"/>
          <w:rtl/>
          <w:lang w:bidi="ar-DZ"/>
        </w:rPr>
      </w:pPr>
      <w:r w:rsidRPr="004D511B">
        <w:rPr>
          <w:rFonts w:hint="cs"/>
          <w:b/>
          <w:bCs/>
          <w:sz w:val="32"/>
          <w:szCs w:val="32"/>
          <w:u w:val="single"/>
          <w:rtl/>
          <w:lang w:bidi="ar-DZ"/>
        </w:rPr>
        <w:t>- حق المرور</w:t>
      </w:r>
      <w:r>
        <w:rPr>
          <w:rFonts w:hint="cs"/>
          <w:sz w:val="32"/>
          <w:szCs w:val="32"/>
          <w:rtl/>
          <w:lang w:bidi="ar-DZ"/>
        </w:rPr>
        <w:t xml:space="preserve">:مصطلح يستعمل لتوضيح الحق القانوني للعبور سواء في طرق محددة </w:t>
      </w:r>
      <w:proofErr w:type="spellStart"/>
      <w:r>
        <w:rPr>
          <w:rFonts w:hint="cs"/>
          <w:sz w:val="32"/>
          <w:szCs w:val="32"/>
          <w:rtl/>
          <w:lang w:bidi="ar-DZ"/>
        </w:rPr>
        <w:t>أوفضاء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عمومي معين إلى آخر</w:t>
      </w:r>
      <w:r w:rsidR="00C35FA0">
        <w:rPr>
          <w:rFonts w:hint="cs"/>
          <w:sz w:val="32"/>
          <w:szCs w:val="32"/>
          <w:rtl/>
          <w:lang w:bidi="ar-DZ"/>
        </w:rPr>
        <w:t xml:space="preserve">،حق العبور المؤقت في بعض أراضي العمومية </w:t>
      </w:r>
      <w:r w:rsidR="00483F38">
        <w:rPr>
          <w:sz w:val="32"/>
          <w:szCs w:val="32"/>
          <w:lang w:bidi="ar-DZ"/>
        </w:rPr>
        <w:t>public land</w:t>
      </w:r>
      <w:r w:rsidR="00C35FA0">
        <w:rPr>
          <w:rFonts w:hint="cs"/>
          <w:sz w:val="32"/>
          <w:szCs w:val="32"/>
          <w:rtl/>
          <w:lang w:bidi="ar-DZ"/>
        </w:rPr>
        <w:t>في أمريكا</w:t>
      </w:r>
      <w:r w:rsidR="00161905">
        <w:rPr>
          <w:rFonts w:hint="cs"/>
          <w:sz w:val="32"/>
          <w:szCs w:val="32"/>
          <w:rtl/>
          <w:lang w:bidi="ar-DZ"/>
        </w:rPr>
        <w:t>،</w:t>
      </w:r>
      <w:r w:rsidR="00161905" w:rsidRPr="00161905">
        <w:rPr>
          <w:rFonts w:hint="cs"/>
          <w:sz w:val="32"/>
          <w:szCs w:val="32"/>
          <w:rtl/>
          <w:lang w:bidi="ar-DZ"/>
        </w:rPr>
        <w:t xml:space="preserve"> </w:t>
      </w:r>
      <w:r w:rsidR="00161905">
        <w:rPr>
          <w:rFonts w:hint="cs"/>
          <w:sz w:val="32"/>
          <w:szCs w:val="32"/>
          <w:rtl/>
          <w:lang w:bidi="ar-DZ"/>
        </w:rPr>
        <w:t>كندا نيوزلندا</w:t>
      </w:r>
      <w:r w:rsidR="00C35FA0">
        <w:rPr>
          <w:rFonts w:hint="cs"/>
          <w:sz w:val="32"/>
          <w:szCs w:val="32"/>
          <w:rtl/>
          <w:lang w:bidi="ar-DZ"/>
        </w:rPr>
        <w:t xml:space="preserve"> و يمكن تسمية هده الأراضي ب </w:t>
      </w:r>
      <w:r w:rsidR="00483F38">
        <w:rPr>
          <w:sz w:val="32"/>
          <w:szCs w:val="32"/>
          <w:lang w:bidi="ar-DZ"/>
        </w:rPr>
        <w:t xml:space="preserve">les </w:t>
      </w:r>
      <w:proofErr w:type="spellStart"/>
      <w:r w:rsidR="00483F38">
        <w:rPr>
          <w:sz w:val="32"/>
          <w:szCs w:val="32"/>
          <w:lang w:bidi="ar-DZ"/>
        </w:rPr>
        <w:t>tere</w:t>
      </w:r>
      <w:proofErr w:type="spellEnd"/>
      <w:r w:rsidR="00483F38">
        <w:rPr>
          <w:sz w:val="32"/>
          <w:szCs w:val="32"/>
          <w:lang w:bidi="ar-DZ"/>
        </w:rPr>
        <w:t xml:space="preserve"> de couronne</w:t>
      </w:r>
      <w:r w:rsidR="00C35FA0">
        <w:rPr>
          <w:sz w:val="32"/>
          <w:szCs w:val="32"/>
          <w:lang w:bidi="ar-DZ"/>
        </w:rPr>
        <w:t xml:space="preserve"> </w:t>
      </w:r>
      <w:proofErr w:type="spellStart"/>
      <w:r w:rsidR="00C35FA0">
        <w:rPr>
          <w:rFonts w:hint="cs"/>
          <w:sz w:val="32"/>
          <w:szCs w:val="32"/>
          <w:rtl/>
          <w:lang w:bidi="ar-DZ"/>
        </w:rPr>
        <w:t>بالأنجليزية</w:t>
      </w:r>
      <w:proofErr w:type="spellEnd"/>
      <w:r w:rsidR="00C35FA0">
        <w:rPr>
          <w:rFonts w:hint="cs"/>
          <w:sz w:val="32"/>
          <w:szCs w:val="32"/>
          <w:rtl/>
          <w:lang w:bidi="ar-DZ"/>
        </w:rPr>
        <w:t xml:space="preserve"> </w:t>
      </w:r>
      <w:r w:rsidR="00C35FA0">
        <w:rPr>
          <w:sz w:val="32"/>
          <w:szCs w:val="32"/>
          <w:lang w:bidi="ar-DZ"/>
        </w:rPr>
        <w:t>crown land</w:t>
      </w:r>
      <w:r w:rsidR="00483F38">
        <w:rPr>
          <w:rFonts w:hint="cs"/>
          <w:sz w:val="32"/>
          <w:szCs w:val="32"/>
          <w:rtl/>
          <w:lang w:bidi="ar-DZ"/>
        </w:rPr>
        <w:t xml:space="preserve">،المقصود </w:t>
      </w:r>
      <w:proofErr w:type="spellStart"/>
      <w:r w:rsidR="00483F38">
        <w:rPr>
          <w:rFonts w:hint="cs"/>
          <w:sz w:val="32"/>
          <w:szCs w:val="32"/>
          <w:rtl/>
          <w:lang w:bidi="ar-DZ"/>
        </w:rPr>
        <w:t>بها</w:t>
      </w:r>
      <w:proofErr w:type="spellEnd"/>
      <w:r w:rsidR="00483F38">
        <w:rPr>
          <w:rFonts w:hint="cs"/>
          <w:sz w:val="32"/>
          <w:szCs w:val="32"/>
          <w:rtl/>
          <w:lang w:bidi="ar-DZ"/>
        </w:rPr>
        <w:t xml:space="preserve"> </w:t>
      </w:r>
      <w:r w:rsidR="00483F38">
        <w:rPr>
          <w:sz w:val="32"/>
          <w:szCs w:val="32"/>
          <w:lang w:bidi="ar-DZ"/>
        </w:rPr>
        <w:t xml:space="preserve">les royaumes du </w:t>
      </w:r>
      <w:proofErr w:type="spellStart"/>
      <w:r w:rsidR="00483F38">
        <w:rPr>
          <w:sz w:val="32"/>
          <w:szCs w:val="32"/>
          <w:lang w:bidi="ar-DZ"/>
        </w:rPr>
        <w:t>commonwealth</w:t>
      </w:r>
      <w:proofErr w:type="spellEnd"/>
      <w:r w:rsidR="00483F38">
        <w:rPr>
          <w:rFonts w:hint="cs"/>
          <w:sz w:val="32"/>
          <w:szCs w:val="32"/>
          <w:rtl/>
          <w:lang w:bidi="ar-DZ"/>
        </w:rPr>
        <w:t>،توجد ست</w:t>
      </w:r>
      <w:r w:rsidR="00FB35FB">
        <w:rPr>
          <w:rFonts w:hint="cs"/>
          <w:sz w:val="32"/>
          <w:szCs w:val="32"/>
          <w:rtl/>
          <w:lang w:bidi="ar-DZ"/>
        </w:rPr>
        <w:t xml:space="preserve">ة  ممالك </w:t>
      </w:r>
      <w:proofErr w:type="spellStart"/>
      <w:r w:rsidR="00FB35FB">
        <w:rPr>
          <w:rFonts w:hint="cs"/>
          <w:sz w:val="32"/>
          <w:szCs w:val="32"/>
          <w:rtl/>
          <w:lang w:bidi="ar-DZ"/>
        </w:rPr>
        <w:t>كمنويلث</w:t>
      </w:r>
      <w:proofErr w:type="spellEnd"/>
      <w:r w:rsidR="00FB35FB">
        <w:rPr>
          <w:rFonts w:hint="cs"/>
          <w:sz w:val="32"/>
          <w:szCs w:val="32"/>
          <w:rtl/>
          <w:lang w:bidi="ar-DZ"/>
        </w:rPr>
        <w:t xml:space="preserve"> الملكة </w:t>
      </w:r>
      <w:proofErr w:type="spellStart"/>
      <w:r w:rsidR="00FB35FB">
        <w:rPr>
          <w:rFonts w:hint="cs"/>
          <w:sz w:val="32"/>
          <w:szCs w:val="32"/>
          <w:rtl/>
          <w:lang w:bidi="ar-DZ"/>
        </w:rPr>
        <w:t>إليزابت</w:t>
      </w:r>
      <w:proofErr w:type="spellEnd"/>
      <w:r w:rsidR="00FB35FB">
        <w:rPr>
          <w:rFonts w:hint="cs"/>
          <w:sz w:val="32"/>
          <w:szCs w:val="32"/>
          <w:rtl/>
          <w:lang w:bidi="ar-DZ"/>
        </w:rPr>
        <w:t xml:space="preserve"> هي الملكة الشرفية .</w:t>
      </w:r>
    </w:p>
    <w:p w:rsidR="00FB35FB" w:rsidRPr="00483F38" w:rsidRDefault="00FB35FB" w:rsidP="00FB35FB">
      <w:pPr>
        <w:bidi/>
        <w:jc w:val="lowKashida"/>
        <w:rPr>
          <w:sz w:val="32"/>
          <w:szCs w:val="32"/>
          <w:rtl/>
          <w:lang w:bidi="ar-DZ"/>
        </w:rPr>
      </w:pPr>
      <w:r w:rsidRPr="004D511B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ممالك </w:t>
      </w:r>
      <w:proofErr w:type="spellStart"/>
      <w:r w:rsidRPr="004D511B">
        <w:rPr>
          <w:rFonts w:hint="cs"/>
          <w:b/>
          <w:bCs/>
          <w:sz w:val="32"/>
          <w:szCs w:val="32"/>
          <w:u w:val="single"/>
          <w:rtl/>
          <w:lang w:bidi="ar-DZ"/>
        </w:rPr>
        <w:t>الكمنوبث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4D511B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هي مستعمرات </w:t>
      </w:r>
      <w:proofErr w:type="spellStart"/>
      <w:r>
        <w:rPr>
          <w:rFonts w:hint="cs"/>
          <w:sz w:val="32"/>
          <w:szCs w:val="32"/>
          <w:rtl/>
          <w:lang w:bidi="ar-DZ"/>
        </w:rPr>
        <w:t>أنجليزية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مستقلة في القديم هم كندا أستراليا نيوزلندا أفريقيا الشمالية </w:t>
      </w:r>
      <w:proofErr w:type="spellStart"/>
      <w:r>
        <w:rPr>
          <w:rFonts w:hint="cs"/>
          <w:sz w:val="32"/>
          <w:szCs w:val="32"/>
          <w:rtl/>
          <w:lang w:bidi="ar-DZ"/>
        </w:rPr>
        <w:t>إرلندا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سميت مملكة </w:t>
      </w:r>
      <w:proofErr w:type="spellStart"/>
      <w:r>
        <w:rPr>
          <w:rFonts w:hint="cs"/>
          <w:sz w:val="32"/>
          <w:szCs w:val="32"/>
          <w:rtl/>
          <w:lang w:bidi="ar-DZ"/>
        </w:rPr>
        <w:t>الكمنولبث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سنة 1931</w:t>
      </w:r>
      <w:r w:rsidR="003C67C6">
        <w:rPr>
          <w:rFonts w:hint="cs"/>
          <w:sz w:val="32"/>
          <w:szCs w:val="32"/>
          <w:rtl/>
          <w:lang w:bidi="ar-DZ"/>
        </w:rPr>
        <w:t>.</w:t>
      </w:r>
    </w:p>
    <w:p w:rsidR="00EC2B2A" w:rsidRPr="007F0B85" w:rsidRDefault="00EC2B2A" w:rsidP="007F0B85">
      <w:pPr>
        <w:jc w:val="right"/>
        <w:rPr>
          <w:sz w:val="32"/>
          <w:szCs w:val="32"/>
          <w:rtl/>
          <w:lang w:bidi="ar-DZ"/>
        </w:rPr>
      </w:pPr>
    </w:p>
    <w:sectPr w:rsidR="00EC2B2A" w:rsidRPr="007F0B85" w:rsidSect="0006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0695"/>
    <w:rsid w:val="00053ECC"/>
    <w:rsid w:val="00061D4F"/>
    <w:rsid w:val="00161905"/>
    <w:rsid w:val="00235787"/>
    <w:rsid w:val="0036086E"/>
    <w:rsid w:val="003C67C6"/>
    <w:rsid w:val="0046306C"/>
    <w:rsid w:val="00483F38"/>
    <w:rsid w:val="004D511B"/>
    <w:rsid w:val="00592034"/>
    <w:rsid w:val="006F03A1"/>
    <w:rsid w:val="007F0B85"/>
    <w:rsid w:val="008A3743"/>
    <w:rsid w:val="008F51A3"/>
    <w:rsid w:val="00970C3B"/>
    <w:rsid w:val="00BB2D02"/>
    <w:rsid w:val="00C35FA0"/>
    <w:rsid w:val="00CD46F8"/>
    <w:rsid w:val="00E227FD"/>
    <w:rsid w:val="00E578AC"/>
    <w:rsid w:val="00E90695"/>
    <w:rsid w:val="00EC2B2A"/>
    <w:rsid w:val="00F33B20"/>
    <w:rsid w:val="00FB35FB"/>
    <w:rsid w:val="00FC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12</cp:revision>
  <dcterms:created xsi:type="dcterms:W3CDTF">2020-02-09T12:57:00Z</dcterms:created>
  <dcterms:modified xsi:type="dcterms:W3CDTF">2020-03-29T14:05:00Z</dcterms:modified>
</cp:coreProperties>
</file>