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5D" w:rsidRDefault="0087725D" w:rsidP="0087725D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الأستاذ/ كريب رمضان</w:t>
      </w:r>
    </w:p>
    <w:p w:rsidR="0087725D" w:rsidRDefault="0087725D" w:rsidP="0087725D">
      <w:pPr>
        <w:pStyle w:val="Sansinterligne"/>
        <w:bidi/>
        <w:jc w:val="center"/>
        <w:rPr>
          <w:sz w:val="32"/>
          <w:szCs w:val="32"/>
          <w:rtl/>
          <w:lang w:bidi="ar-DZ"/>
        </w:rPr>
      </w:pPr>
    </w:p>
    <w:p w:rsidR="0087725D" w:rsidRDefault="0087725D" w:rsidP="0087725D">
      <w:pPr>
        <w:pStyle w:val="Sansinterligne"/>
        <w:bidi/>
        <w:jc w:val="center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المقياس: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الحكامة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المواطنة</w:t>
      </w:r>
    </w:p>
    <w:p w:rsidR="0087725D" w:rsidRDefault="0087725D" w:rsidP="0087725D">
      <w:pPr>
        <w:pStyle w:val="Sansinterligne"/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سـد 6 . أ ع</w:t>
      </w:r>
    </w:p>
    <w:p w:rsidR="0087725D" w:rsidRDefault="0087725D" w:rsidP="0087725D">
      <w:pPr>
        <w:pStyle w:val="Sansinterligne"/>
        <w:bidi/>
        <w:jc w:val="both"/>
        <w:rPr>
          <w:sz w:val="32"/>
          <w:szCs w:val="32"/>
          <w:rtl/>
          <w:lang w:bidi="ar-DZ"/>
        </w:rPr>
      </w:pPr>
    </w:p>
    <w:p w:rsidR="0087725D" w:rsidRDefault="0087725D" w:rsidP="0087725D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المحاضرة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2: الأهداف التربوية للمواطنة و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</w:p>
    <w:p w:rsidR="0087725D" w:rsidRDefault="0087725D" w:rsidP="0087725D">
      <w:pPr>
        <w:pStyle w:val="Sansinterligne"/>
        <w:bidi/>
        <w:jc w:val="both"/>
        <w:rPr>
          <w:sz w:val="32"/>
          <w:szCs w:val="32"/>
          <w:rtl/>
          <w:lang w:bidi="ar-DZ"/>
        </w:rPr>
      </w:pPr>
    </w:p>
    <w:p w:rsidR="009930EA" w:rsidRDefault="00F51FD2" w:rsidP="00F51FD2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لا بد لنا من ربط الأهداف التربوية بالمواطنة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حيث أن الأهداف التربوية تصف كلا من السلوك المتوقع و المحتوى الذي يستخدم فيه هذا السلوك ، المادة الدراسية و أساليب التدريس و الوسائل و الأنشطة ، أي </w:t>
      </w:r>
      <w:r w:rsidR="000062A2">
        <w:rPr>
          <w:rFonts w:hint="cs"/>
          <w:sz w:val="32"/>
          <w:szCs w:val="32"/>
          <w:rtl/>
          <w:lang w:bidi="ar-DZ"/>
        </w:rPr>
        <w:t xml:space="preserve">مصاغة بطريق إجرائية تشير إلى صفات يمكن قياسها وملاحظتها لدى الفرد بحيث يستطيع المعلم أن يدرك مضمونها،و مثال ذالك الهدف التربوي </w:t>
      </w:r>
      <w:proofErr w:type="spellStart"/>
      <w:r w:rsidR="000062A2">
        <w:rPr>
          <w:rFonts w:hint="cs"/>
          <w:sz w:val="32"/>
          <w:szCs w:val="32"/>
          <w:rtl/>
          <w:lang w:bidi="ar-DZ"/>
        </w:rPr>
        <w:t>(</w:t>
      </w:r>
      <w:proofErr w:type="spellEnd"/>
      <w:r w:rsidR="000062A2">
        <w:rPr>
          <w:rFonts w:hint="cs"/>
          <w:sz w:val="32"/>
          <w:szCs w:val="32"/>
          <w:rtl/>
          <w:lang w:bidi="ar-DZ"/>
        </w:rPr>
        <w:t xml:space="preserve"> لتكوين المواطن </w:t>
      </w:r>
      <w:proofErr w:type="spellStart"/>
      <w:r w:rsidR="000062A2">
        <w:rPr>
          <w:rFonts w:hint="cs"/>
          <w:sz w:val="32"/>
          <w:szCs w:val="32"/>
          <w:rtl/>
          <w:lang w:bidi="ar-DZ"/>
        </w:rPr>
        <w:t>الديموقراطي</w:t>
      </w:r>
      <w:proofErr w:type="spellEnd"/>
      <w:r w:rsidR="000062A2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0062A2">
        <w:rPr>
          <w:rFonts w:hint="cs"/>
          <w:sz w:val="32"/>
          <w:szCs w:val="32"/>
          <w:rtl/>
          <w:lang w:bidi="ar-DZ"/>
        </w:rPr>
        <w:t>)</w:t>
      </w:r>
      <w:proofErr w:type="spellEnd"/>
      <w:r w:rsidR="000062A2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0062A2">
        <w:rPr>
          <w:rFonts w:hint="cs"/>
          <w:sz w:val="32"/>
          <w:szCs w:val="32"/>
          <w:rtl/>
          <w:lang w:bidi="ar-DZ"/>
        </w:rPr>
        <w:t>،</w:t>
      </w:r>
      <w:proofErr w:type="spellEnd"/>
      <w:r w:rsidR="000062A2">
        <w:rPr>
          <w:rFonts w:hint="cs"/>
          <w:sz w:val="32"/>
          <w:szCs w:val="32"/>
          <w:rtl/>
          <w:lang w:bidi="ar-DZ"/>
        </w:rPr>
        <w:t xml:space="preserve"> فتترجم سلوكيات لمساعدة </w:t>
      </w:r>
      <w:proofErr w:type="spellStart"/>
      <w:r w:rsidR="000062A2">
        <w:rPr>
          <w:rFonts w:hint="cs"/>
          <w:sz w:val="32"/>
          <w:szCs w:val="32"/>
          <w:rtl/>
          <w:lang w:bidi="ar-DZ"/>
        </w:rPr>
        <w:t>التلانيذ</w:t>
      </w:r>
      <w:proofErr w:type="spellEnd"/>
      <w:r w:rsidR="000062A2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0062A2">
        <w:rPr>
          <w:rFonts w:hint="cs"/>
          <w:sz w:val="32"/>
          <w:szCs w:val="32"/>
          <w:rtl/>
          <w:lang w:bidi="ar-DZ"/>
        </w:rPr>
        <w:t>على:</w:t>
      </w:r>
      <w:proofErr w:type="spellEnd"/>
      <w:r w:rsidR="000062A2">
        <w:rPr>
          <w:rFonts w:hint="cs"/>
          <w:sz w:val="32"/>
          <w:szCs w:val="32"/>
          <w:rtl/>
          <w:lang w:bidi="ar-DZ"/>
        </w:rPr>
        <w:t xml:space="preserve"> احترام رأي الآخرين حتى و لو خالف رأيهم ، تقبل النقد البناء، الإقبال </w:t>
      </w:r>
      <w:r w:rsidR="0099004F">
        <w:rPr>
          <w:rFonts w:hint="cs"/>
          <w:sz w:val="32"/>
          <w:szCs w:val="32"/>
          <w:rtl/>
          <w:lang w:bidi="ar-DZ"/>
        </w:rPr>
        <w:t>على العمل   ( الجمل، 1982 )</w:t>
      </w:r>
      <w:r w:rsidR="000062A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99004F">
        <w:rPr>
          <w:rFonts w:hint="cs"/>
          <w:sz w:val="32"/>
          <w:szCs w:val="32"/>
          <w:rtl/>
          <w:lang w:bidi="ar-DZ"/>
        </w:rPr>
        <w:t>.</w:t>
      </w:r>
    </w:p>
    <w:p w:rsidR="0099004F" w:rsidRDefault="0099004F" w:rsidP="0099004F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إن الهدف التربوي هو استبصار ينتظر حدوثه في شخصية التلميذ نتيجة تفاعله بالمواقف التعليمية ، و هو بذالك يوجه النشاط و يؤثر في الخطوات السلوكية المؤدية إليه. مثال على الأهداف التربوية ما جاء في فلسفة أفلاطون و أرسطو من اهتمام بالمواطن الصالح باعتباره الفرد الذي تنمو قدراته في اتساق و </w:t>
      </w:r>
      <w:proofErr w:type="gramStart"/>
      <w:r>
        <w:rPr>
          <w:rFonts w:hint="cs"/>
          <w:sz w:val="32"/>
          <w:szCs w:val="32"/>
          <w:rtl/>
          <w:lang w:bidi="ar-DZ"/>
        </w:rPr>
        <w:t>اتزان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هو من تعلم و مارس الفضائل كالشجاعة و العدل.</w:t>
      </w:r>
    </w:p>
    <w:p w:rsidR="0099004F" w:rsidRDefault="0099004F" w:rsidP="0099004F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أما </w:t>
      </w:r>
      <w:proofErr w:type="spellStart"/>
      <w:r>
        <w:rPr>
          <w:rFonts w:hint="cs"/>
          <w:sz w:val="32"/>
          <w:szCs w:val="32"/>
          <w:rtl/>
          <w:lang w:bidi="ar-DZ"/>
        </w:rPr>
        <w:t>بستلوزي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وفروبل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فنادا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بآراء متأثرة بروسو و اعتبار أن هدف التربية الإصلاح الاجتماعي عن طريق تنمية قدرات الطفل.</w:t>
      </w:r>
    </w:p>
    <w:p w:rsidR="00F94426" w:rsidRDefault="0099004F" w:rsidP="0099004F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أما </w:t>
      </w:r>
      <w:proofErr w:type="spellStart"/>
      <w:r>
        <w:rPr>
          <w:rFonts w:hint="cs"/>
          <w:sz w:val="32"/>
          <w:szCs w:val="32"/>
          <w:rtl/>
          <w:lang w:bidi="ar-DZ"/>
        </w:rPr>
        <w:t>ديوي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فيرى أن الحياة نمو، فعملية التربية ليس لها هدف فوقها فهي نفسها الهدف، كما أن عملية التربية عملية مستمرة من التحويل و إعادة التكوين و التنظيم . </w:t>
      </w:r>
      <w:proofErr w:type="gramStart"/>
      <w:r>
        <w:rPr>
          <w:rFonts w:hint="cs"/>
          <w:sz w:val="32"/>
          <w:szCs w:val="32"/>
          <w:rtl/>
          <w:lang w:bidi="ar-DZ"/>
        </w:rPr>
        <w:t>كما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أن الأهداف لا بد أن تتناسق و العالم المتغير.</w:t>
      </w:r>
    </w:p>
    <w:p w:rsidR="00F94426" w:rsidRDefault="00F94426" w:rsidP="00F94426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>و تشتق الأهداف التربوية من مصادر أهمها: طبيعة المجتمع و قيمه و معتقداته ، الموارد الدراسية و طبيعة العصر ، الحياة النفسية الخاصة بحاجات المتعلم ، المؤتمرات التربوية، الاستفتاءات الخاصة بأغراض موضوعية ، و الوثائق الرسمية للسلطات التعليمية العليا ( الجمل،1982 ).</w:t>
      </w:r>
    </w:p>
    <w:p w:rsidR="009E1239" w:rsidRDefault="009E1239" w:rsidP="00F94426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فيما يلي مستويات الأهداف </w:t>
      </w:r>
      <w:proofErr w:type="gramStart"/>
      <w:r>
        <w:rPr>
          <w:rFonts w:hint="cs"/>
          <w:sz w:val="32"/>
          <w:szCs w:val="32"/>
          <w:rtl/>
          <w:lang w:bidi="ar-DZ"/>
        </w:rPr>
        <w:t>التربوية :</w:t>
      </w:r>
      <w:proofErr w:type="gramEnd"/>
    </w:p>
    <w:p w:rsidR="0099004F" w:rsidRDefault="009E1239" w:rsidP="009E1239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فلسفة المجتمع</w:t>
      </w:r>
    </w:p>
    <w:p w:rsidR="009E1239" w:rsidRDefault="009E1239" w:rsidP="009E1239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فلسفة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التربية</w:t>
      </w:r>
    </w:p>
    <w:p w:rsidR="009E1239" w:rsidRDefault="009E1239" w:rsidP="009E1239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أهداف تربوية عامة بمختلف مراحل الدراسة</w:t>
      </w:r>
    </w:p>
    <w:p w:rsidR="009E1239" w:rsidRDefault="009E1239" w:rsidP="009E1239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أهداف خاصة تفصيلية لموضوعات المساقات الدراسية المختلفة.</w:t>
      </w:r>
    </w:p>
    <w:p w:rsidR="00A81B9D" w:rsidRDefault="009E1239" w:rsidP="009E1239">
      <w:pPr>
        <w:pStyle w:val="Sansinterligne"/>
        <w:bidi/>
        <w:ind w:firstLine="45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تشتق فلسفة التربية من فلسفة </w:t>
      </w:r>
      <w:r w:rsidR="00A81B9D">
        <w:rPr>
          <w:rFonts w:hint="cs"/>
          <w:sz w:val="32"/>
          <w:szCs w:val="32"/>
          <w:rtl/>
          <w:lang w:bidi="ar-DZ"/>
        </w:rPr>
        <w:t xml:space="preserve">المجتمع و تتأثر </w:t>
      </w:r>
      <w:proofErr w:type="spellStart"/>
      <w:r w:rsidR="00A81B9D">
        <w:rPr>
          <w:rFonts w:hint="cs"/>
          <w:sz w:val="32"/>
          <w:szCs w:val="32"/>
          <w:rtl/>
          <w:lang w:bidi="ar-DZ"/>
        </w:rPr>
        <w:t>بها</w:t>
      </w:r>
      <w:proofErr w:type="spellEnd"/>
      <w:r w:rsidR="00A81B9D">
        <w:rPr>
          <w:rFonts w:hint="cs"/>
          <w:sz w:val="32"/>
          <w:szCs w:val="32"/>
          <w:rtl/>
          <w:lang w:bidi="ar-DZ"/>
        </w:rPr>
        <w:t xml:space="preserve"> و بخصائص العصر و هي جملة متسقة من الآراء و المبادئ و القيم التي توجه النشاط التربوي (الجمل</w:t>
      </w:r>
      <w:proofErr w:type="gramStart"/>
      <w:r w:rsidR="00A81B9D">
        <w:rPr>
          <w:rFonts w:hint="cs"/>
          <w:sz w:val="32"/>
          <w:szCs w:val="32"/>
          <w:rtl/>
          <w:lang w:bidi="ar-DZ"/>
        </w:rPr>
        <w:t>،1982)</w:t>
      </w:r>
      <w:proofErr w:type="gramEnd"/>
      <w:r w:rsidR="00A81B9D">
        <w:rPr>
          <w:rFonts w:hint="cs"/>
          <w:sz w:val="32"/>
          <w:szCs w:val="32"/>
          <w:rtl/>
          <w:lang w:bidi="ar-DZ"/>
        </w:rPr>
        <w:t>.</w:t>
      </w:r>
    </w:p>
    <w:p w:rsidR="00A81B9D" w:rsidRDefault="00A81B9D" w:rsidP="00A81B9D">
      <w:pPr>
        <w:pStyle w:val="Sansinterligne"/>
        <w:bidi/>
        <w:ind w:firstLine="450"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أما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فتتداعى عندما نفشل في استخدام مناهج خلاقة لحل المشكلات. إن الهدف الأساسي للتربية في المجتمع الحر هو إعداد الطفل ليتعامل مع متطلبات مواجهته </w:t>
      </w:r>
      <w:proofErr w:type="gramStart"/>
      <w:r>
        <w:rPr>
          <w:rFonts w:hint="cs"/>
          <w:sz w:val="32"/>
          <w:szCs w:val="32"/>
          <w:rtl/>
          <w:lang w:bidi="ar-DZ"/>
        </w:rPr>
        <w:lastRenderedPageBreak/>
        <w:t>للمستقبل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فالمجتمع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سيكون عندما يتم تدريس المواطن ليتعامل بكفاءة مع المشكلات و الواجبات الملقاة عليه من قبل حكومة تعددية </w:t>
      </w:r>
      <w:proofErr w:type="gramStart"/>
      <w:r>
        <w:rPr>
          <w:rFonts w:hint="cs"/>
          <w:sz w:val="32"/>
          <w:szCs w:val="32"/>
          <w:rtl/>
          <w:lang w:bidi="ar-DZ"/>
        </w:rPr>
        <w:t>منفتحة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يتصف العلم اليوم بمستوى </w:t>
      </w:r>
      <w:proofErr w:type="spellStart"/>
      <w:r>
        <w:rPr>
          <w:rFonts w:hint="cs"/>
          <w:sz w:val="32"/>
          <w:szCs w:val="32"/>
          <w:rtl/>
          <w:lang w:bidi="ar-DZ"/>
        </w:rPr>
        <w:t>متسارع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التغير و التعقيد في التكنولوجيا و التنظيم الإنساني ، و أن هذه الدرجة من التغير و التعقيد تطرح الإشكاليات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كما تواجه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تحديا 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</w:p>
    <w:p w:rsidR="00B44A3A" w:rsidRDefault="00A81B9D" w:rsidP="00B44A3A">
      <w:pPr>
        <w:pStyle w:val="Sansinterligne"/>
        <w:bidi/>
        <w:ind w:firstLine="45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المواطنة </w:t>
      </w:r>
      <w:proofErr w:type="spellStart"/>
      <w:r>
        <w:rPr>
          <w:rFonts w:hint="cs"/>
          <w:sz w:val="32"/>
          <w:szCs w:val="32"/>
          <w:rtl/>
          <w:lang w:bidi="ar-DZ"/>
        </w:rPr>
        <w:t>الحقة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تقتضي مواجهة تحدي التغيير من خلال التربية السلمية ، فالعالم يتميز بالتسارع و لا بد من تدريب المواطن على عدم الخوف من التغيير و المجهول. </w:t>
      </w:r>
      <w:proofErr w:type="gramStart"/>
      <w:r>
        <w:rPr>
          <w:rFonts w:hint="cs"/>
          <w:sz w:val="32"/>
          <w:szCs w:val="32"/>
          <w:rtl/>
          <w:lang w:bidi="ar-DZ"/>
        </w:rPr>
        <w:t>فيجب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على التربية إعداد الأفراد القادرين على التعامل مع التغيير بدلا من </w:t>
      </w:r>
      <w:r w:rsidR="00826088">
        <w:rPr>
          <w:rFonts w:hint="cs"/>
          <w:sz w:val="32"/>
          <w:szCs w:val="32"/>
          <w:rtl/>
          <w:lang w:bidi="ar-DZ"/>
        </w:rPr>
        <w:t xml:space="preserve">التصدي له. و علينا إعادة تعريف المواطن في ضوء العالم الجديد . و على التربية أن تعد الأطفال للتعامل مع </w:t>
      </w:r>
      <w:proofErr w:type="gramStart"/>
      <w:r w:rsidR="00826088">
        <w:rPr>
          <w:rFonts w:hint="cs"/>
          <w:sz w:val="32"/>
          <w:szCs w:val="32"/>
          <w:rtl/>
          <w:lang w:bidi="ar-DZ"/>
        </w:rPr>
        <w:t>الحرية ،</w:t>
      </w:r>
      <w:proofErr w:type="gramEnd"/>
      <w:r w:rsidR="00826088">
        <w:rPr>
          <w:rFonts w:hint="cs"/>
          <w:sz w:val="32"/>
          <w:szCs w:val="32"/>
          <w:rtl/>
          <w:lang w:bidi="ar-DZ"/>
        </w:rPr>
        <w:t xml:space="preserve"> و أن تقويهم للتعامل مع التغيير ، بأن تعطيهم الصفات الحاسمة في العقل و الشخصية التي ستساعدهم في وقت لا نستطيع فيه التنبؤ بما سيحدث . فما نحتاج إليه ليس القدرة </w:t>
      </w:r>
      <w:proofErr w:type="gramStart"/>
      <w:r w:rsidR="00826088">
        <w:rPr>
          <w:rFonts w:hint="cs"/>
          <w:sz w:val="32"/>
          <w:szCs w:val="32"/>
          <w:rtl/>
          <w:lang w:bidi="ar-DZ"/>
        </w:rPr>
        <w:t>الفنية .</w:t>
      </w:r>
      <w:proofErr w:type="gramEnd"/>
      <w:r w:rsidR="00826088">
        <w:rPr>
          <w:rFonts w:hint="cs"/>
          <w:sz w:val="32"/>
          <w:szCs w:val="32"/>
          <w:rtl/>
          <w:lang w:bidi="ar-DZ"/>
        </w:rPr>
        <w:t xml:space="preserve"> إذ علينا أن نعلم أطفالنا كيف يستعملون الحرية الفكرية و المبادرة الفردية لخدمة البشرية </w:t>
      </w:r>
      <w:proofErr w:type="spellStart"/>
      <w:r w:rsidR="00826088">
        <w:rPr>
          <w:rFonts w:hint="cs"/>
          <w:sz w:val="32"/>
          <w:szCs w:val="32"/>
          <w:rtl/>
          <w:lang w:bidi="ar-DZ"/>
        </w:rPr>
        <w:t>،</w:t>
      </w:r>
      <w:proofErr w:type="spellEnd"/>
      <w:r w:rsidR="00826088">
        <w:rPr>
          <w:rFonts w:hint="cs"/>
          <w:sz w:val="32"/>
          <w:szCs w:val="32"/>
          <w:rtl/>
          <w:lang w:bidi="ar-DZ"/>
        </w:rPr>
        <w:t xml:space="preserve"> و أن يكونوا خلاقين و مرنين في عالم </w:t>
      </w:r>
      <w:proofErr w:type="spellStart"/>
      <w:r w:rsidR="00826088">
        <w:rPr>
          <w:rFonts w:hint="cs"/>
          <w:sz w:val="32"/>
          <w:szCs w:val="32"/>
          <w:rtl/>
          <w:lang w:bidi="ar-DZ"/>
        </w:rPr>
        <w:t>اللايقين</w:t>
      </w:r>
      <w:proofErr w:type="spellEnd"/>
      <w:r w:rsidR="00826088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826088">
        <w:rPr>
          <w:rFonts w:hint="cs"/>
          <w:sz w:val="32"/>
          <w:szCs w:val="32"/>
          <w:rtl/>
          <w:lang w:bidi="ar-DZ"/>
        </w:rPr>
        <w:t>،</w:t>
      </w:r>
      <w:proofErr w:type="spellEnd"/>
      <w:r w:rsidR="00826088">
        <w:rPr>
          <w:rFonts w:hint="cs"/>
          <w:sz w:val="32"/>
          <w:szCs w:val="32"/>
          <w:rtl/>
          <w:lang w:bidi="ar-DZ"/>
        </w:rPr>
        <w:t xml:space="preserve"> و تدريبهم على كيفية التأقلم مع هذا العالم </w:t>
      </w:r>
      <w:proofErr w:type="spellStart"/>
      <w:r w:rsidR="00826088">
        <w:rPr>
          <w:rFonts w:hint="cs"/>
          <w:sz w:val="32"/>
          <w:szCs w:val="32"/>
          <w:rtl/>
          <w:lang w:bidi="ar-DZ"/>
        </w:rPr>
        <w:t>(</w:t>
      </w:r>
      <w:proofErr w:type="spellEnd"/>
      <w:r w:rsidR="00826088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826088">
        <w:rPr>
          <w:sz w:val="32"/>
          <w:szCs w:val="32"/>
          <w:lang w:bidi="ar-DZ"/>
        </w:rPr>
        <w:t>Schroder</w:t>
      </w:r>
      <w:proofErr w:type="spellEnd"/>
      <w:r w:rsidR="00826088">
        <w:rPr>
          <w:sz w:val="32"/>
          <w:szCs w:val="32"/>
          <w:lang w:bidi="ar-DZ"/>
        </w:rPr>
        <w:t> ,1973</w:t>
      </w:r>
      <w:r w:rsidR="00826088">
        <w:rPr>
          <w:rFonts w:hint="cs"/>
          <w:sz w:val="32"/>
          <w:szCs w:val="32"/>
          <w:rtl/>
          <w:lang w:bidi="ar-DZ"/>
        </w:rPr>
        <w:t xml:space="preserve"> ).</w:t>
      </w:r>
    </w:p>
    <w:p w:rsidR="00B44A3A" w:rsidRDefault="00B44A3A" w:rsidP="00B44A3A">
      <w:pPr>
        <w:pStyle w:val="Sansinterligne"/>
        <w:bidi/>
        <w:ind w:firstLine="450"/>
        <w:jc w:val="both"/>
        <w:rPr>
          <w:sz w:val="32"/>
          <w:szCs w:val="32"/>
          <w:rtl/>
          <w:lang w:bidi="ar-DZ"/>
        </w:rPr>
      </w:pPr>
    </w:p>
    <w:p w:rsidR="00B44A3A" w:rsidRDefault="00B44A3A" w:rsidP="00B44A3A">
      <w:pPr>
        <w:pStyle w:val="Sansinterligne"/>
        <w:bidi/>
        <w:ind w:firstLine="45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هدف الدراسة</w:t>
      </w:r>
    </w:p>
    <w:p w:rsidR="009E1239" w:rsidRPr="009E1239" w:rsidRDefault="00B44A3A" w:rsidP="00B44A3A">
      <w:pPr>
        <w:pStyle w:val="Sansinterligne"/>
        <w:bidi/>
        <w:ind w:firstLine="450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تهدف الدراسة إلى إعادة بناء الفكر التربوي في عالمنا المعاصر و المجتمع العربي    و المجتمع الأردني ، فتتخذ هدفها الفكر التربوي العالمي المعاصر لترسخ مبادئ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السلام في ثقافتنا و تربيتنا على المستويين الاجتماعي و السياسي باعتبارهما المحرك الرئيسي لإحداث التغيير الإيجابي المنشود من أجل أن يعم السلام الإنساني العالمي. </w:t>
      </w:r>
      <w:r w:rsidR="00A81B9D">
        <w:rPr>
          <w:rFonts w:hint="cs"/>
          <w:sz w:val="32"/>
          <w:szCs w:val="32"/>
          <w:rtl/>
          <w:lang w:bidi="ar-DZ"/>
        </w:rPr>
        <w:t xml:space="preserve">   </w:t>
      </w:r>
    </w:p>
    <w:sectPr w:rsidR="009E1239" w:rsidRPr="009E1239" w:rsidSect="00F0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6C4"/>
    <w:multiLevelType w:val="hybridMultilevel"/>
    <w:tmpl w:val="443AB1C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25D"/>
    <w:rsid w:val="000062A2"/>
    <w:rsid w:val="00237E3E"/>
    <w:rsid w:val="00826088"/>
    <w:rsid w:val="0087725D"/>
    <w:rsid w:val="0099004F"/>
    <w:rsid w:val="009B2D62"/>
    <w:rsid w:val="009D660A"/>
    <w:rsid w:val="009E1239"/>
    <w:rsid w:val="00A12A77"/>
    <w:rsid w:val="00A81B9D"/>
    <w:rsid w:val="00B44A3A"/>
    <w:rsid w:val="00E537C7"/>
    <w:rsid w:val="00F07FF9"/>
    <w:rsid w:val="00F51FD2"/>
    <w:rsid w:val="00F9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7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User</cp:lastModifiedBy>
  <cp:revision>2</cp:revision>
  <dcterms:created xsi:type="dcterms:W3CDTF">2020-03-31T17:49:00Z</dcterms:created>
  <dcterms:modified xsi:type="dcterms:W3CDTF">2020-03-31T17:49:00Z</dcterms:modified>
</cp:coreProperties>
</file>