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E4D5" w:themeColor="accent2" w:themeTint="33"/>
  <w:body>
    <w:p w:rsidR="00AC1204" w:rsidRDefault="00AC1204" w:rsidP="00666F4E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</w:p>
    <w:p w:rsidR="00547207" w:rsidRDefault="00547207" w:rsidP="00666F4E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547207" w:rsidRDefault="00547207" w:rsidP="00666F4E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547207" w:rsidRDefault="00547207" w:rsidP="00666F4E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</w:p>
    <w:p w:rsidR="00547207" w:rsidRDefault="00547207" w:rsidP="00666F4E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</w:p>
    <w:p w:rsidR="00547207" w:rsidRPr="00547207" w:rsidRDefault="00547207" w:rsidP="00666F4E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b/>
          <w:bCs/>
          <w:sz w:val="56"/>
          <w:szCs w:val="56"/>
          <w:rtl/>
          <w:lang w:bidi="ar-DZ"/>
        </w:rPr>
      </w:pPr>
      <w:proofErr w:type="gramStart"/>
      <w:r w:rsidRPr="00547207">
        <w:rPr>
          <w:rFonts w:ascii="Sakkal Majalla" w:hAnsi="Sakkal Majalla" w:cs="Sakkal Majalla" w:hint="cs"/>
          <w:b/>
          <w:bCs/>
          <w:sz w:val="56"/>
          <w:szCs w:val="56"/>
          <w:rtl/>
          <w:lang w:bidi="ar-DZ"/>
        </w:rPr>
        <w:t>الدرس</w:t>
      </w:r>
      <w:proofErr w:type="gramEnd"/>
      <w:r w:rsidRPr="00547207">
        <w:rPr>
          <w:rFonts w:ascii="Sakkal Majalla" w:hAnsi="Sakkal Majalla" w:cs="Sakkal Majalla" w:hint="cs"/>
          <w:b/>
          <w:bCs/>
          <w:sz w:val="56"/>
          <w:szCs w:val="56"/>
          <w:rtl/>
          <w:lang w:bidi="ar-DZ"/>
        </w:rPr>
        <w:t xml:space="preserve"> الرابع </w:t>
      </w:r>
    </w:p>
    <w:p w:rsidR="00547207" w:rsidRDefault="00547207" w:rsidP="00666F4E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</w:p>
    <w:p w:rsidR="00547207" w:rsidRDefault="00547207" w:rsidP="00547207">
      <w:pPr>
        <w:tabs>
          <w:tab w:val="left" w:pos="5558"/>
          <w:tab w:val="right" w:pos="9072"/>
        </w:tabs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666F4E" w:rsidRDefault="00666F4E" w:rsidP="00666F4E">
      <w:pPr>
        <w:tabs>
          <w:tab w:val="left" w:pos="5558"/>
          <w:tab w:val="right" w:pos="9072"/>
        </w:tabs>
        <w:bidi/>
        <w:jc w:val="center"/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</w:pPr>
      <w:proofErr w:type="gramStart"/>
      <w:r w:rsidRPr="00547207">
        <w:rPr>
          <w:rFonts w:ascii="Sakkal Majalla" w:hAnsi="Sakkal Majalla" w:cs="Sakkal Majalla" w:hint="cs"/>
          <w:b/>
          <w:bCs/>
          <w:sz w:val="52"/>
          <w:szCs w:val="52"/>
          <w:rtl/>
          <w:lang w:bidi="ar-DZ"/>
        </w:rPr>
        <w:t>الإعلال</w:t>
      </w:r>
      <w:proofErr w:type="gramEnd"/>
    </w:p>
    <w:p w:rsidR="00547207" w:rsidRPr="00547207" w:rsidRDefault="00547207" w:rsidP="00547207">
      <w:pPr>
        <w:tabs>
          <w:tab w:val="left" w:pos="5558"/>
          <w:tab w:val="right" w:pos="9072"/>
        </w:tabs>
        <w:bidi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p w:rsidR="00547207" w:rsidRPr="00547207" w:rsidRDefault="00547207" w:rsidP="00547207">
      <w:pPr>
        <w:tabs>
          <w:tab w:val="left" w:pos="1469"/>
          <w:tab w:val="left" w:pos="5558"/>
          <w:tab w:val="right" w:pos="9072"/>
        </w:tabs>
        <w:bidi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547207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ab/>
      </w:r>
      <w:proofErr w:type="spellStart"/>
      <w:r w:rsidRPr="00547207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1.1</w:t>
      </w:r>
      <w:proofErr w:type="gramStart"/>
      <w:r w:rsidRPr="00547207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-</w:t>
      </w:r>
      <w:proofErr w:type="spellEnd"/>
      <w:r w:rsidRPr="00547207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تعريفه</w:t>
      </w:r>
      <w:proofErr w:type="gramEnd"/>
      <w:r w:rsidRPr="00547207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  <w:proofErr w:type="spellStart"/>
      <w:r w:rsidRPr="00547207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.</w:t>
      </w:r>
      <w:proofErr w:type="spellEnd"/>
    </w:p>
    <w:p w:rsidR="00547207" w:rsidRPr="00547207" w:rsidRDefault="00547207" w:rsidP="00547207">
      <w:pPr>
        <w:tabs>
          <w:tab w:val="left" w:pos="1469"/>
        </w:tabs>
        <w:bidi/>
        <w:rPr>
          <w:sz w:val="40"/>
          <w:szCs w:val="40"/>
          <w:rtl/>
          <w:lang w:bidi="ar-DZ"/>
        </w:rPr>
      </w:pPr>
      <w:r w:rsidRPr="00547207">
        <w:rPr>
          <w:sz w:val="40"/>
          <w:szCs w:val="40"/>
          <w:rtl/>
          <w:lang w:bidi="ar-DZ"/>
        </w:rPr>
        <w:tab/>
      </w:r>
      <w:proofErr w:type="spellStart"/>
      <w:r w:rsidRPr="00547207">
        <w:rPr>
          <w:rFonts w:ascii="Sakkal Majalla" w:hAnsi="Sakkal Majalla" w:cs="Sakkal Majalla" w:hint="cs"/>
          <w:sz w:val="40"/>
          <w:szCs w:val="40"/>
          <w:rtl/>
          <w:lang w:bidi="ar-DZ"/>
        </w:rPr>
        <w:t>2.1</w:t>
      </w:r>
      <w:proofErr w:type="gramStart"/>
      <w:r w:rsidRPr="00547207">
        <w:rPr>
          <w:rFonts w:ascii="Sakkal Majalla" w:hAnsi="Sakkal Majalla" w:cs="Sakkal Majalla" w:hint="cs"/>
          <w:sz w:val="40"/>
          <w:szCs w:val="40"/>
          <w:rtl/>
          <w:lang w:bidi="ar-DZ"/>
        </w:rPr>
        <w:t>-</w:t>
      </w:r>
      <w:proofErr w:type="spellEnd"/>
      <w:r w:rsidRPr="00547207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أقسامه </w:t>
      </w:r>
      <w:proofErr w:type="gramEnd"/>
      <w:r w:rsidRPr="00547207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</w:t>
      </w:r>
      <w:proofErr w:type="spellStart"/>
      <w:r w:rsidRPr="00547207">
        <w:rPr>
          <w:rFonts w:ascii="Sakkal Majalla" w:hAnsi="Sakkal Majalla" w:cs="Sakkal Majalla" w:hint="cs"/>
          <w:sz w:val="40"/>
          <w:szCs w:val="40"/>
          <w:rtl/>
          <w:lang w:bidi="ar-DZ"/>
        </w:rPr>
        <w:t>.</w:t>
      </w:r>
      <w:proofErr w:type="spellEnd"/>
    </w:p>
    <w:p w:rsidR="00547207" w:rsidRPr="00547207" w:rsidRDefault="00547207" w:rsidP="00547207">
      <w:pPr>
        <w:tabs>
          <w:tab w:val="left" w:pos="1469"/>
        </w:tabs>
        <w:bidi/>
        <w:rPr>
          <w:sz w:val="40"/>
          <w:szCs w:val="40"/>
          <w:rtl/>
          <w:lang w:bidi="ar-DZ"/>
        </w:rPr>
      </w:pPr>
      <w:r w:rsidRPr="00547207">
        <w:rPr>
          <w:sz w:val="40"/>
          <w:szCs w:val="40"/>
          <w:rtl/>
          <w:lang w:bidi="ar-DZ"/>
        </w:rPr>
        <w:tab/>
      </w:r>
      <w:proofErr w:type="spellStart"/>
      <w:r w:rsidRPr="00547207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3.1-</w:t>
      </w:r>
      <w:proofErr w:type="spellEnd"/>
      <w:r w:rsidRPr="00547207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صُوَرُهُ</w:t>
      </w:r>
    </w:p>
    <w:p w:rsidR="00547207" w:rsidRDefault="00547207" w:rsidP="00547207">
      <w:pPr>
        <w:tabs>
          <w:tab w:val="left" w:pos="5558"/>
          <w:tab w:val="right" w:pos="9072"/>
        </w:tabs>
        <w:bidi/>
        <w:jc w:val="center"/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</w:pPr>
    </w:p>
    <w:p w:rsidR="00547207" w:rsidRDefault="00547207" w:rsidP="00547207">
      <w:pPr>
        <w:tabs>
          <w:tab w:val="left" w:pos="5558"/>
          <w:tab w:val="right" w:pos="9072"/>
        </w:tabs>
        <w:bidi/>
        <w:jc w:val="center"/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</w:pPr>
    </w:p>
    <w:p w:rsidR="00547207" w:rsidRDefault="00547207" w:rsidP="00547207">
      <w:pPr>
        <w:tabs>
          <w:tab w:val="left" w:pos="5558"/>
          <w:tab w:val="right" w:pos="9072"/>
        </w:tabs>
        <w:bidi/>
        <w:jc w:val="center"/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</w:pPr>
    </w:p>
    <w:p w:rsidR="00547207" w:rsidRDefault="00547207" w:rsidP="00547207">
      <w:pPr>
        <w:tabs>
          <w:tab w:val="left" w:pos="5558"/>
          <w:tab w:val="right" w:pos="9072"/>
        </w:tabs>
        <w:bidi/>
        <w:jc w:val="center"/>
        <w:rPr>
          <w:rFonts w:ascii="Sakkal Majalla" w:hAnsi="Sakkal Majalla" w:cs="Sakkal Majalla"/>
          <w:b/>
          <w:bCs/>
          <w:sz w:val="52"/>
          <w:szCs w:val="52"/>
          <w:rtl/>
          <w:lang w:bidi="ar-DZ"/>
        </w:rPr>
      </w:pPr>
    </w:p>
    <w:p w:rsidR="00CD3A52" w:rsidRPr="009513D4" w:rsidRDefault="00547207" w:rsidP="00666F4E">
      <w:pPr>
        <w:tabs>
          <w:tab w:val="left" w:pos="5558"/>
          <w:tab w:val="right" w:pos="9072"/>
        </w:tabs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lastRenderedPageBreak/>
        <w:t>1.1-</w:t>
      </w:r>
      <w:r w:rsidR="00186B7F" w:rsidRPr="009513D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- تعريفه : هو تغيير يطرأ على أحد أحرف العلّة الثلاثة </w:t>
      </w:r>
      <w:proofErr w:type="spellStart"/>
      <w:r w:rsidR="00186B7F" w:rsidRPr="009513D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(</w:t>
      </w:r>
      <w:proofErr w:type="spellEnd"/>
      <w:r w:rsidR="00186B7F" w:rsidRPr="009513D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D24A6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 </w:t>
      </w:r>
      <w:r w:rsidR="00186B7F" w:rsidRPr="009513D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</w:t>
      </w:r>
      <w:r w:rsidR="00CC2EC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="00186B7F" w:rsidRPr="009513D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-</w:t>
      </w:r>
      <w:proofErr w:type="spellEnd"/>
      <w:r w:rsidR="00186B7F" w:rsidRPr="009513D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</w:t>
      </w:r>
      <w:r w:rsidR="00CC2EC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="00186B7F" w:rsidRPr="009513D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-</w:t>
      </w:r>
      <w:proofErr w:type="spellEnd"/>
      <w:r w:rsidR="00186B7F" w:rsidRPr="009513D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ي </w:t>
      </w:r>
      <w:r w:rsidR="00CC2EC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="00186B7F" w:rsidRPr="009513D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)</w:t>
      </w:r>
      <w:proofErr w:type="spellEnd"/>
      <w:r w:rsidR="00186B7F" w:rsidRPr="009513D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CC2EC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186B7F" w:rsidRPr="009513D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وما يلحق </w:t>
      </w:r>
      <w:r w:rsidR="00D24A6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="00186B7F" w:rsidRPr="009513D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بها</w:t>
      </w:r>
      <w:proofErr w:type="spellEnd"/>
      <w:r w:rsidR="00186B7F" w:rsidRPr="009513D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D24A6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186B7F" w:rsidRPr="009513D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وهو</w:t>
      </w:r>
      <w:r w:rsidR="00CC2EC7" w:rsidRPr="00CC2EC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CC2EC7" w:rsidRPr="009513D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الهمزة </w:t>
      </w:r>
      <w:proofErr w:type="spellStart"/>
      <w:r w:rsidR="00CC2EC7" w:rsidRPr="009513D4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  <w:proofErr w:type="spellEnd"/>
    </w:p>
    <w:p w:rsidR="00186B7F" w:rsidRDefault="00186B7F" w:rsidP="00CC2EC7">
      <w:pPr>
        <w:tabs>
          <w:tab w:val="left" w:pos="5558"/>
          <w:tab w:val="right" w:pos="9072"/>
        </w:tabs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513D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بحيث يؤدي هذا التغيير  إلى حذف الحرف </w:t>
      </w:r>
      <w:proofErr w:type="spellStart"/>
      <w:r w:rsidRPr="009513D4"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r w:rsidRPr="009513D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D24A6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9513D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أو تسكينه </w:t>
      </w:r>
      <w:r w:rsidR="00D24A6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 w:rsidRPr="009513D4"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r w:rsidRPr="009513D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أو قلبه حرفا آخر من الأربعة </w:t>
      </w:r>
      <w:r w:rsidR="00D24A6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 w:rsidRPr="009513D4"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r w:rsidRPr="009513D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D24A6C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9513D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وفق قواعد ثابتة يجب مراعاتها . </w:t>
      </w:r>
    </w:p>
    <w:p w:rsidR="00B87DC7" w:rsidRDefault="00B87DC7" w:rsidP="00CC2EC7">
      <w:pPr>
        <w:tabs>
          <w:tab w:val="left" w:pos="5558"/>
          <w:tab w:val="right" w:pos="9072"/>
        </w:tabs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2.1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-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أ</w:t>
      </w:r>
      <w:r w:rsidR="00CC2EC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قسامه 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CC2EC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الإعلال ثلاثة أ</w:t>
      </w:r>
      <w:r w:rsidR="00CC2EC7">
        <w:rPr>
          <w:rFonts w:ascii="Sakkal Majalla" w:hAnsi="Sakkal Majalla" w:cs="Sakkal Majalla" w:hint="cs"/>
          <w:sz w:val="32"/>
          <w:szCs w:val="32"/>
          <w:rtl/>
          <w:lang w:bidi="ar-DZ"/>
        </w:rPr>
        <w:t>قسام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هي </w:t>
      </w:r>
      <w:r w:rsidR="00CC2EC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: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="00CC2EC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الإعلال بالنقل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الإعلال بالحذف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الإعلال بالقلب </w:t>
      </w:r>
      <w:r w:rsidR="00CC2EC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. </w:t>
      </w:r>
      <w:r w:rsidR="00CC2EC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نحو :</w:t>
      </w:r>
      <w:proofErr w:type="gramEnd"/>
      <w:r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</w:p>
    <w:p w:rsidR="00CD3A52" w:rsidRPr="009513D4" w:rsidRDefault="00EC67CB" w:rsidP="00CC2EC7">
      <w:pPr>
        <w:tabs>
          <w:tab w:val="left" w:pos="5558"/>
          <w:tab w:val="right" w:pos="9072"/>
        </w:tabs>
        <w:bidi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9513D4">
        <w:rPr>
          <w:rFonts w:ascii="Sakkal Majalla" w:hAnsi="Sakkal Majalla" w:cs="Sakkal Majalla"/>
          <w:sz w:val="32"/>
          <w:szCs w:val="32"/>
          <w:rtl/>
          <w:lang w:bidi="ar-DZ"/>
        </w:rPr>
        <w:t xml:space="preserve">قَالَ </w:t>
      </w:r>
      <w:proofErr w:type="spellStart"/>
      <w:r w:rsidRPr="009513D4">
        <w:rPr>
          <w:rFonts w:ascii="Sakkal Majalla" w:hAnsi="Sakkal Majalla" w:cs="Sakkal Majalla"/>
          <w:sz w:val="32"/>
          <w:szCs w:val="32"/>
          <w:rtl/>
          <w:lang w:bidi="ar-DZ"/>
        </w:rPr>
        <w:t>:</w:t>
      </w:r>
      <w:proofErr w:type="spellEnd"/>
      <w:r w:rsidRPr="009513D4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أصله </w:t>
      </w:r>
      <w:r w:rsidR="00CC2EC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 w:rsidRPr="009513D4">
        <w:rPr>
          <w:rFonts w:ascii="Sakkal Majalla" w:hAnsi="Sakkal Majalla" w:cs="Times New Roman"/>
          <w:sz w:val="32"/>
          <w:szCs w:val="32"/>
          <w:rtl/>
          <w:lang w:bidi="ar-DZ"/>
        </w:rPr>
        <w:t>←</w:t>
      </w:r>
      <w:proofErr w:type="spellEnd"/>
      <w:r w:rsidRPr="009513D4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قَوَلَ اسم </w:t>
      </w:r>
      <w:r w:rsidR="00B87DC7">
        <w:rPr>
          <w:rFonts w:ascii="Sakkal Majalla" w:hAnsi="Sakkal Majalla" w:cs="Sakkal Majalla" w:hint="cs"/>
          <w:sz w:val="32"/>
          <w:szCs w:val="32"/>
          <w:rtl/>
          <w:lang w:bidi="ar-DZ"/>
        </w:rPr>
        <w:t>المفعول منه</w:t>
      </w:r>
      <w:r w:rsidRPr="009513D4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CC2EC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 w:rsidRPr="009513D4">
        <w:rPr>
          <w:rFonts w:ascii="Sakkal Majalla" w:hAnsi="Sakkal Majalla" w:cs="Times New Roman"/>
          <w:sz w:val="32"/>
          <w:szCs w:val="32"/>
          <w:rtl/>
          <w:lang w:bidi="ar-DZ"/>
        </w:rPr>
        <w:t>←</w:t>
      </w:r>
      <w:proofErr w:type="spellEnd"/>
      <w:r w:rsidR="00CC2EC7">
        <w:rPr>
          <w:rFonts w:ascii="Sakkal Majalla" w:hAnsi="Sakkal Majalla" w:cs="Times New Roman" w:hint="cs"/>
          <w:sz w:val="32"/>
          <w:szCs w:val="32"/>
          <w:rtl/>
          <w:lang w:bidi="ar-DZ"/>
        </w:rPr>
        <w:t xml:space="preserve"> </w:t>
      </w:r>
      <w:r w:rsidRPr="009513D4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9513D4">
        <w:rPr>
          <w:rFonts w:ascii="Sakkal Majalla" w:hAnsi="Sakkal Majalla" w:cs="Sakkal Majalla"/>
          <w:sz w:val="32"/>
          <w:szCs w:val="32"/>
          <w:rtl/>
          <w:lang w:bidi="ar-DZ"/>
        </w:rPr>
        <w:t>مَقْوُولٌ</w:t>
      </w:r>
      <w:proofErr w:type="spellEnd"/>
      <w:r w:rsidRPr="009513D4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</w:t>
      </w:r>
      <w:proofErr w:type="spellStart"/>
      <w:r w:rsidRPr="009513D4">
        <w:rPr>
          <w:rFonts w:ascii="Sakkal Majalla" w:hAnsi="Sakkal Majalla" w:cs="Sakkal Majalla"/>
          <w:sz w:val="32"/>
          <w:szCs w:val="32"/>
          <w:rtl/>
          <w:lang w:bidi="ar-DZ"/>
        </w:rPr>
        <w:t>(</w:t>
      </w:r>
      <w:proofErr w:type="spellEnd"/>
      <w:r w:rsidRPr="009513D4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CC2EC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r w:rsidRPr="009513D4">
        <w:rPr>
          <w:rFonts w:ascii="Sakkal Majalla" w:hAnsi="Sakkal Majalla" w:cs="Sakkal Majalla"/>
          <w:sz w:val="32"/>
          <w:szCs w:val="32"/>
          <w:rtl/>
          <w:lang w:bidi="ar-DZ"/>
        </w:rPr>
        <w:t xml:space="preserve">نقلت الضمّة إلى الساكن قبلها </w:t>
      </w:r>
      <w:proofErr w:type="spellStart"/>
      <w:r w:rsidRPr="009513D4">
        <w:rPr>
          <w:rFonts w:ascii="Sakkal Majalla" w:hAnsi="Sakkal Majalla" w:cs="Sakkal Majalla"/>
          <w:sz w:val="32"/>
          <w:szCs w:val="32"/>
          <w:rtl/>
          <w:lang w:bidi="ar-DZ"/>
        </w:rPr>
        <w:t>)</w:t>
      </w:r>
      <w:proofErr w:type="spellEnd"/>
      <w:r w:rsidR="00CC2EC7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  </w:t>
      </w:r>
      <w:r w:rsidRPr="009513D4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9513D4">
        <w:rPr>
          <w:rFonts w:ascii="Sakkal Majalla" w:hAnsi="Sakkal Majalla" w:cs="Times New Roman"/>
          <w:sz w:val="32"/>
          <w:szCs w:val="32"/>
          <w:rtl/>
          <w:lang w:bidi="ar-DZ"/>
        </w:rPr>
        <w:t>←</w:t>
      </w:r>
      <w:proofErr w:type="spellEnd"/>
      <w:r w:rsidR="00CC2EC7">
        <w:rPr>
          <w:rFonts w:ascii="Sakkal Majalla" w:hAnsi="Sakkal Majalla" w:cs="Times New Roman" w:hint="cs"/>
          <w:sz w:val="32"/>
          <w:szCs w:val="32"/>
          <w:rtl/>
          <w:lang w:bidi="ar-DZ"/>
        </w:rPr>
        <w:t xml:space="preserve">  </w:t>
      </w:r>
      <w:r w:rsidRPr="009513D4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="00B87DC7">
        <w:rPr>
          <w:rFonts w:ascii="Sakkal Majalla" w:hAnsi="Sakkal Majalla" w:cs="Sakkal Majalla"/>
          <w:sz w:val="32"/>
          <w:szCs w:val="32"/>
          <w:rtl/>
          <w:lang w:bidi="ar-DZ"/>
        </w:rPr>
        <w:t>مَق</w:t>
      </w:r>
      <w:r w:rsidR="00B87DC7">
        <w:rPr>
          <w:rFonts w:ascii="Sakkal Majalla" w:hAnsi="Sakkal Majalla" w:cs="Sakkal Majalla" w:hint="cs"/>
          <w:sz w:val="32"/>
          <w:szCs w:val="32"/>
          <w:rtl/>
          <w:lang w:bidi="ar-DZ"/>
        </w:rPr>
        <w:t>ُ</w:t>
      </w:r>
      <w:r w:rsidR="00B87DC7">
        <w:rPr>
          <w:rFonts w:ascii="Sakkal Majalla" w:hAnsi="Sakkal Majalla" w:cs="Sakkal Majalla"/>
          <w:sz w:val="32"/>
          <w:szCs w:val="32"/>
          <w:rtl/>
          <w:lang w:bidi="ar-DZ"/>
        </w:rPr>
        <w:t>و</w:t>
      </w:r>
      <w:r w:rsidRPr="009513D4">
        <w:rPr>
          <w:rFonts w:ascii="Sakkal Majalla" w:hAnsi="Sakkal Majalla" w:cs="Sakkal Majalla"/>
          <w:sz w:val="32"/>
          <w:szCs w:val="32"/>
          <w:rtl/>
          <w:lang w:bidi="ar-DZ"/>
        </w:rPr>
        <w:t>ولٌ</w:t>
      </w:r>
      <w:proofErr w:type="spellEnd"/>
      <w:r w:rsidRPr="009513D4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</w:t>
      </w:r>
    </w:p>
    <w:p w:rsidR="00FC3154" w:rsidRPr="009513D4" w:rsidRDefault="00EC67CB" w:rsidP="00CC2EC7">
      <w:pPr>
        <w:tabs>
          <w:tab w:val="left" w:pos="5558"/>
          <w:tab w:val="right" w:pos="9072"/>
        </w:tabs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9513D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(</w:t>
      </w:r>
      <w:r w:rsidR="00B87DC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</w:t>
      </w:r>
      <w:r w:rsidRPr="009513D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يسمّى هذا إِعلاَلاً بالنّقل </w:t>
      </w:r>
      <w:proofErr w:type="spellStart"/>
      <w:r w:rsidRPr="009513D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)</w:t>
      </w:r>
      <w:proofErr w:type="spellEnd"/>
      <w:r w:rsidRPr="009513D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. حذفت الواو الأولى للاتقاء </w:t>
      </w:r>
      <w:r w:rsidR="009513D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</w:t>
      </w:r>
      <w:r w:rsidRPr="009513D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ساكنين </w:t>
      </w:r>
      <w:proofErr w:type="spellStart"/>
      <w:r w:rsidR="009513D4" w:rsidRPr="009513D4">
        <w:rPr>
          <w:rFonts w:ascii="Sakkal Majalla" w:hAnsi="Sakkal Majalla" w:cs="Times New Roman"/>
          <w:sz w:val="32"/>
          <w:szCs w:val="32"/>
          <w:rtl/>
          <w:lang w:bidi="ar-DZ"/>
        </w:rPr>
        <w:t>←</w:t>
      </w:r>
      <w:proofErr w:type="spellEnd"/>
      <w:r w:rsidR="009513D4" w:rsidRPr="009513D4">
        <w:rPr>
          <w:rFonts w:ascii="Sakkal Majalla" w:hAnsi="Sakkal Majalla" w:cs="Times New Roman" w:hint="cs"/>
          <w:sz w:val="32"/>
          <w:szCs w:val="32"/>
          <w:rtl/>
          <w:lang w:bidi="ar-DZ"/>
        </w:rPr>
        <w:t xml:space="preserve"> </w:t>
      </w:r>
      <w:proofErr w:type="gramStart"/>
      <w:r w:rsidR="009513D4" w:rsidRPr="009513D4">
        <w:rPr>
          <w:rFonts w:ascii="Sakkal Majalla" w:hAnsi="Sakkal Majalla" w:cs="Sakkal Majalla"/>
          <w:sz w:val="32"/>
          <w:szCs w:val="32"/>
          <w:rtl/>
          <w:lang w:bidi="ar-DZ"/>
        </w:rPr>
        <w:t xml:space="preserve">مَقُولٌ </w:t>
      </w:r>
      <w:proofErr w:type="spellStart"/>
      <w:r w:rsidR="009513D4" w:rsidRPr="009513D4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  <w:proofErr w:type="spellEnd"/>
      <w:proofErr w:type="gramEnd"/>
      <w:r w:rsidR="009513D4" w:rsidRPr="009513D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(</w:t>
      </w:r>
      <w:r w:rsidR="00B87DC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</w:t>
      </w:r>
      <w:r w:rsidR="009513D4" w:rsidRPr="009513D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يسمّى هذا إِعلاَلاً بال</w:t>
      </w:r>
      <w:r w:rsidR="009513D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حذف</w:t>
      </w:r>
      <w:r w:rsidR="009513D4" w:rsidRPr="009513D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="009513D4" w:rsidRPr="009513D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)</w:t>
      </w:r>
      <w:proofErr w:type="spellEnd"/>
      <w:r w:rsidR="009513D4" w:rsidRPr="009513D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.</w:t>
      </w:r>
      <w:r w:rsidR="009513D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="009513D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ونحو </w:t>
      </w:r>
      <w:proofErr w:type="spellStart"/>
      <w:r w:rsidR="009513D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  <w:proofErr w:type="spellEnd"/>
      <w:proofErr w:type="gramEnd"/>
      <w:r w:rsidR="009513D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الفعل </w:t>
      </w:r>
      <w:proofErr w:type="spellStart"/>
      <w:r w:rsidR="009513D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(</w:t>
      </w:r>
      <w:proofErr w:type="spellEnd"/>
      <w:r w:rsidR="009513D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قَالَ </w:t>
      </w:r>
      <w:proofErr w:type="spellStart"/>
      <w:r w:rsidR="009513D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)</w:t>
      </w:r>
      <w:proofErr w:type="spellEnd"/>
      <w:r w:rsidR="009513D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أصله</w:t>
      </w:r>
      <w:r w:rsidR="00CC2EC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9513D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="009513D4" w:rsidRPr="009513D4">
        <w:rPr>
          <w:rFonts w:ascii="Sakkal Majalla" w:hAnsi="Sakkal Majalla" w:cs="Times New Roman"/>
          <w:sz w:val="32"/>
          <w:szCs w:val="32"/>
          <w:rtl/>
          <w:lang w:bidi="ar-DZ"/>
        </w:rPr>
        <w:t>←</w:t>
      </w:r>
      <w:proofErr w:type="spellEnd"/>
      <w:r w:rsidR="009513D4">
        <w:rPr>
          <w:rFonts w:ascii="Sakkal Majalla" w:hAnsi="Sakkal Majalla" w:cs="Times New Roman" w:hint="cs"/>
          <w:sz w:val="32"/>
          <w:szCs w:val="32"/>
          <w:rtl/>
          <w:lang w:bidi="ar-DZ"/>
        </w:rPr>
        <w:t xml:space="preserve"> </w:t>
      </w:r>
      <w:r w:rsidR="00CC2EC7">
        <w:rPr>
          <w:rFonts w:ascii="Sakkal Majalla" w:hAnsi="Sakkal Majalla" w:cs="Times New Roman" w:hint="cs"/>
          <w:sz w:val="32"/>
          <w:szCs w:val="32"/>
          <w:rtl/>
          <w:lang w:bidi="ar-DZ"/>
        </w:rPr>
        <w:t xml:space="preserve"> </w:t>
      </w:r>
      <w:r w:rsidR="009513D4" w:rsidRPr="009513D4">
        <w:rPr>
          <w:rFonts w:ascii="Sakkal Majalla" w:hAnsi="Sakkal Majalla" w:cs="Sakkal Majalla"/>
          <w:sz w:val="32"/>
          <w:szCs w:val="32"/>
          <w:rtl/>
          <w:lang w:bidi="ar-DZ"/>
        </w:rPr>
        <w:t>قَوَلَ</w:t>
      </w:r>
      <w:r w:rsidR="009513D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</w:t>
      </w:r>
      <w:proofErr w:type="spellStart"/>
      <w:r w:rsidR="009513D4">
        <w:rPr>
          <w:rFonts w:ascii="Sakkal Majalla" w:hAnsi="Sakkal Majalla" w:cs="Sakkal Majalla" w:hint="cs"/>
          <w:sz w:val="32"/>
          <w:szCs w:val="32"/>
          <w:rtl/>
          <w:lang w:bidi="ar-DZ"/>
        </w:rPr>
        <w:t>.</w:t>
      </w:r>
      <w:proofErr w:type="spellEnd"/>
      <w:r w:rsidR="009513D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قلبت الواو ألفا لتحرّكها وانفتاح ما </w:t>
      </w:r>
      <w:proofErr w:type="gramStart"/>
      <w:r w:rsidR="009513D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قبلها </w:t>
      </w:r>
      <w:proofErr w:type="spellStart"/>
      <w:r w:rsidR="009513D4">
        <w:rPr>
          <w:rFonts w:ascii="Sakkal Majalla" w:hAnsi="Sakkal Majalla" w:cs="Sakkal Majalla" w:hint="cs"/>
          <w:sz w:val="32"/>
          <w:szCs w:val="32"/>
          <w:rtl/>
          <w:lang w:bidi="ar-DZ"/>
        </w:rPr>
        <w:t>،</w:t>
      </w:r>
      <w:proofErr w:type="spellEnd"/>
      <w:proofErr w:type="gramEnd"/>
      <w:r w:rsidR="009513D4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فصار</w:t>
      </w:r>
    </w:p>
    <w:p w:rsidR="00FC3154" w:rsidRDefault="009513D4" w:rsidP="00CC2EC7">
      <w:pPr>
        <w:tabs>
          <w:tab w:val="left" w:pos="5558"/>
          <w:tab w:val="right" w:pos="9072"/>
        </w:tabs>
        <w:bidi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spellStart"/>
      <w:r w:rsidRPr="009513D4">
        <w:rPr>
          <w:rFonts w:ascii="Sakkal Majalla" w:hAnsi="Sakkal Majalla" w:cs="Times New Roman"/>
          <w:sz w:val="32"/>
          <w:szCs w:val="32"/>
          <w:rtl/>
          <w:lang w:bidi="ar-DZ"/>
        </w:rPr>
        <w:t>←</w:t>
      </w:r>
      <w:proofErr w:type="spellEnd"/>
      <w:r w:rsidRPr="009513D4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قَالَ </w:t>
      </w:r>
      <w:r w:rsidRPr="009513D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(</w:t>
      </w:r>
      <w:r w:rsidR="00B87DC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</w:t>
      </w:r>
      <w:r w:rsidRPr="009513D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يسمّى هذا إِعلاَلاً بال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قلب</w:t>
      </w:r>
      <w:r w:rsidRPr="009513D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9513D4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)</w:t>
      </w:r>
      <w:proofErr w:type="spellEnd"/>
    </w:p>
    <w:p w:rsidR="00C4590B" w:rsidRDefault="00C4590B" w:rsidP="00CC2EC7">
      <w:pPr>
        <w:tabs>
          <w:tab w:val="left" w:pos="5558"/>
          <w:tab w:val="right" w:pos="9072"/>
        </w:tabs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3.1</w:t>
      </w: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صُوَرُهُ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للإعلال ثلاثة صور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،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هي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</w:p>
    <w:p w:rsidR="004A7C07" w:rsidRDefault="004A7C07" w:rsidP="00CC2EC7">
      <w:pPr>
        <w:tabs>
          <w:tab w:val="left" w:pos="5558"/>
          <w:tab w:val="right" w:pos="9072"/>
        </w:tabs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spellStart"/>
      <w:r w:rsidRPr="004A7C0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أ-</w:t>
      </w:r>
      <w:proofErr w:type="spellEnd"/>
      <w:r w:rsidRPr="004A7C0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الإعلال بالتسكين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نحو :</w:t>
      </w:r>
    </w:p>
    <w:tbl>
      <w:tblPr>
        <w:tblStyle w:val="Grilledutableau"/>
        <w:tblW w:w="0" w:type="auto"/>
        <w:tblInd w:w="817" w:type="dxa"/>
        <w:tblLook w:val="04A0"/>
      </w:tblPr>
      <w:tblGrid>
        <w:gridCol w:w="7511"/>
        <w:gridCol w:w="884"/>
      </w:tblGrid>
      <w:tr w:rsidR="004A7C07" w:rsidRPr="007A2054" w:rsidTr="007A2054">
        <w:tc>
          <w:tcPr>
            <w:tcW w:w="7511" w:type="dxa"/>
          </w:tcPr>
          <w:p w:rsidR="004A7C07" w:rsidRPr="007A2054" w:rsidRDefault="007A2054" w:rsidP="00CC2EC7">
            <w:pPr>
              <w:tabs>
                <w:tab w:val="left" w:pos="5558"/>
                <w:tab w:val="right" w:pos="9072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7A205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أصله </w:t>
            </w:r>
            <w:proofErr w:type="spellStart"/>
            <w:r w:rsidRPr="007A2054">
              <w:rPr>
                <w:rFonts w:ascii="Sakkal Majalla" w:hAnsi="Sakkal Majalla" w:cs="Times New Roman"/>
                <w:b/>
                <w:bCs/>
                <w:sz w:val="32"/>
                <w:szCs w:val="32"/>
                <w:rtl/>
                <w:lang w:bidi="ar-DZ"/>
              </w:rPr>
              <w:t>←</w:t>
            </w:r>
            <w:proofErr w:type="spellEnd"/>
            <w:r w:rsidRPr="007A205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يَقْضِيُ </w:t>
            </w:r>
            <w:proofErr w:type="spellStart"/>
            <w:r w:rsidRPr="007A205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.</w:t>
            </w:r>
            <w:proofErr w:type="spellEnd"/>
            <w:r w:rsidRPr="007A205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حذفت حركة الياء للثقل فصار </w:t>
            </w:r>
            <w:proofErr w:type="spellStart"/>
            <w:r w:rsidRPr="007A2054">
              <w:rPr>
                <w:rFonts w:ascii="Sakkal Majalla" w:hAnsi="Sakkal Majalla" w:cs="Times New Roman"/>
                <w:b/>
                <w:bCs/>
                <w:sz w:val="32"/>
                <w:szCs w:val="32"/>
                <w:rtl/>
                <w:lang w:bidi="ar-DZ"/>
              </w:rPr>
              <w:t>←</w:t>
            </w:r>
            <w:proofErr w:type="spellEnd"/>
            <w:r w:rsidRPr="007A205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يَقْضِي </w:t>
            </w:r>
            <w:proofErr w:type="spellStart"/>
            <w:r w:rsidRPr="007A205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(</w:t>
            </w:r>
            <w:proofErr w:type="spellEnd"/>
            <w:r w:rsidRPr="007A205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بِتَسْكِينِ الياء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.</w:t>
            </w:r>
          </w:p>
        </w:tc>
        <w:tc>
          <w:tcPr>
            <w:tcW w:w="884" w:type="dxa"/>
          </w:tcPr>
          <w:p w:rsidR="004A7C07" w:rsidRPr="007A2054" w:rsidRDefault="004A7C07" w:rsidP="00CC2EC7">
            <w:pPr>
              <w:tabs>
                <w:tab w:val="left" w:pos="5558"/>
                <w:tab w:val="right" w:pos="9072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7A205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يَقْضِي</w:t>
            </w:r>
          </w:p>
        </w:tc>
      </w:tr>
    </w:tbl>
    <w:p w:rsidR="00C4590B" w:rsidRDefault="007A2054" w:rsidP="00CC2EC7">
      <w:pPr>
        <w:tabs>
          <w:tab w:val="left" w:pos="5558"/>
          <w:tab w:val="right" w:pos="9072"/>
        </w:tabs>
        <w:bidi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ومثله :</w:t>
      </w:r>
    </w:p>
    <w:tbl>
      <w:tblPr>
        <w:tblStyle w:val="Grilledutableau"/>
        <w:tblW w:w="0" w:type="auto"/>
        <w:tblInd w:w="817" w:type="dxa"/>
        <w:tblLook w:val="04A0"/>
      </w:tblPr>
      <w:tblGrid>
        <w:gridCol w:w="8395"/>
      </w:tblGrid>
      <w:tr w:rsidR="007A2054" w:rsidRPr="00873D7E" w:rsidTr="007A2054">
        <w:tc>
          <w:tcPr>
            <w:tcW w:w="8395" w:type="dxa"/>
          </w:tcPr>
          <w:p w:rsidR="007A2054" w:rsidRPr="00873D7E" w:rsidRDefault="007A2054" w:rsidP="00CC2EC7">
            <w:pPr>
              <w:tabs>
                <w:tab w:val="left" w:pos="5558"/>
                <w:tab w:val="right" w:pos="9072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873D7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يَرْمِيُ </w:t>
            </w:r>
            <w:proofErr w:type="spellStart"/>
            <w:r w:rsidRPr="00873D7E">
              <w:rPr>
                <w:rFonts w:ascii="Sakkal Majalla" w:hAnsi="Sakkal Majalla" w:cs="Times New Roman"/>
                <w:b/>
                <w:bCs/>
                <w:sz w:val="32"/>
                <w:szCs w:val="32"/>
                <w:rtl/>
                <w:lang w:bidi="ar-DZ"/>
              </w:rPr>
              <w:t>←</w:t>
            </w:r>
            <w:proofErr w:type="spellEnd"/>
            <w:r w:rsidRPr="00873D7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Pr="00873D7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يَرْمِي</w:t>
            </w:r>
            <w:proofErr w:type="gramEnd"/>
            <w:r w:rsidRPr="00873D7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873D7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 w:rsidRPr="00873D7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يَدْعُوُ </w:t>
            </w:r>
            <w:proofErr w:type="spellStart"/>
            <w:r w:rsidRPr="00873D7E">
              <w:rPr>
                <w:rFonts w:ascii="Sakkal Majalla" w:hAnsi="Sakkal Majalla" w:cs="Times New Roman"/>
                <w:b/>
                <w:bCs/>
                <w:sz w:val="32"/>
                <w:szCs w:val="32"/>
                <w:rtl/>
                <w:lang w:bidi="ar-DZ"/>
              </w:rPr>
              <w:t>←</w:t>
            </w:r>
            <w:proofErr w:type="spellEnd"/>
            <w:r w:rsidRPr="00873D7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يَدْعُو </w:t>
            </w:r>
            <w:proofErr w:type="spellStart"/>
            <w:r w:rsidRPr="00873D7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 w:rsidRPr="00873D7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يَنْسَيُ </w:t>
            </w:r>
            <w:proofErr w:type="spellStart"/>
            <w:r w:rsidRPr="00873D7E">
              <w:rPr>
                <w:rFonts w:ascii="Sakkal Majalla" w:hAnsi="Sakkal Majalla" w:cs="Times New Roman"/>
                <w:b/>
                <w:bCs/>
                <w:sz w:val="32"/>
                <w:szCs w:val="32"/>
                <w:rtl/>
                <w:lang w:bidi="ar-DZ"/>
              </w:rPr>
              <w:t>←</w:t>
            </w:r>
            <w:proofErr w:type="spellEnd"/>
            <w:r w:rsidRPr="00873D7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يَنْسَى </w:t>
            </w:r>
            <w:proofErr w:type="spellStart"/>
            <w:r w:rsidRPr="00873D7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 w:rsidRPr="00873D7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873D7E" w:rsidRPr="00873D7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يَنْهَيُ </w:t>
            </w:r>
            <w:proofErr w:type="spellStart"/>
            <w:r w:rsidR="00873D7E" w:rsidRPr="00873D7E">
              <w:rPr>
                <w:rFonts w:ascii="Sakkal Majalla" w:hAnsi="Sakkal Majalla" w:cs="Times New Roman"/>
                <w:b/>
                <w:bCs/>
                <w:sz w:val="32"/>
                <w:szCs w:val="32"/>
                <w:rtl/>
                <w:lang w:bidi="ar-DZ"/>
              </w:rPr>
              <w:t>←</w:t>
            </w:r>
            <w:proofErr w:type="spellEnd"/>
            <w:r w:rsidR="00873D7E" w:rsidRPr="00873D7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يَنْهَى </w:t>
            </w:r>
            <w:proofErr w:type="spellStart"/>
            <w:r w:rsidR="00873D7E" w:rsidRPr="00873D7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 w:rsidR="00873D7E" w:rsidRPr="00873D7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يَسْقِيُ </w:t>
            </w:r>
            <w:proofErr w:type="spellStart"/>
            <w:r w:rsidR="00873D7E" w:rsidRPr="00873D7E">
              <w:rPr>
                <w:rFonts w:ascii="Sakkal Majalla" w:hAnsi="Sakkal Majalla" w:cs="Times New Roman"/>
                <w:b/>
                <w:bCs/>
                <w:sz w:val="32"/>
                <w:szCs w:val="32"/>
                <w:rtl/>
                <w:lang w:bidi="ar-DZ"/>
              </w:rPr>
              <w:t>←</w:t>
            </w:r>
            <w:proofErr w:type="spellEnd"/>
            <w:r w:rsidR="00873D7E" w:rsidRPr="00873D7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يَسْقِي</w:t>
            </w:r>
          </w:p>
        </w:tc>
      </w:tr>
    </w:tbl>
    <w:p w:rsidR="00873D7E" w:rsidRDefault="00873D7E" w:rsidP="00CC2EC7">
      <w:pPr>
        <w:tabs>
          <w:tab w:val="left" w:pos="5558"/>
          <w:tab w:val="right" w:pos="9072"/>
        </w:tabs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ب</w:t>
      </w:r>
      <w:r w:rsidRPr="004A7C0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-</w:t>
      </w:r>
      <w:proofErr w:type="spellEnd"/>
      <w:r w:rsidRPr="004A7C0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الإعلال بال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حذف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نحو :</w:t>
      </w:r>
    </w:p>
    <w:tbl>
      <w:tblPr>
        <w:tblStyle w:val="Grilledutableau"/>
        <w:tblW w:w="0" w:type="auto"/>
        <w:tblInd w:w="817" w:type="dxa"/>
        <w:tblLook w:val="04A0"/>
      </w:tblPr>
      <w:tblGrid>
        <w:gridCol w:w="7511"/>
        <w:gridCol w:w="884"/>
      </w:tblGrid>
      <w:tr w:rsidR="00873D7E" w:rsidRPr="00873D7E" w:rsidTr="00964C91">
        <w:tc>
          <w:tcPr>
            <w:tcW w:w="7511" w:type="dxa"/>
          </w:tcPr>
          <w:p w:rsidR="00873D7E" w:rsidRPr="00873D7E" w:rsidRDefault="00873D7E" w:rsidP="00CC2EC7">
            <w:pPr>
              <w:tabs>
                <w:tab w:val="left" w:pos="5558"/>
                <w:tab w:val="right" w:pos="9072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873D7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وَعَدَ </w:t>
            </w:r>
            <w:proofErr w:type="spellStart"/>
            <w:r w:rsidRPr="00873D7E">
              <w:rPr>
                <w:rFonts w:ascii="Sakkal Majalla" w:hAnsi="Sakkal Majalla" w:cs="Times New Roman"/>
                <w:b/>
                <w:bCs/>
                <w:sz w:val="32"/>
                <w:szCs w:val="32"/>
                <w:rtl/>
                <w:lang w:bidi="ar-DZ"/>
              </w:rPr>
              <w:t>←</w:t>
            </w:r>
            <w:proofErr w:type="spellEnd"/>
            <w:r w:rsidRPr="00873D7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يَعِدُ </w:t>
            </w:r>
            <w:proofErr w:type="spellStart"/>
            <w:r w:rsidRPr="00873D7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(</w:t>
            </w:r>
            <w:proofErr w:type="spellEnd"/>
            <w:r w:rsidRPr="00873D7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Pr="00873D7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حُذِفَتِ</w:t>
            </w:r>
            <w:proofErr w:type="gramEnd"/>
            <w:r w:rsidRPr="00873D7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الواو في المضارع </w:t>
            </w:r>
            <w:proofErr w:type="spellStart"/>
            <w:r w:rsidRPr="00873D7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  <w:tc>
          <w:tcPr>
            <w:tcW w:w="884" w:type="dxa"/>
          </w:tcPr>
          <w:p w:rsidR="00873D7E" w:rsidRPr="00873D7E" w:rsidRDefault="00873D7E" w:rsidP="00CC2EC7">
            <w:pPr>
              <w:tabs>
                <w:tab w:val="left" w:pos="5558"/>
                <w:tab w:val="right" w:pos="9072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873D7E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يَعِدُ</w:t>
            </w:r>
          </w:p>
        </w:tc>
      </w:tr>
    </w:tbl>
    <w:p w:rsidR="00873D7E" w:rsidRPr="00873D7E" w:rsidRDefault="00873D7E" w:rsidP="00CC2EC7">
      <w:pPr>
        <w:tabs>
          <w:tab w:val="left" w:pos="5558"/>
          <w:tab w:val="right" w:pos="9072"/>
        </w:tabs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873D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ومثله :</w:t>
      </w:r>
    </w:p>
    <w:tbl>
      <w:tblPr>
        <w:tblStyle w:val="Grilledutableau"/>
        <w:tblW w:w="0" w:type="auto"/>
        <w:tblInd w:w="817" w:type="dxa"/>
        <w:tblLook w:val="04A0"/>
      </w:tblPr>
      <w:tblGrid>
        <w:gridCol w:w="8363"/>
      </w:tblGrid>
      <w:tr w:rsidR="00873D7E" w:rsidRPr="00873D7E" w:rsidTr="00873D7E">
        <w:tc>
          <w:tcPr>
            <w:tcW w:w="8363" w:type="dxa"/>
          </w:tcPr>
          <w:p w:rsidR="00873D7E" w:rsidRPr="00873D7E" w:rsidRDefault="00873D7E" w:rsidP="00CC2EC7">
            <w:pPr>
              <w:tabs>
                <w:tab w:val="left" w:pos="5558"/>
                <w:tab w:val="right" w:pos="9072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وَجَدَ-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يَجِدُ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وَقَفَ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–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يَقِفُ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وَثَبَ يَثِبُ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وَلَدَ-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يَلِدُ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E64B9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وَهَبَ يَهَبُ </w:t>
            </w:r>
            <w:proofErr w:type="spellStart"/>
            <w:r w:rsidR="00E64B9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 w:rsidR="00E64B9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="00E64B9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وَصَلَ-</w:t>
            </w:r>
            <w:proofErr w:type="spellEnd"/>
            <w:r w:rsidR="00E64B9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يَصِلُ </w:t>
            </w:r>
            <w:proofErr w:type="spellStart"/>
            <w:r w:rsidR="00E64B9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 w:rsidR="00E64B9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="00E64B9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وَسِعَ-</w:t>
            </w:r>
            <w:proofErr w:type="spellEnd"/>
            <w:r w:rsidR="00E64B9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يَسَعُ</w:t>
            </w:r>
          </w:p>
        </w:tc>
      </w:tr>
    </w:tbl>
    <w:p w:rsidR="00E64B93" w:rsidRDefault="00E64B93" w:rsidP="00CC2EC7">
      <w:pPr>
        <w:tabs>
          <w:tab w:val="left" w:pos="5558"/>
          <w:tab w:val="right" w:pos="9072"/>
        </w:tabs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ج</w:t>
      </w:r>
      <w:r w:rsidRPr="004A7C0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-</w:t>
      </w:r>
      <w:proofErr w:type="spellEnd"/>
      <w:r w:rsidRPr="004A7C07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الإعلال بال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قلب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.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نحو :</w:t>
      </w:r>
    </w:p>
    <w:tbl>
      <w:tblPr>
        <w:tblStyle w:val="Grilledutableau"/>
        <w:tblW w:w="0" w:type="auto"/>
        <w:tblInd w:w="817" w:type="dxa"/>
        <w:tblLook w:val="04A0"/>
      </w:tblPr>
      <w:tblGrid>
        <w:gridCol w:w="7511"/>
        <w:gridCol w:w="884"/>
      </w:tblGrid>
      <w:tr w:rsidR="00E64B93" w:rsidRPr="00873D7E" w:rsidTr="00964C91">
        <w:tc>
          <w:tcPr>
            <w:tcW w:w="7511" w:type="dxa"/>
          </w:tcPr>
          <w:p w:rsidR="00E64B93" w:rsidRPr="00873D7E" w:rsidRDefault="00E64B93" w:rsidP="00CC2EC7">
            <w:pPr>
              <w:tabs>
                <w:tab w:val="left" w:pos="5558"/>
                <w:tab w:val="right" w:pos="9072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أصله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←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قَوَمَ قُلِبت الواو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ألفا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،</w:t>
            </w:r>
            <w:proofErr w:type="spellEnd"/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فصار </w:t>
            </w:r>
            <w:proofErr w:type="spellStart"/>
            <w:r w:rsidR="00650C3F"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←</w:t>
            </w:r>
            <w:proofErr w:type="spellEnd"/>
            <w:r w:rsidR="00650C3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قَامَ</w:t>
            </w:r>
          </w:p>
        </w:tc>
        <w:tc>
          <w:tcPr>
            <w:tcW w:w="884" w:type="dxa"/>
          </w:tcPr>
          <w:p w:rsidR="00E64B93" w:rsidRPr="00873D7E" w:rsidRDefault="00E64B93" w:rsidP="00CC2EC7">
            <w:pPr>
              <w:tabs>
                <w:tab w:val="left" w:pos="5558"/>
                <w:tab w:val="right" w:pos="9072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قَامَ</w:t>
            </w:r>
          </w:p>
        </w:tc>
      </w:tr>
      <w:tr w:rsidR="00650C3F" w:rsidRPr="00873D7E" w:rsidTr="00964C91">
        <w:tc>
          <w:tcPr>
            <w:tcW w:w="7511" w:type="dxa"/>
          </w:tcPr>
          <w:p w:rsidR="00650C3F" w:rsidRPr="00873D7E" w:rsidRDefault="00650C3F" w:rsidP="00CC2EC7">
            <w:pPr>
              <w:tabs>
                <w:tab w:val="left" w:pos="5558"/>
                <w:tab w:val="right" w:pos="9072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أصله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←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سَيَرَ قُلِبت اليَاءُ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ألفا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،</w:t>
            </w:r>
            <w:proofErr w:type="spellEnd"/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فصار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32"/>
                <w:szCs w:val="32"/>
                <w:rtl/>
                <w:lang w:bidi="ar-DZ"/>
              </w:rPr>
              <w:t>←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سَارَ</w:t>
            </w:r>
          </w:p>
        </w:tc>
        <w:tc>
          <w:tcPr>
            <w:tcW w:w="884" w:type="dxa"/>
          </w:tcPr>
          <w:p w:rsidR="00650C3F" w:rsidRDefault="00650C3F" w:rsidP="00CC2EC7">
            <w:pPr>
              <w:tabs>
                <w:tab w:val="left" w:pos="5558"/>
                <w:tab w:val="right" w:pos="9072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سَارَ</w:t>
            </w:r>
          </w:p>
        </w:tc>
      </w:tr>
    </w:tbl>
    <w:p w:rsidR="00650C3F" w:rsidRPr="00873D7E" w:rsidRDefault="00650C3F" w:rsidP="00CC2EC7">
      <w:pPr>
        <w:tabs>
          <w:tab w:val="left" w:pos="5558"/>
          <w:tab w:val="right" w:pos="9072"/>
        </w:tabs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873D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ومثله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ما</w:t>
      </w:r>
      <w:r w:rsidRPr="00873D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:</w:t>
      </w:r>
    </w:p>
    <w:tbl>
      <w:tblPr>
        <w:tblStyle w:val="Grilledutableau"/>
        <w:tblW w:w="0" w:type="auto"/>
        <w:tblInd w:w="817" w:type="dxa"/>
        <w:tblLook w:val="04A0"/>
      </w:tblPr>
      <w:tblGrid>
        <w:gridCol w:w="8395"/>
      </w:tblGrid>
      <w:tr w:rsidR="00E0473B" w:rsidRPr="00E0473B" w:rsidTr="00E0473B">
        <w:tc>
          <w:tcPr>
            <w:tcW w:w="8395" w:type="dxa"/>
          </w:tcPr>
          <w:p w:rsidR="00E0473B" w:rsidRPr="00E0473B" w:rsidRDefault="00E0473B" w:rsidP="00CC2EC7">
            <w:pPr>
              <w:tabs>
                <w:tab w:val="left" w:pos="5558"/>
                <w:tab w:val="right" w:pos="9072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E0473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lastRenderedPageBreak/>
              <w:t>رَوَحَ</w:t>
            </w:r>
            <w:proofErr w:type="gramEnd"/>
            <w:r w:rsidRPr="00E0473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E0473B">
              <w:rPr>
                <w:rFonts w:ascii="Sakkal Majalla" w:hAnsi="Sakkal Majalla" w:cs="Times New Roman"/>
                <w:b/>
                <w:bCs/>
                <w:sz w:val="32"/>
                <w:szCs w:val="32"/>
                <w:rtl/>
                <w:lang w:bidi="ar-DZ"/>
              </w:rPr>
              <w:t>←</w:t>
            </w:r>
            <w:proofErr w:type="spellEnd"/>
            <w:r w:rsidRPr="00E0473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رَاحَ </w:t>
            </w:r>
            <w:proofErr w:type="spellStart"/>
            <w:r w:rsidRPr="00E0473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 w:rsidRPr="00E0473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E0473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عَوَدَ</w:t>
            </w:r>
            <w:r w:rsidRPr="00E0473B">
              <w:rPr>
                <w:rFonts w:ascii="Sakkal Majalla" w:hAnsi="Sakkal Majalla" w:cs="Times New Roman"/>
                <w:b/>
                <w:bCs/>
                <w:sz w:val="32"/>
                <w:szCs w:val="32"/>
                <w:rtl/>
                <w:lang w:bidi="ar-DZ"/>
              </w:rPr>
              <w:t>←</w:t>
            </w:r>
            <w:proofErr w:type="spellEnd"/>
            <w:r w:rsidRPr="00E0473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عَادَ </w:t>
            </w:r>
            <w:proofErr w:type="spellStart"/>
            <w:r w:rsidRPr="00E0473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 w:rsidRPr="00E0473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E0473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صَوَنَ-</w:t>
            </w:r>
            <w:proofErr w:type="spellEnd"/>
            <w:r w:rsidRPr="00E0473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صَانَ </w:t>
            </w:r>
            <w:proofErr w:type="spellStart"/>
            <w:r w:rsidRPr="00E0473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 w:rsidRPr="00E0473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E0473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دَوَرَ-</w:t>
            </w:r>
            <w:proofErr w:type="spellEnd"/>
            <w:r w:rsidRPr="00E0473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دَارَ </w:t>
            </w:r>
            <w:proofErr w:type="spellStart"/>
            <w:r w:rsidRPr="00E0473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 w:rsidRPr="00E0473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E0473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جَوَعَ-</w:t>
            </w:r>
            <w:proofErr w:type="spellEnd"/>
            <w:r w:rsidRPr="00E0473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جَاعَ </w:t>
            </w:r>
            <w:proofErr w:type="spellStart"/>
            <w:r w:rsidRPr="00E0473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 w:rsidRPr="00E0473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E0473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لَوَمَ-</w:t>
            </w:r>
            <w:proofErr w:type="spellEnd"/>
            <w:r w:rsidRPr="00E0473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لاَمَ </w:t>
            </w:r>
            <w:proofErr w:type="spellStart"/>
            <w:r w:rsidRPr="00E0473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 w:rsidRPr="00E0473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E0473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ذَوَبَ-</w:t>
            </w:r>
            <w:proofErr w:type="spellEnd"/>
            <w:r w:rsidRPr="00E0473B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ذَابَ</w:t>
            </w:r>
          </w:p>
        </w:tc>
      </w:tr>
      <w:tr w:rsidR="00E0473B" w:rsidRPr="00E0473B" w:rsidTr="00E0473B">
        <w:tc>
          <w:tcPr>
            <w:tcW w:w="8395" w:type="dxa"/>
          </w:tcPr>
          <w:p w:rsidR="00E0473B" w:rsidRPr="00E0473B" w:rsidRDefault="00E0473B" w:rsidP="00CC2EC7">
            <w:pPr>
              <w:tabs>
                <w:tab w:val="left" w:pos="5558"/>
                <w:tab w:val="right" w:pos="9072"/>
              </w:tabs>
              <w:bidi/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طَيَرَ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-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طَارَ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مَيَلَ-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مَالَ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عَيَبَ-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عَابَ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غَيَبَ-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غَابَ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كَيَدَ-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كَادَ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خَيَطَ-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خَاطَ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قَيَسَ-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قَاسَ</w:t>
            </w:r>
          </w:p>
        </w:tc>
      </w:tr>
    </w:tbl>
    <w:p w:rsidR="007A2054" w:rsidRPr="00D24A6C" w:rsidRDefault="00B63D3A" w:rsidP="00CC2EC7">
      <w:pPr>
        <w:tabs>
          <w:tab w:val="left" w:pos="5558"/>
          <w:tab w:val="right" w:pos="9072"/>
        </w:tabs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spellStart"/>
      <w:r w:rsidRPr="00D24A6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4.1-</w:t>
      </w:r>
      <w:proofErr w:type="spellEnd"/>
      <w:r w:rsidRPr="00D24A6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إعلال الهمزة </w:t>
      </w:r>
      <w:proofErr w:type="spellStart"/>
      <w:r w:rsidRPr="00D24A6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  <w:proofErr w:type="spellEnd"/>
      <w:r w:rsidRPr="00D24A6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="00DB6C04" w:rsidRPr="00D24A6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</w:t>
      </w:r>
      <w:r w:rsidRPr="00D24A6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من </w:t>
      </w:r>
      <w:proofErr w:type="spellStart"/>
      <w:r w:rsidRPr="00D24A6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صور</w:t>
      </w:r>
      <w:r w:rsidR="00DB6C04" w:rsidRPr="00D24A6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ذلك</w:t>
      </w:r>
      <w:proofErr w:type="spellEnd"/>
      <w:r w:rsidR="00DB6C04" w:rsidRPr="00D24A6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</w:t>
      </w:r>
      <w:r w:rsidRPr="00D24A6C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B63D3A" w:rsidRPr="00DB6C04" w:rsidTr="00B63D3A">
        <w:tc>
          <w:tcPr>
            <w:tcW w:w="3070" w:type="dxa"/>
          </w:tcPr>
          <w:p w:rsidR="00B63D3A" w:rsidRPr="00DB6C04" w:rsidRDefault="00B63D3A" w:rsidP="00D24A6C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DB6C0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كِسَاوٌ</w:t>
            </w:r>
            <w:r w:rsidRPr="00DB6C04">
              <w:rPr>
                <w:rFonts w:ascii="Sakkal Majalla" w:hAnsi="Sakkal Majalla" w:cs="Times New Roman"/>
                <w:b/>
                <w:bCs/>
                <w:sz w:val="32"/>
                <w:szCs w:val="32"/>
                <w:rtl/>
                <w:lang w:bidi="ar-DZ"/>
              </w:rPr>
              <w:t>←</w:t>
            </w:r>
            <w:proofErr w:type="spellEnd"/>
            <w:r w:rsidRPr="00DB6C0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كِسَاء</w:t>
            </w:r>
          </w:p>
          <w:p w:rsidR="00B63D3A" w:rsidRPr="00DB6C04" w:rsidRDefault="00B63D3A" w:rsidP="00D24A6C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DB6C0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بَنَّايٌ </w:t>
            </w:r>
            <w:proofErr w:type="spellStart"/>
            <w:r w:rsidRPr="00DB6C04">
              <w:rPr>
                <w:rFonts w:ascii="Sakkal Majalla" w:hAnsi="Sakkal Majalla" w:cs="Times New Roman"/>
                <w:b/>
                <w:bCs/>
                <w:sz w:val="32"/>
                <w:szCs w:val="32"/>
                <w:rtl/>
                <w:lang w:bidi="ar-DZ"/>
              </w:rPr>
              <w:t>←</w:t>
            </w:r>
            <w:proofErr w:type="spellEnd"/>
            <w:r w:rsidRPr="00DB6C0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DB6C04" w:rsidRPr="00DB6C0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بَنَّاءٌ</w:t>
            </w:r>
          </w:p>
        </w:tc>
        <w:tc>
          <w:tcPr>
            <w:tcW w:w="3071" w:type="dxa"/>
          </w:tcPr>
          <w:p w:rsidR="00B63D3A" w:rsidRPr="00DB6C04" w:rsidRDefault="00B63D3A" w:rsidP="00D24A6C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DB6C0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وجب قلبهما همزة </w:t>
            </w:r>
          </w:p>
        </w:tc>
        <w:tc>
          <w:tcPr>
            <w:tcW w:w="3071" w:type="dxa"/>
          </w:tcPr>
          <w:p w:rsidR="00B63D3A" w:rsidRPr="00DB6C04" w:rsidRDefault="00B63D3A" w:rsidP="00D24A6C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 w:rsidRPr="00DB6C0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إذا وقعت الواو أو الياء متطرّفة بعد </w:t>
            </w:r>
            <w:proofErr w:type="gramStart"/>
            <w:r w:rsidRPr="00DB6C0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ألف</w:t>
            </w:r>
            <w:proofErr w:type="gramEnd"/>
            <w:r w:rsidRPr="00DB6C0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زائدة</w:t>
            </w:r>
          </w:p>
        </w:tc>
      </w:tr>
    </w:tbl>
    <w:p w:rsidR="00DB6C04" w:rsidRPr="00873D7E" w:rsidRDefault="00DB6C04" w:rsidP="00D24A6C">
      <w:pPr>
        <w:tabs>
          <w:tab w:val="left" w:pos="5558"/>
          <w:tab w:val="right" w:pos="9072"/>
        </w:tabs>
        <w:jc w:val="right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873D7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ومثله :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DB6C04" w:rsidRPr="00B80CCF" w:rsidTr="00DB6C04">
        <w:tc>
          <w:tcPr>
            <w:tcW w:w="9212" w:type="dxa"/>
          </w:tcPr>
          <w:p w:rsidR="00DB6C04" w:rsidRPr="00B80CCF" w:rsidRDefault="00DB6C04" w:rsidP="00D24A6C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spellStart"/>
            <w:r w:rsidRPr="00B80CC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دُعَاوٌ</w:t>
            </w:r>
            <w:proofErr w:type="spellEnd"/>
            <w:r w:rsidRPr="00B80CC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B80CCF">
              <w:rPr>
                <w:rFonts w:ascii="Sakkal Majalla" w:hAnsi="Sakkal Majalla" w:cs="Times New Roman"/>
                <w:b/>
                <w:bCs/>
                <w:sz w:val="32"/>
                <w:szCs w:val="32"/>
                <w:rtl/>
                <w:lang w:bidi="ar-DZ"/>
              </w:rPr>
              <w:t>←</w:t>
            </w:r>
            <w:proofErr w:type="spellEnd"/>
            <w:r w:rsidRPr="00B80CC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دُعَاءٌ </w:t>
            </w:r>
            <w:proofErr w:type="spellStart"/>
            <w:r w:rsidRPr="00B80CC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 w:rsidRPr="00B80CC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B80CC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سَمَاوٌ</w:t>
            </w:r>
            <w:proofErr w:type="spellEnd"/>
            <w:r w:rsidRPr="00B80CC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B80CCF">
              <w:rPr>
                <w:rFonts w:ascii="Sakkal Majalla" w:hAnsi="Sakkal Majalla" w:cs="Times New Roman"/>
                <w:b/>
                <w:bCs/>
                <w:sz w:val="32"/>
                <w:szCs w:val="32"/>
                <w:rtl/>
                <w:lang w:bidi="ar-DZ"/>
              </w:rPr>
              <w:t>←</w:t>
            </w:r>
            <w:proofErr w:type="spellEnd"/>
            <w:r w:rsidRPr="00B80CC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سَمَاءٌ </w:t>
            </w:r>
            <w:proofErr w:type="spellStart"/>
            <w:r w:rsidRPr="00B80CC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 w:rsidRPr="00B80CC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B80CC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جَلاَوٌ-</w:t>
            </w:r>
            <w:proofErr w:type="spellEnd"/>
            <w:r w:rsidRPr="00B80CC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جَلاَءٌ </w:t>
            </w:r>
            <w:proofErr w:type="spellStart"/>
            <w:r w:rsidRPr="00B80CC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 w:rsidRPr="00B80CC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="00B80CCF" w:rsidRPr="00B80CC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رَجَاوٌ-</w:t>
            </w:r>
            <w:proofErr w:type="spellEnd"/>
            <w:r w:rsidR="00B80CCF" w:rsidRPr="00B80CC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رَجَاءٌ </w:t>
            </w:r>
            <w:proofErr w:type="spellStart"/>
            <w:r w:rsidR="00B80CCF" w:rsidRPr="00B80CC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 w:rsidR="00B80CCF" w:rsidRPr="00B80CC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="00B80CCF" w:rsidRPr="00B80CC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نَجَاوٌ-</w:t>
            </w:r>
            <w:proofErr w:type="spellEnd"/>
            <w:r w:rsidR="00B80CCF" w:rsidRPr="00B80CC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="00B80CCF" w:rsidRPr="00B80CC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نَجَاءٌ</w:t>
            </w:r>
            <w:proofErr w:type="spellEnd"/>
          </w:p>
        </w:tc>
      </w:tr>
      <w:tr w:rsidR="00DB6C04" w:rsidRPr="00CF1BBD" w:rsidTr="00DB6C04">
        <w:tc>
          <w:tcPr>
            <w:tcW w:w="9212" w:type="dxa"/>
          </w:tcPr>
          <w:p w:rsidR="00DB6C04" w:rsidRPr="00CF1BBD" w:rsidRDefault="00CF1BBD" w:rsidP="00D24A6C">
            <w:pPr>
              <w:tabs>
                <w:tab w:val="left" w:pos="5558"/>
                <w:tab w:val="right" w:pos="9072"/>
              </w:tabs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proofErr w:type="spellStart"/>
            <w:r w:rsidRPr="00CF1BB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طِلاَيٌ</w:t>
            </w:r>
            <w:r w:rsidRPr="00CF1BBD">
              <w:rPr>
                <w:rFonts w:ascii="Sakkal Majalla" w:hAnsi="Sakkal Majalla" w:cs="Times New Roman"/>
                <w:b/>
                <w:bCs/>
                <w:sz w:val="32"/>
                <w:szCs w:val="32"/>
                <w:rtl/>
                <w:lang w:bidi="ar-DZ"/>
              </w:rPr>
              <w:t>←</w:t>
            </w:r>
            <w:proofErr w:type="spellEnd"/>
            <w:r w:rsidRPr="00CF1BB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طِلاَءٌ </w:t>
            </w:r>
            <w:proofErr w:type="spellStart"/>
            <w:r w:rsidRPr="00CF1BB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 w:rsidRPr="00CF1BB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بِنَايٌ</w:t>
            </w:r>
            <w:r w:rsidRPr="00CF1BBD">
              <w:rPr>
                <w:rFonts w:ascii="Sakkal Majalla" w:hAnsi="Sakkal Majalla" w:cs="Times New Roman"/>
                <w:b/>
                <w:bCs/>
                <w:sz w:val="32"/>
                <w:szCs w:val="32"/>
                <w:rtl/>
                <w:lang w:bidi="ar-DZ"/>
              </w:rPr>
              <w:t>←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بِنَاءٌ 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فَنَايٌ</w:t>
            </w:r>
            <w:r w:rsidRPr="00CF1BBD">
              <w:rPr>
                <w:rFonts w:ascii="Sakkal Majalla" w:hAnsi="Sakkal Majalla" w:cs="Times New Roman"/>
                <w:b/>
                <w:bCs/>
                <w:sz w:val="32"/>
                <w:szCs w:val="32"/>
                <w:rtl/>
                <w:lang w:bidi="ar-DZ"/>
              </w:rPr>
              <w:t>←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فَنَاءٌ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/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جَزَايٌ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="00DC1794" w:rsidRPr="00CF1BBD">
              <w:rPr>
                <w:rFonts w:ascii="Sakkal Majalla" w:hAnsi="Sakkal Majalla" w:cs="Times New Roman"/>
                <w:b/>
                <w:bCs/>
                <w:sz w:val="32"/>
                <w:szCs w:val="32"/>
                <w:rtl/>
                <w:lang w:bidi="ar-DZ"/>
              </w:rPr>
              <w:t>←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جَزأءٌ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</w:tbl>
    <w:p w:rsidR="00B63D3A" w:rsidRPr="009513D4" w:rsidRDefault="00B63D3A" w:rsidP="00CC2EC7">
      <w:pPr>
        <w:tabs>
          <w:tab w:val="left" w:pos="5558"/>
          <w:tab w:val="right" w:pos="9072"/>
        </w:tabs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FC3154" w:rsidRDefault="00FC3154" w:rsidP="00CC2EC7">
      <w:pPr>
        <w:tabs>
          <w:tab w:val="left" w:pos="5558"/>
          <w:tab w:val="right" w:pos="9072"/>
        </w:tabs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FC3154" w:rsidRDefault="00FC3154" w:rsidP="00CC2EC7">
      <w:pPr>
        <w:tabs>
          <w:tab w:val="left" w:pos="5558"/>
          <w:tab w:val="right" w:pos="9072"/>
        </w:tabs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FC3154" w:rsidRDefault="00FC3154" w:rsidP="00DA23C0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FC3154" w:rsidRDefault="00FC3154" w:rsidP="00DA23C0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FC3154" w:rsidRDefault="00FC3154" w:rsidP="00DA23C0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FC3154" w:rsidRDefault="00FC3154" w:rsidP="00DA23C0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FC3154" w:rsidRDefault="00FC3154" w:rsidP="00DA23C0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FC3154" w:rsidRDefault="00FC3154" w:rsidP="00DA23C0">
      <w:pPr>
        <w:tabs>
          <w:tab w:val="left" w:pos="5558"/>
          <w:tab w:val="right" w:pos="9072"/>
        </w:tabs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</w:p>
    <w:p w:rsidR="001A6159" w:rsidRDefault="001A6159" w:rsidP="00D51511">
      <w:pPr>
        <w:jc w:val="right"/>
        <w:rPr>
          <w:rtl/>
          <w:lang w:bidi="ar-DZ"/>
        </w:rPr>
      </w:pPr>
      <w:r>
        <w:rPr>
          <w:rFonts w:hint="cs"/>
          <w:rtl/>
          <w:lang w:bidi="ar-DZ"/>
        </w:rPr>
        <w:t xml:space="preserve"> </w:t>
      </w:r>
    </w:p>
    <w:sectPr w:rsidR="001A6159" w:rsidSect="00D16FFD">
      <w:headerReference w:type="default" r:id="rId8"/>
      <w:pgSz w:w="11906" w:h="16838"/>
      <w:pgMar w:top="1417" w:right="1417" w:bottom="1417" w:left="1417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711" w:rsidRDefault="00580711" w:rsidP="00554B21">
      <w:pPr>
        <w:spacing w:after="0" w:line="240" w:lineRule="auto"/>
      </w:pPr>
      <w:r>
        <w:separator/>
      </w:r>
    </w:p>
  </w:endnote>
  <w:endnote w:type="continuationSeparator" w:id="0">
    <w:p w:rsidR="00580711" w:rsidRDefault="00580711" w:rsidP="0055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711" w:rsidRDefault="00580711" w:rsidP="00554B21">
      <w:pPr>
        <w:spacing w:after="0" w:line="240" w:lineRule="auto"/>
      </w:pPr>
      <w:r>
        <w:separator/>
      </w:r>
    </w:p>
  </w:footnote>
  <w:footnote w:type="continuationSeparator" w:id="0">
    <w:p w:rsidR="00580711" w:rsidRDefault="00580711" w:rsidP="00554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89888"/>
      <w:docPartObj>
        <w:docPartGallery w:val="Page Numbers (Top of Page)"/>
        <w:docPartUnique/>
      </w:docPartObj>
    </w:sdtPr>
    <w:sdtContent>
      <w:p w:rsidR="00D16FFD" w:rsidRDefault="00D16FFD">
        <w:pPr>
          <w:pStyle w:val="En-tte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D96205" w:rsidRDefault="00D96205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021C8"/>
    <w:multiLevelType w:val="hybridMultilevel"/>
    <w:tmpl w:val="0F2A40C8"/>
    <w:lvl w:ilvl="0" w:tplc="F1BA2E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B15933"/>
    <w:multiLevelType w:val="multilevel"/>
    <w:tmpl w:val="AA8AE1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6560" w:hanging="2160"/>
      </w:pPr>
      <w:rPr>
        <w:rFonts w:hint="default"/>
      </w:rPr>
    </w:lvl>
  </w:abstractNum>
  <w:abstractNum w:abstractNumId="2">
    <w:nsid w:val="577972F3"/>
    <w:multiLevelType w:val="multilevel"/>
    <w:tmpl w:val="27E860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6"/>
      </w:rPr>
    </w:lvl>
    <w:lvl w:ilvl="1">
      <w:start w:val="1"/>
      <w:numFmt w:val="decimal"/>
      <w:lvlText w:val="%1.%2-"/>
      <w:lvlJc w:val="left"/>
      <w:pPr>
        <w:ind w:left="2535" w:hanging="720"/>
      </w:pPr>
      <w:rPr>
        <w:rFonts w:hint="default"/>
        <w:sz w:val="36"/>
      </w:rPr>
    </w:lvl>
    <w:lvl w:ilvl="2">
      <w:start w:val="1"/>
      <w:numFmt w:val="decimal"/>
      <w:lvlText w:val="%1.%2-%3."/>
      <w:lvlJc w:val="left"/>
      <w:pPr>
        <w:ind w:left="4710" w:hanging="1080"/>
      </w:pPr>
      <w:rPr>
        <w:rFonts w:hint="default"/>
        <w:sz w:val="36"/>
      </w:rPr>
    </w:lvl>
    <w:lvl w:ilvl="3">
      <w:start w:val="1"/>
      <w:numFmt w:val="decimal"/>
      <w:lvlText w:val="%1.%2-%3.%4."/>
      <w:lvlJc w:val="left"/>
      <w:pPr>
        <w:ind w:left="6885" w:hanging="1440"/>
      </w:pPr>
      <w:rPr>
        <w:rFonts w:hint="default"/>
        <w:sz w:val="36"/>
      </w:rPr>
    </w:lvl>
    <w:lvl w:ilvl="4">
      <w:start w:val="1"/>
      <w:numFmt w:val="decimal"/>
      <w:lvlText w:val="%1.%2-%3.%4.%5."/>
      <w:lvlJc w:val="left"/>
      <w:pPr>
        <w:ind w:left="9060" w:hanging="1800"/>
      </w:pPr>
      <w:rPr>
        <w:rFonts w:hint="default"/>
        <w:sz w:val="36"/>
      </w:rPr>
    </w:lvl>
    <w:lvl w:ilvl="5">
      <w:start w:val="1"/>
      <w:numFmt w:val="decimal"/>
      <w:lvlText w:val="%1.%2-%3.%4.%5.%6."/>
      <w:lvlJc w:val="left"/>
      <w:pPr>
        <w:ind w:left="11235" w:hanging="2160"/>
      </w:pPr>
      <w:rPr>
        <w:rFonts w:hint="default"/>
        <w:sz w:val="36"/>
      </w:rPr>
    </w:lvl>
    <w:lvl w:ilvl="6">
      <w:start w:val="1"/>
      <w:numFmt w:val="decimal"/>
      <w:lvlText w:val="%1.%2-%3.%4.%5.%6.%7."/>
      <w:lvlJc w:val="left"/>
      <w:pPr>
        <w:ind w:left="13410" w:hanging="2520"/>
      </w:pPr>
      <w:rPr>
        <w:rFonts w:hint="default"/>
        <w:sz w:val="36"/>
      </w:rPr>
    </w:lvl>
    <w:lvl w:ilvl="7">
      <w:start w:val="1"/>
      <w:numFmt w:val="decimal"/>
      <w:lvlText w:val="%1.%2-%3.%4.%5.%6.%7.%8."/>
      <w:lvlJc w:val="left"/>
      <w:pPr>
        <w:ind w:left="15585" w:hanging="2880"/>
      </w:pPr>
      <w:rPr>
        <w:rFonts w:hint="default"/>
        <w:sz w:val="36"/>
      </w:rPr>
    </w:lvl>
    <w:lvl w:ilvl="8">
      <w:start w:val="1"/>
      <w:numFmt w:val="decimal"/>
      <w:lvlText w:val="%1.%2-%3.%4.%5.%6.%7.%8.%9."/>
      <w:lvlJc w:val="left"/>
      <w:pPr>
        <w:ind w:left="17760" w:hanging="3240"/>
      </w:pPr>
      <w:rPr>
        <w:rFonts w:hint="default"/>
        <w:sz w:val="36"/>
      </w:rPr>
    </w:lvl>
  </w:abstractNum>
  <w:abstractNum w:abstractNumId="3">
    <w:nsid w:val="71F80D59"/>
    <w:multiLevelType w:val="multilevel"/>
    <w:tmpl w:val="74042B2E"/>
    <w:lvl w:ilvl="0">
      <w:start w:val="1"/>
      <w:numFmt w:val="decimal"/>
      <w:lvlText w:val="%1."/>
      <w:lvlJc w:val="left"/>
      <w:pPr>
        <w:ind w:left="3135" w:hanging="313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4128" w:hanging="313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3135" w:hanging="3135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135" w:hanging="3135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135" w:hanging="3135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135" w:hanging="3135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135" w:hanging="3135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135" w:hanging="3135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3135" w:hanging="3135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isplayBackgroundShape/>
  <w:proofState w:spelling="clean" w:grammar="clean"/>
  <w:defaultTabStop w:val="708"/>
  <w:hyphenationZone w:val="425"/>
  <w:characterSpacingControl w:val="doNotCompress"/>
  <w:hdrShapeDefaults>
    <o:shapedefaults v:ext="edit" spidmax="136194">
      <o:colormenu v:ext="edit" fillcolor="none [661]"/>
    </o:shapedefaults>
  </w:hdrShapeDefaults>
  <w:footnotePr>
    <w:footnote w:id="-1"/>
    <w:footnote w:id="0"/>
  </w:footnotePr>
  <w:endnotePr>
    <w:endnote w:id="-1"/>
    <w:endnote w:id="0"/>
  </w:endnotePr>
  <w:compat/>
  <w:rsids>
    <w:rsidRoot w:val="00AA22BD"/>
    <w:rsid w:val="00012983"/>
    <w:rsid w:val="00022C1B"/>
    <w:rsid w:val="00023873"/>
    <w:rsid w:val="000241F8"/>
    <w:rsid w:val="00025D29"/>
    <w:rsid w:val="0003591F"/>
    <w:rsid w:val="00041E54"/>
    <w:rsid w:val="00043B11"/>
    <w:rsid w:val="00044423"/>
    <w:rsid w:val="000531A6"/>
    <w:rsid w:val="00057754"/>
    <w:rsid w:val="00065312"/>
    <w:rsid w:val="0007121E"/>
    <w:rsid w:val="00075FD2"/>
    <w:rsid w:val="00084545"/>
    <w:rsid w:val="000877CA"/>
    <w:rsid w:val="00096864"/>
    <w:rsid w:val="000A2E29"/>
    <w:rsid w:val="000B3D52"/>
    <w:rsid w:val="000B49BC"/>
    <w:rsid w:val="000C0767"/>
    <w:rsid w:val="000C4035"/>
    <w:rsid w:val="000D33CA"/>
    <w:rsid w:val="000E06C1"/>
    <w:rsid w:val="000E0DAE"/>
    <w:rsid w:val="000E0EE4"/>
    <w:rsid w:val="000E14EF"/>
    <w:rsid w:val="000E4212"/>
    <w:rsid w:val="000E478A"/>
    <w:rsid w:val="000F0A84"/>
    <w:rsid w:val="000F5700"/>
    <w:rsid w:val="000F7A77"/>
    <w:rsid w:val="001100F5"/>
    <w:rsid w:val="00115F97"/>
    <w:rsid w:val="00117D75"/>
    <w:rsid w:val="00130A58"/>
    <w:rsid w:val="00135B2D"/>
    <w:rsid w:val="00137DB3"/>
    <w:rsid w:val="00150EC7"/>
    <w:rsid w:val="001559F0"/>
    <w:rsid w:val="001572F0"/>
    <w:rsid w:val="00162C1A"/>
    <w:rsid w:val="00171EF9"/>
    <w:rsid w:val="0017301F"/>
    <w:rsid w:val="00183EC7"/>
    <w:rsid w:val="001841C4"/>
    <w:rsid w:val="00185A00"/>
    <w:rsid w:val="00186B7F"/>
    <w:rsid w:val="00194FFE"/>
    <w:rsid w:val="00196779"/>
    <w:rsid w:val="00196985"/>
    <w:rsid w:val="0019746F"/>
    <w:rsid w:val="001A10D4"/>
    <w:rsid w:val="001A6159"/>
    <w:rsid w:val="001B1CC4"/>
    <w:rsid w:val="001B6C5A"/>
    <w:rsid w:val="001C59B0"/>
    <w:rsid w:val="001C6413"/>
    <w:rsid w:val="001E366A"/>
    <w:rsid w:val="001F117B"/>
    <w:rsid w:val="001F2B41"/>
    <w:rsid w:val="00205DA3"/>
    <w:rsid w:val="002126AE"/>
    <w:rsid w:val="00216DAD"/>
    <w:rsid w:val="002171A9"/>
    <w:rsid w:val="00220720"/>
    <w:rsid w:val="00223927"/>
    <w:rsid w:val="0022438E"/>
    <w:rsid w:val="00237AD8"/>
    <w:rsid w:val="0024070F"/>
    <w:rsid w:val="00245F3E"/>
    <w:rsid w:val="0025658F"/>
    <w:rsid w:val="002637CF"/>
    <w:rsid w:val="0027320F"/>
    <w:rsid w:val="0028367F"/>
    <w:rsid w:val="0029408F"/>
    <w:rsid w:val="00294AB6"/>
    <w:rsid w:val="0029638C"/>
    <w:rsid w:val="002A21AB"/>
    <w:rsid w:val="002A3D8B"/>
    <w:rsid w:val="002A5F00"/>
    <w:rsid w:val="002B028A"/>
    <w:rsid w:val="002B1BF9"/>
    <w:rsid w:val="002C0B43"/>
    <w:rsid w:val="002C48C3"/>
    <w:rsid w:val="002C63A5"/>
    <w:rsid w:val="002E3861"/>
    <w:rsid w:val="002F028E"/>
    <w:rsid w:val="002F313D"/>
    <w:rsid w:val="003260A2"/>
    <w:rsid w:val="003319FD"/>
    <w:rsid w:val="003350CA"/>
    <w:rsid w:val="0035544C"/>
    <w:rsid w:val="0035560D"/>
    <w:rsid w:val="00356676"/>
    <w:rsid w:val="00364546"/>
    <w:rsid w:val="00365172"/>
    <w:rsid w:val="00365B51"/>
    <w:rsid w:val="0036626A"/>
    <w:rsid w:val="00367177"/>
    <w:rsid w:val="003713C8"/>
    <w:rsid w:val="003818FC"/>
    <w:rsid w:val="003843C1"/>
    <w:rsid w:val="00391760"/>
    <w:rsid w:val="003936BE"/>
    <w:rsid w:val="003942B3"/>
    <w:rsid w:val="00397BD6"/>
    <w:rsid w:val="003A1283"/>
    <w:rsid w:val="003B0020"/>
    <w:rsid w:val="003B2C59"/>
    <w:rsid w:val="003D4993"/>
    <w:rsid w:val="003E0B8D"/>
    <w:rsid w:val="003E46C1"/>
    <w:rsid w:val="003E4881"/>
    <w:rsid w:val="003F199B"/>
    <w:rsid w:val="003F1D12"/>
    <w:rsid w:val="003F3482"/>
    <w:rsid w:val="003F79D2"/>
    <w:rsid w:val="00410AAD"/>
    <w:rsid w:val="004171E6"/>
    <w:rsid w:val="00445CAD"/>
    <w:rsid w:val="00445EB8"/>
    <w:rsid w:val="00461388"/>
    <w:rsid w:val="0046237B"/>
    <w:rsid w:val="00463741"/>
    <w:rsid w:val="00470E15"/>
    <w:rsid w:val="00472F6D"/>
    <w:rsid w:val="004759FD"/>
    <w:rsid w:val="00476255"/>
    <w:rsid w:val="00481301"/>
    <w:rsid w:val="00491888"/>
    <w:rsid w:val="00492E68"/>
    <w:rsid w:val="00493669"/>
    <w:rsid w:val="0049429A"/>
    <w:rsid w:val="004A2DF7"/>
    <w:rsid w:val="004A3C72"/>
    <w:rsid w:val="004A7C07"/>
    <w:rsid w:val="004C0067"/>
    <w:rsid w:val="004C092B"/>
    <w:rsid w:val="004C109E"/>
    <w:rsid w:val="004C181D"/>
    <w:rsid w:val="004C30A8"/>
    <w:rsid w:val="004C7783"/>
    <w:rsid w:val="004D4D81"/>
    <w:rsid w:val="004D5199"/>
    <w:rsid w:val="004D6376"/>
    <w:rsid w:val="004D63AA"/>
    <w:rsid w:val="004E10D4"/>
    <w:rsid w:val="004F30CE"/>
    <w:rsid w:val="004F39E7"/>
    <w:rsid w:val="004F7727"/>
    <w:rsid w:val="00503BC2"/>
    <w:rsid w:val="005154FD"/>
    <w:rsid w:val="00521698"/>
    <w:rsid w:val="00523566"/>
    <w:rsid w:val="00524318"/>
    <w:rsid w:val="00525AED"/>
    <w:rsid w:val="00531340"/>
    <w:rsid w:val="0053276D"/>
    <w:rsid w:val="00535ACD"/>
    <w:rsid w:val="00536EEB"/>
    <w:rsid w:val="005372D8"/>
    <w:rsid w:val="00542846"/>
    <w:rsid w:val="00545029"/>
    <w:rsid w:val="00547207"/>
    <w:rsid w:val="00547DD8"/>
    <w:rsid w:val="00554B21"/>
    <w:rsid w:val="00557E9B"/>
    <w:rsid w:val="00566CF1"/>
    <w:rsid w:val="00567593"/>
    <w:rsid w:val="005737AE"/>
    <w:rsid w:val="00575F41"/>
    <w:rsid w:val="00576763"/>
    <w:rsid w:val="005767D5"/>
    <w:rsid w:val="00580711"/>
    <w:rsid w:val="00580EB0"/>
    <w:rsid w:val="00592371"/>
    <w:rsid w:val="00592568"/>
    <w:rsid w:val="00592D2D"/>
    <w:rsid w:val="005955E0"/>
    <w:rsid w:val="005A10A5"/>
    <w:rsid w:val="005A2757"/>
    <w:rsid w:val="005A5750"/>
    <w:rsid w:val="005B4E9F"/>
    <w:rsid w:val="005C1E9F"/>
    <w:rsid w:val="005D405E"/>
    <w:rsid w:val="005D5F4A"/>
    <w:rsid w:val="005E10EA"/>
    <w:rsid w:val="005E44ED"/>
    <w:rsid w:val="005E4661"/>
    <w:rsid w:val="005E4969"/>
    <w:rsid w:val="005E644B"/>
    <w:rsid w:val="005F3886"/>
    <w:rsid w:val="005F50A2"/>
    <w:rsid w:val="00602667"/>
    <w:rsid w:val="00606916"/>
    <w:rsid w:val="006163D6"/>
    <w:rsid w:val="006217C5"/>
    <w:rsid w:val="00627861"/>
    <w:rsid w:val="00636DD2"/>
    <w:rsid w:val="006431F2"/>
    <w:rsid w:val="006441D4"/>
    <w:rsid w:val="00650C3F"/>
    <w:rsid w:val="00651C0D"/>
    <w:rsid w:val="00654514"/>
    <w:rsid w:val="00657829"/>
    <w:rsid w:val="00662864"/>
    <w:rsid w:val="00663C99"/>
    <w:rsid w:val="00666F4E"/>
    <w:rsid w:val="006753F6"/>
    <w:rsid w:val="00677F76"/>
    <w:rsid w:val="0068693B"/>
    <w:rsid w:val="00690897"/>
    <w:rsid w:val="006A1089"/>
    <w:rsid w:val="006A20F8"/>
    <w:rsid w:val="006A3799"/>
    <w:rsid w:val="006B0788"/>
    <w:rsid w:val="006B4F01"/>
    <w:rsid w:val="006B68E6"/>
    <w:rsid w:val="006B7554"/>
    <w:rsid w:val="006C27A8"/>
    <w:rsid w:val="006C6667"/>
    <w:rsid w:val="006D350B"/>
    <w:rsid w:val="006D74A6"/>
    <w:rsid w:val="006E4301"/>
    <w:rsid w:val="006E4875"/>
    <w:rsid w:val="006F09EB"/>
    <w:rsid w:val="006F1FC9"/>
    <w:rsid w:val="00707293"/>
    <w:rsid w:val="00717614"/>
    <w:rsid w:val="00731BC9"/>
    <w:rsid w:val="00732E4E"/>
    <w:rsid w:val="007348E8"/>
    <w:rsid w:val="00736A9C"/>
    <w:rsid w:val="00740AEF"/>
    <w:rsid w:val="007418A3"/>
    <w:rsid w:val="00744C26"/>
    <w:rsid w:val="00745534"/>
    <w:rsid w:val="007468D6"/>
    <w:rsid w:val="00752968"/>
    <w:rsid w:val="00757C00"/>
    <w:rsid w:val="00757CB4"/>
    <w:rsid w:val="0076193A"/>
    <w:rsid w:val="00775558"/>
    <w:rsid w:val="00776967"/>
    <w:rsid w:val="007816D8"/>
    <w:rsid w:val="00783B69"/>
    <w:rsid w:val="00792091"/>
    <w:rsid w:val="007960E7"/>
    <w:rsid w:val="007A2054"/>
    <w:rsid w:val="007A2146"/>
    <w:rsid w:val="007A449E"/>
    <w:rsid w:val="007B7F7D"/>
    <w:rsid w:val="007C46AB"/>
    <w:rsid w:val="007C5D26"/>
    <w:rsid w:val="007D1D29"/>
    <w:rsid w:val="007E0AE0"/>
    <w:rsid w:val="007E5880"/>
    <w:rsid w:val="007F0CA7"/>
    <w:rsid w:val="007F6626"/>
    <w:rsid w:val="00800719"/>
    <w:rsid w:val="00814726"/>
    <w:rsid w:val="00814DBD"/>
    <w:rsid w:val="00815AD1"/>
    <w:rsid w:val="00820AB5"/>
    <w:rsid w:val="0082256E"/>
    <w:rsid w:val="008315F7"/>
    <w:rsid w:val="008409AD"/>
    <w:rsid w:val="008417A7"/>
    <w:rsid w:val="00846153"/>
    <w:rsid w:val="00851AF2"/>
    <w:rsid w:val="0085456F"/>
    <w:rsid w:val="00854D0B"/>
    <w:rsid w:val="0085506D"/>
    <w:rsid w:val="00860320"/>
    <w:rsid w:val="00860FED"/>
    <w:rsid w:val="00873D7E"/>
    <w:rsid w:val="008749E8"/>
    <w:rsid w:val="00876BF5"/>
    <w:rsid w:val="0087728F"/>
    <w:rsid w:val="0088131A"/>
    <w:rsid w:val="008872FD"/>
    <w:rsid w:val="008A1680"/>
    <w:rsid w:val="008A23BB"/>
    <w:rsid w:val="008A37FF"/>
    <w:rsid w:val="008A7812"/>
    <w:rsid w:val="008B6CF8"/>
    <w:rsid w:val="008C1134"/>
    <w:rsid w:val="008C5A71"/>
    <w:rsid w:val="008D29B9"/>
    <w:rsid w:val="0090045C"/>
    <w:rsid w:val="00910382"/>
    <w:rsid w:val="0091622F"/>
    <w:rsid w:val="00926B10"/>
    <w:rsid w:val="00927154"/>
    <w:rsid w:val="00931C96"/>
    <w:rsid w:val="009455BF"/>
    <w:rsid w:val="009462F1"/>
    <w:rsid w:val="009513D4"/>
    <w:rsid w:val="009624FE"/>
    <w:rsid w:val="00964C91"/>
    <w:rsid w:val="00973D4C"/>
    <w:rsid w:val="00987471"/>
    <w:rsid w:val="00990513"/>
    <w:rsid w:val="009917EF"/>
    <w:rsid w:val="009A471D"/>
    <w:rsid w:val="009A710E"/>
    <w:rsid w:val="009D25F1"/>
    <w:rsid w:val="009E6CE4"/>
    <w:rsid w:val="009F2C26"/>
    <w:rsid w:val="00A00E0D"/>
    <w:rsid w:val="00A23105"/>
    <w:rsid w:val="00A40701"/>
    <w:rsid w:val="00A47319"/>
    <w:rsid w:val="00A526DC"/>
    <w:rsid w:val="00A529A2"/>
    <w:rsid w:val="00A52FDB"/>
    <w:rsid w:val="00A54784"/>
    <w:rsid w:val="00A5652C"/>
    <w:rsid w:val="00A57CFC"/>
    <w:rsid w:val="00A61065"/>
    <w:rsid w:val="00A643E1"/>
    <w:rsid w:val="00A658B8"/>
    <w:rsid w:val="00A673E1"/>
    <w:rsid w:val="00A71C95"/>
    <w:rsid w:val="00A80253"/>
    <w:rsid w:val="00A8414B"/>
    <w:rsid w:val="00A8469A"/>
    <w:rsid w:val="00A85A9C"/>
    <w:rsid w:val="00A953D4"/>
    <w:rsid w:val="00AA0293"/>
    <w:rsid w:val="00AA22BD"/>
    <w:rsid w:val="00AA7713"/>
    <w:rsid w:val="00AB5D85"/>
    <w:rsid w:val="00AC1204"/>
    <w:rsid w:val="00AC60D1"/>
    <w:rsid w:val="00AC7520"/>
    <w:rsid w:val="00AD5D32"/>
    <w:rsid w:val="00AD71D4"/>
    <w:rsid w:val="00AE20A2"/>
    <w:rsid w:val="00AE384E"/>
    <w:rsid w:val="00AF16A7"/>
    <w:rsid w:val="00AF4106"/>
    <w:rsid w:val="00AF59E2"/>
    <w:rsid w:val="00B034D2"/>
    <w:rsid w:val="00B05326"/>
    <w:rsid w:val="00B05E97"/>
    <w:rsid w:val="00B1035D"/>
    <w:rsid w:val="00B10C5E"/>
    <w:rsid w:val="00B14C00"/>
    <w:rsid w:val="00B1541C"/>
    <w:rsid w:val="00B2203B"/>
    <w:rsid w:val="00B244D9"/>
    <w:rsid w:val="00B3380E"/>
    <w:rsid w:val="00B42D9A"/>
    <w:rsid w:val="00B44E4D"/>
    <w:rsid w:val="00B55ED8"/>
    <w:rsid w:val="00B62639"/>
    <w:rsid w:val="00B62F20"/>
    <w:rsid w:val="00B63D3A"/>
    <w:rsid w:val="00B63FD7"/>
    <w:rsid w:val="00B64BB6"/>
    <w:rsid w:val="00B651EE"/>
    <w:rsid w:val="00B65BAA"/>
    <w:rsid w:val="00B80918"/>
    <w:rsid w:val="00B80CCF"/>
    <w:rsid w:val="00B83A47"/>
    <w:rsid w:val="00B87DC7"/>
    <w:rsid w:val="00B92534"/>
    <w:rsid w:val="00B94EE9"/>
    <w:rsid w:val="00BA1C6A"/>
    <w:rsid w:val="00BC0304"/>
    <w:rsid w:val="00BC390F"/>
    <w:rsid w:val="00BD1D15"/>
    <w:rsid w:val="00BD327A"/>
    <w:rsid w:val="00BD337D"/>
    <w:rsid w:val="00BD64F2"/>
    <w:rsid w:val="00BE03CC"/>
    <w:rsid w:val="00BE59FD"/>
    <w:rsid w:val="00BE7F6C"/>
    <w:rsid w:val="00BF135D"/>
    <w:rsid w:val="00C00E9D"/>
    <w:rsid w:val="00C26A41"/>
    <w:rsid w:val="00C27B4C"/>
    <w:rsid w:val="00C3013E"/>
    <w:rsid w:val="00C320BB"/>
    <w:rsid w:val="00C376D3"/>
    <w:rsid w:val="00C4037F"/>
    <w:rsid w:val="00C44209"/>
    <w:rsid w:val="00C4590B"/>
    <w:rsid w:val="00C57DAC"/>
    <w:rsid w:val="00C649D8"/>
    <w:rsid w:val="00C715A3"/>
    <w:rsid w:val="00C718CC"/>
    <w:rsid w:val="00C723BA"/>
    <w:rsid w:val="00C857F4"/>
    <w:rsid w:val="00C96168"/>
    <w:rsid w:val="00CA07A5"/>
    <w:rsid w:val="00CA12B4"/>
    <w:rsid w:val="00CA246F"/>
    <w:rsid w:val="00CB1320"/>
    <w:rsid w:val="00CB5D5B"/>
    <w:rsid w:val="00CC2EC7"/>
    <w:rsid w:val="00CD29A1"/>
    <w:rsid w:val="00CD3309"/>
    <w:rsid w:val="00CD3A52"/>
    <w:rsid w:val="00CD7810"/>
    <w:rsid w:val="00CD7B4C"/>
    <w:rsid w:val="00CE101A"/>
    <w:rsid w:val="00CE2824"/>
    <w:rsid w:val="00CF1BBD"/>
    <w:rsid w:val="00D142A0"/>
    <w:rsid w:val="00D16D58"/>
    <w:rsid w:val="00D16FFD"/>
    <w:rsid w:val="00D20E9B"/>
    <w:rsid w:val="00D24A6C"/>
    <w:rsid w:val="00D277C9"/>
    <w:rsid w:val="00D3103F"/>
    <w:rsid w:val="00D51511"/>
    <w:rsid w:val="00D54792"/>
    <w:rsid w:val="00D549F5"/>
    <w:rsid w:val="00D56C12"/>
    <w:rsid w:val="00D57C3E"/>
    <w:rsid w:val="00D72E1E"/>
    <w:rsid w:val="00D77DED"/>
    <w:rsid w:val="00D80360"/>
    <w:rsid w:val="00D9543F"/>
    <w:rsid w:val="00D96205"/>
    <w:rsid w:val="00D9676D"/>
    <w:rsid w:val="00D97CD7"/>
    <w:rsid w:val="00DA23C0"/>
    <w:rsid w:val="00DA3E17"/>
    <w:rsid w:val="00DB6C04"/>
    <w:rsid w:val="00DC1794"/>
    <w:rsid w:val="00DC2E5B"/>
    <w:rsid w:val="00DE28FF"/>
    <w:rsid w:val="00DF0AD3"/>
    <w:rsid w:val="00DF4B16"/>
    <w:rsid w:val="00DF5A38"/>
    <w:rsid w:val="00E00505"/>
    <w:rsid w:val="00E0473B"/>
    <w:rsid w:val="00E07FF4"/>
    <w:rsid w:val="00E1619E"/>
    <w:rsid w:val="00E20447"/>
    <w:rsid w:val="00E24A71"/>
    <w:rsid w:val="00E25307"/>
    <w:rsid w:val="00E27567"/>
    <w:rsid w:val="00E27E94"/>
    <w:rsid w:val="00E32EBA"/>
    <w:rsid w:val="00E41F54"/>
    <w:rsid w:val="00E425D5"/>
    <w:rsid w:val="00E55FDA"/>
    <w:rsid w:val="00E64B93"/>
    <w:rsid w:val="00E732DA"/>
    <w:rsid w:val="00E747AA"/>
    <w:rsid w:val="00E758F8"/>
    <w:rsid w:val="00E8241A"/>
    <w:rsid w:val="00E84003"/>
    <w:rsid w:val="00E84565"/>
    <w:rsid w:val="00E84DF3"/>
    <w:rsid w:val="00E86454"/>
    <w:rsid w:val="00E86AB2"/>
    <w:rsid w:val="00E86BC0"/>
    <w:rsid w:val="00E8733A"/>
    <w:rsid w:val="00E95B2C"/>
    <w:rsid w:val="00EB401E"/>
    <w:rsid w:val="00EB733D"/>
    <w:rsid w:val="00EC0D1C"/>
    <w:rsid w:val="00EC158F"/>
    <w:rsid w:val="00EC24CF"/>
    <w:rsid w:val="00EC67CB"/>
    <w:rsid w:val="00EC6D3E"/>
    <w:rsid w:val="00ED297E"/>
    <w:rsid w:val="00ED7543"/>
    <w:rsid w:val="00EE5EC0"/>
    <w:rsid w:val="00EF0431"/>
    <w:rsid w:val="00EF35F8"/>
    <w:rsid w:val="00EF6A41"/>
    <w:rsid w:val="00EF7FA0"/>
    <w:rsid w:val="00F01D40"/>
    <w:rsid w:val="00F13063"/>
    <w:rsid w:val="00F17D16"/>
    <w:rsid w:val="00F200D1"/>
    <w:rsid w:val="00F21721"/>
    <w:rsid w:val="00F245AB"/>
    <w:rsid w:val="00F37EF1"/>
    <w:rsid w:val="00F4118E"/>
    <w:rsid w:val="00F51DE2"/>
    <w:rsid w:val="00F57BC4"/>
    <w:rsid w:val="00F71B35"/>
    <w:rsid w:val="00F73D93"/>
    <w:rsid w:val="00F83796"/>
    <w:rsid w:val="00F909A3"/>
    <w:rsid w:val="00F9116E"/>
    <w:rsid w:val="00F91B59"/>
    <w:rsid w:val="00F93314"/>
    <w:rsid w:val="00FA1630"/>
    <w:rsid w:val="00FA27E2"/>
    <w:rsid w:val="00FA3B49"/>
    <w:rsid w:val="00FA52F7"/>
    <w:rsid w:val="00FA54E1"/>
    <w:rsid w:val="00FA7DA7"/>
    <w:rsid w:val="00FB4815"/>
    <w:rsid w:val="00FB4CFB"/>
    <w:rsid w:val="00FB6FC7"/>
    <w:rsid w:val="00FC3105"/>
    <w:rsid w:val="00FC3154"/>
    <w:rsid w:val="00FC48E5"/>
    <w:rsid w:val="00FC5363"/>
    <w:rsid w:val="00FD14B0"/>
    <w:rsid w:val="00FD43A6"/>
    <w:rsid w:val="00FE385C"/>
    <w:rsid w:val="00FE4609"/>
    <w:rsid w:val="00FF2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F41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9676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A7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7812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A7812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55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4B21"/>
  </w:style>
  <w:style w:type="paragraph" w:styleId="Pieddepage">
    <w:name w:val="footer"/>
    <w:basedOn w:val="Normal"/>
    <w:link w:val="PieddepageCar"/>
    <w:uiPriority w:val="99"/>
    <w:unhideWhenUsed/>
    <w:rsid w:val="00554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4B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3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19C48-01DF-4C7B-A3B4-C7F9CEC89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2093</TotalTime>
  <Pages>3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46</cp:revision>
  <cp:lastPrinted>2020-03-03T09:11:00Z</cp:lastPrinted>
  <dcterms:created xsi:type="dcterms:W3CDTF">2020-02-01T18:54:00Z</dcterms:created>
  <dcterms:modified xsi:type="dcterms:W3CDTF">2020-03-31T15:48:00Z</dcterms:modified>
</cp:coreProperties>
</file>