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BD" w:rsidRDefault="008413AE" w:rsidP="009201FA">
      <w:pPr>
        <w:tabs>
          <w:tab w:val="left" w:pos="5536"/>
        </w:tabs>
        <w:jc w:val="right"/>
        <w:rPr>
          <w:b/>
          <w:bCs/>
          <w:sz w:val="36"/>
          <w:szCs w:val="36"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rtl/>
          <w:lang w:bidi="ar-DZ"/>
        </w:rPr>
        <w:t>ماستر 1 تربوي ..أ ـ بلال</w:t>
      </w:r>
      <w:r w:rsidR="003855BD">
        <w:rPr>
          <w:rFonts w:hint="cs"/>
          <w:b/>
          <w:bCs/>
          <w:sz w:val="36"/>
          <w:szCs w:val="36"/>
          <w:rtl/>
          <w:lang w:bidi="ar-DZ"/>
        </w:rPr>
        <w:t xml:space="preserve"> (مقياس : تكوين المكونين)</w:t>
      </w:r>
    </w:p>
    <w:p w:rsidR="009201FA" w:rsidRPr="003855BD" w:rsidRDefault="003855BD" w:rsidP="009201FA">
      <w:pPr>
        <w:tabs>
          <w:tab w:val="left" w:pos="5536"/>
        </w:tabs>
        <w:jc w:val="right"/>
        <w:rPr>
          <w:b/>
          <w:bCs/>
          <w:sz w:val="36"/>
          <w:szCs w:val="36"/>
          <w:u w:val="single"/>
          <w:rtl/>
          <w:lang w:bidi="ar-DZ"/>
        </w:rPr>
      </w:pPr>
      <w:r w:rsidRPr="003855BD">
        <w:rPr>
          <w:rFonts w:hint="cs"/>
          <w:b/>
          <w:bCs/>
          <w:sz w:val="36"/>
          <w:szCs w:val="36"/>
          <w:u w:val="single"/>
          <w:rtl/>
          <w:lang w:bidi="ar-DZ"/>
        </w:rPr>
        <w:t>المحاضرة الثالثة</w:t>
      </w:r>
    </w:p>
    <w:p w:rsidR="009201FA" w:rsidRDefault="009201FA" w:rsidP="009201FA">
      <w:pPr>
        <w:tabs>
          <w:tab w:val="left" w:pos="5536"/>
        </w:tabs>
        <w:jc w:val="right"/>
        <w:rPr>
          <w:b/>
          <w:bCs/>
          <w:sz w:val="36"/>
          <w:szCs w:val="36"/>
          <w:rtl/>
          <w:lang w:bidi="ar-DZ"/>
        </w:rPr>
      </w:pPr>
      <w:r w:rsidRPr="009201FA">
        <w:rPr>
          <w:rFonts w:hint="cs"/>
          <w:b/>
          <w:bCs/>
          <w:sz w:val="36"/>
          <w:szCs w:val="36"/>
          <w:rtl/>
          <w:lang w:bidi="ar-DZ"/>
        </w:rPr>
        <w:t>تحديات تكوين المعلمين</w:t>
      </w:r>
    </w:p>
    <w:p w:rsidR="009201FA" w:rsidRDefault="00942639" w:rsidP="009201FA">
      <w:pPr>
        <w:tabs>
          <w:tab w:val="left" w:pos="5536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1ــ </w:t>
      </w:r>
      <w:r w:rsidRPr="008413AE">
        <w:rPr>
          <w:rFonts w:hint="cs"/>
          <w:b/>
          <w:bCs/>
          <w:sz w:val="32"/>
          <w:szCs w:val="32"/>
          <w:rtl/>
          <w:lang w:bidi="ar-DZ"/>
        </w:rPr>
        <w:t>الانفجار المعرفي المتواصل في كل ميادين المعرفة وكيفية التعامل معه .وذلك من خلال :</w:t>
      </w:r>
    </w:p>
    <w:p w:rsidR="00942639" w:rsidRDefault="00942639" w:rsidP="00942639">
      <w:pPr>
        <w:tabs>
          <w:tab w:val="left" w:pos="5536"/>
        </w:tabs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 تحديد المعارف المهمة لتكوين المعلم وللتلميذ وللتنمية الخاصة بكل بلد</w:t>
      </w:r>
    </w:p>
    <w:p w:rsidR="00942639" w:rsidRDefault="00942639" w:rsidP="00942639">
      <w:pPr>
        <w:tabs>
          <w:tab w:val="left" w:pos="5536"/>
        </w:tabs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 المعارف المهمة الان والمستقبل</w:t>
      </w:r>
    </w:p>
    <w:p w:rsidR="00942639" w:rsidRDefault="00942639" w:rsidP="00942639">
      <w:pPr>
        <w:tabs>
          <w:tab w:val="left" w:pos="5536"/>
        </w:tabs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 تنظيم هذه المعارف</w:t>
      </w:r>
    </w:p>
    <w:p w:rsidR="00942639" w:rsidRDefault="00942639" w:rsidP="0099393F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2ــ مواجهة الاعداد المتزايدة للتلاميذ</w:t>
      </w:r>
      <w:r w:rsidR="00437EA4">
        <w:rPr>
          <w:rFonts w:hint="cs"/>
          <w:b/>
          <w:bCs/>
          <w:sz w:val="32"/>
          <w:szCs w:val="32"/>
          <w:rtl/>
          <w:lang w:bidi="ar-DZ"/>
        </w:rPr>
        <w:t>، حيث اثرت هذه الاعدادالكبيرة على سياسة التكوين فاصبحت تركز على الكم بدل الكيف ( الاكتفاء بتكوين بسيط من حيث المدة في الفترة الحالية بالجزائر) .ولاشك ان هذا له تداعيات سلبية على مردود المعلم البيداغوجي</w:t>
      </w:r>
    </w:p>
    <w:p w:rsidR="00437EA4" w:rsidRDefault="00437EA4" w:rsidP="0099393F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3ــ سيطرة التكوين النظري على التكوين العملي خاصة في السنوات الاخيرة</w:t>
      </w:r>
    </w:p>
    <w:p w:rsidR="008413AE" w:rsidRDefault="00437EA4" w:rsidP="0099393F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4ــ صعوبة مواكبة التطورات الحاصلة في الميدان التربوي والبيداغوجي .لأننا لا ننتج المعرفة بل نحن نستهلكها </w:t>
      </w:r>
      <w:r w:rsidR="008413AE">
        <w:rPr>
          <w:rFonts w:hint="cs"/>
          <w:b/>
          <w:bCs/>
          <w:sz w:val="32"/>
          <w:szCs w:val="32"/>
          <w:rtl/>
          <w:lang w:bidi="ar-DZ"/>
        </w:rPr>
        <w:t>.وهذا يخلق اشكالات على مستوى التطبيق عند محاولات تكييفها مع خصوصياتنا</w:t>
      </w:r>
    </w:p>
    <w:p w:rsidR="008413AE" w:rsidRDefault="008413AE" w:rsidP="0099393F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5 ــ ضعف الامكانات المتاحة لعمليات التكوين المختلفة للتكوين.</w:t>
      </w:r>
    </w:p>
    <w:p w:rsidR="00E13A59" w:rsidRDefault="008413AE" w:rsidP="00C44981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6 ــ الافتقار الى سياسة تكوين واضحة على المستوى المركزي وهذا يتضح من خلال العمليات التكوينية الارتجالية في كل مرة خاصة في السنوات الاخيرة.</w:t>
      </w:r>
    </w:p>
    <w:p w:rsidR="00942639" w:rsidRDefault="00942639" w:rsidP="002C15F7">
      <w:pPr>
        <w:tabs>
          <w:tab w:val="left" w:pos="5536"/>
        </w:tabs>
        <w:rPr>
          <w:b/>
          <w:bCs/>
          <w:sz w:val="32"/>
          <w:szCs w:val="32"/>
          <w:lang w:bidi="ar-DZ"/>
        </w:rPr>
      </w:pPr>
    </w:p>
    <w:p w:rsidR="008D6771" w:rsidRPr="00942639" w:rsidRDefault="008D6771" w:rsidP="00942639">
      <w:pPr>
        <w:tabs>
          <w:tab w:val="left" w:pos="5536"/>
        </w:tabs>
        <w:jc w:val="right"/>
        <w:rPr>
          <w:b/>
          <w:bCs/>
          <w:sz w:val="32"/>
          <w:szCs w:val="32"/>
          <w:rtl/>
          <w:lang w:bidi="ar-DZ"/>
        </w:rPr>
      </w:pPr>
    </w:p>
    <w:sectPr w:rsidR="008D6771" w:rsidRPr="00942639" w:rsidSect="001864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60D" w:rsidRDefault="00E6560D" w:rsidP="00D36A33">
      <w:pPr>
        <w:spacing w:after="0" w:line="240" w:lineRule="auto"/>
      </w:pPr>
      <w:r>
        <w:separator/>
      </w:r>
    </w:p>
  </w:endnote>
  <w:endnote w:type="continuationSeparator" w:id="1">
    <w:p w:rsidR="00E6560D" w:rsidRDefault="00E6560D" w:rsidP="00D3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60D" w:rsidRDefault="00E6560D" w:rsidP="00D36A33">
      <w:pPr>
        <w:spacing w:after="0" w:line="240" w:lineRule="auto"/>
      </w:pPr>
      <w:r>
        <w:separator/>
      </w:r>
    </w:p>
  </w:footnote>
  <w:footnote w:type="continuationSeparator" w:id="1">
    <w:p w:rsidR="00E6560D" w:rsidRDefault="00E6560D" w:rsidP="00D3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FA" w:rsidRDefault="009201FA">
    <w:pPr>
      <w:pStyle w:val="En-tte"/>
    </w:pPr>
  </w:p>
  <w:p w:rsidR="009201FA" w:rsidRDefault="009201FA"/>
  <w:p w:rsidR="009201FA" w:rsidRDefault="009201F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B5CBC"/>
    <w:rsid w:val="000D3762"/>
    <w:rsid w:val="001864B2"/>
    <w:rsid w:val="001B36CC"/>
    <w:rsid w:val="002113B3"/>
    <w:rsid w:val="00250127"/>
    <w:rsid w:val="00286C97"/>
    <w:rsid w:val="002C15F7"/>
    <w:rsid w:val="00327F0E"/>
    <w:rsid w:val="003855BD"/>
    <w:rsid w:val="003D33DA"/>
    <w:rsid w:val="003E47C1"/>
    <w:rsid w:val="003F487E"/>
    <w:rsid w:val="00437EA4"/>
    <w:rsid w:val="00573DEB"/>
    <w:rsid w:val="005B5537"/>
    <w:rsid w:val="00626B55"/>
    <w:rsid w:val="006E1D09"/>
    <w:rsid w:val="006E53DA"/>
    <w:rsid w:val="0075143C"/>
    <w:rsid w:val="007B5CBC"/>
    <w:rsid w:val="007F31B9"/>
    <w:rsid w:val="008413AE"/>
    <w:rsid w:val="008D6771"/>
    <w:rsid w:val="008F1F3E"/>
    <w:rsid w:val="009201FA"/>
    <w:rsid w:val="00942639"/>
    <w:rsid w:val="0099393F"/>
    <w:rsid w:val="009A3CA7"/>
    <w:rsid w:val="009E610C"/>
    <w:rsid w:val="00AA1AF6"/>
    <w:rsid w:val="00BE0C59"/>
    <w:rsid w:val="00C44981"/>
    <w:rsid w:val="00D36A33"/>
    <w:rsid w:val="00E13A59"/>
    <w:rsid w:val="00E17BB0"/>
    <w:rsid w:val="00E6560D"/>
    <w:rsid w:val="00E9636B"/>
    <w:rsid w:val="00EB7A96"/>
    <w:rsid w:val="00FF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B2"/>
  </w:style>
  <w:style w:type="paragraph" w:styleId="Titre1">
    <w:name w:val="heading 1"/>
    <w:basedOn w:val="Normal"/>
    <w:next w:val="Normal"/>
    <w:link w:val="Titre1Car"/>
    <w:uiPriority w:val="9"/>
    <w:qFormat/>
    <w:rsid w:val="00D36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1F3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3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A33"/>
  </w:style>
  <w:style w:type="paragraph" w:styleId="Pieddepage">
    <w:name w:val="footer"/>
    <w:basedOn w:val="Normal"/>
    <w:link w:val="PieddepageCar"/>
    <w:uiPriority w:val="99"/>
    <w:unhideWhenUsed/>
    <w:rsid w:val="00D3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A33"/>
  </w:style>
  <w:style w:type="character" w:customStyle="1" w:styleId="Titre1Car">
    <w:name w:val="Titre 1 Car"/>
    <w:basedOn w:val="Policepardfaut"/>
    <w:link w:val="Titre1"/>
    <w:uiPriority w:val="9"/>
    <w:rsid w:val="00D36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6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1F3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3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A33"/>
  </w:style>
  <w:style w:type="paragraph" w:styleId="Pieddepage">
    <w:name w:val="footer"/>
    <w:basedOn w:val="Normal"/>
    <w:link w:val="PieddepageCar"/>
    <w:uiPriority w:val="99"/>
    <w:unhideWhenUsed/>
    <w:rsid w:val="00D3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A33"/>
  </w:style>
  <w:style w:type="character" w:customStyle="1" w:styleId="Titre1Car">
    <w:name w:val="Titre 1 Car"/>
    <w:basedOn w:val="Policepardfaut"/>
    <w:link w:val="Titre1"/>
    <w:uiPriority w:val="9"/>
    <w:rsid w:val="00D36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85D8-E93E-4243-9A02-8FFF2233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bellal</dc:creator>
  <cp:lastModifiedBy>Utilisateur Windows</cp:lastModifiedBy>
  <cp:revision>2</cp:revision>
  <cp:lastPrinted>2017-03-09T17:41:00Z</cp:lastPrinted>
  <dcterms:created xsi:type="dcterms:W3CDTF">2020-04-01T20:27:00Z</dcterms:created>
  <dcterms:modified xsi:type="dcterms:W3CDTF">2020-04-01T20:27:00Z</dcterms:modified>
</cp:coreProperties>
</file>