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5E" w:rsidRPr="00205E1C" w:rsidRDefault="001D1C5E" w:rsidP="00241015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205E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Module: </w:t>
      </w:r>
      <w:proofErr w:type="spellStart"/>
      <w:r w:rsidRPr="00205E1C">
        <w:rPr>
          <w:rFonts w:ascii="Times New Roman" w:eastAsia="Times New Roman" w:hAnsi="Times New Roman" w:cs="Times New Roman"/>
          <w:color w:val="000000"/>
          <w:sz w:val="26"/>
          <w:szCs w:val="26"/>
        </w:rPr>
        <w:t>Linguistics</w:t>
      </w:r>
      <w:proofErr w:type="spellEnd"/>
    </w:p>
    <w:p w:rsidR="001D1C5E" w:rsidRPr="00205E1C" w:rsidRDefault="001D1C5E" w:rsidP="00241015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205E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Level</w:t>
      </w:r>
      <w:proofErr w:type="spellEnd"/>
      <w:r w:rsidRPr="00205E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205E1C">
        <w:rPr>
          <w:rFonts w:ascii="Times New Roman" w:eastAsia="Times New Roman" w:hAnsi="Times New Roman" w:cs="Times New Roman"/>
          <w:color w:val="000000"/>
          <w:sz w:val="26"/>
          <w:szCs w:val="26"/>
        </w:rPr>
        <w:t>L2</w:t>
      </w:r>
      <w:r w:rsidR="00DE3D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D1C5E" w:rsidRPr="00205E1C" w:rsidRDefault="001D1C5E" w:rsidP="001D1C5E">
      <w:pPr>
        <w:spacing w:before="100" w:beforeAutospacing="1" w:after="100" w:afterAutospacing="1"/>
        <w:ind w:left="720" w:firstLine="0"/>
        <w:jc w:val="center"/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</w:pPr>
      <w:proofErr w:type="spellStart"/>
      <w:r w:rsidRPr="00205E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Teacher's</w:t>
      </w:r>
      <w:proofErr w:type="spellEnd"/>
      <w:r w:rsidRPr="00205E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Name: </w:t>
      </w:r>
      <w:r w:rsidRPr="00205E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Dr. ADDER Fatima Zohra </w:t>
      </w:r>
    </w:p>
    <w:p w:rsidR="001D24DB" w:rsidRDefault="001D1C5E" w:rsidP="00BF62E5">
      <w:pPr>
        <w:spacing w:before="100" w:beforeAutospacing="1" w:after="100" w:afterAutospacing="1"/>
        <w:ind w:left="720" w:firstLine="0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GB" w:eastAsia="fr-FR"/>
        </w:rPr>
      </w:pPr>
      <w:r w:rsidRPr="00205E1C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Unit 2: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DF5E8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GB" w:eastAsia="fr-FR"/>
        </w:rPr>
        <w:t>Schools of Linguistics</w:t>
      </w:r>
    </w:p>
    <w:p w:rsidR="00D66A3E" w:rsidRDefault="00D66A3E" w:rsidP="00BF62E5">
      <w:pPr>
        <w:spacing w:before="100" w:beforeAutospacing="1" w:after="100" w:afterAutospacing="1"/>
        <w:ind w:left="720" w:firstLine="0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GB" w:eastAsia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 xml:space="preserve">Lesson </w:t>
      </w:r>
      <w:r w:rsidR="00B165B5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one</w:t>
      </w:r>
      <w:r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:</w:t>
      </w:r>
      <w:r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GB" w:eastAsia="fr-FR"/>
        </w:rPr>
        <w:t xml:space="preserve"> Language Acquisition Theories</w:t>
      </w:r>
      <w:r w:rsidR="009855E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GB" w:eastAsia="fr-FR"/>
        </w:rPr>
        <w:t xml:space="preserve"> </w:t>
      </w:r>
      <w:r w:rsidR="009855EE" w:rsidRPr="00BB40E1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(Part 1)</w:t>
      </w:r>
    </w:p>
    <w:p w:rsidR="003C2405" w:rsidRPr="00205E1C" w:rsidRDefault="001D24DB" w:rsidP="00C33306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</w:pPr>
      <w:r w:rsidRPr="00205E1C">
        <w:rPr>
          <w:rFonts w:ascii="Times New Roman" w:eastAsia="Times New Roman" w:hAnsi="Times New Roman" w:cs="Times New Roman"/>
          <w:b/>
          <w:bCs/>
          <w:sz w:val="26"/>
          <w:szCs w:val="26"/>
          <w:lang w:val="en-GB" w:eastAsia="fr-FR"/>
        </w:rPr>
        <w:t>Introduction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</w:p>
    <w:p w:rsidR="009722B1" w:rsidRPr="00205E1C" w:rsidRDefault="001D24DB" w:rsidP="00C333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</w:pP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Language is GOD'</w:t>
      </w:r>
      <w:r w:rsidR="001D1C5E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s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special and uniqu</w:t>
      </w:r>
      <w:r w:rsidR="00C33306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e gift to mankind without which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human civi</w:t>
      </w:r>
      <w:r w:rsidR="001D1C5E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lization would have remained </w:t>
      </w:r>
      <w:proofErr w:type="gramStart"/>
      <w:r w:rsidR="00794853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an impossibility</w:t>
      </w:r>
      <w:proofErr w:type="gramEnd"/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. As a distinct area of interest</w:t>
      </w:r>
      <w:r w:rsidR="001D1C5E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psycholinguistics developed in the early sixties, and in its early form covered acoustic phonology an</w:t>
      </w:r>
      <w:r w:rsidR="00B14222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d language pathology. But</w:t>
      </w:r>
      <w:r w:rsidR="00745578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</w:t>
      </w:r>
      <w:r w:rsidR="00B14222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532DF4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later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it has been </w:t>
      </w:r>
      <w:r w:rsidR="00745578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deeply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influenced by the development of </w:t>
      </w:r>
      <w:r w:rsidR="00745578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the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generative theory, and its most important area of investigation has been </w:t>
      </w:r>
      <w:r w:rsidR="005505C8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‘</w:t>
      </w:r>
      <w:r w:rsidRPr="00205E1C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language acquisition</w:t>
      </w:r>
      <w:r w:rsidR="005505C8" w:rsidRPr="00205E1C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’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. It has raised and has partly answered questions such as how do children acquire their mother tongue? How do they grow up linguistically an</w:t>
      </w:r>
      <w:r w:rsidR="005505C8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d learn to handle the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stylistic </w:t>
      </w:r>
      <w:r w:rsidR="005505C8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features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of their mother tongue effectively?</w:t>
      </w:r>
      <w:r w:rsidR="005505C8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9722B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And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how much do they discover on the basis of their exposure to language? </w:t>
      </w:r>
    </w:p>
    <w:p w:rsidR="00DC239C" w:rsidRPr="00205E1C" w:rsidRDefault="001D24DB" w:rsidP="00DC239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</w:pP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In order to account for the phenomen</w:t>
      </w:r>
      <w:r w:rsidR="009722B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on of language acquisition </w:t>
      </w:r>
      <w:r w:rsidR="0083533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by child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ren, during the past forty years, there have been two main theories known as Behaviourism</w:t>
      </w:r>
      <w:r w:rsidR="0083533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and </w:t>
      </w:r>
      <w:proofErr w:type="spellStart"/>
      <w:r w:rsidR="0083533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Mentalism</w:t>
      </w:r>
      <w:proofErr w:type="spellEnd"/>
      <w:r w:rsidR="009722B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. The Behaviourist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9722B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s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chool of thought has argued that learning is entirely the product of experience and that our environment affects all of us in the same way. On the other hand</w:t>
      </w:r>
      <w:r w:rsidR="0083533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the Mentalist school of thought has suggested that everybody has an innate language learning mechanism.</w:t>
      </w:r>
      <w:r w:rsidR="0083533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Let us discover with the help of these two schools of thought how do children acquire their mother tongue</w:t>
      </w:r>
      <w:r w:rsidR="00C72D30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?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</w:p>
    <w:p w:rsidR="001D1C5E" w:rsidRPr="000B317A" w:rsidRDefault="001D1C5E" w:rsidP="00DB6167">
      <w:pPr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GB" w:eastAsia="fr-FR"/>
        </w:rPr>
      </w:pPr>
      <w:r w:rsidRPr="000B317A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GB" w:eastAsia="fr-FR"/>
        </w:rPr>
        <w:t>The Behaviourist School</w:t>
      </w:r>
    </w:p>
    <w:p w:rsidR="005073EE" w:rsidRPr="0095772D" w:rsidRDefault="007729BE" w:rsidP="007729B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6"/>
          <w:szCs w:val="26"/>
        </w:rPr>
      </w:pPr>
      <w:r w:rsidRPr="005073EE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5073EE">
        <w:rPr>
          <w:rFonts w:ascii="Times New Roman" w:hAnsi="Times New Roman" w:cs="Times New Roman"/>
          <w:sz w:val="26"/>
          <w:szCs w:val="26"/>
        </w:rPr>
        <w:t>behavio</w:t>
      </w:r>
      <w:r w:rsidR="00594639" w:rsidRPr="005073EE">
        <w:rPr>
          <w:rFonts w:ascii="Times New Roman" w:hAnsi="Times New Roman" w:cs="Times New Roman"/>
          <w:sz w:val="26"/>
          <w:szCs w:val="26"/>
        </w:rPr>
        <w:t>u</w:t>
      </w:r>
      <w:r w:rsidRPr="005073EE">
        <w:rPr>
          <w:rFonts w:ascii="Times New Roman" w:hAnsi="Times New Roman" w:cs="Times New Roman"/>
          <w:sz w:val="26"/>
          <w:szCs w:val="26"/>
        </w:rPr>
        <w:t>rist</w:t>
      </w:r>
      <w:proofErr w:type="spellEnd"/>
      <w:r w:rsidRPr="00507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EE">
        <w:rPr>
          <w:rFonts w:ascii="Times New Roman" w:hAnsi="Times New Roman" w:cs="Times New Roman"/>
          <w:sz w:val="26"/>
          <w:szCs w:val="26"/>
        </w:rPr>
        <w:t>theory</w:t>
      </w:r>
      <w:proofErr w:type="spellEnd"/>
      <w:r w:rsidRPr="005073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73EE">
        <w:rPr>
          <w:rFonts w:ascii="Times New Roman" w:hAnsi="Times New Roman" w:cs="Times New Roman"/>
          <w:sz w:val="26"/>
          <w:szCs w:val="26"/>
        </w:rPr>
        <w:t>which</w:t>
      </w:r>
      <w:proofErr w:type="spellEnd"/>
      <w:r w:rsidRPr="00507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EE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507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EE">
        <w:rPr>
          <w:rFonts w:ascii="Times New Roman" w:hAnsi="Times New Roman" w:cs="Times New Roman"/>
          <w:sz w:val="26"/>
          <w:szCs w:val="26"/>
        </w:rPr>
        <w:t>basically</w:t>
      </w:r>
      <w:proofErr w:type="spellEnd"/>
      <w:r w:rsidRPr="005073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073EE">
        <w:rPr>
          <w:rFonts w:ascii="Times New Roman" w:hAnsi="Times New Roman" w:cs="Times New Roman"/>
          <w:sz w:val="26"/>
          <w:szCs w:val="26"/>
        </w:rPr>
        <w:t>psychological</w:t>
      </w:r>
      <w:proofErr w:type="spellEnd"/>
      <w:r w:rsidRPr="00507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73EE">
        <w:rPr>
          <w:rFonts w:ascii="Times New Roman" w:hAnsi="Times New Roman" w:cs="Times New Roman"/>
          <w:sz w:val="26"/>
          <w:szCs w:val="26"/>
        </w:rPr>
        <w:t>theory</w:t>
      </w:r>
      <w:proofErr w:type="spellEnd"/>
      <w:r w:rsidRPr="005073EE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5073EE">
        <w:rPr>
          <w:rFonts w:ascii="Times New Roman" w:hAnsi="Times New Roman" w:cs="Times New Roman"/>
          <w:sz w:val="26"/>
          <w:szCs w:val="26"/>
        </w:rPr>
        <w:t>its</w:t>
      </w:r>
      <w:proofErr w:type="spellEnd"/>
      <w:r w:rsidRPr="005073EE">
        <w:rPr>
          <w:rFonts w:ascii="Times New Roman" w:hAnsi="Times New Roman" w:cs="Times New Roman"/>
          <w:sz w:val="26"/>
          <w:szCs w:val="26"/>
        </w:rPr>
        <w:t xml:space="preserve"> essence,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focusing</w:t>
      </w:r>
      <w:proofErr w:type="spellEnd"/>
      <w:r w:rsidR="00F309CB" w:rsidRPr="005073EE">
        <w:rPr>
          <w:rFonts w:ascii="Times New Roman" w:hAnsi="Times New Roman" w:cs="Times New Roman"/>
          <w:sz w:val="26"/>
          <w:szCs w:val="26"/>
        </w:rPr>
        <w:t xml:space="preserve"> on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behaviour</w:t>
      </w:r>
      <w:proofErr w:type="spellEnd"/>
      <w:r w:rsidR="00F309CB" w:rsidRPr="005073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denies</w:t>
      </w:r>
      <w:proofErr w:type="spellEnd"/>
      <w:r w:rsidR="00F309CB" w:rsidRPr="00507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any</w:t>
      </w:r>
      <w:proofErr w:type="spellEnd"/>
      <w:r w:rsidR="00F309CB" w:rsidRPr="00507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independent</w:t>
      </w:r>
      <w:proofErr w:type="spellEnd"/>
      <w:r w:rsidR="00F309CB" w:rsidRPr="00507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significan</w:t>
      </w:r>
      <w:r w:rsidR="00191BDE" w:rsidRPr="005073EE">
        <w:rPr>
          <w:rFonts w:ascii="Times New Roman" w:hAnsi="Times New Roman" w:cs="Times New Roman"/>
          <w:sz w:val="26"/>
          <w:szCs w:val="26"/>
        </w:rPr>
        <w:t>ce</w:t>
      </w:r>
      <w:proofErr w:type="spellEnd"/>
      <w:r w:rsidR="00191BDE" w:rsidRPr="005073EE">
        <w:rPr>
          <w:rFonts w:ascii="Times New Roman" w:hAnsi="Times New Roman" w:cs="Times New Roman"/>
          <w:sz w:val="26"/>
          <w:szCs w:val="26"/>
        </w:rPr>
        <w:t xml:space="preserve"> for the </w:t>
      </w:r>
      <w:proofErr w:type="spellStart"/>
      <w:r w:rsidR="00191BDE" w:rsidRPr="005073EE">
        <w:rPr>
          <w:rFonts w:ascii="Times New Roman" w:hAnsi="Times New Roman" w:cs="Times New Roman"/>
          <w:sz w:val="26"/>
          <w:szCs w:val="26"/>
        </w:rPr>
        <w:t>mind</w:t>
      </w:r>
      <w:proofErr w:type="spellEnd"/>
      <w:r w:rsidR="00191BDE" w:rsidRPr="005073EE">
        <w:rPr>
          <w:rFonts w:ascii="Times New Roman" w:hAnsi="Times New Roman" w:cs="Times New Roman"/>
          <w:sz w:val="26"/>
          <w:szCs w:val="26"/>
        </w:rPr>
        <w:t xml:space="preserve"> and assumes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="00F309CB" w:rsidRPr="00507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behavio</w:t>
      </w:r>
      <w:r w:rsidR="00F36030">
        <w:rPr>
          <w:rFonts w:ascii="Times New Roman" w:hAnsi="Times New Roman" w:cs="Times New Roman"/>
          <w:sz w:val="26"/>
          <w:szCs w:val="26"/>
        </w:rPr>
        <w:t>u</w:t>
      </w:r>
      <w:r w:rsidR="00F309CB" w:rsidRPr="005073EE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F309CB" w:rsidRPr="00507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="00F309CB" w:rsidRPr="00507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6030">
        <w:rPr>
          <w:rFonts w:ascii="Times New Roman" w:hAnsi="Times New Roman" w:cs="Times New Roman"/>
          <w:sz w:val="26"/>
          <w:szCs w:val="26"/>
        </w:rPr>
        <w:t>entirely</w:t>
      </w:r>
      <w:proofErr w:type="spellEnd"/>
      <w:r w:rsidR="00F360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determined</w:t>
      </w:r>
      <w:proofErr w:type="spellEnd"/>
      <w:r w:rsidR="00F309CB" w:rsidRPr="005073EE">
        <w:rPr>
          <w:rFonts w:ascii="Times New Roman" w:hAnsi="Times New Roman" w:cs="Times New Roman"/>
          <w:sz w:val="26"/>
          <w:szCs w:val="26"/>
        </w:rPr>
        <w:t xml:space="preserve"> by the </w:t>
      </w:r>
      <w:proofErr w:type="spellStart"/>
      <w:r w:rsidR="00F309CB" w:rsidRPr="005073EE">
        <w:rPr>
          <w:rFonts w:ascii="Times New Roman" w:hAnsi="Times New Roman" w:cs="Times New Roman"/>
          <w:sz w:val="26"/>
          <w:szCs w:val="26"/>
        </w:rPr>
        <w:t>environment</w:t>
      </w:r>
      <w:proofErr w:type="spellEnd"/>
      <w:r w:rsidR="00F309CB" w:rsidRPr="005073EE">
        <w:rPr>
          <w:rFonts w:ascii="Times New Roman" w:hAnsi="Times New Roman" w:cs="Times New Roman"/>
          <w:sz w:val="26"/>
          <w:szCs w:val="26"/>
        </w:rPr>
        <w:t>.</w:t>
      </w:r>
      <w:r w:rsidR="0095772D" w:rsidRPr="0095772D">
        <w:t xml:space="preserve">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During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the first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half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</w:t>
      </w:r>
      <w:r w:rsidR="0095772D" w:rsidRPr="0095772D">
        <w:rPr>
          <w:rFonts w:ascii="Times New Roman" w:hAnsi="Times New Roman" w:cs="Times New Roman"/>
          <w:sz w:val="26"/>
          <w:szCs w:val="26"/>
        </w:rPr>
        <w:lastRenderedPageBreak/>
        <w:t xml:space="preserve">of the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twentieth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century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tooltip="John B. Watson" w:history="1">
        <w:r w:rsidR="0095772D" w:rsidRPr="0095772D">
          <w:rPr>
            <w:rStyle w:val="Lienhypertexte"/>
            <w:rFonts w:ascii="Times New Roman" w:hAnsi="Times New Roman" w:cs="Times New Roman"/>
            <w:color w:val="auto"/>
            <w:sz w:val="26"/>
            <w:szCs w:val="26"/>
            <w:u w:val="none"/>
          </w:rPr>
          <w:t>John B. Watson</w:t>
        </w:r>
      </w:hyperlink>
      <w:r w:rsidR="0095772D" w:rsidRPr="00957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devised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methodological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behavio</w:t>
      </w:r>
      <w:r w:rsidR="0095772D">
        <w:rPr>
          <w:rFonts w:ascii="Times New Roman" w:hAnsi="Times New Roman" w:cs="Times New Roman"/>
          <w:sz w:val="26"/>
          <w:szCs w:val="26"/>
        </w:rPr>
        <w:t>u</w:t>
      </w:r>
      <w:r w:rsidR="0095772D" w:rsidRPr="0095772D">
        <w:rPr>
          <w:rFonts w:ascii="Times New Roman" w:hAnsi="Times New Roman" w:cs="Times New Roman"/>
          <w:sz w:val="26"/>
          <w:szCs w:val="26"/>
        </w:rPr>
        <w:t>rism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which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rejected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tooltip="Introspection" w:history="1">
        <w:r w:rsidR="0095772D" w:rsidRPr="0095772D">
          <w:rPr>
            <w:rStyle w:val="Lienhypertexte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introspective </w:t>
        </w:r>
        <w:proofErr w:type="spellStart"/>
        <w:r w:rsidR="0095772D" w:rsidRPr="0095772D">
          <w:rPr>
            <w:rStyle w:val="Lienhypertexte"/>
            <w:rFonts w:ascii="Times New Roman" w:hAnsi="Times New Roman" w:cs="Times New Roman"/>
            <w:color w:val="auto"/>
            <w:sz w:val="26"/>
            <w:szCs w:val="26"/>
            <w:u w:val="none"/>
          </w:rPr>
          <w:t>methods</w:t>
        </w:r>
        <w:proofErr w:type="spellEnd"/>
      </w:hyperlink>
      <w:r w:rsidR="0095772D" w:rsidRPr="0095772D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sought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understand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behavio</w:t>
      </w:r>
      <w:r w:rsidR="0095772D">
        <w:rPr>
          <w:rFonts w:ascii="Times New Roman" w:hAnsi="Times New Roman" w:cs="Times New Roman"/>
          <w:sz w:val="26"/>
          <w:szCs w:val="26"/>
        </w:rPr>
        <w:t>u</w:t>
      </w:r>
      <w:r w:rsidR="0095772D" w:rsidRPr="0095772D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by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only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measuring</w:t>
      </w:r>
      <w:proofErr w:type="spellEnd"/>
      <w:r w:rsidR="0095772D" w:rsidRPr="0095772D">
        <w:rPr>
          <w:rFonts w:ascii="Times New Roman" w:hAnsi="Times New Roman" w:cs="Times New Roman"/>
          <w:sz w:val="26"/>
          <w:szCs w:val="26"/>
        </w:rPr>
        <w:t xml:space="preserve"> observable </w:t>
      </w:r>
      <w:proofErr w:type="spellStart"/>
      <w:r w:rsidR="0095772D" w:rsidRPr="0095772D">
        <w:rPr>
          <w:rFonts w:ascii="Times New Roman" w:hAnsi="Times New Roman" w:cs="Times New Roman"/>
          <w:sz w:val="26"/>
          <w:szCs w:val="26"/>
        </w:rPr>
        <w:t>behavio</w:t>
      </w:r>
      <w:r w:rsidR="0095772D">
        <w:rPr>
          <w:rFonts w:ascii="Times New Roman" w:hAnsi="Times New Roman" w:cs="Times New Roman"/>
          <w:sz w:val="26"/>
          <w:szCs w:val="26"/>
        </w:rPr>
        <w:t>u</w:t>
      </w:r>
      <w:r w:rsidR="004503B0">
        <w:rPr>
          <w:rFonts w:ascii="Times New Roman" w:hAnsi="Times New Roman" w:cs="Times New Roman"/>
          <w:sz w:val="26"/>
          <w:szCs w:val="26"/>
        </w:rPr>
        <w:t>rs</w:t>
      </w:r>
      <w:proofErr w:type="spellEnd"/>
      <w:r w:rsidR="004503B0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4503B0">
        <w:rPr>
          <w:rFonts w:ascii="Times New Roman" w:hAnsi="Times New Roman" w:cs="Times New Roman"/>
          <w:sz w:val="26"/>
          <w:szCs w:val="26"/>
        </w:rPr>
        <w:t>events</w:t>
      </w:r>
      <w:proofErr w:type="spellEnd"/>
      <w:r w:rsidR="004503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1F1D">
        <w:rPr>
          <w:rFonts w:ascii="Times New Roman" w:hAnsi="Times New Roman" w:cs="Times New Roman"/>
          <w:sz w:val="26"/>
          <w:szCs w:val="26"/>
        </w:rPr>
        <w:t>focusing</w:t>
      </w:r>
      <w:proofErr w:type="spellEnd"/>
      <w:r w:rsidR="00AE1F1D">
        <w:rPr>
          <w:rFonts w:ascii="Times New Roman" w:hAnsi="Times New Roman" w:cs="Times New Roman"/>
          <w:sz w:val="26"/>
          <w:szCs w:val="26"/>
        </w:rPr>
        <w:t xml:space="preserve"> on </w:t>
      </w:r>
      <w:proofErr w:type="spellStart"/>
      <w:r w:rsidR="00AE1F1D">
        <w:rPr>
          <w:rFonts w:ascii="Times New Roman" w:hAnsi="Times New Roman" w:cs="Times New Roman"/>
          <w:sz w:val="26"/>
          <w:szCs w:val="26"/>
        </w:rPr>
        <w:t>Classical</w:t>
      </w:r>
      <w:proofErr w:type="spellEnd"/>
      <w:r w:rsidR="00AE1F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02C1">
        <w:rPr>
          <w:rFonts w:ascii="Times New Roman" w:hAnsi="Times New Roman" w:cs="Times New Roman"/>
          <w:sz w:val="26"/>
          <w:szCs w:val="26"/>
        </w:rPr>
        <w:t>c</w:t>
      </w:r>
      <w:r w:rsidR="007761C3">
        <w:rPr>
          <w:rFonts w:ascii="Times New Roman" w:hAnsi="Times New Roman" w:cs="Times New Roman"/>
          <w:sz w:val="26"/>
          <w:szCs w:val="26"/>
        </w:rPr>
        <w:t>onditioning</w:t>
      </w:r>
      <w:proofErr w:type="spellEnd"/>
      <w:r w:rsidR="007761C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328D" w:rsidRPr="005073EE" w:rsidRDefault="007C4F4C" w:rsidP="002F3F61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val="en-GB" w:eastAsia="fr-FR"/>
        </w:rPr>
      </w:pPr>
      <w:r w:rsidRPr="005073EE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val="en-GB" w:eastAsia="fr-FR"/>
        </w:rPr>
        <w:t>Classical Conditioning</w:t>
      </w:r>
      <w:r w:rsidR="00805451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val="en-GB" w:eastAsia="fr-FR"/>
        </w:rPr>
        <w:t xml:space="preserve"> </w:t>
      </w:r>
    </w:p>
    <w:p w:rsidR="007C4F4C" w:rsidRDefault="00481164" w:rsidP="00C857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Classical conditioning was created by Ivan Pavlov and later its concep</w:t>
      </w:r>
      <w:r w:rsid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 was developed by John Watson. I</w:t>
      </w:r>
      <w:r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t is divided into </w:t>
      </w:r>
      <w:r w:rsid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three </w:t>
      </w:r>
      <w:r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phases: before conditioning, during condit</w:t>
      </w:r>
      <w:r w:rsid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ioning, and after conditioning.</w:t>
      </w:r>
    </w:p>
    <w:p w:rsidR="00960A58" w:rsidRPr="00302503" w:rsidRDefault="00481164" w:rsidP="00302503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02503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 first phase </w:t>
      </w:r>
      <w:r w:rsidR="00302503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</w:t>
      </w:r>
      <w:r w:rsidRPr="00302503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nsists on the knowledge about what</w:t>
      </w:r>
      <w:r w:rsidR="00BA636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are the unconditioned stimuli </w:t>
      </w:r>
      <w:r w:rsidRPr="00302503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and what are the </w:t>
      </w:r>
      <w:r w:rsidR="006F572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unconditioned results expected. </w:t>
      </w:r>
      <w:r w:rsidR="006F5729" w:rsidRPr="00302503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F</w:t>
      </w:r>
      <w:r w:rsidRPr="00302503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or example, salivating in response to the smell of food </w:t>
      </w:r>
      <w:r w:rsidR="006F572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a</w:t>
      </w:r>
      <w:r w:rsidRPr="00302503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s a natural occurring stimulus. </w:t>
      </w:r>
    </w:p>
    <w:p w:rsidR="00960A58" w:rsidRPr="007C4F4C" w:rsidRDefault="00302503" w:rsidP="00302503">
      <w:pPr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2. </w:t>
      </w:r>
      <w:r w:rsidR="00481164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 second phase occurs when a</w:t>
      </w:r>
      <w:r w:rsidR="00A60FD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n</w:t>
      </w:r>
      <w:r w:rsidR="00481164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association between the previous neutral stimulus and the natural response</w:t>
      </w:r>
      <w:r w:rsidR="00FA51C1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="00FA51C1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is established</w:t>
      </w:r>
      <w:r w:rsidR="00481164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, that is, the dog associates the sound of the </w:t>
      </w:r>
      <w:r w:rsidR="00A60FD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bell with the idea of being fed.</w:t>
      </w:r>
      <w:r w:rsidR="00481164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 </w:t>
      </w:r>
      <w:r w:rsidR="00A60FDA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A</w:t>
      </w:r>
      <w:r w:rsidR="00481164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 this moment, the neutral stimulus becomes known as the conditioned stimulus because the dog has now been conditioned to respond to the neutral stimulus as well.  </w:t>
      </w:r>
    </w:p>
    <w:p w:rsidR="00960A58" w:rsidRPr="007C4F4C" w:rsidRDefault="00302503" w:rsidP="00302503">
      <w:pPr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3. </w:t>
      </w:r>
      <w:r w:rsidR="002102C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 third, as a</w:t>
      </w:r>
      <w:r w:rsidR="003D7E9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last phase, happens when the </w:t>
      </w:r>
      <w:r w:rsidR="00481164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conditioned stimulus alone will come to evoke a response even wit</w:t>
      </w:r>
      <w:r w:rsidR="003D7E9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hout the unconditioned stimulus.</w:t>
      </w:r>
      <w:r w:rsidR="00481164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="003D7E9B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F</w:t>
      </w:r>
      <w:r w:rsidR="00481164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or example, the dog start</w:t>
      </w:r>
      <w:r w:rsidR="003D7E9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s</w:t>
      </w:r>
      <w:r w:rsidR="00481164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to sa</w:t>
      </w:r>
      <w:r w:rsidR="003D7E9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livate after hearing </w:t>
      </w:r>
      <w:r w:rsidR="00481164" w:rsidRPr="007C4F4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 ring of the bell even when there is no food on sight.</w:t>
      </w:r>
    </w:p>
    <w:p w:rsidR="005A67A5" w:rsidRPr="00FE6372" w:rsidRDefault="00FE6372" w:rsidP="002F3F61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val="en-US" w:eastAsia="fr-FR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val="en-US" w:eastAsia="fr-FR"/>
        </w:rPr>
        <w:t>Behaviour</w:t>
      </w:r>
      <w:r w:rsidR="00481164" w:rsidRPr="00FE6372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val="en-US" w:eastAsia="fr-FR"/>
        </w:rPr>
        <w:t xml:space="preserve">al Theory:  </w:t>
      </w:r>
    </w:p>
    <w:p w:rsidR="00835331" w:rsidRPr="00D77748" w:rsidRDefault="005A67A5" w:rsidP="0096176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proofErr w:type="spellStart"/>
      <w:r w:rsidRPr="005A67A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B</w:t>
      </w:r>
      <w:r w:rsidR="00481164" w:rsidRPr="005A67A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ehavio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u</w:t>
      </w:r>
      <w:r w:rsidR="00481164" w:rsidRPr="005A67A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rs</w:t>
      </w:r>
      <w:proofErr w:type="spellEnd"/>
      <w:r w:rsidR="00481164" w:rsidRPr="005A67A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, such as acting, thinking, and feeling can be scientifically observed and measured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.</w:t>
      </w:r>
      <w:r w:rsidRPr="00F9215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481164" w:rsidRPr="005A67A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Language, as </w:t>
      </w:r>
      <w:proofErr w:type="gramStart"/>
      <w:r w:rsidR="00481164" w:rsidRPr="005A67A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a</w:t>
      </w:r>
      <w:r w:rsidR="007E295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behaviour</w:t>
      </w:r>
      <w:proofErr w:type="spellEnd"/>
      <w:proofErr w:type="gramEnd"/>
      <w:r w:rsidR="00481164" w:rsidRPr="005A67A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, is a set of habits acquired by </w:t>
      </w:r>
      <w:r w:rsidR="00481164" w:rsidRPr="00D77748">
        <w:rPr>
          <w:rFonts w:ascii="Times New Roman" w:eastAsia="Times New Roman" w:hAnsi="Times New Roman" w:cs="Times New Roman"/>
          <w:i/>
          <w:sz w:val="26"/>
          <w:szCs w:val="26"/>
          <w:lang w:val="en-US" w:eastAsia="fr-FR"/>
        </w:rPr>
        <w:t>operant conditioning and reinforcement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</w:t>
      </w:r>
      <w:r w:rsidR="00481164" w:rsidRPr="005A67A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This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the</w:t>
      </w:r>
      <w:r w:rsidR="00481164" w:rsidRPr="005A67A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theory developed by </w:t>
      </w:r>
      <w:r w:rsidR="00481164" w:rsidRPr="00D77748">
        <w:rPr>
          <w:rFonts w:ascii="Times New Roman" w:eastAsia="Times New Roman" w:hAnsi="Times New Roman" w:cs="Times New Roman"/>
          <w:b/>
          <w:sz w:val="26"/>
          <w:szCs w:val="26"/>
          <w:lang w:val="en-US" w:eastAsia="fr-FR"/>
        </w:rPr>
        <w:t>B. F. Skinner</w:t>
      </w:r>
      <w:r w:rsidR="00481164" w:rsidRPr="005A67A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and </w:t>
      </w:r>
      <w:r w:rsidR="00481164" w:rsidRPr="007E2952">
        <w:rPr>
          <w:rFonts w:ascii="Times New Roman" w:eastAsia="Times New Roman" w:hAnsi="Times New Roman" w:cs="Times New Roman"/>
          <w:b/>
          <w:sz w:val="26"/>
          <w:szCs w:val="26"/>
          <w:lang w:val="en-US" w:eastAsia="fr-FR"/>
        </w:rPr>
        <w:t>Pavlov</w:t>
      </w:r>
      <w:r w:rsidR="00CE6F7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According to </w:t>
      </w:r>
      <w:r w:rsidR="001D24DB" w:rsidRPr="00D77748">
        <w:rPr>
          <w:rFonts w:ascii="Times New Roman" w:eastAsia="Times New Roman" w:hAnsi="Times New Roman" w:cs="Times New Roman"/>
          <w:bCs/>
          <w:sz w:val="26"/>
          <w:szCs w:val="26"/>
          <w:lang w:val="en-GB" w:eastAsia="fr-FR"/>
        </w:rPr>
        <w:t>B.F Skinner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and his colleagu</w:t>
      </w:r>
      <w:r w:rsidR="00F03703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es, the behaviourists, learning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or a change of behaviour on the part of the learner, is brought about by a process known as </w:t>
      </w:r>
      <w:r w:rsidR="001D24DB" w:rsidRPr="00205E1C">
        <w:rPr>
          <w:rFonts w:ascii="Times New Roman" w:eastAsia="Times New Roman" w:hAnsi="Times New Roman" w:cs="Times New Roman"/>
          <w:i/>
          <w:iCs/>
          <w:sz w:val="26"/>
          <w:szCs w:val="26"/>
          <w:lang w:val="en-GB" w:eastAsia="fr-FR"/>
        </w:rPr>
        <w:t>operant conditioning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which </w:t>
      </w:r>
      <w:r w:rsidR="001D24DB" w:rsidRPr="00205E1C">
        <w:rPr>
          <w:rFonts w:ascii="Times New Roman" w:eastAsia="Times New Roman" w:hAnsi="Times New Roman" w:cs="Times New Roman"/>
          <w:b/>
          <w:bCs/>
          <w:sz w:val="26"/>
          <w:szCs w:val="26"/>
          <w:lang w:val="en-GB" w:eastAsia="fr-FR"/>
        </w:rPr>
        <w:t>is the result of repeated training.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185230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The term “Operant” 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means </w:t>
      </w:r>
      <w:r w:rsidR="00E86316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“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voluntary behaviour</w:t>
      </w:r>
      <w:r w:rsidR="00E86316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” which is the result</w:t>
      </w:r>
      <w:r w:rsidR="0096176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E86316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of learner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s</w:t>
      </w:r>
      <w:r w:rsidR="00E86316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’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own free-will and is not 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lastRenderedPageBreak/>
        <w:t>forced by any outside person</w:t>
      </w:r>
      <w:r w:rsidR="00E86316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 force</w:t>
      </w:r>
      <w:r w:rsidR="002B4D4A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or thing. The learner demonstrates the new behavio</w:t>
      </w:r>
      <w:r w:rsidR="00E86316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u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r first as a response to a system of reward or punishment, and finally as an automatic response. In order to prove their theory</w:t>
      </w:r>
      <w:r w:rsidR="003D081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they conducted an experiment.</w:t>
      </w:r>
    </w:p>
    <w:p w:rsidR="00835331" w:rsidRPr="00205E1C" w:rsidRDefault="001D24DB" w:rsidP="00B10100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</w:pPr>
      <w:r w:rsidRPr="00205E1C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E</w:t>
      </w:r>
      <w:r w:rsidR="00E86316" w:rsidRPr="00205E1C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xperiment:</w:t>
      </w:r>
      <w:r w:rsidRPr="00205E1C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 xml:space="preserve">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In a typical experiment, a rat is put in a box containing a bar. If it presses the bar, it is rewarded with a pellet of food. Nothing forces it to press the bar. </w:t>
      </w:r>
      <w:r w:rsidR="00E86316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On t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he first time</w:t>
      </w:r>
      <w:r w:rsidR="00E86316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it probably does so accidentally. When the rat finds that the food arrives, it pr</w:t>
      </w:r>
      <w:r w:rsidR="00E86316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esses the bar again. Eventually, </w:t>
      </w:r>
      <w:r w:rsidR="00E360FD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it finds that if it is hungry,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it can obtain food by pressing the bar. Then</w:t>
      </w:r>
      <w:r w:rsidR="00E360FD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 the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task is made more difficult. The rat only gets rewarded if it presses the bar while a light is flashing. At first</w:t>
      </w:r>
      <w:r w:rsidR="00E360FD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 the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rat is puzzled. Eventually</w:t>
      </w:r>
      <w:r w:rsidR="00365D00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it learns the trick. Then</w:t>
      </w:r>
      <w:r w:rsidR="00365D00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the task is made more difficult again. This time the rat only receives food</w:t>
      </w:r>
      <w:r w:rsidR="00B55A7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if it presses the bar a certain number of times. After initial confusion</w:t>
      </w:r>
      <w:r w:rsidR="00365D00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it </w:t>
      </w:r>
      <w:r w:rsidR="00365D00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also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learns to do this</w:t>
      </w:r>
      <w:r w:rsidR="008C3A06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and so on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. </w:t>
      </w:r>
      <w:r w:rsidR="00BA1CC9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Thus,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Operant condition</w:t>
      </w:r>
      <w:r w:rsidR="00BA1CC9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ing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can be summarized </w:t>
      </w:r>
      <w:r w:rsidR="00BA1CC9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as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STIMULUS </w:t>
      </w:r>
      <w:r w:rsidR="0083533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RESPONSE </w:t>
      </w:r>
      <w:r w:rsidR="0083533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  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REINFORCEMENT </w:t>
      </w:r>
      <w:r w:rsidR="00835331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    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REPETITION</w:t>
      </w:r>
    </w:p>
    <w:p w:rsidR="00835331" w:rsidRPr="001154D4" w:rsidRDefault="001D24DB" w:rsidP="00164B87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6"/>
          <w:szCs w:val="26"/>
          <w:highlight w:val="yellow"/>
          <w:lang w:eastAsia="fr-FR"/>
        </w:rPr>
      </w:pP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In o</w:t>
      </w:r>
      <w:r w:rsidR="007B4D87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perant conditio</w:t>
      </w:r>
      <w:r w:rsidR="00BA1CC9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ni</w:t>
      </w:r>
      <w:r w:rsidR="007B4D87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ng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, reinforcement plays a vital role. </w:t>
      </w:r>
      <w:r w:rsidR="00850AB8" w:rsidRPr="001154D4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A </w:t>
      </w:r>
      <w:proofErr w:type="spellStart"/>
      <w:r w:rsidR="00850AB8" w:rsidRPr="001154D4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reinforcer</w:t>
      </w:r>
      <w:proofErr w:type="spellEnd"/>
      <w:r w:rsidR="00850AB8" w:rsidRPr="001154D4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is </w:t>
      </w:r>
      <w:proofErr w:type="spellStart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>any</w:t>
      </w:r>
      <w:proofErr w:type="spellEnd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>event</w:t>
      </w:r>
      <w:proofErr w:type="spellEnd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>that</w:t>
      </w:r>
      <w:proofErr w:type="spellEnd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>increases</w:t>
      </w:r>
      <w:proofErr w:type="spellEnd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the </w:t>
      </w:r>
      <w:proofErr w:type="spellStart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>probability</w:t>
      </w:r>
      <w:proofErr w:type="spellEnd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of </w:t>
      </w:r>
      <w:r w:rsidR="007C744E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the </w:t>
      </w:r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occurrence of a </w:t>
      </w:r>
      <w:proofErr w:type="spellStart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>preceding</w:t>
      </w:r>
      <w:proofErr w:type="spellEnd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>behavio</w:t>
      </w:r>
      <w:r w:rsidR="007C744E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>u</w:t>
      </w:r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>r</w:t>
      </w:r>
      <w:proofErr w:type="spellEnd"/>
      <w:r w:rsidR="00481164" w:rsidRPr="001154D4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. </w:t>
      </w:r>
      <w:r w:rsidR="00CE1E3C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In fact, t</w:t>
      </w:r>
      <w:r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here are two kinds of reinforcement: </w:t>
      </w:r>
    </w:p>
    <w:p w:rsidR="002F13AA" w:rsidRPr="002F13AA" w:rsidRDefault="00CE1E3C" w:rsidP="002F13AA">
      <w:pPr>
        <w:spacing w:beforeAutospacing="1" w:after="100" w:afterAutospacing="1"/>
        <w:ind w:left="1440" w:firstLine="0"/>
        <w:rPr>
          <w:rFonts w:ascii="Times New Roman" w:eastAsia="Times New Roman" w:hAnsi="Times New Roman" w:cs="Times New Roman"/>
          <w:sz w:val="26"/>
          <w:szCs w:val="26"/>
          <w:highlight w:val="yellow"/>
          <w:lang w:eastAsia="fr-FR"/>
        </w:rPr>
      </w:pPr>
      <w:r w:rsidRPr="00F065FA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 xml:space="preserve">a. </w:t>
      </w:r>
      <w:r w:rsidR="001D24DB" w:rsidRPr="00F065FA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Positive R</w:t>
      </w:r>
      <w:r w:rsidRPr="00F065FA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einforcement</w:t>
      </w:r>
      <w:r w:rsidR="00835331" w:rsidRPr="00F065FA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:</w:t>
      </w:r>
      <w:r w:rsidR="00835331" w:rsidRPr="00F065FA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Positive reinforcement </w:t>
      </w:r>
      <w:r w:rsidR="00732698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involves</w:t>
      </w:r>
      <w:r w:rsidR="001154D4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praising, repetition, frequent exposure </w:t>
      </w:r>
      <w:r w:rsidR="001D24DB" w:rsidRPr="00205E1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and rewards. It has been shown by the experiments that positive reinforcement works much better in bringing about good learning.</w:t>
      </w:r>
    </w:p>
    <w:p w:rsidR="001D24DB" w:rsidRPr="002F13AA" w:rsidRDefault="00CE1E3C" w:rsidP="002F13AA">
      <w:pPr>
        <w:spacing w:beforeAutospacing="1" w:after="100" w:afterAutospacing="1"/>
        <w:ind w:left="1440" w:firstLine="0"/>
        <w:rPr>
          <w:rFonts w:ascii="Times New Roman" w:eastAsia="Times New Roman" w:hAnsi="Times New Roman" w:cs="Times New Roman"/>
          <w:sz w:val="26"/>
          <w:szCs w:val="26"/>
          <w:highlight w:val="yellow"/>
          <w:lang w:eastAsia="fr-FR"/>
        </w:rPr>
      </w:pPr>
      <w:r w:rsidRPr="00F065FA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 xml:space="preserve">b. </w:t>
      </w:r>
      <w:r w:rsidR="001D24DB" w:rsidRPr="00F065FA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Negative Reinforcement</w:t>
      </w:r>
      <w:r w:rsidR="00732698" w:rsidRPr="002F13AA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val="en-GB" w:eastAsia="fr-FR"/>
        </w:rPr>
        <w:t>:</w:t>
      </w:r>
      <w:r w:rsidR="00514F15" w:rsidRPr="002F13AA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Rebukes</w:t>
      </w:r>
      <w:r w:rsidR="00B4365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(</w:t>
      </w:r>
      <w:proofErr w:type="spellStart"/>
      <w:r w:rsidR="00B4365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criticicsm</w:t>
      </w:r>
      <w:proofErr w:type="spellEnd"/>
      <w:r w:rsidR="00B4365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)</w:t>
      </w:r>
      <w:r w:rsidR="00514F15" w:rsidRPr="002F13AA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 physical punishment</w:t>
      </w:r>
      <w:r w:rsidR="002F5E36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514F15" w:rsidRPr="002F13AA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and discomfort </w:t>
      </w:r>
      <w:r w:rsidR="001D24DB" w:rsidRPr="002F13AA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fall into the negative reinforcement category</w:t>
      </w:r>
      <w:r w:rsidR="00514F15" w:rsidRPr="002F13AA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.</w:t>
      </w:r>
    </w:p>
    <w:p w:rsidR="00F87520" w:rsidRPr="009352C1" w:rsidRDefault="00F87520" w:rsidP="009352C1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</w:pPr>
      <w:proofErr w:type="spellStart"/>
      <w:r w:rsidRPr="009352C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  <w:t>Behaviourism</w:t>
      </w:r>
      <w:proofErr w:type="spellEnd"/>
      <w:r w:rsidRPr="009352C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  <w:t xml:space="preserve"> and </w:t>
      </w:r>
      <w:proofErr w:type="spellStart"/>
      <w:r w:rsidRPr="009352C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  <w:t>Language</w:t>
      </w:r>
      <w:proofErr w:type="spellEnd"/>
      <w:r w:rsidRPr="009352C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  <w:t xml:space="preserve"> Acquisition</w:t>
      </w:r>
    </w:p>
    <w:p w:rsidR="00270609" w:rsidRDefault="002259B9" w:rsidP="0096176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T</w:t>
      </w:r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he major </w:t>
      </w:r>
      <w:proofErr w:type="spellStart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principle</w:t>
      </w:r>
      <w:proofErr w:type="spellEnd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of the </w:t>
      </w:r>
      <w:proofErr w:type="spellStart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behavio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urist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theory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rests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analysi</w:t>
      </w:r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s</w:t>
      </w:r>
      <w:proofErr w:type="spellEnd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of </w:t>
      </w:r>
      <w:proofErr w:type="spellStart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human</w:t>
      </w:r>
      <w:proofErr w:type="spellEnd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behavio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u</w:t>
      </w:r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r</w:t>
      </w:r>
      <w:proofErr w:type="spellEnd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in observable stimulus-</w:t>
      </w:r>
      <w:proofErr w:type="spellStart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response</w:t>
      </w:r>
      <w:proofErr w:type="spellEnd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interaction and the association </w:t>
      </w:r>
      <w:proofErr w:type="spellStart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between</w:t>
      </w:r>
      <w:proofErr w:type="spellEnd"/>
      <w:r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them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. </w:t>
      </w:r>
      <w:proofErr w:type="spellStart"/>
      <w:r w:rsidR="00270609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Basically</w:t>
      </w:r>
      <w:proofErr w:type="spellEnd"/>
      <w:r w:rsidR="00270609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r w:rsid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"</w:t>
      </w:r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the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behaviourist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theory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of stimulus-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response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learning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particularly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as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developed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in the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operant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conditioning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model of Skinner,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considers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all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learning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to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be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lastRenderedPageBreak/>
        <w:t xml:space="preserve">the establishment of habits as a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result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of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reinforcement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and </w:t>
      </w:r>
      <w:proofErr w:type="spellStart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reward</w:t>
      </w:r>
      <w:proofErr w:type="spellEnd"/>
      <w:r w:rsidR="00270609" w:rsidRPr="00DF1600">
        <w:rPr>
          <w:rFonts w:ascii="Times New Roman" w:eastAsia="Times New Roman" w:hAnsi="Times New Roman" w:cs="Times New Roman"/>
          <w:sz w:val="26"/>
          <w:szCs w:val="26"/>
          <w:lang w:eastAsia="fr-FR"/>
        </w:rPr>
        <w:t>"</w:t>
      </w:r>
      <w:r w:rsidR="0027060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(Wilga Rivers, 1968,</w:t>
      </w:r>
      <w:r w:rsidR="00FB08D1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="00270609">
        <w:rPr>
          <w:rFonts w:ascii="Times New Roman" w:eastAsia="Times New Roman" w:hAnsi="Times New Roman" w:cs="Times New Roman"/>
          <w:sz w:val="26"/>
          <w:szCs w:val="26"/>
          <w:lang w:eastAsia="fr-FR"/>
        </w:rPr>
        <w:t>p.</w:t>
      </w:r>
      <w:r w:rsidR="00FB08D1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="0027060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73) </w:t>
      </w:r>
      <w:r w:rsidR="00CE1E3C"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The b</w:t>
      </w:r>
      <w:r w:rsidR="001D24DB"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ehaviourists believe that learning a language is no different from learning an</w:t>
      </w:r>
      <w:r w:rsidR="002E6B2A"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ything else; it becomes a habit </w:t>
      </w:r>
      <w:r w:rsidR="001D24DB"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by the stimulus-response-reinforcement-repetition process. </w:t>
      </w:r>
    </w:p>
    <w:p w:rsidR="003C4255" w:rsidRDefault="001D24DB" w:rsidP="00662E80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The behaviourists also claim t</w:t>
      </w:r>
      <w:r w:rsidR="00662E80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hat we learn by imitation and</w:t>
      </w:r>
      <w:r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association.</w:t>
      </w:r>
      <w:r w:rsidR="00CE1333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CE1333" w:rsidRPr="00F9215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According to this</w:t>
      </w:r>
      <w:r w:rsidR="00662E80" w:rsidRPr="00F9215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claim</w:t>
      </w:r>
      <w:r w:rsidR="007815EE" w:rsidRPr="00F9215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, the baby</w:t>
      </w:r>
      <w:r w:rsidR="00CE1333" w:rsidRPr="00F9215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obtain</w:t>
      </w:r>
      <w:r w:rsidR="007815EE" w:rsidRPr="00F9215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s</w:t>
      </w:r>
      <w:r w:rsidR="00CE1333" w:rsidRPr="00F9215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native language habits via varied babblings which resemble the appropriate words repeated by a person or object near him. Since for his babblings and mutterings he is rewarded, this reward reinforces further articulations of the same sort into grouping of syllables and words in a similar situation. </w:t>
      </w:r>
      <w:r w:rsidR="006C3E1E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(As an</w:t>
      </w:r>
      <w:r w:rsidR="006C3E1E"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instance</w:t>
      </w:r>
      <w:r w:rsidR="006C3E1E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for learning by imitation and association</w:t>
      </w:r>
      <w:r w:rsidR="006C3E1E"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, a </w:t>
      </w:r>
      <w:r w:rsidR="006C3E1E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little</w:t>
      </w:r>
      <w:r w:rsidR="006C3E1E"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child hears </w:t>
      </w:r>
      <w:r w:rsidR="002760CA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the</w:t>
      </w:r>
      <w:r w:rsidR="006C3E1E"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word 'apple' every time he is given one. He soon associates the word 'apple' with the actual thing. He then starts </w:t>
      </w:r>
      <w:r w:rsidR="006C3E1E" w:rsidRPr="004070A1">
        <w:rPr>
          <w:rFonts w:ascii="Times New Roman" w:eastAsia="Times New Roman" w:hAnsi="Times New Roman" w:cs="Times New Roman"/>
          <w:b/>
          <w:sz w:val="26"/>
          <w:szCs w:val="26"/>
          <w:lang w:val="en-GB" w:eastAsia="fr-FR"/>
        </w:rPr>
        <w:t>imitating</w:t>
      </w:r>
      <w:r w:rsidR="006C3E1E"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the sounds he has heard and says a phoneme that is part of the word ‘apple’ till he utters the whole word.</w:t>
      </w:r>
      <w:r w:rsidR="006C3E1E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)</w:t>
      </w:r>
      <w:r w:rsidR="006C3E1E" w:rsidRPr="004070A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His parents are pleased that he has learnt another sound/word and so his response is reinforced. </w:t>
      </w:r>
      <w:r w:rsidR="006C3E1E" w:rsidRPr="004070A1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If a particular response is reinforced, it then becomes habitual</w:t>
      </w:r>
      <w:r w:rsidR="006C3E1E" w:rsidRPr="004070A1">
        <w:rPr>
          <w:rFonts w:ascii="Times New Roman" w:eastAsia="Times New Roman" w:hAnsi="Times New Roman" w:cs="Times New Roman"/>
          <w:sz w:val="26"/>
          <w:szCs w:val="26"/>
          <w:lang w:eastAsia="fr-FR"/>
        </w:rPr>
        <w:t>.</w:t>
      </w:r>
      <w:r w:rsidR="003C425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In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this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way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he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goes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on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emitting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sounds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r w:rsidR="003C4255">
        <w:rPr>
          <w:rFonts w:ascii="Times New Roman" w:eastAsia="Times New Roman" w:hAnsi="Times New Roman" w:cs="Times New Roman"/>
          <w:sz w:val="26"/>
          <w:szCs w:val="26"/>
          <w:lang w:eastAsia="fr-FR"/>
        </w:rPr>
        <w:t>set</w:t>
      </w:r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of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sounds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and as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he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grows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up</w:t>
      </w:r>
      <w:r w:rsidR="003C4255">
        <w:rPr>
          <w:rFonts w:ascii="Times New Roman" w:eastAsia="Times New Roman" w:hAnsi="Times New Roman" w:cs="Times New Roman"/>
          <w:sz w:val="26"/>
          <w:szCs w:val="26"/>
          <w:lang w:eastAsia="fr-FR"/>
        </w:rPr>
        <w:t>,</w:t>
      </w:r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he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combines the sentences via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generalizations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and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analogy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(as in *</w:t>
      </w:r>
      <w:proofErr w:type="spellStart"/>
      <w:r w:rsidR="003C4255" w:rsidRPr="003F5E9E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goed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for </w:t>
      </w:r>
      <w:proofErr w:type="spellStart"/>
      <w:r w:rsidR="003C4255" w:rsidRPr="003F5E9E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went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, *</w:t>
      </w:r>
      <w:proofErr w:type="spellStart"/>
      <w:r w:rsidR="003C4255" w:rsidRPr="003F5E9E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doed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for </w:t>
      </w:r>
      <w:proofErr w:type="spellStart"/>
      <w:r w:rsidR="003C4255" w:rsidRPr="003F5E9E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did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proofErr w:type="spellStart"/>
      <w:r w:rsidR="00063EC2" w:rsidRPr="00063EC2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ball</w:t>
      </w:r>
      <w:proofErr w:type="spellEnd"/>
      <w:r w:rsidR="00063EC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for </w:t>
      </w:r>
      <w:proofErr w:type="spellStart"/>
      <w:r w:rsidR="00063EC2">
        <w:rPr>
          <w:rFonts w:ascii="Times New Roman" w:eastAsia="Times New Roman" w:hAnsi="Times New Roman" w:cs="Times New Roman"/>
          <w:sz w:val="26"/>
          <w:szCs w:val="26"/>
          <w:lang w:eastAsia="fr-FR"/>
        </w:rPr>
        <w:t>any</w:t>
      </w:r>
      <w:proofErr w:type="spellEnd"/>
      <w:r w:rsidR="00063EC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063EC2" w:rsidRPr="00063EC2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rounded</w:t>
      </w:r>
      <w:proofErr w:type="spellEnd"/>
      <w:r w:rsidR="00063EC2" w:rsidRPr="00063EC2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 </w:t>
      </w:r>
      <w:proofErr w:type="spellStart"/>
      <w:r w:rsidR="00063EC2" w:rsidRPr="00063EC2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shape</w:t>
      </w:r>
      <w:proofErr w:type="spellEnd"/>
      <w:r w:rsidR="00063EC2" w:rsidRPr="00063EC2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 fruit</w:t>
      </w:r>
      <w:r w:rsidR="00063EC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or </w:t>
      </w:r>
      <w:proofErr w:type="spellStart"/>
      <w:r w:rsidR="00063EC2" w:rsidRPr="00063EC2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vegetable</w:t>
      </w:r>
      <w:proofErr w:type="spellEnd"/>
      <w:r w:rsidR="00063EC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="002760CA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and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so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on),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which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in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some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complicated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cases, condition </w:t>
      </w:r>
      <w:proofErr w:type="spellStart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him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to c</w:t>
      </w:r>
      <w:r w:rsidR="003C425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ommit </w:t>
      </w:r>
      <w:proofErr w:type="spellStart"/>
      <w:r w:rsidR="003C4255">
        <w:rPr>
          <w:rFonts w:ascii="Times New Roman" w:eastAsia="Times New Roman" w:hAnsi="Times New Roman" w:cs="Times New Roman"/>
          <w:sz w:val="26"/>
          <w:szCs w:val="26"/>
          <w:lang w:eastAsia="fr-FR"/>
        </w:rPr>
        <w:t>errors</w:t>
      </w:r>
      <w:proofErr w:type="spellEnd"/>
      <w:r w:rsidR="003C425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by </w:t>
      </w:r>
      <w:proofErr w:type="spellStart"/>
      <w:r w:rsidR="003C4255">
        <w:rPr>
          <w:rFonts w:ascii="Times New Roman" w:eastAsia="Times New Roman" w:hAnsi="Times New Roman" w:cs="Times New Roman"/>
          <w:sz w:val="26"/>
          <w:szCs w:val="26"/>
          <w:lang w:eastAsia="fr-FR"/>
        </w:rPr>
        <w:t>articulating</w:t>
      </w:r>
      <w:proofErr w:type="spellEnd"/>
      <w:r w:rsidR="003C425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C4255">
        <w:rPr>
          <w:rFonts w:ascii="Times New Roman" w:eastAsia="Times New Roman" w:hAnsi="Times New Roman" w:cs="Times New Roman"/>
          <w:sz w:val="26"/>
          <w:szCs w:val="26"/>
          <w:lang w:eastAsia="fr-FR"/>
        </w:rPr>
        <w:t>in</w:t>
      </w:r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permissible</w:t>
      </w:r>
      <w:proofErr w:type="spellEnd"/>
      <w:r w:rsidR="003C4255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structures in speech.</w:t>
      </w:r>
      <w:r w:rsidR="00063EC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« 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Through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 trial-and-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error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process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in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which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acceptable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utterances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are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reinforced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by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comprehension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and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approval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and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unacceptable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utterances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are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inhibited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by the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lack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of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reward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he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gradually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learns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to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make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finer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and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finer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discriminations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until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his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utterances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approximate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more and more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closely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the speech of the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community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in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which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he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is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growing</w:t>
      </w:r>
      <w:proofErr w:type="spellEnd"/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up »</w:t>
      </w:r>
      <w:r w:rsidR="00C22543" w:rsidRPr="000C5406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 (</w:t>
      </w:r>
      <w:r w:rsidR="00C22543" w:rsidRPr="000C5406">
        <w:rPr>
          <w:rFonts w:ascii="Times New Roman" w:eastAsia="Times New Roman" w:hAnsi="Times New Roman" w:cs="Times New Roman"/>
          <w:sz w:val="26"/>
          <w:szCs w:val="26"/>
          <w:lang w:eastAsia="fr-FR"/>
        </w:rPr>
        <w:t>Wilga M. Rivers, 1968, p. 73).</w:t>
      </w:r>
      <w:r w:rsidR="0079779E" w:rsidRPr="000C540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</w:t>
      </w:r>
      <w:r w:rsidR="0079779E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verbal </w:t>
      </w:r>
      <w:proofErr w:type="spellStart"/>
      <w:r w:rsidR="0079779E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behaviour</w:t>
      </w:r>
      <w:proofErr w:type="spellEnd"/>
      <w:r w:rsidR="0079779E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can be, then, shaped and modified by the environment </w:t>
      </w:r>
      <w:r w:rsidR="0079779E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and leads </w:t>
      </w:r>
      <w:proofErr w:type="spellStart"/>
      <w:r w:rsidR="0079779E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>children</w:t>
      </w:r>
      <w:proofErr w:type="spellEnd"/>
      <w:r w:rsidR="0079779E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to </w:t>
      </w:r>
      <w:r w:rsidR="0079779E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produce appropriate </w:t>
      </w:r>
      <w:proofErr w:type="spellStart"/>
      <w:r w:rsidR="0079779E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behaviours</w:t>
      </w:r>
      <w:proofErr w:type="spellEnd"/>
      <w:r w:rsidR="0079779E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.  </w:t>
      </w:r>
    </w:p>
    <w:p w:rsidR="00B267A0" w:rsidRDefault="00CD164F" w:rsidP="00B267A0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L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onger sentences are also learned through imitation and chaining</w:t>
      </w:r>
      <w:proofErr w:type="gramStart"/>
      <w:r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; 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by</w:t>
      </w:r>
      <w:proofErr w:type="gramEnd"/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hearing and imitating enough examples, the child learns word associations rather than grammatical rules</w:t>
      </w:r>
      <w:r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. A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child acquires grammar by learning these frames or chains, in which each word acts as a stimulus for the next, thus, grammatical units are controlled 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lastRenderedPageBreak/>
        <w:t>by surrounding words</w:t>
      </w:r>
      <w:r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.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G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rammar is developed through the learning of structured phrases and sentence frames</w:t>
      </w:r>
      <w:r w:rsidR="00DC1DA5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. </w:t>
      </w:r>
      <w:r w:rsidR="004070A1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S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yntactic and seman</w:t>
      </w:r>
      <w:r w:rsidR="00C22543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tic 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slots within each frame are filled by substituting words or phrases that fulfill the same requirements</w:t>
      </w:r>
      <w:r w:rsidR="002A6A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.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="004070A1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W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ord ordering is learned as adults reinforce chains of symbols that are increasingly more adult-like</w:t>
      </w:r>
      <w:r w:rsidR="004070A1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</w:t>
      </w:r>
      <w:proofErr w:type="spellStart"/>
      <w:r w:rsidR="00304E0E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>According</w:t>
      </w:r>
      <w:proofErr w:type="spellEnd"/>
      <w:r w:rsidR="001D4AC7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to</w:t>
      </w:r>
      <w:r w:rsidR="00304E0E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the </w:t>
      </w:r>
      <w:proofErr w:type="spellStart"/>
      <w:r w:rsidR="00304E0E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>behaviourist</w:t>
      </w:r>
      <w:proofErr w:type="spellEnd"/>
      <w:r w:rsidR="00304E0E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04E0E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>theory</w:t>
      </w:r>
      <w:proofErr w:type="spellEnd"/>
      <w:r w:rsidR="00304E0E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r w:rsidR="00304E0E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e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arly language </w:t>
      </w:r>
      <w:proofErr w:type="spellStart"/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behavio</w:t>
      </w:r>
      <w:r w:rsidR="00304E0E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u</w:t>
      </w:r>
      <w:r w:rsidR="00C2237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r</w:t>
      </w:r>
      <w:proofErr w:type="spellEnd"/>
      <w:r w:rsidR="00C2237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is not rule-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governed</w:t>
      </w:r>
      <w:r w:rsidR="00304E0E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,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but rather shaped by the possibilities offered </w:t>
      </w:r>
      <w:r w:rsidR="00304E0E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by the environment. 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Errors </w:t>
      </w:r>
      <w:r w:rsidR="00304E0E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among children 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would differ from child to child</w:t>
      </w:r>
      <w:r w:rsidR="000D5EBF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</w:t>
      </w:r>
      <w:r w:rsidR="00EB15E0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ir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level of linguistic attainment would </w:t>
      </w:r>
      <w:r w:rsidR="00EB15E0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also 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differ from </w:t>
      </w:r>
      <w:r w:rsidR="00EB15E0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one 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child to </w:t>
      </w:r>
      <w:r w:rsidR="00EB15E0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 next.</w:t>
      </w:r>
      <w:r w:rsidR="00EB15E0" w:rsidRPr="008F491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="00EB15E0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</w:t>
      </w:r>
      <w:r w:rsidR="00481164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his depends on the frequency and degree of reinforcements</w:t>
      </w:r>
      <w:r w:rsidR="0001792A" w:rsidRPr="008F491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.</w:t>
      </w:r>
      <w:r w:rsidR="00B267A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By the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age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of five or six,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babblings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and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mutterings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grow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into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socialized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speech</w:t>
      </w:r>
      <w:r w:rsidR="0055510A">
        <w:rPr>
          <w:rFonts w:ascii="Times New Roman" w:eastAsia="Times New Roman" w:hAnsi="Times New Roman" w:cs="Times New Roman"/>
          <w:sz w:val="26"/>
          <w:szCs w:val="26"/>
          <w:lang w:eastAsia="fr-FR"/>
        </w:rPr>
        <w:t>,</w:t>
      </w:r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but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little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by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little</w:t>
      </w:r>
      <w:proofErr w:type="spellEnd"/>
      <w:r w:rsidR="0093694E">
        <w:rPr>
          <w:rFonts w:ascii="Times New Roman" w:eastAsia="Times New Roman" w:hAnsi="Times New Roman" w:cs="Times New Roman"/>
          <w:sz w:val="26"/>
          <w:szCs w:val="26"/>
          <w:lang w:eastAsia="fr-FR"/>
        </w:rPr>
        <w:t>,</w:t>
      </w:r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they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are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internaliz</w:t>
      </w:r>
      <w:r w:rsidR="0034377D">
        <w:rPr>
          <w:rFonts w:ascii="Times New Roman" w:eastAsia="Times New Roman" w:hAnsi="Times New Roman" w:cs="Times New Roman"/>
          <w:sz w:val="26"/>
          <w:szCs w:val="26"/>
          <w:lang w:eastAsia="fr-FR"/>
        </w:rPr>
        <w:t>ed</w:t>
      </w:r>
      <w:proofErr w:type="spellEnd"/>
      <w:r w:rsidR="0034377D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as </w:t>
      </w:r>
      <w:proofErr w:type="spellStart"/>
      <w:r w:rsidR="0034377D">
        <w:rPr>
          <w:rFonts w:ascii="Times New Roman" w:eastAsia="Times New Roman" w:hAnsi="Times New Roman" w:cs="Times New Roman"/>
          <w:sz w:val="26"/>
          <w:szCs w:val="26"/>
          <w:lang w:eastAsia="fr-FR"/>
        </w:rPr>
        <w:t>implicit</w:t>
      </w:r>
      <w:proofErr w:type="spellEnd"/>
      <w:r w:rsidR="0034377D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speech, and </w:t>
      </w:r>
      <w:proofErr w:type="spellStart"/>
      <w:r w:rsidR="0034377D">
        <w:rPr>
          <w:rFonts w:ascii="Times New Roman" w:eastAsia="Times New Roman" w:hAnsi="Times New Roman" w:cs="Times New Roman"/>
          <w:sz w:val="26"/>
          <w:szCs w:val="26"/>
          <w:lang w:eastAsia="fr-FR"/>
        </w:rPr>
        <w:t>thus</w:t>
      </w:r>
      <w:proofErr w:type="spellEnd"/>
      <w:r w:rsidR="0034377D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many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of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their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utterances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become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indistinguishable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from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the </w:t>
      </w:r>
      <w:proofErr w:type="spellStart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>adults</w:t>
      </w:r>
      <w:proofErr w:type="spellEnd"/>
      <w:r w:rsidR="003F5E9E" w:rsidRPr="003F5E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. </w:t>
      </w:r>
    </w:p>
    <w:p w:rsidR="00E04E88" w:rsidRPr="000037A1" w:rsidRDefault="00E04E88" w:rsidP="000037A1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</w:pPr>
      <w:proofErr w:type="spellStart"/>
      <w:r w:rsidRPr="000037A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  <w:t>Criticism</w:t>
      </w:r>
      <w:proofErr w:type="spellEnd"/>
      <w:r w:rsidRPr="000037A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  <w:t xml:space="preserve"> of the </w:t>
      </w:r>
      <w:proofErr w:type="spellStart"/>
      <w:r w:rsidR="00932207" w:rsidRPr="000037A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  <w:t>B</w:t>
      </w:r>
      <w:r w:rsidRPr="000037A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  <w:t>ehaviourist</w:t>
      </w:r>
      <w:proofErr w:type="spellEnd"/>
      <w:r w:rsidRPr="000037A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  <w:t xml:space="preserve"> </w:t>
      </w:r>
      <w:proofErr w:type="spellStart"/>
      <w:r w:rsidRPr="000037A1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fr-FR"/>
        </w:rPr>
        <w:t>Theory</w:t>
      </w:r>
      <w:proofErr w:type="spellEnd"/>
    </w:p>
    <w:p w:rsidR="00714C98" w:rsidRDefault="009E605F" w:rsidP="007D7968">
      <w:pPr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In fact</w:t>
      </w:r>
      <w:r w:rsidR="00714C98" w:rsidRPr="00714C98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, psycholinguists argue that imitation, association and analogy are not enough; it is not merely by </w:t>
      </w:r>
      <w:r w:rsidR="00714C98" w:rsidRPr="000037A1">
        <w:rPr>
          <w:rFonts w:ascii="Times New Roman" w:eastAsia="Times New Roman" w:hAnsi="Times New Roman" w:cs="Times New Roman"/>
          <w:i/>
          <w:sz w:val="26"/>
          <w:szCs w:val="26"/>
          <w:lang w:val="en-GB" w:eastAsia="fr-FR"/>
        </w:rPr>
        <w:t>mechanical repetition</w:t>
      </w:r>
      <w:r w:rsidR="00714C98" w:rsidRPr="00714C98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that children acquire language. They also acquire it by natural exposure. </w:t>
      </w:r>
      <w:r w:rsidR="002815C1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Due to the property of creativity human language enjoys, babies </w:t>
      </w:r>
      <w:r w:rsidR="00640668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would utter words or utterances that even adults do not say, i.e., words or utterances that have never been heard before. </w:t>
      </w:r>
      <w:r w:rsidR="0031162E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Children would not know the sy</w:t>
      </w:r>
      <w:r w:rsidR="00D12CF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ntax of language.</w:t>
      </w:r>
      <w:r w:rsidR="00BB510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</w:t>
      </w:r>
      <w:r w:rsidR="0031162E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This fact is </w:t>
      </w:r>
      <w:r w:rsidR="000A7707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noticeably </w:t>
      </w:r>
      <w:r w:rsidR="0031162E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witnessed in disordered</w:t>
      </w:r>
      <w:r w:rsidR="00270374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or ill-grammatical</w:t>
      </w:r>
      <w:r w:rsidR="0031162E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sentences produced little children before the age of five.</w:t>
      </w:r>
      <w:r w:rsidR="003243C0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In addition, children cannot receive reinforcement about abstract ideas. </w:t>
      </w:r>
      <w:r w:rsidR="004030A5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>According to</w:t>
      </w:r>
      <w:r w:rsidR="00F21127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 the principles of behaviourism, language tends to be hugely dependent on human control. </w:t>
      </w:r>
      <w:r w:rsidR="007D7968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These were some of the Mentalists’ criticisms, led by the American linguist Noam Chomsky, as a reaction to the </w:t>
      </w:r>
      <w:r w:rsidR="000E698C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principles of the </w:t>
      </w:r>
      <w:r w:rsidR="007D7968">
        <w:rPr>
          <w:rFonts w:ascii="Times New Roman" w:eastAsia="Times New Roman" w:hAnsi="Times New Roman" w:cs="Times New Roman"/>
          <w:sz w:val="26"/>
          <w:szCs w:val="26"/>
          <w:lang w:val="en-GB" w:eastAsia="fr-FR"/>
        </w:rPr>
        <w:t xml:space="preserve">behaviourist theory concerning language acquisition among children. </w:t>
      </w:r>
    </w:p>
    <w:p w:rsidR="00270609" w:rsidRDefault="00270609" w:rsidP="00270609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</w:pPr>
      <w:proofErr w:type="spellStart"/>
      <w:r w:rsidRPr="00270609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Further</w:t>
      </w:r>
      <w:proofErr w:type="spellEnd"/>
      <w:r w:rsidRPr="00270609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 </w:t>
      </w:r>
      <w:proofErr w:type="spellStart"/>
      <w:r w:rsidRPr="00270609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Reading</w:t>
      </w:r>
      <w:r w:rsidR="005027C3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s</w:t>
      </w:r>
      <w:proofErr w:type="spellEnd"/>
      <w:r w:rsidRPr="00270609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:</w:t>
      </w:r>
    </w:p>
    <w:p w:rsidR="0064359E" w:rsidRDefault="0064359E" w:rsidP="0064359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4359E">
        <w:rPr>
          <w:rFonts w:ascii="Times New Roman" w:hAnsi="Times New Roman" w:cs="Times New Roman"/>
          <w:sz w:val="26"/>
          <w:szCs w:val="26"/>
        </w:rPr>
        <w:t>Classical</w:t>
      </w:r>
      <w:proofErr w:type="spellEnd"/>
      <w:r w:rsidRPr="00643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359E">
        <w:rPr>
          <w:rFonts w:ascii="Times New Roman" w:hAnsi="Times New Roman" w:cs="Times New Roman"/>
          <w:sz w:val="26"/>
          <w:szCs w:val="26"/>
        </w:rPr>
        <w:t>Conditioning</w:t>
      </w:r>
      <w:proofErr w:type="spellEnd"/>
      <w:r w:rsidRPr="0064359E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941925" w:rsidRPr="0064359E">
        <w:rPr>
          <w:rFonts w:ascii="Times New Roman" w:hAnsi="Times New Roman" w:cs="Times New Roman"/>
          <w:sz w:val="26"/>
          <w:szCs w:val="26"/>
        </w:rPr>
        <w:t>R</w:t>
      </w:r>
      <w:r w:rsidRPr="0064359E">
        <w:rPr>
          <w:rFonts w:ascii="Times New Roman" w:hAnsi="Times New Roman" w:cs="Times New Roman"/>
          <w:sz w:val="26"/>
          <w:szCs w:val="26"/>
        </w:rPr>
        <w:t>etrieved</w:t>
      </w:r>
      <w:proofErr w:type="spellEnd"/>
      <w:r w:rsidRPr="00643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359E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64359E">
        <w:rPr>
          <w:rFonts w:ascii="Times New Roman" w:hAnsi="Times New Roman" w:cs="Times New Roman"/>
          <w:sz w:val="26"/>
          <w:szCs w:val="26"/>
        </w:rPr>
        <w:t xml:space="preserve"> : </w:t>
      </w:r>
      <w:hyperlink r:id="rId10" w:history="1">
        <w:r w:rsidRPr="002620DB">
          <w:rPr>
            <w:rStyle w:val="Lienhypertexte"/>
            <w:rFonts w:ascii="Times New Roman" w:hAnsi="Times New Roman" w:cs="Times New Roman"/>
            <w:sz w:val="26"/>
            <w:szCs w:val="26"/>
          </w:rPr>
          <w:t>https</w:t>
        </w:r>
        <w:r w:rsidRPr="002620DB">
          <w:rPr>
            <w:rStyle w:val="Lienhypertexte"/>
            <w:rFonts w:ascii="Times New Roman" w:hAnsi="Times New Roman" w:cs="Times New Roman"/>
            <w:sz w:val="26"/>
            <w:szCs w:val="26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://courses.lumenlearning.com/boundless-psychology/chapter/classical-conditioning/</w:t>
        </w:r>
      </w:hyperlink>
    </w:p>
    <w:p w:rsidR="00270609" w:rsidRPr="0064359E" w:rsidRDefault="0064359E" w:rsidP="0064359E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proofErr w:type="spellStart"/>
      <w:r w:rsidR="00AE2181" w:rsidRPr="0064359E">
        <w:rPr>
          <w:rFonts w:ascii="Times New Roman" w:hAnsi="Times New Roman" w:cs="Times New Roman"/>
          <w:sz w:val="26"/>
          <w:szCs w:val="26"/>
        </w:rPr>
        <w:t>Behaviorist</w:t>
      </w:r>
      <w:proofErr w:type="spellEnd"/>
      <w:r w:rsidR="00AE2181" w:rsidRPr="00643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2181" w:rsidRPr="0064359E">
        <w:rPr>
          <w:rFonts w:ascii="Times New Roman" w:hAnsi="Times New Roman" w:cs="Times New Roman"/>
          <w:sz w:val="26"/>
          <w:szCs w:val="26"/>
        </w:rPr>
        <w:t>Theory</w:t>
      </w:r>
      <w:proofErr w:type="spellEnd"/>
      <w:r w:rsidR="00AE2181" w:rsidRPr="0064359E">
        <w:rPr>
          <w:rFonts w:ascii="Times New Roman" w:hAnsi="Times New Roman" w:cs="Times New Roman"/>
          <w:sz w:val="26"/>
          <w:szCs w:val="26"/>
        </w:rPr>
        <w:t xml:space="preserve"> on </w:t>
      </w:r>
      <w:proofErr w:type="spellStart"/>
      <w:r w:rsidR="00AE2181" w:rsidRPr="0064359E">
        <w:rPr>
          <w:rFonts w:ascii="Times New Roman" w:hAnsi="Times New Roman" w:cs="Times New Roman"/>
          <w:sz w:val="26"/>
          <w:szCs w:val="26"/>
        </w:rPr>
        <w:t>Language</w:t>
      </w:r>
      <w:proofErr w:type="spellEnd"/>
      <w:r w:rsidR="00AE2181" w:rsidRPr="0064359E">
        <w:rPr>
          <w:rFonts w:ascii="Times New Roman" w:hAnsi="Times New Roman" w:cs="Times New Roman"/>
          <w:sz w:val="26"/>
          <w:szCs w:val="26"/>
        </w:rPr>
        <w:t xml:space="preserve"> Learning and Acquisition. </w:t>
      </w:r>
      <w:proofErr w:type="spellStart"/>
      <w:r w:rsidR="00270609" w:rsidRPr="0064359E">
        <w:rPr>
          <w:rFonts w:ascii="Times New Roman" w:eastAsia="Times New Roman" w:hAnsi="Times New Roman" w:cs="Times New Roman"/>
          <w:sz w:val="26"/>
          <w:szCs w:val="26"/>
          <w:lang w:eastAsia="fr-FR"/>
        </w:rPr>
        <w:t>Retrieved</w:t>
      </w:r>
      <w:proofErr w:type="spellEnd"/>
      <w:r w:rsidR="00270609" w:rsidRPr="006435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270609" w:rsidRPr="0064359E">
        <w:rPr>
          <w:rFonts w:ascii="Times New Roman" w:eastAsia="Times New Roman" w:hAnsi="Times New Roman" w:cs="Times New Roman"/>
          <w:sz w:val="26"/>
          <w:szCs w:val="26"/>
          <w:lang w:eastAsia="fr-FR"/>
        </w:rPr>
        <w:t>from</w:t>
      </w:r>
      <w:proofErr w:type="spellEnd"/>
      <w:r w:rsidR="00270609" w:rsidRPr="0064359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: </w:t>
      </w:r>
      <w:hyperlink r:id="rId11" w:history="1">
        <w:r w:rsidR="00270609" w:rsidRPr="0064359E">
          <w:rPr>
            <w:rStyle w:val="Lienhypertexte"/>
            <w:rFonts w:ascii="Times New Roman" w:eastAsia="Times New Roman" w:hAnsi="Times New Roman" w:cs="Times New Roman"/>
            <w:sz w:val="26"/>
            <w:szCs w:val="26"/>
            <w:lang w:eastAsia="fr-FR"/>
          </w:rPr>
          <w:t>http://soda.ustadistancia.edu.co/enlinea/MAURICIO_BUITRAGO_ingles_PSYCHOLINGUISTICS_PRIMER_MOMENTO/Behaviorist_theory_on_language_acquisition.pdf</w:t>
        </w:r>
      </w:hyperlink>
    </w:p>
    <w:p w:rsidR="00202C51" w:rsidRPr="0090096C" w:rsidRDefault="00202C51" w:rsidP="004159D2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summary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of </w:t>
      </w:r>
      <w:proofErr w:type="spellStart"/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>slideshare</w:t>
      </w:r>
      <w:proofErr w:type="spellEnd"/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>can</w:t>
      </w:r>
      <w:proofErr w:type="spellEnd"/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>be</w:t>
      </w:r>
      <w:proofErr w:type="spellEnd"/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>retrieved</w:t>
      </w:r>
      <w:proofErr w:type="spellEnd"/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>from</w:t>
      </w:r>
      <w:proofErr w:type="spellEnd"/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 : </w:t>
      </w:r>
      <w:hyperlink r:id="rId12" w:history="1">
        <w:r w:rsidR="004159D2" w:rsidRPr="002620DB">
          <w:rPr>
            <w:rStyle w:val="Lienhypertexte"/>
            <w:rFonts w:ascii="Times New Roman" w:eastAsia="Times New Roman" w:hAnsi="Times New Roman" w:cs="Times New Roman"/>
            <w:sz w:val="26"/>
            <w:szCs w:val="26"/>
            <w:lang w:eastAsia="fr-FR"/>
          </w:rPr>
          <w:t>https://fr.slideshare.net/coltzlauu/behaviorism-linguistics</w:t>
        </w:r>
      </w:hyperlink>
      <w:r w:rsidR="004159D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90096C" w:rsidRDefault="0090096C" w:rsidP="0090096C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6"/>
          <w:szCs w:val="26"/>
        </w:rPr>
      </w:pPr>
    </w:p>
    <w:p w:rsidR="00676534" w:rsidRPr="00205E1C" w:rsidRDefault="00676534" w:rsidP="0090096C">
      <w:pPr>
        <w:ind w:firstLine="0"/>
        <w:rPr>
          <w:sz w:val="26"/>
          <w:szCs w:val="26"/>
          <w:lang w:val="en-GB"/>
        </w:rPr>
      </w:pPr>
    </w:p>
    <w:sectPr w:rsidR="00676534" w:rsidRPr="00205E1C" w:rsidSect="0067653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66" w:rsidRDefault="00BE2B66" w:rsidP="003F5E9E">
      <w:pPr>
        <w:spacing w:line="240" w:lineRule="auto"/>
      </w:pPr>
      <w:r>
        <w:separator/>
      </w:r>
    </w:p>
  </w:endnote>
  <w:endnote w:type="continuationSeparator" w:id="0">
    <w:p w:rsidR="00BE2B66" w:rsidRDefault="00BE2B66" w:rsidP="003F5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179041"/>
      <w:docPartObj>
        <w:docPartGallery w:val="Page Numbers (Bottom of Page)"/>
        <w:docPartUnique/>
      </w:docPartObj>
    </w:sdtPr>
    <w:sdtEndPr/>
    <w:sdtContent>
      <w:p w:rsidR="008E683C" w:rsidRDefault="008E68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15C">
          <w:rPr>
            <w:noProof/>
          </w:rPr>
          <w:t>1</w:t>
        </w:r>
        <w:r>
          <w:fldChar w:fldCharType="end"/>
        </w:r>
      </w:p>
    </w:sdtContent>
  </w:sdt>
  <w:p w:rsidR="008E683C" w:rsidRDefault="008E68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66" w:rsidRDefault="00BE2B66" w:rsidP="003F5E9E">
      <w:pPr>
        <w:spacing w:line="240" w:lineRule="auto"/>
      </w:pPr>
      <w:r>
        <w:separator/>
      </w:r>
    </w:p>
  </w:footnote>
  <w:footnote w:type="continuationSeparator" w:id="0">
    <w:p w:rsidR="00BE2B66" w:rsidRDefault="00BE2B66" w:rsidP="003F5E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801"/>
    <w:multiLevelType w:val="hybridMultilevel"/>
    <w:tmpl w:val="C5F4B94A"/>
    <w:lvl w:ilvl="0" w:tplc="BC3E4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01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FEE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09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CB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83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0C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AA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4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950841"/>
    <w:multiLevelType w:val="hybridMultilevel"/>
    <w:tmpl w:val="AC4C6A12"/>
    <w:lvl w:ilvl="0" w:tplc="A37AE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8D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A3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4D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4A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81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C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EF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48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F12624"/>
    <w:multiLevelType w:val="hybridMultilevel"/>
    <w:tmpl w:val="08888ECA"/>
    <w:lvl w:ilvl="0" w:tplc="6204C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F47860"/>
    <w:multiLevelType w:val="hybridMultilevel"/>
    <w:tmpl w:val="5C8AA8AC"/>
    <w:lvl w:ilvl="0" w:tplc="D6BC77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970EA"/>
    <w:multiLevelType w:val="hybridMultilevel"/>
    <w:tmpl w:val="1E2CE3F0"/>
    <w:lvl w:ilvl="0" w:tplc="1638D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8B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88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6E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48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07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2B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C0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82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5B1813"/>
    <w:multiLevelType w:val="hybridMultilevel"/>
    <w:tmpl w:val="8FFAFDE4"/>
    <w:lvl w:ilvl="0" w:tplc="C8EEE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41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AA9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AB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4F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62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1EC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46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65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B10A0D"/>
    <w:multiLevelType w:val="hybridMultilevel"/>
    <w:tmpl w:val="690EC36E"/>
    <w:lvl w:ilvl="0" w:tplc="E2BAB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2EE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44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68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CD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A5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3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6B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2A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CC008E"/>
    <w:multiLevelType w:val="hybridMultilevel"/>
    <w:tmpl w:val="0AD271A6"/>
    <w:lvl w:ilvl="0" w:tplc="7DE09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0C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FEF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2E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8C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E3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6F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8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FEF2138"/>
    <w:multiLevelType w:val="hybridMultilevel"/>
    <w:tmpl w:val="3404C340"/>
    <w:lvl w:ilvl="0" w:tplc="169A5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4C8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68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A2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6A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C2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A6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B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A2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7D93336"/>
    <w:multiLevelType w:val="hybridMultilevel"/>
    <w:tmpl w:val="B6C2C7C6"/>
    <w:lvl w:ilvl="0" w:tplc="B058B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637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C9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E3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6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24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2F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EC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C43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CD043CF"/>
    <w:multiLevelType w:val="hybridMultilevel"/>
    <w:tmpl w:val="4ED234A0"/>
    <w:lvl w:ilvl="0" w:tplc="BB006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1D30EC"/>
    <w:multiLevelType w:val="hybridMultilevel"/>
    <w:tmpl w:val="054A3ABC"/>
    <w:lvl w:ilvl="0" w:tplc="91529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297C4">
      <w:start w:val="22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E4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C1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A4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0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6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6B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8A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6B522A6"/>
    <w:multiLevelType w:val="hybridMultilevel"/>
    <w:tmpl w:val="C0EEF442"/>
    <w:lvl w:ilvl="0" w:tplc="0ABE9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A0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66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AF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C4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AF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6A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C1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DC6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F559E3"/>
    <w:multiLevelType w:val="hybridMultilevel"/>
    <w:tmpl w:val="439C24E2"/>
    <w:lvl w:ilvl="0" w:tplc="5CA20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80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05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0E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69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A1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8B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85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AA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7DD4C6A"/>
    <w:multiLevelType w:val="hybridMultilevel"/>
    <w:tmpl w:val="9C6A009E"/>
    <w:lvl w:ilvl="0" w:tplc="F0C65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9A4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AB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6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A2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C8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E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A6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DF4F9E"/>
    <w:multiLevelType w:val="hybridMultilevel"/>
    <w:tmpl w:val="32820DC8"/>
    <w:lvl w:ilvl="0" w:tplc="3522A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839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786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48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AE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EC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E9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27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8B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B252DFE"/>
    <w:multiLevelType w:val="multilevel"/>
    <w:tmpl w:val="5F56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212408"/>
    <w:multiLevelType w:val="hybridMultilevel"/>
    <w:tmpl w:val="14100B62"/>
    <w:lvl w:ilvl="0" w:tplc="F022C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8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6A6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B61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EB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2D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A9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941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2B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0"/>
  </w:num>
  <w:num w:numId="5">
    <w:abstractNumId w:val="12"/>
  </w:num>
  <w:num w:numId="6">
    <w:abstractNumId w:val="7"/>
  </w:num>
  <w:num w:numId="7">
    <w:abstractNumId w:val="4"/>
  </w:num>
  <w:num w:numId="8">
    <w:abstractNumId w:val="8"/>
  </w:num>
  <w:num w:numId="9">
    <w:abstractNumId w:val="11"/>
  </w:num>
  <w:num w:numId="10">
    <w:abstractNumId w:val="15"/>
  </w:num>
  <w:num w:numId="11">
    <w:abstractNumId w:val="9"/>
  </w:num>
  <w:num w:numId="12">
    <w:abstractNumId w:val="6"/>
  </w:num>
  <w:num w:numId="13">
    <w:abstractNumId w:val="14"/>
  </w:num>
  <w:num w:numId="14">
    <w:abstractNumId w:val="1"/>
  </w:num>
  <w:num w:numId="15">
    <w:abstractNumId w:val="0"/>
  </w:num>
  <w:num w:numId="16">
    <w:abstractNumId w:val="17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DB"/>
    <w:rsid w:val="000037A1"/>
    <w:rsid w:val="000130CB"/>
    <w:rsid w:val="00016505"/>
    <w:rsid w:val="000173B6"/>
    <w:rsid w:val="0001792A"/>
    <w:rsid w:val="000202C1"/>
    <w:rsid w:val="0002786D"/>
    <w:rsid w:val="00063EC2"/>
    <w:rsid w:val="00094438"/>
    <w:rsid w:val="000A32A4"/>
    <w:rsid w:val="000A7707"/>
    <w:rsid w:val="000B317A"/>
    <w:rsid w:val="000B3B1E"/>
    <w:rsid w:val="000C06ED"/>
    <w:rsid w:val="000C5406"/>
    <w:rsid w:val="000D5EBF"/>
    <w:rsid w:val="000E698C"/>
    <w:rsid w:val="000F2F8B"/>
    <w:rsid w:val="00105CD0"/>
    <w:rsid w:val="001154D4"/>
    <w:rsid w:val="00120BFE"/>
    <w:rsid w:val="00154AD8"/>
    <w:rsid w:val="00164B87"/>
    <w:rsid w:val="00165A01"/>
    <w:rsid w:val="0018328D"/>
    <w:rsid w:val="00185230"/>
    <w:rsid w:val="00191BDE"/>
    <w:rsid w:val="001D1C5E"/>
    <w:rsid w:val="001D24DB"/>
    <w:rsid w:val="001D4AC7"/>
    <w:rsid w:val="00202C51"/>
    <w:rsid w:val="00205E1C"/>
    <w:rsid w:val="002102CD"/>
    <w:rsid w:val="002259B9"/>
    <w:rsid w:val="00241015"/>
    <w:rsid w:val="00260470"/>
    <w:rsid w:val="0026220A"/>
    <w:rsid w:val="00270374"/>
    <w:rsid w:val="00270609"/>
    <w:rsid w:val="002760CA"/>
    <w:rsid w:val="002815C1"/>
    <w:rsid w:val="00292D7A"/>
    <w:rsid w:val="002A3B4A"/>
    <w:rsid w:val="002A6A86"/>
    <w:rsid w:val="002B4D4A"/>
    <w:rsid w:val="002E39A6"/>
    <w:rsid w:val="002E6B2A"/>
    <w:rsid w:val="002F13AA"/>
    <w:rsid w:val="002F3F61"/>
    <w:rsid w:val="002F5E36"/>
    <w:rsid w:val="002F674B"/>
    <w:rsid w:val="00302503"/>
    <w:rsid w:val="00304E0E"/>
    <w:rsid w:val="0031062F"/>
    <w:rsid w:val="00310F8B"/>
    <w:rsid w:val="0031162E"/>
    <w:rsid w:val="003243C0"/>
    <w:rsid w:val="0034377D"/>
    <w:rsid w:val="00355C1C"/>
    <w:rsid w:val="00356D04"/>
    <w:rsid w:val="00365D00"/>
    <w:rsid w:val="003670BC"/>
    <w:rsid w:val="003C2405"/>
    <w:rsid w:val="003C4255"/>
    <w:rsid w:val="003D0811"/>
    <w:rsid w:val="003D3D1E"/>
    <w:rsid w:val="003D6E1B"/>
    <w:rsid w:val="003D7E9B"/>
    <w:rsid w:val="003E5DEA"/>
    <w:rsid w:val="003F5E9E"/>
    <w:rsid w:val="003F67EA"/>
    <w:rsid w:val="004030A5"/>
    <w:rsid w:val="004070A1"/>
    <w:rsid w:val="004159D2"/>
    <w:rsid w:val="00444A7C"/>
    <w:rsid w:val="00447AC2"/>
    <w:rsid w:val="004503B0"/>
    <w:rsid w:val="00455CE1"/>
    <w:rsid w:val="00461D7D"/>
    <w:rsid w:val="00473C81"/>
    <w:rsid w:val="00476899"/>
    <w:rsid w:val="00481164"/>
    <w:rsid w:val="00493CED"/>
    <w:rsid w:val="004A0696"/>
    <w:rsid w:val="004A7400"/>
    <w:rsid w:val="004B47BB"/>
    <w:rsid w:val="004B4CDA"/>
    <w:rsid w:val="004F30B0"/>
    <w:rsid w:val="005027C3"/>
    <w:rsid w:val="005059B1"/>
    <w:rsid w:val="00506CDC"/>
    <w:rsid w:val="005073EE"/>
    <w:rsid w:val="00514F15"/>
    <w:rsid w:val="00532DF4"/>
    <w:rsid w:val="005504BD"/>
    <w:rsid w:val="005505C8"/>
    <w:rsid w:val="0055510A"/>
    <w:rsid w:val="00566CE1"/>
    <w:rsid w:val="00592CEA"/>
    <w:rsid w:val="00594639"/>
    <w:rsid w:val="005A06E0"/>
    <w:rsid w:val="005A67A5"/>
    <w:rsid w:val="005E22BC"/>
    <w:rsid w:val="00634833"/>
    <w:rsid w:val="00640668"/>
    <w:rsid w:val="0064359E"/>
    <w:rsid w:val="00655442"/>
    <w:rsid w:val="00662E80"/>
    <w:rsid w:val="00676534"/>
    <w:rsid w:val="006A1007"/>
    <w:rsid w:val="006B719E"/>
    <w:rsid w:val="006C3E1E"/>
    <w:rsid w:val="006C4794"/>
    <w:rsid w:val="006E3364"/>
    <w:rsid w:val="006F1BC1"/>
    <w:rsid w:val="006F4A6D"/>
    <w:rsid w:val="006F5729"/>
    <w:rsid w:val="00714736"/>
    <w:rsid w:val="00714C98"/>
    <w:rsid w:val="00722228"/>
    <w:rsid w:val="00732698"/>
    <w:rsid w:val="00745578"/>
    <w:rsid w:val="00754BAD"/>
    <w:rsid w:val="007552D4"/>
    <w:rsid w:val="007729BE"/>
    <w:rsid w:val="007761C3"/>
    <w:rsid w:val="00780D3C"/>
    <w:rsid w:val="007815EE"/>
    <w:rsid w:val="00783076"/>
    <w:rsid w:val="00794853"/>
    <w:rsid w:val="0079779E"/>
    <w:rsid w:val="007B4CBB"/>
    <w:rsid w:val="007B4D87"/>
    <w:rsid w:val="007C2A0E"/>
    <w:rsid w:val="007C3EAC"/>
    <w:rsid w:val="007C4F4C"/>
    <w:rsid w:val="007C744E"/>
    <w:rsid w:val="007D34A9"/>
    <w:rsid w:val="007D571C"/>
    <w:rsid w:val="007D7968"/>
    <w:rsid w:val="007E02C9"/>
    <w:rsid w:val="007E2952"/>
    <w:rsid w:val="0080097C"/>
    <w:rsid w:val="00805451"/>
    <w:rsid w:val="0081745B"/>
    <w:rsid w:val="00835331"/>
    <w:rsid w:val="008411AA"/>
    <w:rsid w:val="008466B3"/>
    <w:rsid w:val="00850AB8"/>
    <w:rsid w:val="008626F4"/>
    <w:rsid w:val="00876AF8"/>
    <w:rsid w:val="008C0F44"/>
    <w:rsid w:val="008C3A06"/>
    <w:rsid w:val="008D4221"/>
    <w:rsid w:val="008E2F3F"/>
    <w:rsid w:val="008E683C"/>
    <w:rsid w:val="008F2DF5"/>
    <w:rsid w:val="008F491C"/>
    <w:rsid w:val="008F76B4"/>
    <w:rsid w:val="0090096C"/>
    <w:rsid w:val="00917172"/>
    <w:rsid w:val="00932207"/>
    <w:rsid w:val="009352C1"/>
    <w:rsid w:val="0093694E"/>
    <w:rsid w:val="00941925"/>
    <w:rsid w:val="0095772D"/>
    <w:rsid w:val="00960A58"/>
    <w:rsid w:val="0096176C"/>
    <w:rsid w:val="009722B1"/>
    <w:rsid w:val="009855EE"/>
    <w:rsid w:val="009B64C2"/>
    <w:rsid w:val="009D583A"/>
    <w:rsid w:val="009D76EA"/>
    <w:rsid w:val="009E605F"/>
    <w:rsid w:val="009F1BF0"/>
    <w:rsid w:val="009F25FC"/>
    <w:rsid w:val="00A037DE"/>
    <w:rsid w:val="00A10DD2"/>
    <w:rsid w:val="00A60FDA"/>
    <w:rsid w:val="00A8411F"/>
    <w:rsid w:val="00A877FF"/>
    <w:rsid w:val="00A87E6C"/>
    <w:rsid w:val="00AE1F1D"/>
    <w:rsid w:val="00AE2181"/>
    <w:rsid w:val="00B10100"/>
    <w:rsid w:val="00B14222"/>
    <w:rsid w:val="00B165B5"/>
    <w:rsid w:val="00B210A7"/>
    <w:rsid w:val="00B267A0"/>
    <w:rsid w:val="00B43651"/>
    <w:rsid w:val="00B55A7C"/>
    <w:rsid w:val="00B62AC5"/>
    <w:rsid w:val="00BA1CC9"/>
    <w:rsid w:val="00BA6366"/>
    <w:rsid w:val="00BB40E1"/>
    <w:rsid w:val="00BB510C"/>
    <w:rsid w:val="00BE1054"/>
    <w:rsid w:val="00BE2B66"/>
    <w:rsid w:val="00BF3EFF"/>
    <w:rsid w:val="00BF62E5"/>
    <w:rsid w:val="00C2237D"/>
    <w:rsid w:val="00C22543"/>
    <w:rsid w:val="00C33306"/>
    <w:rsid w:val="00C7140B"/>
    <w:rsid w:val="00C72D30"/>
    <w:rsid w:val="00C857F3"/>
    <w:rsid w:val="00CD164F"/>
    <w:rsid w:val="00CE1333"/>
    <w:rsid w:val="00CE1E3C"/>
    <w:rsid w:val="00CE6F76"/>
    <w:rsid w:val="00D0204D"/>
    <w:rsid w:val="00D02392"/>
    <w:rsid w:val="00D12CFC"/>
    <w:rsid w:val="00D425B6"/>
    <w:rsid w:val="00D65C8A"/>
    <w:rsid w:val="00D66A3E"/>
    <w:rsid w:val="00D7216C"/>
    <w:rsid w:val="00D7462D"/>
    <w:rsid w:val="00D77748"/>
    <w:rsid w:val="00D840FF"/>
    <w:rsid w:val="00D93A5C"/>
    <w:rsid w:val="00DA09E3"/>
    <w:rsid w:val="00DB6167"/>
    <w:rsid w:val="00DC1DA5"/>
    <w:rsid w:val="00DC239C"/>
    <w:rsid w:val="00DE3D41"/>
    <w:rsid w:val="00DE7FAB"/>
    <w:rsid w:val="00DF1600"/>
    <w:rsid w:val="00DF3DC7"/>
    <w:rsid w:val="00DF5E8E"/>
    <w:rsid w:val="00E04E88"/>
    <w:rsid w:val="00E243F7"/>
    <w:rsid w:val="00E31B2A"/>
    <w:rsid w:val="00E360FD"/>
    <w:rsid w:val="00E86316"/>
    <w:rsid w:val="00EB0EFF"/>
    <w:rsid w:val="00EB15E0"/>
    <w:rsid w:val="00EC66F4"/>
    <w:rsid w:val="00EE3085"/>
    <w:rsid w:val="00EF0194"/>
    <w:rsid w:val="00F03703"/>
    <w:rsid w:val="00F065FA"/>
    <w:rsid w:val="00F21127"/>
    <w:rsid w:val="00F21E99"/>
    <w:rsid w:val="00F2620F"/>
    <w:rsid w:val="00F309CB"/>
    <w:rsid w:val="00F36030"/>
    <w:rsid w:val="00F73CF1"/>
    <w:rsid w:val="00F87520"/>
    <w:rsid w:val="00F9215C"/>
    <w:rsid w:val="00FA51C1"/>
    <w:rsid w:val="00FB08D1"/>
    <w:rsid w:val="00FB24FA"/>
    <w:rsid w:val="00FB7D06"/>
    <w:rsid w:val="00FD2550"/>
    <w:rsid w:val="00FE6372"/>
    <w:rsid w:val="00FE7467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534"/>
  </w:style>
  <w:style w:type="paragraph" w:styleId="Titre3">
    <w:name w:val="heading 3"/>
    <w:basedOn w:val="Normal"/>
    <w:link w:val="Titre3Car"/>
    <w:uiPriority w:val="9"/>
    <w:qFormat/>
    <w:rsid w:val="001D24DB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D24D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1D24D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C2405"/>
    <w:pPr>
      <w:ind w:left="720"/>
      <w:contextualSpacing/>
    </w:pPr>
  </w:style>
  <w:style w:type="table" w:styleId="Grilledutableau">
    <w:name w:val="Table Grid"/>
    <w:basedOn w:val="TableauNormal"/>
    <w:uiPriority w:val="59"/>
    <w:rsid w:val="007C3E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F5E9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5E9E"/>
  </w:style>
  <w:style w:type="paragraph" w:styleId="Pieddepage">
    <w:name w:val="footer"/>
    <w:basedOn w:val="Normal"/>
    <w:link w:val="PieddepageCar"/>
    <w:uiPriority w:val="99"/>
    <w:unhideWhenUsed/>
    <w:rsid w:val="003F5E9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5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534"/>
  </w:style>
  <w:style w:type="paragraph" w:styleId="Titre3">
    <w:name w:val="heading 3"/>
    <w:basedOn w:val="Normal"/>
    <w:link w:val="Titre3Car"/>
    <w:uiPriority w:val="9"/>
    <w:qFormat/>
    <w:rsid w:val="001D24DB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D24D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1D24D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C2405"/>
    <w:pPr>
      <w:ind w:left="720"/>
      <w:contextualSpacing/>
    </w:pPr>
  </w:style>
  <w:style w:type="table" w:styleId="Grilledutableau">
    <w:name w:val="Table Grid"/>
    <w:basedOn w:val="TableauNormal"/>
    <w:uiPriority w:val="59"/>
    <w:rsid w:val="007C3E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F5E9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5E9E"/>
  </w:style>
  <w:style w:type="paragraph" w:styleId="Pieddepage">
    <w:name w:val="footer"/>
    <w:basedOn w:val="Normal"/>
    <w:link w:val="PieddepageCar"/>
    <w:uiPriority w:val="99"/>
    <w:unhideWhenUsed/>
    <w:rsid w:val="003F5E9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5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19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9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7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1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4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32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30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49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John_B._Watso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r.slideshare.net/coltzlauu/behaviorism-linguist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oda.ustadistancia.edu.co/enlinea/MAURICIO_BUITRAGO_ingles_PSYCHOLINGUISTICS_PRIMER_MOMENTO/Behaviorist_theory_on_language_acquisitio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urses.lumenlearning.com/boundless-psychology/chapter/classical-conditio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Introspe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Fatema</dc:creator>
  <cp:lastModifiedBy>pc plus</cp:lastModifiedBy>
  <cp:revision>2</cp:revision>
  <dcterms:created xsi:type="dcterms:W3CDTF">2020-04-02T10:07:00Z</dcterms:created>
  <dcterms:modified xsi:type="dcterms:W3CDTF">2020-04-02T10:07:00Z</dcterms:modified>
</cp:coreProperties>
</file>