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62" w:rsidRPr="00A24A1E" w:rsidRDefault="00BE533B" w:rsidP="00CE22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الأستاذ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زرقة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لطفى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هشام</w:t>
      </w:r>
      <w:r w:rsidR="004E312D">
        <w:rPr>
          <w:rFonts w:ascii="Simplified Arabic" w:hAnsi="Simplified Arabic" w:cs="Simplified Arabic"/>
          <w:sz w:val="32"/>
          <w:szCs w:val="32"/>
          <w:lang w:bidi="ar-DZ"/>
        </w:rPr>
        <w:t>mail :zlotfih@yahoo.</w:t>
      </w:r>
      <w:proofErr w:type="gramStart"/>
      <w:r w:rsidR="004E312D">
        <w:rPr>
          <w:rFonts w:ascii="Simplified Arabic" w:hAnsi="Simplified Arabic" w:cs="Simplified Arabic"/>
          <w:sz w:val="32"/>
          <w:szCs w:val="32"/>
          <w:lang w:bidi="ar-DZ"/>
        </w:rPr>
        <w:t>fr</w:t>
      </w:r>
      <w:proofErr w:type="gramEnd"/>
      <w:r w:rsidR="004E312D">
        <w:rPr>
          <w:rFonts w:ascii="Simplified Arabic" w:hAnsi="Simplified Arabic" w:cs="Simplified Arabic"/>
          <w:sz w:val="32"/>
          <w:szCs w:val="32"/>
          <w:lang w:bidi="ar-DZ"/>
        </w:rPr>
        <w:t xml:space="preserve">    </w:t>
      </w:r>
    </w:p>
    <w:p w:rsidR="00BE533B" w:rsidRPr="00A24A1E" w:rsidRDefault="00BE533B" w:rsidP="00CE22B6">
      <w:pPr>
        <w:bidi/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المقياس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النظريات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السوسيولوجية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للتربية –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سنة أولى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ماستر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تربية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</w:t>
      </w:r>
    </w:p>
    <w:p w:rsidR="00BE533B" w:rsidRPr="00B14373" w:rsidRDefault="00BE533B" w:rsidP="00CE22B6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المحاضرة 1 </w:t>
      </w:r>
      <w:r w:rsidR="00E95902" w:rsidRPr="00B143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التنشئة </w:t>
      </w:r>
      <w:proofErr w:type="spellStart"/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الإجتماعية</w:t>
      </w:r>
      <w:proofErr w:type="spellEnd"/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</w:p>
    <w:p w:rsidR="008B0F3F" w:rsidRPr="00A24A1E" w:rsidRDefault="008B0F3F" w:rsidP="00A24A1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تع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ريف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</w:t>
      </w:r>
    </w:p>
    <w:p w:rsidR="00266964" w:rsidRPr="00A24A1E" w:rsidRDefault="008B0F3F" w:rsidP="00CE22B6">
      <w:pPr>
        <w:bidi/>
        <w:ind w:firstLine="708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يعرف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بودون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E22B6">
        <w:rPr>
          <w:rFonts w:ascii="Simplified Arabic" w:hAnsi="Simplified Arabic" w:cs="Simplified Arabic"/>
          <w:sz w:val="28"/>
          <w:szCs w:val="28"/>
          <w:lang w:bidi="ar-DZ"/>
        </w:rPr>
        <w:t>R.BOUDON</w:t>
      </w:r>
      <w:r w:rsidRPr="00CE22B6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باعتبارها "مرورا من وجود غير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إلى وجود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" أما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بيار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أنصار </w:t>
      </w:r>
      <w:r w:rsidRPr="00CE22B6">
        <w:rPr>
          <w:rFonts w:ascii="Simplified Arabic" w:hAnsi="Simplified Arabic" w:cs="Simplified Arabic"/>
          <w:sz w:val="28"/>
          <w:szCs w:val="28"/>
          <w:lang w:bidi="ar-DZ"/>
        </w:rPr>
        <w:t>P.ANSART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فيعتبرها "صيرورة من خلالها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يستدخل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الأفراد قيم ومعايير مجتمعهم. إن التنشئة هي إشكال نحاول من خلاله فهم كيفية تحول طفل من قبيلة "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مانو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</w:t>
      </w:r>
      <w:r w:rsidR="00297B09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إلى "</w:t>
      </w:r>
      <w:proofErr w:type="spellStart"/>
      <w:r w:rsidR="00297B09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مانو</w:t>
      </w:r>
      <w:proofErr w:type="spellEnd"/>
      <w:r w:rsidR="00297B09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وطفل من قبيلة "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أرباش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" إلى </w:t>
      </w:r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</w:t>
      </w:r>
      <w:proofErr w:type="spellStart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أرباش</w:t>
      </w:r>
      <w:proofErr w:type="spellEnd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". أضف إلى ذلك محاولة فهم كيف أن إنسانا بالغا جاء من مجتمع معين يمكن له أن يندمج مع مجتمع مغاير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وأن يجع</w:t>
      </w:r>
      <w:r w:rsidR="00E95902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ل من قيم ومعايير هذا الأخير قيم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ه</w:t>
      </w:r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ومعاييره الخاصة </w:t>
      </w:r>
      <w:proofErr w:type="spellStart"/>
      <w:proofErr w:type="gramStart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به</w:t>
      </w:r>
      <w:proofErr w:type="spellEnd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.</w:t>
      </w:r>
      <w:proofErr w:type="gramEnd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إن </w:t>
      </w:r>
      <w:proofErr w:type="spellStart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الإندماج</w:t>
      </w:r>
      <w:proofErr w:type="spellEnd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هو شكل من أشكال التنشئة </w:t>
      </w:r>
      <w:proofErr w:type="spellStart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266964" w:rsidRPr="00A24A1E" w:rsidRDefault="00943428" w:rsidP="00A24A1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وظ</w:t>
      </w:r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ائف التنشئة </w:t>
      </w:r>
      <w:proofErr w:type="spellStart"/>
      <w:r w:rsidR="00266964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</w:t>
      </w:r>
    </w:p>
    <w:p w:rsidR="00266964" w:rsidRPr="00A24A1E" w:rsidRDefault="00266964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حصول الفرد على ثقافة المحيط الذي يعيش فيه لتصبح بذلك جزءا من شخصيته وبذلك لا يشعر هذا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الفرد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بثقل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إلزامات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الثقافة وقهرها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266964" w:rsidRPr="00A24A1E" w:rsidRDefault="00266964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تعمل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التنشئة على خلق التشابه بين أفراد المجتمع، خاصة على مستوى القيم والمعايير التي يتقاسمونها وينتج عن ذلك تضامن بينهم.</w:t>
      </w:r>
    </w:p>
    <w:p w:rsidR="00266964" w:rsidRPr="00A24A1E" w:rsidRDefault="00266964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إن 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الناجحة تمكن المجتمع من تفادي اللجوء للعقاب كآلية للضبط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، ذلك أن ثمة ، في هذه الحالة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إلتزاما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قويا للأفراد بما يجب ف</w:t>
      </w:r>
      <w:r w:rsidR="0089629C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عله وما يجب تركه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89629C" w:rsidRPr="00A24A1E" w:rsidRDefault="0089629C" w:rsidP="00A24A1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أنواع 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</w:t>
      </w:r>
    </w:p>
    <w:p w:rsidR="0089629C" w:rsidRPr="00A24A1E" w:rsidRDefault="0089629C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الأولية: تسمح بنقل القيم والمعايير القاعدية المتعارف عليها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والتي يتقاسمها غالبية أفراده. إن المؤسسات الأساسية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المسؤولة</w:t>
      </w:r>
      <w:proofErr w:type="spellEnd"/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عن هذه التنشئة هي الأسرة ، المدرسة ، الإعلام، جماعة الرفاق.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..</w:t>
      </w:r>
    </w:p>
    <w:p w:rsidR="0089629C" w:rsidRPr="00A24A1E" w:rsidRDefault="0089629C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lastRenderedPageBreak/>
        <w:t xml:space="preserve">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الثانوي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ة: إنها ذلك الجزء من التنشئة الذ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 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يهدف إلى </w:t>
      </w:r>
      <w:proofErr w:type="spellStart"/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استد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خال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القيم والمعايير الخاصة بجانب أو</w:t>
      </w:r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مجال من الحياة </w:t>
      </w:r>
      <w:proofErr w:type="spell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، كفضاء العمل مثلا، أو بيئة هجرة لغريب يتأقلم معها. من بين المؤسسات 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التي</w:t>
      </w:r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ت</w:t>
      </w:r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شرف على </w:t>
      </w:r>
      <w:proofErr w:type="gram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ذلك :</w:t>
      </w:r>
      <w:proofErr w:type="gramEnd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المصنع، الحزب السياسي، مجتمع جديد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..</w:t>
      </w:r>
    </w:p>
    <w:p w:rsidR="00F13B5D" w:rsidRPr="00A24A1E" w:rsidRDefault="00CE22B6" w:rsidP="00A24A1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proofErr w:type="spell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فضاءات</w:t>
      </w:r>
      <w:proofErr w:type="spellEnd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ٍ التنشئة </w:t>
      </w:r>
      <w:proofErr w:type="spell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</w:p>
    <w:p w:rsidR="00F13B5D" w:rsidRPr="00A24A1E" w:rsidRDefault="00F13B5D" w:rsidP="00A24A1E">
      <w:pPr>
        <w:bidi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تتم 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داخل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فضاءات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متنوعة و تختلف باختلافها 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 منها:</w:t>
      </w:r>
    </w:p>
    <w:p w:rsidR="0089629C" w:rsidRPr="00A24A1E" w:rsidRDefault="00F13B5D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الفضاءات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الحضرية أو الريفية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F13B5D" w:rsidRPr="00A24A1E" w:rsidRDefault="00F13B5D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طبيعة الجماعات : عنصرية، ثقافية،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إثنية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...</w:t>
      </w:r>
    </w:p>
    <w:p w:rsidR="00F13B5D" w:rsidRPr="00A24A1E" w:rsidRDefault="00F13B5D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طبقات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وجماعات متعلقة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بها</w:t>
      </w:r>
      <w:proofErr w:type="spellEnd"/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F13B5D" w:rsidRPr="00A24A1E" w:rsidRDefault="00CE22B6" w:rsidP="00A24A1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proofErr w:type="spell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ميكانيزمات</w:t>
      </w:r>
      <w:proofErr w:type="spellEnd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التنشئة </w:t>
      </w:r>
      <w:proofErr w:type="spell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</w:p>
    <w:p w:rsidR="00F13B5D" w:rsidRPr="00A24A1E" w:rsidRDefault="00F13B5D" w:rsidP="00A24A1E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التقليد </w:t>
      </w:r>
      <w:proofErr w:type="spellStart"/>
      <w:r w:rsidR="00E95902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والتماه</w:t>
      </w:r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مع نماذج الفعل القريبة من الفرد (الأولياء، الأبطال،...)</w:t>
      </w:r>
    </w:p>
    <w:p w:rsidR="00F13B5D" w:rsidRPr="00A24A1E" w:rsidRDefault="00F13B5D" w:rsidP="00A24A1E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إستدخال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القيم والمعايير من خلال الأمر والنهي والتحفيز...</w:t>
      </w:r>
    </w:p>
    <w:p w:rsidR="00F13B5D" w:rsidRPr="00A24A1E" w:rsidRDefault="00943428" w:rsidP="00A24A1E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التجريب المباشر والممارسة الفعلية وتطبيق الرؤى</w:t>
      </w:r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F13B5D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 خاصة من خلال اللعب والأدوار المسرحية</w:t>
      </w:r>
    </w:p>
    <w:p w:rsidR="00F13B5D" w:rsidRPr="00A24A1E" w:rsidRDefault="00F13B5D" w:rsidP="00A24A1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إشكالات حول </w:t>
      </w:r>
      <w:r w:rsidR="00E34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مفهوم التنشئة </w:t>
      </w:r>
      <w:proofErr w:type="spellStart"/>
      <w:r w:rsidR="00E34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E959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</w:t>
      </w:r>
    </w:p>
    <w:p w:rsidR="00E343A2" w:rsidRPr="00A24A1E" w:rsidRDefault="00E343A2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إن الإشكال العام الذي ينتمي إليه مفهوم 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هو محاولة فهم كيف أن الإنسان هو في نفس الوقت، مشابه لكل الأفراد الذي ينتمون لثقافته 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و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مختلف عنهم.</w:t>
      </w:r>
    </w:p>
    <w:p w:rsidR="00E343A2" w:rsidRPr="00A24A1E" w:rsidRDefault="00E343A2" w:rsidP="00A24A1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في دراسته لموضوع التنشئة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، يواجه علم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إشكال "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الو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ثة" كأساس طبيعي و خلقي تعمل التنشئة على بلورته.</w:t>
      </w:r>
    </w:p>
    <w:p w:rsidR="00CE22B6" w:rsidRDefault="00CE22B6">
      <w:pPr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br w:type="page"/>
      </w:r>
    </w:p>
    <w:p w:rsidR="00E343A2" w:rsidRPr="00B14373" w:rsidRDefault="00E95902" w:rsidP="00CE22B6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B1437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lastRenderedPageBreak/>
        <w:t xml:space="preserve">المحاضرة2  :   </w:t>
      </w:r>
      <w:r w:rsidR="00B14373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الرقابة </w:t>
      </w:r>
      <w:proofErr w:type="spellStart"/>
      <w:r w:rsidR="00B14373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</w:t>
      </w:r>
      <w:r w:rsidR="00B1437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</w:t>
      </w:r>
      <w:r w:rsidR="00E343A2" w:rsidRPr="00B14373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إجتماعية</w:t>
      </w:r>
      <w:proofErr w:type="spellEnd"/>
    </w:p>
    <w:p w:rsidR="00E343A2" w:rsidRPr="00A24A1E" w:rsidRDefault="00B14373" w:rsidP="00CE22B6">
      <w:pPr>
        <w:pStyle w:val="Paragraphedeliste"/>
        <w:numPr>
          <w:ilvl w:val="0"/>
          <w:numId w:val="4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proofErr w:type="spellStart"/>
      <w:r w:rsidR="00E34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تعاريف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</w:t>
      </w:r>
    </w:p>
    <w:p w:rsidR="00E343A2" w:rsidRPr="00A24A1E" w:rsidRDefault="00E343A2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يعرف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بيار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أنصار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اعية</w:t>
      </w:r>
      <w:proofErr w:type="spellEnd"/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كونها "قيام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فرد أو مؤسسة بمتابعة نشاطات مع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ي</w:t>
      </w:r>
      <w:r w:rsidR="00943428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ن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ة  والتحقق من مطابقتها للمعايير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الأجتماعية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" 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. 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أما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مونتسان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فيعتبرها "مجموع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الإلزامات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الممارسة على الفرد من طرف الجماعة بغية </w:t>
      </w:r>
      <w:proofErr w:type="spellStart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إلتزامه</w:t>
      </w:r>
      <w:proofErr w:type="spellEnd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بالمعايير </w:t>
      </w:r>
      <w:proofErr w:type="spellStart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BF5B97" w:rsidRPr="00A24A1E" w:rsidRDefault="00BF5B97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إن دلالة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تبنى إما باعتبارها ما يضمن المطابقة أو الموافقة للمعايير أو باعتبارها ما يست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ث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ار في حالات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الإنحراف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والإبتعاد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عن المعايير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</w:p>
    <w:p w:rsidR="00BF5B97" w:rsidRPr="00A24A1E" w:rsidRDefault="00BF5B97" w:rsidP="00CE22B6">
      <w:pPr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أما روس </w:t>
      </w:r>
      <w:r w:rsidRPr="00CE22B6">
        <w:rPr>
          <w:rFonts w:ascii="Simplified Arabic" w:hAnsi="Simplified Arabic" w:cs="Simplified Arabic"/>
          <w:sz w:val="28"/>
          <w:szCs w:val="28"/>
          <w:lang w:bidi="ar-DZ"/>
        </w:rPr>
        <w:t>ROSS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فيعتبر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بمثابة "قدر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ة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مجتمع على أن ينظم ذاته من خلال المبادئ والقيم المرغوب فيها"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BF5B97" w:rsidRPr="00A24A1E" w:rsidRDefault="00B14373" w:rsidP="00CE22B6">
      <w:pPr>
        <w:pStyle w:val="Paragraphedeliste"/>
        <w:numPr>
          <w:ilvl w:val="0"/>
          <w:numId w:val="4"/>
        </w:numPr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التعرف على الرقابة </w:t>
      </w:r>
      <w:proofErr w:type="spellStart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</w:t>
      </w:r>
    </w:p>
    <w:p w:rsidR="00BF5B97" w:rsidRPr="00A24A1E" w:rsidRDefault="00BF5B97" w:rsidP="00CE22B6">
      <w:pPr>
        <w:pStyle w:val="Paragraphedeliste"/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يمكن التعرف على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من خلال طرح الأسئلة التالية:</w:t>
      </w:r>
    </w:p>
    <w:p w:rsidR="00BF5B97" w:rsidRPr="00A24A1E" w:rsidRDefault="00CC03A2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ما </w:t>
      </w: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الذي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نقوم بمراقبته</w:t>
      </w:r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؟</w:t>
      </w:r>
    </w:p>
    <w:p w:rsidR="00BF5B97" w:rsidRPr="00A24A1E" w:rsidRDefault="00BF5B97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من الذي يراقب من؟</w:t>
      </w:r>
    </w:p>
    <w:p w:rsidR="00BF5B97" w:rsidRPr="00A24A1E" w:rsidRDefault="00BF5B97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بأي </w:t>
      </w: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وسيلة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أو طريقة تتم المراقبة؟</w:t>
      </w:r>
    </w:p>
    <w:p w:rsidR="00BF5B97" w:rsidRPr="00A24A1E" w:rsidRDefault="00BF5B97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بأي نتائج أو تداعيات لذلك؟</w:t>
      </w:r>
    </w:p>
    <w:p w:rsidR="00BF5B97" w:rsidRPr="00A24A1E" w:rsidRDefault="00B14373" w:rsidP="00CE22B6">
      <w:pPr>
        <w:pStyle w:val="Paragraphedeliste"/>
        <w:numPr>
          <w:ilvl w:val="0"/>
          <w:numId w:val="4"/>
        </w:numPr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المعايير </w:t>
      </w:r>
      <w:proofErr w:type="spellStart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BF5B97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والرقابة عليها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</w:t>
      </w:r>
    </w:p>
    <w:p w:rsidR="00C4080B" w:rsidRPr="00A24A1E" w:rsidRDefault="00C4080B" w:rsidP="00CE22B6">
      <w:pPr>
        <w:pStyle w:val="Paragraphedeliste"/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إن تعدي الأفراد وخروجهم عن المعايير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يلزم منه "الجز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ء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 الذي غالبا ما يأخذ معنى العقاب. في أحيان قليلة قد يأخذ معنى الشكر والمباركة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C4080B" w:rsidRPr="00A24A1E" w:rsidRDefault="00C4080B" w:rsidP="00CE22B6">
      <w:pPr>
        <w:pStyle w:val="Paragraphedeliste"/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هناك الكثير من أنواع الجزاءات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</w:p>
    <w:p w:rsidR="00C4080B" w:rsidRPr="00A24A1E" w:rsidRDefault="00C4080B" w:rsidP="00CE22B6">
      <w:pPr>
        <w:pStyle w:val="Paragraphedeliste"/>
        <w:numPr>
          <w:ilvl w:val="0"/>
          <w:numId w:val="3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العقوبات </w:t>
      </w: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الج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سدية :</w:t>
      </w:r>
      <w:proofErr w:type="gramEnd"/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العنف، القتل التعذيب، الض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رب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،...</w:t>
      </w:r>
    </w:p>
    <w:p w:rsidR="00C4080B" w:rsidRPr="00A24A1E" w:rsidRDefault="00C4080B" w:rsidP="00CE22B6">
      <w:pPr>
        <w:pStyle w:val="Paragraphedeliste"/>
        <w:numPr>
          <w:ilvl w:val="0"/>
          <w:numId w:val="3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العقوبات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الإقتصادية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 المخالفات، الطرد من العمل، نقص في الراتب...</w:t>
      </w:r>
    </w:p>
    <w:p w:rsidR="00C4080B" w:rsidRPr="00A24A1E" w:rsidRDefault="00C4080B" w:rsidP="00CE22B6">
      <w:pPr>
        <w:pStyle w:val="Paragraphedeliste"/>
        <w:numPr>
          <w:ilvl w:val="0"/>
          <w:numId w:val="3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العقوبات الغيبية: القدر، اللعنة</w:t>
      </w: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،.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..</w:t>
      </w:r>
    </w:p>
    <w:p w:rsidR="00C4080B" w:rsidRPr="00A24A1E" w:rsidRDefault="00C4080B" w:rsidP="00CE22B6">
      <w:pPr>
        <w:pStyle w:val="Paragraphedeliste"/>
        <w:numPr>
          <w:ilvl w:val="0"/>
          <w:numId w:val="3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lastRenderedPageBreak/>
        <w:t xml:space="preserve">العقوبات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 الإقصاء من الجماعة، الصمت، السخرية،...</w:t>
      </w:r>
    </w:p>
    <w:p w:rsidR="00C4080B" w:rsidRPr="00A24A1E" w:rsidRDefault="00C4080B" w:rsidP="00CE22B6">
      <w:pPr>
        <w:pStyle w:val="Paragraphedeliste"/>
        <w:numPr>
          <w:ilvl w:val="0"/>
          <w:numId w:val="3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العقوبات النفسية: الندم،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الشعوربالذنب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،...</w:t>
      </w:r>
    </w:p>
    <w:p w:rsidR="00C4080B" w:rsidRPr="00A24A1E" w:rsidRDefault="00C4080B" w:rsidP="00CE22B6">
      <w:pPr>
        <w:pStyle w:val="Paragraphedeliste"/>
        <w:numPr>
          <w:ilvl w:val="0"/>
          <w:numId w:val="4"/>
        </w:numPr>
        <w:tabs>
          <w:tab w:val="right" w:pos="9072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: إشكالات</w:t>
      </w:r>
    </w:p>
    <w:p w:rsidR="00C4080B" w:rsidRPr="00A24A1E" w:rsidRDefault="00C4080B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هل الرقابة هي شكل التنظيم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الضروري للسير الحسن للحيا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ة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كما يرى 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ذلك 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أصحاب النظرية الوظيفية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أم هو مسألة سلطة وهيمنة على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الأخرين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كما </w:t>
      </w:r>
      <w:r w:rsidR="00585410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يع</w:t>
      </w:r>
      <w:r w:rsidR="00CC03A2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ت</w:t>
      </w:r>
      <w:r w:rsidR="00585410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قد دعاة النظرية التفاعلية.</w:t>
      </w:r>
    </w:p>
    <w:p w:rsidR="00585410" w:rsidRPr="00A24A1E" w:rsidRDefault="005C520E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ماهي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شرعية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؟ من أين تستمدها؟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ماهي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شرعية المؤسسات القائمة عليها؟</w:t>
      </w:r>
    </w:p>
    <w:p w:rsidR="005C520E" w:rsidRPr="00A24A1E" w:rsidRDefault="005C520E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يشير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ميشال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فوكو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في كتاباته إلى التناقض الموجود بين إيديولوجيا الحرية الفردية من جهة، وتكاثر الرقابة  وقوتها في المجتمعات الحديثة من جهة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اخرى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أما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بولتونسكي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فيأشكل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"الحرية الفردية" باعتبارها معيارا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جديدا يلزم عنه عقوبات كثيرة. هنا الحرية من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تأسس لنوع جديد من الرقابة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5C520E" w:rsidRPr="00A24A1E" w:rsidRDefault="005C520E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هناك تغيير في أشكال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تاريخيا هناك انتقال من رقابة 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تمارسها الجماعة إلى شكل أخر تمارسه المؤسسات.</w:t>
      </w:r>
    </w:p>
    <w:p w:rsidR="005C520E" w:rsidRPr="00A24A1E" w:rsidRDefault="005C520E" w:rsidP="00CE22B6">
      <w:pPr>
        <w:pStyle w:val="Paragraphedeliste"/>
        <w:numPr>
          <w:ilvl w:val="0"/>
          <w:numId w:val="2"/>
        </w:numPr>
        <w:tabs>
          <w:tab w:val="right" w:pos="9072"/>
        </w:tabs>
        <w:bidi/>
        <w:ind w:left="423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تعدد أنواع الرقابة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يفرض التساؤل حول العلاقات الموجودة بينها وكيف تعمل كلها في إطار نسقي.</w:t>
      </w:r>
    </w:p>
    <w:p w:rsidR="00CE22B6" w:rsidRDefault="00CE22B6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22B6" w:rsidRDefault="00CE22B6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22B6" w:rsidRDefault="00CE22B6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22B6" w:rsidRDefault="00CE22B6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22B6" w:rsidRDefault="00CE22B6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E22B6" w:rsidRDefault="00CE22B6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24A1E" w:rsidRPr="00B14373" w:rsidRDefault="00B14373" w:rsidP="00CE22B6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143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المحاضرة 3 :  </w:t>
      </w:r>
      <w:proofErr w:type="spellStart"/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المكانات</w:t>
      </w:r>
      <w:proofErr w:type="spellEnd"/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1437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الإجتماعية</w:t>
      </w:r>
      <w:proofErr w:type="spellEnd"/>
    </w:p>
    <w:p w:rsidR="00A24A1E" w:rsidRPr="00A24A1E" w:rsidRDefault="00A24A1E" w:rsidP="00CE22B6">
      <w:pPr>
        <w:pStyle w:val="Paragraphedeliste"/>
        <w:numPr>
          <w:ilvl w:val="0"/>
          <w:numId w:val="6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تعاريف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: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يعرف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ريمون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بودون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المكانات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باعتبارها "مجموعة من المواقع التي يحتلها الفرد في جانب من جوانب النسق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". أما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بيار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أنصار فيتصورها "مجموعة من 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مواقع </w:t>
      </w:r>
      <w:proofErr w:type="spellStart"/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ت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غلها الفرد والتي تتعلق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مجموعة من الأدوار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"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إستعمال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مفهوم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علم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يختلف عن استعماله في حقول معرفية أو في ما درج الناس على فهمه في الحس المشترك. هذا الأخير يعطي لمصطلح </w:t>
      </w:r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>المكانة معنا إيجابيا يعبر عن ال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حظ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وة والعلو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إن علم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يستعمل هذا المصطلح بطريقة حيادية للتعبير عن واقعة يعيشها كل فرد داخل المجتمع.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يعتبر جون إيثان مفهوم المكانية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كحلقة وصل بين الفرد والمجتمع، إنه مجموع الحقوق والواجبات التي يحددها المجتمع للفرد في الوظائف التي يقوم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يمكن النظر إلى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باعتبارها تعريف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إجتماعيا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مجردا (مجموعة مواصفات) لوظيفة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مثل العمل، الأبوة...</w:t>
      </w:r>
    </w:p>
    <w:p w:rsidR="00A24A1E" w:rsidRPr="00A24A1E" w:rsidRDefault="00B14373" w:rsidP="00CE22B6">
      <w:pPr>
        <w:pStyle w:val="Paragraphedeliste"/>
        <w:numPr>
          <w:ilvl w:val="0"/>
          <w:numId w:val="6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تفصيل في </w:t>
      </w:r>
      <w:proofErr w:type="gramStart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المفهوم :</w:t>
      </w:r>
      <w:proofErr w:type="gramEnd"/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مفهوم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يعبر عن تصوّر هندسي للحياة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. إنها مواق</w:t>
      </w:r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تختص بجملة الوظائف </w:t>
      </w:r>
      <w:proofErr w:type="spellStart"/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4A1E" w:rsidRPr="00A24A1E" w:rsidRDefault="00A24A1E" w:rsidP="00CE22B6">
      <w:pPr>
        <w:pStyle w:val="Paragraphedeliste"/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وظيفة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الإشراف على الأسرة تتجسد في مجموعة من 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قواعد و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مواصفات 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خاصة بموقع "الأب" وما يلزم 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ن ذلك من حقوق وواجبات.</w:t>
      </w:r>
    </w:p>
    <w:p w:rsidR="00A24A1E" w:rsidRPr="00A24A1E" w:rsidRDefault="00A24A1E" w:rsidP="00CE22B6">
      <w:pPr>
        <w:pStyle w:val="Paragraphedeliste"/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إنها مواقع ترتبط في كثير منها بالمتغيرات الأساسية للحياة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(السن، الجنس، الزواج،...)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تعرّف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مستقلة عن الأفراد الذين قد يشغلونها، فمقعد </w:t>
      </w:r>
      <w:r w:rsidR="00B14373">
        <w:rPr>
          <w:rFonts w:ascii="Simplified Arabic" w:hAnsi="Simplified Arabic" w:cs="Simplified Arabic"/>
          <w:sz w:val="32"/>
          <w:szCs w:val="32"/>
          <w:rtl/>
          <w:lang w:bidi="ar-DZ"/>
        </w:rPr>
        <w:t>السائق مثلا، بمقوده وبكلّ ما يت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 من وسائل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للسياقة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أمر ثابت رغم تغيّر السائقين الحقيقيين الذين قد يستعملون السيارة بطرق مختلفة ولأغراض مختلفة</w:t>
      </w:r>
      <w:r w:rsidR="00B143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24A1E" w:rsidRPr="00A24A1E" w:rsidRDefault="00B14373" w:rsidP="00CE22B6">
      <w:pPr>
        <w:pStyle w:val="Paragraphedeliste"/>
        <w:numPr>
          <w:ilvl w:val="0"/>
          <w:numId w:val="6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</w:t>
      </w:r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تصنيف </w:t>
      </w:r>
      <w:proofErr w:type="spellStart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المكانات</w:t>
      </w:r>
      <w:proofErr w:type="spellEnd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24A1E" w:rsidRPr="00A24A1E" w:rsidRDefault="00A24A1E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علم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تصنيفه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للمكانات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يفرّق بين: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المكانات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الأصلية: وهي تلك </w:t>
      </w:r>
      <w:r w:rsidR="00795EF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التي 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يكتسبها الفرد منذ ولادته مثل أن يكون مثلا رجلا،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إبنا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، أخا،...</w:t>
      </w:r>
    </w:p>
    <w:p w:rsidR="00A24A1E" w:rsidRPr="00A24A1E" w:rsidRDefault="00A24A1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المكانات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المكتسبة : وهي تلك التي يحصل عليها الفرد خلال مسار حياته</w:t>
      </w:r>
      <w:r w:rsidR="00795E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وهي كثيرة ما تكون متنوعة ومختلفة بحسب السياقات والظروف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مثل أن يصبح الفرد طبيباّ،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مسؤولا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، زوجا...</w:t>
      </w:r>
    </w:p>
    <w:p w:rsidR="00A24A1E" w:rsidRPr="00A24A1E" w:rsidRDefault="00795EFE" w:rsidP="00CE22B6">
      <w:pPr>
        <w:pStyle w:val="Paragraphedeliste"/>
        <w:numPr>
          <w:ilvl w:val="0"/>
          <w:numId w:val="5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مكن كذلك تصنيف </w:t>
      </w:r>
      <w:proofErr w:type="spellStart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المكانات</w:t>
      </w:r>
      <w:proofErr w:type="spellEnd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بحسب درجة وضوحها وتقعيده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فالمكانات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الإدارية مثلا محدّد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جدّا وواضحة عكس الصّداقة كمكانة </w:t>
      </w:r>
      <w:proofErr w:type="spellStart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إجتماعية</w:t>
      </w:r>
      <w:proofErr w:type="spellEnd"/>
      <w:r w:rsidR="00A24A1E"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غير محدّدة المعالم.</w:t>
      </w:r>
    </w:p>
    <w:p w:rsidR="00A24A1E" w:rsidRPr="00A24A1E" w:rsidRDefault="00A24A1E" w:rsidP="00CE22B6">
      <w:pPr>
        <w:pStyle w:val="Paragraphedeliste"/>
        <w:numPr>
          <w:ilvl w:val="0"/>
          <w:numId w:val="6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المكانات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والأدوار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24A1E" w:rsidRPr="00A24A1E" w:rsidRDefault="00A24A1E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يرتبط مفهوم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بمفهوم مرافق له بطريقة مباشرة وهو مفهوم الدّور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يعمل التحليل السوسيولوجي على استعمالها كزوج مفاهيمي متلاحم في تفسيره للكثير من الموضوعات. إن لكل 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دورا واحدا أو عدة أدوار خاصة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والتي يمارسها الفرد بنوع من الحرّية في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آدائها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. مثلا بمكانة "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الإبن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يرتبط دوران :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إبن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لأب و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إبن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لأم.</w:t>
      </w:r>
    </w:p>
    <w:p w:rsidR="00A24A1E" w:rsidRPr="00A24A1E" w:rsidRDefault="00A24A1E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كل تغيير في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التي يتواجد فيها الفرد ينتج عنه تغيير في الأدوار المرافقة له.</w:t>
      </w:r>
      <w:bookmarkStart w:id="0" w:name="_GoBack"/>
      <w:bookmarkEnd w:id="0"/>
    </w:p>
    <w:p w:rsidR="005C520E" w:rsidRPr="00A24A1E" w:rsidRDefault="005C520E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5C520E" w:rsidRPr="00A24A1E" w:rsidRDefault="005C520E" w:rsidP="00CE22B6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5F7042" w:rsidRPr="00A24A1E" w:rsidRDefault="005F7042" w:rsidP="00CE22B6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CE22B6" w:rsidRDefault="00CE22B6" w:rsidP="00CE22B6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CE22B6" w:rsidRDefault="00CE22B6" w:rsidP="00CE22B6">
      <w:pPr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5F7042" w:rsidRPr="00795EFE" w:rsidRDefault="00795EFE" w:rsidP="00CE22B6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795EFE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lastRenderedPageBreak/>
        <w:t xml:space="preserve">المحاضرة 4 : </w:t>
      </w:r>
      <w:r w:rsidR="005F7042" w:rsidRPr="00795EFE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الأدوار </w:t>
      </w:r>
      <w:proofErr w:type="spellStart"/>
      <w:r w:rsidR="005F7042" w:rsidRPr="00795EFE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الإجتماعية</w:t>
      </w:r>
      <w:proofErr w:type="spellEnd"/>
    </w:p>
    <w:p w:rsidR="005F7042" w:rsidRPr="00A24A1E" w:rsidRDefault="005F7042" w:rsidP="00CE22B6">
      <w:pPr>
        <w:tabs>
          <w:tab w:val="right" w:pos="4251"/>
        </w:tabs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1 –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التعاريف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: </w:t>
      </w:r>
    </w:p>
    <w:p w:rsidR="005F7042" w:rsidRPr="00A24A1E" w:rsidRDefault="005F7042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يعرّف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ريمون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بودون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الدّور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باعتباره "نموذج فعل محدّد مسبقا. إنه تفعيل الحقوق والواجبات المتعلقة بمكانة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ما"</w:t>
      </w:r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أما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بيار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أنصار فيرى أن هذا المفهوم يعبر عن </w:t>
      </w:r>
      <w:proofErr w:type="spellStart"/>
      <w:r w:rsidR="00795EF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سلوكات</w:t>
      </w:r>
      <w:proofErr w:type="spellEnd"/>
      <w:r w:rsidR="00795EF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أو نماذج ممارسات مرتبطة </w:t>
      </w:r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ب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هوية معينة. إنه تلخيص للتقابل الموجود بين الفرد والبيئة 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.</w:t>
      </w:r>
    </w:p>
    <w:p w:rsidR="005F7042" w:rsidRPr="00A24A1E" w:rsidRDefault="005F7042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يمكن النظر للدور باعتباره كذلك مجموعة من المعايير المترابطة والخاصة بموقع أو وظيفة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</w:p>
    <w:p w:rsidR="005F7042" w:rsidRPr="00A24A1E" w:rsidRDefault="005F7042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2- مواصفات الدور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</w:p>
    <w:p w:rsidR="005F7042" w:rsidRPr="00A24A1E" w:rsidRDefault="005F7042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هناك ثلاث أنواع من الصفات المتعلقة بالدور </w:t>
      </w:r>
      <w:proofErr w:type="spellStart"/>
      <w:r w:rsidR="001E486B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:</w:t>
      </w:r>
    </w:p>
    <w:p w:rsidR="005F7042" w:rsidRPr="00A24A1E" w:rsidRDefault="001E486B" w:rsidP="00CE22B6">
      <w:pPr>
        <w:pStyle w:val="Paragraphedeliste"/>
        <w:numPr>
          <w:ilvl w:val="0"/>
          <w:numId w:val="2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المواصفات الأساسية للدور : هي تلك التي من دونها لا يبقى الدور موجودا، مثل الطبيب الذي لا يمارس مهنته فهو خارج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للطبيب.</w:t>
      </w:r>
    </w:p>
    <w:p w:rsidR="001E486B" w:rsidRPr="00A24A1E" w:rsidRDefault="001E486B" w:rsidP="00CE22B6">
      <w:pPr>
        <w:pStyle w:val="Paragraphedeliste"/>
        <w:numPr>
          <w:ilvl w:val="0"/>
          <w:numId w:val="2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المواصفات التي يؤدي نقصها إلى نقص في الدور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ولكن لا يؤدي ذلك إلى إلغائه مثل الطبيب الذي يمارس مهنته لكن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لايجيدها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بطريقة كاملة.</w:t>
      </w:r>
    </w:p>
    <w:p w:rsidR="001E486B" w:rsidRPr="00A24A1E" w:rsidRDefault="001E486B" w:rsidP="00CE22B6">
      <w:pPr>
        <w:pStyle w:val="Paragraphedeliste"/>
        <w:numPr>
          <w:ilvl w:val="0"/>
          <w:numId w:val="2"/>
        </w:numPr>
        <w:bidi/>
        <w:ind w:left="423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الموصفات الهامشية التي لا تؤثر على تصور الدور أو على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آدائه</w:t>
      </w:r>
      <w:proofErr w:type="spellEnd"/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مثل الطبيب الذي يحسن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آداء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مهنته ولكنه غير متزوج.</w:t>
      </w:r>
    </w:p>
    <w:p w:rsidR="001E486B" w:rsidRPr="00A24A1E" w:rsidRDefault="001E486B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3- مستويات الدور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: </w:t>
      </w:r>
    </w:p>
    <w:p w:rsidR="001E486B" w:rsidRPr="00A24A1E" w:rsidRDefault="001E486B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هناك ثلاث مستويات داخل الدور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وذلك بحسب وجهة النظر التي نتبناها:</w:t>
      </w:r>
    </w:p>
    <w:p w:rsidR="001E486B" w:rsidRPr="00A24A1E" w:rsidRDefault="00795EFE" w:rsidP="00CE22B6">
      <w:pPr>
        <w:pStyle w:val="Paragraphedeliste"/>
        <w:numPr>
          <w:ilvl w:val="0"/>
          <w:numId w:val="2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هنالك أولا الدور كما يقد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ّم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ه المجتمع وهو ما ينتظره ال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آ</w:t>
      </w:r>
      <w:r w:rsidR="001E486B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خرون من الفرد عند </w:t>
      </w:r>
      <w:proofErr w:type="spellStart"/>
      <w:r w:rsidR="001E486B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آدائه</w:t>
      </w:r>
      <w:proofErr w:type="spellEnd"/>
      <w:r w:rsidR="001E486B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لهذا الدور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  <w:r w:rsidR="001E486B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</w:p>
    <w:p w:rsidR="001E486B" w:rsidRPr="00A24A1E" w:rsidRDefault="001E486B" w:rsidP="00CE22B6">
      <w:pPr>
        <w:pStyle w:val="Paragraphedeliste"/>
        <w:numPr>
          <w:ilvl w:val="0"/>
          <w:numId w:val="2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هناك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ثانيا الدور كما يراه الفرد الذي يقوم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به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إنها </w:t>
      </w: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طريقة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تأويل معينة يقوم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بها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الفرد لقراءة الدور المنوط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به</w:t>
      </w:r>
      <w:proofErr w:type="spellEnd"/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</w:p>
    <w:p w:rsidR="001E486B" w:rsidRPr="00A24A1E" w:rsidRDefault="001E486B" w:rsidP="00CE22B6">
      <w:pPr>
        <w:pStyle w:val="Paragraphedeliste"/>
        <w:numPr>
          <w:ilvl w:val="0"/>
          <w:numId w:val="2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lastRenderedPageBreak/>
        <w:t xml:space="preserve">وهناك أخيرا الدور الممارس فعليا والمتمثل في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الآداء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الحقيقي له داخل التفاعلات التي يعيشها الفرد في يومياته.</w:t>
      </w:r>
    </w:p>
    <w:p w:rsidR="001E486B" w:rsidRPr="00A24A1E" w:rsidRDefault="001E486B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يلخ</w:t>
      </w:r>
      <w:r w:rsidR="00795EF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ّ</w:t>
      </w: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ص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هذه المستويات الثلاث ق.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روشي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فهو يرى أن "من خلال الدور الذي يؤديه، يصبح كل فرد فاعلا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</w:t>
      </w:r>
      <w:proofErr w:type="gram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إنه</w:t>
      </w:r>
      <w:proofErr w:type="gram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يباشر لعب دور ما يجب أن يكون عليه الأب أو الأم، ويتبنى كل الممارسات والمواقف التي ينتظرها منه المجتمع</w:t>
      </w:r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أن ذلك يشبه سيناريوهات </w:t>
      </w:r>
      <w:proofErr w:type="gramStart"/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الأفلام</w:t>
      </w:r>
      <w:proofErr w:type="gramEnd"/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أو التمثيل على خشبة المسرح. في خلال ذلك يبقى للفرد هامش من الحرية في ممارسة هذا الدور، لك</w:t>
      </w:r>
      <w:r w:rsidR="004E312D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نها حرية لا تخرج الفعل </w:t>
      </w:r>
      <w:proofErr w:type="spellStart"/>
      <w:r w:rsidR="004E312D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</w:t>
      </w:r>
      <w:r w:rsidR="004E312D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ي</w:t>
      </w:r>
      <w:proofErr w:type="spellEnd"/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عن حدود المعترف </w:t>
      </w:r>
      <w:proofErr w:type="spellStart"/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به</w:t>
      </w:r>
      <w:proofErr w:type="spellEnd"/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proofErr w:type="spellStart"/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إجتماعيا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"</w:t>
      </w:r>
      <w:r w:rsidR="003A64A3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.</w:t>
      </w:r>
    </w:p>
    <w:p w:rsidR="003A64A3" w:rsidRPr="00A24A1E" w:rsidRDefault="003A64A3" w:rsidP="00CE22B6">
      <w:pPr>
        <w:pStyle w:val="Paragraphedeliste"/>
        <w:numPr>
          <w:ilvl w:val="0"/>
          <w:numId w:val="4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العلاقة بين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والدور:</w:t>
      </w:r>
    </w:p>
    <w:p w:rsidR="003A64A3" w:rsidRPr="00A24A1E" w:rsidRDefault="003A64A3" w:rsidP="00CE22B6">
      <w:pPr>
        <w:pStyle w:val="Paragraphedeliste"/>
        <w:numPr>
          <w:ilvl w:val="0"/>
          <w:numId w:val="2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لكل 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دور واحد على الأقل مناسب لها </w:t>
      </w:r>
    </w:p>
    <w:p w:rsidR="003A64A3" w:rsidRPr="00A24A1E" w:rsidRDefault="003A64A3" w:rsidP="00CE22B6">
      <w:pPr>
        <w:pStyle w:val="Paragraphedeliste"/>
        <w:numPr>
          <w:ilvl w:val="0"/>
          <w:numId w:val="2"/>
        </w:num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كل تغيير في المكانة </w:t>
      </w:r>
      <w:proofErr w:type="spellStart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الإجتماعية</w:t>
      </w:r>
      <w:proofErr w:type="spellEnd"/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التي يتواجد فيها  الفرد ينتج عنه تغيير في الأدوار المرافقة له.</w:t>
      </w:r>
    </w:p>
    <w:p w:rsidR="003A64A3" w:rsidRPr="00A24A1E" w:rsidRDefault="00795EFE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ملاح</w:t>
      </w:r>
      <w:r w:rsidR="004E312D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ظة : يمكن للطالب الحصول على تفاصيل اكبر في المحاضر</w:t>
      </w:r>
      <w:r w:rsidR="00351D19">
        <w:rPr>
          <w:rFonts w:ascii="Simplified Arabic" w:hAnsi="Simplified Arabic" w:cs="Simplified Arabic" w:hint="cs"/>
          <w:sz w:val="32"/>
          <w:szCs w:val="32"/>
          <w:lang w:val="en-US" w:bidi="ar-DZ"/>
        </w:rPr>
        <w:t>ا</w:t>
      </w:r>
      <w:r w:rsidR="00351D19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ت </w:t>
      </w:r>
      <w:r w:rsidR="004E312D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باللغة الفرنسية.</w:t>
      </w:r>
    </w:p>
    <w:p w:rsidR="005F7042" w:rsidRPr="00A24A1E" w:rsidRDefault="005F7042" w:rsidP="00CE22B6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</w:p>
    <w:p w:rsidR="005C520E" w:rsidRPr="00A24A1E" w:rsidRDefault="005F7042" w:rsidP="00A24A1E">
      <w:pPr>
        <w:tabs>
          <w:tab w:val="left" w:pos="5588"/>
        </w:tabs>
        <w:jc w:val="both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="001E486B" w:rsidRPr="00A24A1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ab/>
      </w:r>
    </w:p>
    <w:sectPr w:rsidR="005C520E" w:rsidRPr="00A24A1E" w:rsidSect="00A24A1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9DE"/>
    <w:multiLevelType w:val="hybridMultilevel"/>
    <w:tmpl w:val="0DF6EFF4"/>
    <w:lvl w:ilvl="0" w:tplc="4B06B2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15FED"/>
    <w:multiLevelType w:val="hybridMultilevel"/>
    <w:tmpl w:val="C3ECBF0E"/>
    <w:lvl w:ilvl="0" w:tplc="F4AAAA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AA1AFA"/>
    <w:multiLevelType w:val="hybridMultilevel"/>
    <w:tmpl w:val="4468D94C"/>
    <w:lvl w:ilvl="0" w:tplc="7B829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52907"/>
    <w:multiLevelType w:val="hybridMultilevel"/>
    <w:tmpl w:val="DFD0EFA2"/>
    <w:lvl w:ilvl="0" w:tplc="BFFA5BC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2E3F37"/>
    <w:multiLevelType w:val="hybridMultilevel"/>
    <w:tmpl w:val="83A4A728"/>
    <w:lvl w:ilvl="0" w:tplc="FE325C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4170D"/>
    <w:multiLevelType w:val="hybridMultilevel"/>
    <w:tmpl w:val="FCAAD2E2"/>
    <w:lvl w:ilvl="0" w:tplc="AEA225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E533B"/>
    <w:rsid w:val="001E486B"/>
    <w:rsid w:val="00266964"/>
    <w:rsid w:val="00285662"/>
    <w:rsid w:val="00297B09"/>
    <w:rsid w:val="00351D19"/>
    <w:rsid w:val="003A64A3"/>
    <w:rsid w:val="004E312D"/>
    <w:rsid w:val="00585410"/>
    <w:rsid w:val="005C520E"/>
    <w:rsid w:val="005F7042"/>
    <w:rsid w:val="0073582F"/>
    <w:rsid w:val="00795EFE"/>
    <w:rsid w:val="0089629C"/>
    <w:rsid w:val="008B0F3F"/>
    <w:rsid w:val="00943428"/>
    <w:rsid w:val="00A24A1E"/>
    <w:rsid w:val="00B14373"/>
    <w:rsid w:val="00BE533B"/>
    <w:rsid w:val="00BF5B97"/>
    <w:rsid w:val="00C4080B"/>
    <w:rsid w:val="00C72015"/>
    <w:rsid w:val="00CC03A2"/>
    <w:rsid w:val="00CE22B6"/>
    <w:rsid w:val="00E343A2"/>
    <w:rsid w:val="00E57477"/>
    <w:rsid w:val="00E95902"/>
    <w:rsid w:val="00F1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0F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62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62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62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2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29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1343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9</cp:revision>
  <dcterms:created xsi:type="dcterms:W3CDTF">2020-03-30T15:20:00Z</dcterms:created>
  <dcterms:modified xsi:type="dcterms:W3CDTF">2020-04-01T18:38:00Z</dcterms:modified>
</cp:coreProperties>
</file>