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0C5" w:rsidRPr="00F1273D" w:rsidRDefault="009A30C5" w:rsidP="009A30C5">
      <w:pPr>
        <w:autoSpaceDE w:val="0"/>
        <w:autoSpaceDN w:val="0"/>
        <w:bidi/>
        <w:adjustRightInd w:val="0"/>
        <w:spacing w:after="160" w:line="240" w:lineRule="auto"/>
        <w:rPr>
          <w:rFonts w:ascii="Traditional Arabic" w:hAnsi="Traditional Arabic" w:cs="Traditional Arabic"/>
          <w:sz w:val="36"/>
          <w:szCs w:val="36"/>
          <w:lang w:bidi="ar-DZ"/>
        </w:rPr>
      </w:pPr>
      <w:r w:rsidRPr="00F1273D">
        <w:rPr>
          <w:rFonts w:ascii="Traditional Arabic" w:hAnsi="Traditional Arabic" w:cs="Traditional Arabic"/>
          <w:sz w:val="36"/>
          <w:szCs w:val="36"/>
          <w:rtl/>
          <w:lang w:bidi="ar-DZ"/>
        </w:rPr>
        <w:t>جامعة أبو بكر بلقايد ، تلمسان</w:t>
      </w:r>
    </w:p>
    <w:p w:rsidR="009A30C5" w:rsidRPr="00F1273D" w:rsidRDefault="009A30C5" w:rsidP="009A30C5">
      <w:pPr>
        <w:autoSpaceDE w:val="0"/>
        <w:autoSpaceDN w:val="0"/>
        <w:bidi/>
        <w:adjustRightInd w:val="0"/>
        <w:spacing w:after="160" w:line="240" w:lineRule="auto"/>
        <w:rPr>
          <w:rFonts w:ascii="Traditional Arabic" w:hAnsi="Traditional Arabic" w:cs="Traditional Arabic"/>
          <w:sz w:val="36"/>
          <w:szCs w:val="36"/>
          <w:lang w:bidi="ar-DZ"/>
        </w:rPr>
      </w:pPr>
      <w:r w:rsidRPr="00F1273D">
        <w:rPr>
          <w:rFonts w:ascii="Traditional Arabic" w:hAnsi="Traditional Arabic" w:cs="Traditional Arabic"/>
          <w:sz w:val="36"/>
          <w:szCs w:val="36"/>
          <w:rtl/>
          <w:lang w:bidi="ar-DZ"/>
        </w:rPr>
        <w:t>كلية الحقوق والعلوم السياسية</w:t>
      </w:r>
    </w:p>
    <w:p w:rsidR="009A30C5" w:rsidRDefault="009A30C5" w:rsidP="009A30C5">
      <w:pPr>
        <w:autoSpaceDE w:val="0"/>
        <w:autoSpaceDN w:val="0"/>
        <w:bidi/>
        <w:adjustRightInd w:val="0"/>
        <w:spacing w:after="160" w:line="240" w:lineRule="auto"/>
        <w:rPr>
          <w:rFonts w:ascii="Traditional Arabic" w:hAnsi="Traditional Arabic" w:cs="Traditional Arabic"/>
          <w:sz w:val="36"/>
          <w:szCs w:val="36"/>
          <w:rtl/>
          <w:lang w:bidi="ar-DZ"/>
        </w:rPr>
      </w:pPr>
      <w:r w:rsidRPr="00F1273D">
        <w:rPr>
          <w:rFonts w:ascii="Traditional Arabic" w:hAnsi="Traditional Arabic" w:cs="Traditional Arabic"/>
          <w:sz w:val="36"/>
          <w:szCs w:val="36"/>
          <w:rtl/>
          <w:lang w:bidi="ar-DZ"/>
        </w:rPr>
        <w:t xml:space="preserve">قسم العلوم السياسية </w:t>
      </w:r>
    </w:p>
    <w:p w:rsidR="009A30C5" w:rsidRDefault="009A30C5" w:rsidP="009A30C5">
      <w:pPr>
        <w:autoSpaceDE w:val="0"/>
        <w:autoSpaceDN w:val="0"/>
        <w:bidi/>
        <w:adjustRightInd w:val="0"/>
        <w:spacing w:after="160" w:line="240" w:lineRule="auto"/>
        <w:rPr>
          <w:rFonts w:ascii="Traditional Arabic" w:hAnsi="Traditional Arabic" w:cs="Traditional Arabic"/>
          <w:sz w:val="36"/>
          <w:szCs w:val="36"/>
          <w:rtl/>
          <w:lang w:bidi="ar-DZ"/>
        </w:rPr>
      </w:pPr>
    </w:p>
    <w:p w:rsidR="009A30C5" w:rsidRDefault="009A30C5" w:rsidP="009A30C5">
      <w:pPr>
        <w:autoSpaceDE w:val="0"/>
        <w:autoSpaceDN w:val="0"/>
        <w:bidi/>
        <w:adjustRightInd w:val="0"/>
        <w:spacing w:after="160" w:line="240" w:lineRule="auto"/>
        <w:rPr>
          <w:rFonts w:ascii="Traditional Arabic" w:hAnsi="Traditional Arabic" w:cs="Traditional Arabic"/>
          <w:sz w:val="36"/>
          <w:szCs w:val="36"/>
          <w:rtl/>
          <w:lang w:bidi="ar-DZ"/>
        </w:rPr>
      </w:pPr>
    </w:p>
    <w:p w:rsidR="009A30C5" w:rsidRDefault="009A30C5" w:rsidP="009A30C5">
      <w:pPr>
        <w:autoSpaceDE w:val="0"/>
        <w:autoSpaceDN w:val="0"/>
        <w:bidi/>
        <w:adjustRightInd w:val="0"/>
        <w:spacing w:after="160" w:line="240" w:lineRule="auto"/>
        <w:rPr>
          <w:rFonts w:ascii="Traditional Arabic" w:hAnsi="Traditional Arabic" w:cs="Traditional Arabic"/>
          <w:sz w:val="36"/>
          <w:szCs w:val="36"/>
          <w:rtl/>
          <w:lang w:bidi="ar-DZ"/>
        </w:rPr>
      </w:pPr>
    </w:p>
    <w:p w:rsidR="009A30C5" w:rsidRPr="00F1273D" w:rsidRDefault="009A30C5" w:rsidP="009A30C5">
      <w:pPr>
        <w:autoSpaceDE w:val="0"/>
        <w:autoSpaceDN w:val="0"/>
        <w:bidi/>
        <w:adjustRightInd w:val="0"/>
        <w:spacing w:after="160" w:line="240" w:lineRule="auto"/>
        <w:rPr>
          <w:rFonts w:ascii="Traditional Arabic" w:hAnsi="Traditional Arabic" w:cs="Traditional Arabic"/>
          <w:sz w:val="36"/>
          <w:szCs w:val="36"/>
          <w:lang w:bidi="ar-DZ"/>
        </w:rPr>
      </w:pPr>
    </w:p>
    <w:p w:rsidR="009A30C5" w:rsidRPr="00F1273D" w:rsidRDefault="009A30C5" w:rsidP="009A30C5">
      <w:pPr>
        <w:autoSpaceDE w:val="0"/>
        <w:autoSpaceDN w:val="0"/>
        <w:bidi/>
        <w:adjustRightInd w:val="0"/>
        <w:spacing w:after="160" w:line="240" w:lineRule="auto"/>
        <w:jc w:val="center"/>
        <w:rPr>
          <w:rFonts w:ascii="Traditional Arabic" w:hAnsi="Traditional Arabic" w:cs="Traditional Arabic"/>
          <w:sz w:val="36"/>
          <w:szCs w:val="36"/>
          <w:lang w:bidi="ar-DZ"/>
        </w:rPr>
      </w:pPr>
      <w:r w:rsidRPr="00F1273D">
        <w:rPr>
          <w:rFonts w:ascii="Traditional Arabic" w:hAnsi="Traditional Arabic" w:cs="Traditional Arabic"/>
          <w:sz w:val="36"/>
          <w:szCs w:val="36"/>
          <w:rtl/>
          <w:lang w:bidi="ar-DZ"/>
        </w:rPr>
        <w:t>ورقة عمل خاصة بالأعمال الموجهة في مقياس إدارة الموارد البشرية</w:t>
      </w:r>
    </w:p>
    <w:p w:rsidR="009A30C5" w:rsidRPr="00F1273D" w:rsidRDefault="009A30C5" w:rsidP="009A30C5">
      <w:pPr>
        <w:autoSpaceDE w:val="0"/>
        <w:autoSpaceDN w:val="0"/>
        <w:bidi/>
        <w:adjustRightInd w:val="0"/>
        <w:spacing w:after="160" w:line="240" w:lineRule="auto"/>
        <w:jc w:val="center"/>
        <w:rPr>
          <w:rFonts w:ascii="Traditional Arabic" w:hAnsi="Traditional Arabic" w:cs="Traditional Arabic"/>
          <w:sz w:val="36"/>
          <w:szCs w:val="36"/>
          <w:lang w:bidi="ar-DZ"/>
        </w:rPr>
      </w:pPr>
      <w:r w:rsidRPr="00F1273D">
        <w:rPr>
          <w:rFonts w:ascii="Traditional Arabic" w:hAnsi="Traditional Arabic" w:cs="Traditional Arabic"/>
          <w:sz w:val="36"/>
          <w:szCs w:val="36"/>
          <w:rtl/>
          <w:lang w:bidi="ar-DZ"/>
        </w:rPr>
        <w:t xml:space="preserve">السنة الثالثة ليسانس: </w:t>
      </w:r>
      <w:proofErr w:type="gramStart"/>
      <w:r w:rsidRPr="00F1273D">
        <w:rPr>
          <w:rFonts w:ascii="Traditional Arabic" w:hAnsi="Traditional Arabic" w:cs="Traditional Arabic"/>
          <w:sz w:val="36"/>
          <w:szCs w:val="36"/>
          <w:rtl/>
          <w:lang w:bidi="ar-DZ"/>
        </w:rPr>
        <w:t>تنظيم</w:t>
      </w:r>
      <w:proofErr w:type="gramEnd"/>
      <w:r w:rsidRPr="00F1273D">
        <w:rPr>
          <w:rFonts w:ascii="Traditional Arabic" w:hAnsi="Traditional Arabic" w:cs="Traditional Arabic"/>
          <w:sz w:val="36"/>
          <w:szCs w:val="36"/>
          <w:rtl/>
          <w:lang w:bidi="ar-DZ"/>
        </w:rPr>
        <w:t xml:space="preserve"> سياسي وإداري</w:t>
      </w:r>
    </w:p>
    <w:p w:rsidR="009A30C5" w:rsidRDefault="009A30C5" w:rsidP="009A30C5">
      <w:pPr>
        <w:autoSpaceDE w:val="0"/>
        <w:autoSpaceDN w:val="0"/>
        <w:bidi/>
        <w:adjustRightInd w:val="0"/>
        <w:spacing w:after="160" w:line="240" w:lineRule="auto"/>
        <w:jc w:val="center"/>
        <w:rPr>
          <w:rFonts w:ascii="Traditional Arabic" w:hAnsi="Traditional Arabic" w:cs="Traditional Arabic"/>
          <w:sz w:val="36"/>
          <w:szCs w:val="36"/>
          <w:rtl/>
          <w:lang w:bidi="ar-DZ"/>
        </w:rPr>
      </w:pPr>
      <w:proofErr w:type="gramStart"/>
      <w:r w:rsidRPr="00F1273D">
        <w:rPr>
          <w:rFonts w:ascii="Traditional Arabic" w:hAnsi="Traditional Arabic" w:cs="Traditional Arabic"/>
          <w:sz w:val="36"/>
          <w:szCs w:val="36"/>
          <w:rtl/>
          <w:lang w:bidi="ar-DZ"/>
        </w:rPr>
        <w:t>السداسي</w:t>
      </w:r>
      <w:proofErr w:type="gramEnd"/>
      <w:r w:rsidRPr="00F1273D">
        <w:rPr>
          <w:rFonts w:ascii="Traditional Arabic" w:hAnsi="Traditional Arabic" w:cs="Traditional Arabic"/>
          <w:sz w:val="36"/>
          <w:szCs w:val="36"/>
          <w:rtl/>
          <w:lang w:bidi="ar-DZ"/>
        </w:rPr>
        <w:t xml:space="preserve"> الثاني</w:t>
      </w:r>
    </w:p>
    <w:p w:rsidR="009A30C5" w:rsidRDefault="009A30C5" w:rsidP="009A30C5">
      <w:pPr>
        <w:autoSpaceDE w:val="0"/>
        <w:autoSpaceDN w:val="0"/>
        <w:bidi/>
        <w:adjustRightInd w:val="0"/>
        <w:spacing w:after="160" w:line="240" w:lineRule="auto"/>
        <w:jc w:val="center"/>
        <w:rPr>
          <w:rFonts w:ascii="Traditional Arabic" w:hAnsi="Traditional Arabic" w:cs="Traditional Arabic"/>
          <w:sz w:val="36"/>
          <w:szCs w:val="36"/>
          <w:rtl/>
          <w:lang w:bidi="ar-DZ"/>
        </w:rPr>
      </w:pPr>
    </w:p>
    <w:p w:rsidR="009A30C5" w:rsidRDefault="009A30C5" w:rsidP="009A30C5">
      <w:pPr>
        <w:autoSpaceDE w:val="0"/>
        <w:autoSpaceDN w:val="0"/>
        <w:bidi/>
        <w:adjustRightInd w:val="0"/>
        <w:spacing w:after="160" w:line="240" w:lineRule="auto"/>
        <w:jc w:val="center"/>
        <w:rPr>
          <w:rFonts w:ascii="Traditional Arabic" w:hAnsi="Traditional Arabic" w:cs="Traditional Arabic"/>
          <w:sz w:val="36"/>
          <w:szCs w:val="36"/>
          <w:rtl/>
          <w:lang w:bidi="ar-DZ"/>
        </w:rPr>
      </w:pPr>
    </w:p>
    <w:p w:rsidR="009A30C5" w:rsidRDefault="009A30C5" w:rsidP="009A30C5">
      <w:pPr>
        <w:autoSpaceDE w:val="0"/>
        <w:autoSpaceDN w:val="0"/>
        <w:bidi/>
        <w:adjustRightInd w:val="0"/>
        <w:spacing w:after="160" w:line="240" w:lineRule="auto"/>
        <w:jc w:val="center"/>
        <w:rPr>
          <w:rFonts w:ascii="Traditional Arabic" w:hAnsi="Traditional Arabic" w:cs="Traditional Arabic"/>
          <w:sz w:val="36"/>
          <w:szCs w:val="36"/>
          <w:rtl/>
          <w:lang w:bidi="ar-DZ"/>
        </w:rPr>
      </w:pPr>
    </w:p>
    <w:p w:rsidR="009A30C5" w:rsidRPr="00F1273D" w:rsidRDefault="009A30C5" w:rsidP="009A30C5">
      <w:pPr>
        <w:autoSpaceDE w:val="0"/>
        <w:autoSpaceDN w:val="0"/>
        <w:bidi/>
        <w:adjustRightInd w:val="0"/>
        <w:spacing w:after="160" w:line="240" w:lineRule="auto"/>
        <w:jc w:val="center"/>
        <w:rPr>
          <w:rFonts w:ascii="Traditional Arabic" w:hAnsi="Traditional Arabic" w:cs="Traditional Arabic"/>
          <w:sz w:val="36"/>
          <w:szCs w:val="36"/>
          <w:lang w:bidi="ar-DZ"/>
        </w:rPr>
      </w:pPr>
    </w:p>
    <w:p w:rsidR="009A30C5" w:rsidRDefault="009A30C5" w:rsidP="009A30C5">
      <w:pPr>
        <w:autoSpaceDE w:val="0"/>
        <w:autoSpaceDN w:val="0"/>
        <w:bidi/>
        <w:adjustRightInd w:val="0"/>
        <w:spacing w:after="160" w:line="240" w:lineRule="auto"/>
        <w:jc w:val="center"/>
        <w:rPr>
          <w:rFonts w:ascii="Traditional Arabic" w:hAnsi="Traditional Arabic" w:cs="Traditional Arabic"/>
          <w:sz w:val="36"/>
          <w:szCs w:val="36"/>
          <w:rtl/>
          <w:lang w:bidi="ar-DZ"/>
        </w:rPr>
      </w:pPr>
      <w:proofErr w:type="gramStart"/>
      <w:r w:rsidRPr="00F1273D">
        <w:rPr>
          <w:rFonts w:ascii="Traditional Arabic" w:hAnsi="Traditional Arabic" w:cs="Traditional Arabic"/>
          <w:sz w:val="36"/>
          <w:szCs w:val="36"/>
          <w:rtl/>
          <w:lang w:bidi="ar-DZ"/>
        </w:rPr>
        <w:t>إشراف :</w:t>
      </w:r>
      <w:proofErr w:type="gramEnd"/>
      <w:r w:rsidRPr="00F1273D">
        <w:rPr>
          <w:rFonts w:ascii="Traditional Arabic" w:hAnsi="Traditional Arabic" w:cs="Traditional Arabic"/>
          <w:sz w:val="36"/>
          <w:szCs w:val="36"/>
          <w:rtl/>
          <w:lang w:bidi="ar-DZ"/>
        </w:rPr>
        <w:t xml:space="preserve"> د.تلي عبد الله</w:t>
      </w:r>
    </w:p>
    <w:p w:rsidR="009A30C5" w:rsidRDefault="009A30C5" w:rsidP="009A30C5">
      <w:pPr>
        <w:autoSpaceDE w:val="0"/>
        <w:autoSpaceDN w:val="0"/>
        <w:bidi/>
        <w:adjustRightInd w:val="0"/>
        <w:spacing w:after="160" w:line="240" w:lineRule="auto"/>
        <w:jc w:val="center"/>
        <w:rPr>
          <w:rFonts w:ascii="Traditional Arabic" w:hAnsi="Traditional Arabic" w:cs="Traditional Arabic"/>
          <w:sz w:val="36"/>
          <w:szCs w:val="36"/>
          <w:lang w:bidi="ar-DZ"/>
        </w:rPr>
      </w:pPr>
    </w:p>
    <w:p w:rsidR="005B6968" w:rsidRDefault="005B6968" w:rsidP="005B6968">
      <w:pPr>
        <w:autoSpaceDE w:val="0"/>
        <w:autoSpaceDN w:val="0"/>
        <w:bidi/>
        <w:adjustRightInd w:val="0"/>
        <w:spacing w:after="160" w:line="240" w:lineRule="auto"/>
        <w:jc w:val="center"/>
        <w:rPr>
          <w:rFonts w:ascii="Traditional Arabic" w:hAnsi="Traditional Arabic" w:cs="Traditional Arabic"/>
          <w:sz w:val="36"/>
          <w:szCs w:val="36"/>
          <w:rtl/>
          <w:lang w:bidi="ar-DZ"/>
        </w:rPr>
      </w:pPr>
    </w:p>
    <w:p w:rsidR="009A30C5" w:rsidRPr="00F1273D" w:rsidRDefault="009A30C5" w:rsidP="009A30C5">
      <w:pPr>
        <w:autoSpaceDE w:val="0"/>
        <w:autoSpaceDN w:val="0"/>
        <w:bidi/>
        <w:adjustRightInd w:val="0"/>
        <w:spacing w:after="160" w:line="240" w:lineRule="auto"/>
        <w:jc w:val="center"/>
        <w:rPr>
          <w:rFonts w:ascii="Traditional Arabic" w:hAnsi="Traditional Arabic" w:cs="Traditional Arabic"/>
          <w:sz w:val="36"/>
          <w:szCs w:val="36"/>
          <w:lang w:bidi="ar-DZ"/>
        </w:rPr>
      </w:pPr>
    </w:p>
    <w:p w:rsidR="009A30C5" w:rsidRDefault="009A30C5" w:rsidP="009A30C5">
      <w:pPr>
        <w:autoSpaceDE w:val="0"/>
        <w:autoSpaceDN w:val="0"/>
        <w:bidi/>
        <w:adjustRightInd w:val="0"/>
        <w:spacing w:after="160" w:line="240" w:lineRule="auto"/>
        <w:jc w:val="center"/>
        <w:rPr>
          <w:rFonts w:ascii="Traditional Arabic" w:hAnsi="Traditional Arabic" w:cs="Traditional Arabic"/>
          <w:sz w:val="36"/>
          <w:szCs w:val="36"/>
          <w:lang w:bidi="ar-DZ"/>
        </w:rPr>
      </w:pPr>
      <w:proofErr w:type="gramStart"/>
      <w:r w:rsidRPr="00F1273D">
        <w:rPr>
          <w:rFonts w:ascii="Traditional Arabic" w:hAnsi="Traditional Arabic" w:cs="Traditional Arabic"/>
          <w:sz w:val="36"/>
          <w:szCs w:val="36"/>
          <w:rtl/>
          <w:lang w:bidi="ar-DZ"/>
        </w:rPr>
        <w:t>السنة</w:t>
      </w:r>
      <w:proofErr w:type="gramEnd"/>
      <w:r w:rsidRPr="00F1273D">
        <w:rPr>
          <w:rFonts w:ascii="Traditional Arabic" w:hAnsi="Traditional Arabic" w:cs="Traditional Arabic"/>
          <w:sz w:val="36"/>
          <w:szCs w:val="36"/>
          <w:rtl/>
          <w:lang w:bidi="ar-DZ"/>
        </w:rPr>
        <w:t xml:space="preserve"> الجامعية 2019/2020</w:t>
      </w:r>
    </w:p>
    <w:p w:rsidR="005B6968" w:rsidRPr="00777659" w:rsidRDefault="005B6968" w:rsidP="005B6968">
      <w:pPr>
        <w:autoSpaceDE w:val="0"/>
        <w:autoSpaceDN w:val="0"/>
        <w:bidi/>
        <w:adjustRightInd w:val="0"/>
        <w:spacing w:after="160" w:line="240" w:lineRule="auto"/>
        <w:jc w:val="center"/>
        <w:rPr>
          <w:rFonts w:ascii="Traditional Arabic" w:hAnsi="Traditional Arabic" w:cs="Traditional Arabic"/>
          <w:sz w:val="36"/>
          <w:szCs w:val="36"/>
          <w:lang w:bidi="ar-DZ"/>
        </w:rPr>
      </w:pPr>
    </w:p>
    <w:p w:rsidR="009A30C5" w:rsidRDefault="005B6968" w:rsidP="005B6968">
      <w:pPr>
        <w:autoSpaceDE w:val="0"/>
        <w:autoSpaceDN w:val="0"/>
        <w:bidi/>
        <w:adjustRightInd w:val="0"/>
        <w:spacing w:after="160" w:line="252" w:lineRule="auto"/>
        <w:jc w:val="center"/>
        <w:rPr>
          <w:rFonts w:ascii="Traditional Arabic" w:hAnsi="Traditional Arabic" w:cs="Traditional Arabic"/>
          <w:b/>
          <w:bCs/>
          <w:sz w:val="36"/>
          <w:szCs w:val="36"/>
          <w:rtl/>
          <w:lang w:bidi="ar-DZ"/>
        </w:rPr>
      </w:pPr>
      <w:r w:rsidRPr="00F1273D">
        <w:rPr>
          <w:rFonts w:ascii="Traditional Arabic" w:hAnsi="Traditional Arabic" w:cs="Traditional Arabic"/>
          <w:b/>
          <w:bCs/>
          <w:sz w:val="36"/>
          <w:szCs w:val="36"/>
          <w:rtl/>
          <w:lang w:bidi="ar-DZ"/>
        </w:rPr>
        <w:lastRenderedPageBreak/>
        <w:t xml:space="preserve">البحث </w:t>
      </w:r>
      <w:proofErr w:type="gramStart"/>
      <w:r w:rsidR="009A30C5" w:rsidRPr="00F1273D">
        <w:rPr>
          <w:rFonts w:ascii="Traditional Arabic" w:hAnsi="Traditional Arabic" w:cs="Traditional Arabic"/>
          <w:b/>
          <w:bCs/>
          <w:sz w:val="36"/>
          <w:szCs w:val="36"/>
          <w:rtl/>
          <w:lang w:bidi="ar-DZ"/>
        </w:rPr>
        <w:t>الثاني :</w:t>
      </w:r>
      <w:proofErr w:type="gramEnd"/>
      <w:r w:rsidR="009A30C5" w:rsidRPr="00F1273D">
        <w:rPr>
          <w:rFonts w:ascii="Traditional Arabic" w:hAnsi="Traditional Arabic" w:cs="Traditional Arabic"/>
          <w:b/>
          <w:bCs/>
          <w:sz w:val="36"/>
          <w:szCs w:val="36"/>
          <w:rtl/>
          <w:lang w:bidi="ar-DZ"/>
        </w:rPr>
        <w:t xml:space="preserve"> تنمية وتدريب الموارد البشرية</w:t>
      </w:r>
      <w:r w:rsidR="009A30C5" w:rsidRPr="00F1273D">
        <w:rPr>
          <w:rFonts w:ascii="Traditional Arabic" w:hAnsi="Traditional Arabic" w:cs="Traditional Arabic"/>
          <w:b/>
          <w:bCs/>
          <w:sz w:val="36"/>
          <w:szCs w:val="36"/>
          <w:lang w:bidi="ar-DZ"/>
        </w:rPr>
        <w:t xml:space="preserve"> </w:t>
      </w:r>
    </w:p>
    <w:p w:rsidR="009A30C5" w:rsidRPr="00F1273D" w:rsidRDefault="009A30C5" w:rsidP="009A30C5">
      <w:pPr>
        <w:autoSpaceDE w:val="0"/>
        <w:autoSpaceDN w:val="0"/>
        <w:bidi/>
        <w:adjustRightInd w:val="0"/>
        <w:spacing w:after="160" w:line="252" w:lineRule="auto"/>
        <w:jc w:val="center"/>
        <w:rPr>
          <w:rFonts w:ascii="Traditional Arabic" w:hAnsi="Traditional Arabic" w:cs="Traditional Arabic"/>
          <w:b/>
          <w:bCs/>
          <w:sz w:val="36"/>
          <w:szCs w:val="36"/>
          <w:lang w:bidi="ar-DZ"/>
        </w:rPr>
      </w:pPr>
    </w:p>
    <w:p w:rsidR="009A30C5" w:rsidRPr="00F1273D" w:rsidRDefault="009A30C5" w:rsidP="009A30C5">
      <w:pPr>
        <w:autoSpaceDE w:val="0"/>
        <w:autoSpaceDN w:val="0"/>
        <w:bidi/>
        <w:adjustRightInd w:val="0"/>
        <w:spacing w:after="160" w:line="252" w:lineRule="auto"/>
        <w:rPr>
          <w:rFonts w:ascii="Traditional Arabic" w:hAnsi="Traditional Arabic" w:cs="Traditional Arabic"/>
          <w:b/>
          <w:bCs/>
          <w:sz w:val="36"/>
          <w:szCs w:val="36"/>
          <w:lang w:bidi="ar-DZ"/>
        </w:rPr>
      </w:pPr>
      <w:proofErr w:type="gramStart"/>
      <w:r w:rsidRPr="00F1273D">
        <w:rPr>
          <w:rFonts w:ascii="Traditional Arabic" w:hAnsi="Traditional Arabic" w:cs="Traditional Arabic"/>
          <w:b/>
          <w:bCs/>
          <w:sz w:val="36"/>
          <w:szCs w:val="36"/>
          <w:rtl/>
          <w:lang w:bidi="ar-DZ"/>
        </w:rPr>
        <w:t>خطة</w:t>
      </w:r>
      <w:proofErr w:type="gramEnd"/>
      <w:r w:rsidRPr="00F1273D">
        <w:rPr>
          <w:rFonts w:ascii="Traditional Arabic" w:hAnsi="Traditional Arabic" w:cs="Traditional Arabic"/>
          <w:b/>
          <w:bCs/>
          <w:sz w:val="36"/>
          <w:szCs w:val="36"/>
          <w:rtl/>
          <w:lang w:bidi="ar-DZ"/>
        </w:rPr>
        <w:t xml:space="preserve"> البحث</w:t>
      </w:r>
    </w:p>
    <w:p w:rsidR="009A30C5" w:rsidRPr="00F1273D" w:rsidRDefault="009A30C5" w:rsidP="009A30C5">
      <w:pPr>
        <w:autoSpaceDE w:val="0"/>
        <w:autoSpaceDN w:val="0"/>
        <w:bidi/>
        <w:adjustRightInd w:val="0"/>
        <w:spacing w:after="160" w:line="252" w:lineRule="auto"/>
        <w:rPr>
          <w:rFonts w:ascii="Traditional Arabic" w:hAnsi="Traditional Arabic" w:cs="Traditional Arabic"/>
          <w:b/>
          <w:bCs/>
          <w:sz w:val="36"/>
          <w:szCs w:val="36"/>
          <w:lang w:bidi="ar-DZ"/>
        </w:rPr>
      </w:pPr>
      <w:proofErr w:type="gramStart"/>
      <w:r w:rsidRPr="00F1273D">
        <w:rPr>
          <w:rFonts w:ascii="Traditional Arabic" w:hAnsi="Traditional Arabic" w:cs="Traditional Arabic"/>
          <w:b/>
          <w:bCs/>
          <w:sz w:val="36"/>
          <w:szCs w:val="36"/>
          <w:rtl/>
          <w:lang w:bidi="ar-DZ"/>
        </w:rPr>
        <w:t>مقدمة</w:t>
      </w:r>
      <w:proofErr w:type="gramEnd"/>
      <w:r w:rsidRPr="00F1273D">
        <w:rPr>
          <w:rFonts w:ascii="Traditional Arabic" w:hAnsi="Traditional Arabic" w:cs="Traditional Arabic"/>
          <w:b/>
          <w:bCs/>
          <w:sz w:val="36"/>
          <w:szCs w:val="36"/>
          <w:lang w:bidi="ar-DZ"/>
        </w:rPr>
        <w:t xml:space="preserve"> </w:t>
      </w:r>
    </w:p>
    <w:p w:rsidR="009A30C5" w:rsidRPr="00F1273D" w:rsidRDefault="009A30C5" w:rsidP="009A30C5">
      <w:pPr>
        <w:autoSpaceDE w:val="0"/>
        <w:autoSpaceDN w:val="0"/>
        <w:bidi/>
        <w:adjustRightInd w:val="0"/>
        <w:spacing w:after="160" w:line="252" w:lineRule="auto"/>
        <w:rPr>
          <w:rFonts w:ascii="Traditional Arabic" w:hAnsi="Traditional Arabic" w:cs="Traditional Arabic"/>
          <w:b/>
          <w:bCs/>
          <w:sz w:val="36"/>
          <w:szCs w:val="36"/>
          <w:lang w:bidi="ar-DZ"/>
        </w:rPr>
      </w:pPr>
      <w:r w:rsidRPr="00F1273D">
        <w:rPr>
          <w:rFonts w:ascii="Traditional Arabic" w:hAnsi="Traditional Arabic" w:cs="Traditional Arabic"/>
          <w:b/>
          <w:bCs/>
          <w:sz w:val="36"/>
          <w:szCs w:val="36"/>
          <w:rtl/>
          <w:lang w:bidi="ar-DZ"/>
        </w:rPr>
        <w:t xml:space="preserve">الفصل </w:t>
      </w:r>
      <w:proofErr w:type="gramStart"/>
      <w:r w:rsidRPr="00F1273D">
        <w:rPr>
          <w:rFonts w:ascii="Traditional Arabic" w:hAnsi="Traditional Arabic" w:cs="Traditional Arabic"/>
          <w:b/>
          <w:bCs/>
          <w:sz w:val="36"/>
          <w:szCs w:val="36"/>
          <w:rtl/>
          <w:lang w:bidi="ar-DZ"/>
        </w:rPr>
        <w:t>الأول :</w:t>
      </w:r>
      <w:proofErr w:type="gramEnd"/>
      <w:r w:rsidRPr="00F1273D">
        <w:rPr>
          <w:rFonts w:ascii="Traditional Arabic" w:hAnsi="Traditional Arabic" w:cs="Traditional Arabic"/>
          <w:b/>
          <w:bCs/>
          <w:sz w:val="36"/>
          <w:szCs w:val="36"/>
          <w:rtl/>
          <w:lang w:bidi="ar-DZ"/>
        </w:rPr>
        <w:t xml:space="preserve"> الموارد البشرية</w:t>
      </w:r>
      <w:r w:rsidRPr="00F1273D">
        <w:rPr>
          <w:rFonts w:ascii="Traditional Arabic" w:hAnsi="Traditional Arabic" w:cs="Traditional Arabic"/>
          <w:b/>
          <w:bCs/>
          <w:sz w:val="36"/>
          <w:szCs w:val="36"/>
          <w:lang w:bidi="ar-DZ"/>
        </w:rPr>
        <w:t xml:space="preserve"> </w:t>
      </w:r>
    </w:p>
    <w:p w:rsidR="009A30C5" w:rsidRPr="00F1273D" w:rsidRDefault="009A30C5" w:rsidP="009A30C5">
      <w:pPr>
        <w:autoSpaceDE w:val="0"/>
        <w:autoSpaceDN w:val="0"/>
        <w:bidi/>
        <w:adjustRightInd w:val="0"/>
        <w:spacing w:after="160" w:line="252" w:lineRule="auto"/>
        <w:rPr>
          <w:rFonts w:ascii="Traditional Arabic" w:hAnsi="Traditional Arabic" w:cs="Traditional Arabic"/>
          <w:sz w:val="36"/>
          <w:szCs w:val="36"/>
          <w:lang w:bidi="ar-DZ"/>
        </w:rPr>
      </w:pPr>
      <w:r>
        <w:rPr>
          <w:rFonts w:ascii="Traditional Arabic" w:hAnsi="Traditional Arabic" w:cs="Traditional Arabic"/>
          <w:b/>
          <w:bCs/>
          <w:sz w:val="36"/>
          <w:szCs w:val="36"/>
          <w:rtl/>
          <w:lang w:bidi="ar-DZ"/>
        </w:rPr>
        <w:t xml:space="preserve">المبحث </w:t>
      </w:r>
      <w:proofErr w:type="gramStart"/>
      <w:r>
        <w:rPr>
          <w:rFonts w:ascii="Traditional Arabic" w:hAnsi="Traditional Arabic" w:cs="Traditional Arabic"/>
          <w:b/>
          <w:bCs/>
          <w:sz w:val="36"/>
          <w:szCs w:val="36"/>
          <w:rtl/>
          <w:lang w:bidi="ar-DZ"/>
        </w:rPr>
        <w:t>الأو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  <w:t>ل</w:t>
      </w:r>
      <w:r w:rsidRPr="00F1273D">
        <w:rPr>
          <w:rFonts w:ascii="Traditional Arabic" w:hAnsi="Traditional Arabic" w:cs="Traditional Arabic"/>
          <w:b/>
          <w:bCs/>
          <w:sz w:val="36"/>
          <w:szCs w:val="36"/>
          <w:lang w:bidi="ar-DZ"/>
        </w:rPr>
        <w:t xml:space="preserve"> :</w:t>
      </w:r>
      <w:proofErr w:type="gramEnd"/>
      <w:r w:rsidRPr="00F1273D">
        <w:rPr>
          <w:rFonts w:ascii="Traditional Arabic" w:hAnsi="Traditional Arabic" w:cs="Traditional Arabic"/>
          <w:sz w:val="36"/>
          <w:szCs w:val="36"/>
          <w:rtl/>
          <w:lang w:bidi="ar-DZ"/>
        </w:rPr>
        <w:t>مفهوم التنمية للموارد البشرية</w:t>
      </w:r>
      <w:r w:rsidRPr="00F1273D">
        <w:rPr>
          <w:rFonts w:ascii="Traditional Arabic" w:hAnsi="Traditional Arabic" w:cs="Traditional Arabic"/>
          <w:sz w:val="36"/>
          <w:szCs w:val="36"/>
          <w:lang w:bidi="ar-DZ"/>
        </w:rPr>
        <w:t xml:space="preserve"> </w:t>
      </w:r>
    </w:p>
    <w:p w:rsidR="009A30C5" w:rsidRPr="00F1273D" w:rsidRDefault="009A30C5" w:rsidP="009A30C5">
      <w:pPr>
        <w:autoSpaceDE w:val="0"/>
        <w:autoSpaceDN w:val="0"/>
        <w:bidi/>
        <w:adjustRightInd w:val="0"/>
        <w:spacing w:after="160" w:line="252" w:lineRule="auto"/>
        <w:rPr>
          <w:rFonts w:ascii="Traditional Arabic" w:hAnsi="Traditional Arabic" w:cs="Traditional Arabic"/>
          <w:sz w:val="36"/>
          <w:szCs w:val="36"/>
          <w:lang w:bidi="ar-DZ"/>
        </w:rPr>
      </w:pPr>
      <w:r w:rsidRPr="00F1273D">
        <w:rPr>
          <w:rFonts w:ascii="Traditional Arabic" w:hAnsi="Traditional Arabic" w:cs="Traditional Arabic"/>
          <w:sz w:val="36"/>
          <w:szCs w:val="36"/>
          <w:rtl/>
          <w:lang w:bidi="ar-DZ"/>
        </w:rPr>
        <w:t>التطور التاريخي للموارد البشرية ، مفهوم التنمية ومسؤوليات تنمية الموارد البشرية</w:t>
      </w:r>
      <w:r w:rsidRPr="00F1273D">
        <w:rPr>
          <w:rFonts w:ascii="Traditional Arabic" w:hAnsi="Traditional Arabic" w:cs="Traditional Arabic"/>
          <w:sz w:val="36"/>
          <w:szCs w:val="36"/>
          <w:lang w:bidi="ar-DZ"/>
        </w:rPr>
        <w:t xml:space="preserve"> </w:t>
      </w:r>
    </w:p>
    <w:p w:rsidR="009A30C5" w:rsidRPr="00F1273D" w:rsidRDefault="009A30C5" w:rsidP="009A30C5">
      <w:pPr>
        <w:autoSpaceDE w:val="0"/>
        <w:autoSpaceDN w:val="0"/>
        <w:bidi/>
        <w:adjustRightInd w:val="0"/>
        <w:spacing w:after="160" w:line="252" w:lineRule="auto"/>
        <w:rPr>
          <w:rFonts w:ascii="Traditional Arabic" w:hAnsi="Traditional Arabic" w:cs="Traditional Arabic"/>
          <w:sz w:val="36"/>
          <w:szCs w:val="36"/>
          <w:lang w:bidi="ar-DZ"/>
        </w:rPr>
      </w:pPr>
      <w:r w:rsidRPr="00F1273D">
        <w:rPr>
          <w:rFonts w:ascii="Traditional Arabic" w:hAnsi="Traditional Arabic" w:cs="Traditional Arabic"/>
          <w:b/>
          <w:bCs/>
          <w:sz w:val="36"/>
          <w:szCs w:val="36"/>
          <w:rtl/>
          <w:lang w:bidi="ar-DZ"/>
        </w:rPr>
        <w:t xml:space="preserve">المبحث </w:t>
      </w:r>
      <w:proofErr w:type="gramStart"/>
      <w:r w:rsidRPr="00F1273D">
        <w:rPr>
          <w:rFonts w:ascii="Traditional Arabic" w:hAnsi="Traditional Arabic" w:cs="Traditional Arabic"/>
          <w:b/>
          <w:bCs/>
          <w:sz w:val="36"/>
          <w:szCs w:val="36"/>
          <w:rtl/>
          <w:lang w:bidi="ar-DZ"/>
        </w:rPr>
        <w:t>الثاني</w:t>
      </w:r>
      <w:r w:rsidRPr="00F1273D">
        <w:rPr>
          <w:rFonts w:ascii="Traditional Arabic" w:hAnsi="Traditional Arabic" w:cs="Traditional Arabic"/>
          <w:b/>
          <w:bCs/>
          <w:sz w:val="36"/>
          <w:szCs w:val="36"/>
          <w:lang w:bidi="ar-DZ"/>
        </w:rPr>
        <w:t xml:space="preserve"> :</w:t>
      </w:r>
      <w:proofErr w:type="gramEnd"/>
      <w:r w:rsidRPr="00F1273D">
        <w:rPr>
          <w:rFonts w:ascii="Traditional Arabic" w:hAnsi="Traditional Arabic" w:cs="Traditional Arabic"/>
          <w:sz w:val="36"/>
          <w:szCs w:val="36"/>
          <w:lang w:bidi="ar-DZ"/>
        </w:rPr>
        <w:t xml:space="preserve"> </w:t>
      </w:r>
      <w:r w:rsidRPr="00F1273D">
        <w:rPr>
          <w:rFonts w:ascii="Traditional Arabic" w:hAnsi="Traditional Arabic" w:cs="Traditional Arabic"/>
          <w:sz w:val="36"/>
          <w:szCs w:val="36"/>
          <w:rtl/>
          <w:lang w:bidi="ar-DZ"/>
        </w:rPr>
        <w:t>خصائص تنمية الموارد البشرية</w:t>
      </w:r>
      <w:r w:rsidRPr="00F1273D">
        <w:rPr>
          <w:rFonts w:ascii="Traditional Arabic" w:hAnsi="Traditional Arabic" w:cs="Traditional Arabic"/>
          <w:sz w:val="36"/>
          <w:szCs w:val="36"/>
          <w:lang w:bidi="ar-DZ"/>
        </w:rPr>
        <w:t xml:space="preserve"> </w:t>
      </w:r>
    </w:p>
    <w:p w:rsidR="009A30C5" w:rsidRPr="00F1273D" w:rsidRDefault="009A30C5" w:rsidP="009A30C5">
      <w:pPr>
        <w:autoSpaceDE w:val="0"/>
        <w:autoSpaceDN w:val="0"/>
        <w:bidi/>
        <w:adjustRightInd w:val="0"/>
        <w:spacing w:after="160" w:line="252" w:lineRule="auto"/>
        <w:rPr>
          <w:rFonts w:ascii="Traditional Arabic" w:hAnsi="Traditional Arabic" w:cs="Traditional Arabic"/>
          <w:sz w:val="36"/>
          <w:szCs w:val="36"/>
          <w:lang w:bidi="ar-DZ"/>
        </w:rPr>
      </w:pPr>
      <w:proofErr w:type="spellStart"/>
      <w:r w:rsidRPr="00F1273D">
        <w:rPr>
          <w:rFonts w:ascii="Traditional Arabic" w:hAnsi="Traditional Arabic" w:cs="Traditional Arabic"/>
          <w:sz w:val="36"/>
          <w:szCs w:val="36"/>
          <w:rtl/>
          <w:lang w:bidi="ar-DZ"/>
        </w:rPr>
        <w:t>أهئاف</w:t>
      </w:r>
      <w:proofErr w:type="spellEnd"/>
      <w:r w:rsidRPr="00F1273D">
        <w:rPr>
          <w:rFonts w:ascii="Traditional Arabic" w:hAnsi="Traditional Arabic" w:cs="Traditional Arabic"/>
          <w:sz w:val="36"/>
          <w:szCs w:val="36"/>
          <w:rtl/>
          <w:lang w:bidi="ar-DZ"/>
        </w:rPr>
        <w:t xml:space="preserve"> وأسباب تنمية الموارد البشرية</w:t>
      </w:r>
      <w:r w:rsidRPr="00F1273D">
        <w:rPr>
          <w:rFonts w:ascii="Traditional Arabic" w:hAnsi="Traditional Arabic" w:cs="Traditional Arabic"/>
          <w:sz w:val="36"/>
          <w:szCs w:val="36"/>
          <w:lang w:bidi="ar-DZ"/>
        </w:rPr>
        <w:t xml:space="preserve"> </w:t>
      </w:r>
    </w:p>
    <w:p w:rsidR="009A30C5" w:rsidRPr="00F1273D" w:rsidRDefault="009A30C5" w:rsidP="009A30C5">
      <w:pPr>
        <w:autoSpaceDE w:val="0"/>
        <w:autoSpaceDN w:val="0"/>
        <w:bidi/>
        <w:adjustRightInd w:val="0"/>
        <w:spacing w:after="160" w:line="252" w:lineRule="auto"/>
        <w:rPr>
          <w:rFonts w:ascii="Traditional Arabic" w:hAnsi="Traditional Arabic" w:cs="Traditional Arabic"/>
          <w:sz w:val="36"/>
          <w:szCs w:val="36"/>
          <w:lang w:bidi="ar-DZ"/>
        </w:rPr>
      </w:pPr>
      <w:r w:rsidRPr="00F1273D">
        <w:rPr>
          <w:rFonts w:ascii="Traditional Arabic" w:hAnsi="Traditional Arabic" w:cs="Traditional Arabic"/>
          <w:b/>
          <w:bCs/>
          <w:sz w:val="36"/>
          <w:szCs w:val="36"/>
          <w:rtl/>
          <w:lang w:bidi="ar-DZ"/>
        </w:rPr>
        <w:t xml:space="preserve">الفصل </w:t>
      </w:r>
      <w:proofErr w:type="gramStart"/>
      <w:r w:rsidRPr="00F1273D">
        <w:rPr>
          <w:rFonts w:ascii="Traditional Arabic" w:hAnsi="Traditional Arabic" w:cs="Traditional Arabic"/>
          <w:b/>
          <w:bCs/>
          <w:sz w:val="36"/>
          <w:szCs w:val="36"/>
          <w:rtl/>
          <w:lang w:bidi="ar-DZ"/>
        </w:rPr>
        <w:t>الثاني :</w:t>
      </w:r>
      <w:proofErr w:type="gramEnd"/>
      <w:r w:rsidRPr="00F1273D">
        <w:rPr>
          <w:rFonts w:ascii="Traditional Arabic" w:hAnsi="Traditional Arabic" w:cs="Traditional Arabic"/>
          <w:b/>
          <w:bCs/>
          <w:sz w:val="36"/>
          <w:szCs w:val="36"/>
          <w:rtl/>
          <w:lang w:bidi="ar-DZ"/>
        </w:rPr>
        <w:t>تدريب الموارد البشرية</w:t>
      </w:r>
      <w:r w:rsidRPr="00F1273D">
        <w:rPr>
          <w:rFonts w:ascii="Traditional Arabic" w:hAnsi="Traditional Arabic" w:cs="Traditional Arabic"/>
          <w:sz w:val="36"/>
          <w:szCs w:val="36"/>
          <w:lang w:bidi="ar-DZ"/>
        </w:rPr>
        <w:t xml:space="preserve"> </w:t>
      </w:r>
    </w:p>
    <w:p w:rsidR="009A30C5" w:rsidRPr="00F1273D" w:rsidRDefault="009A30C5" w:rsidP="009A30C5">
      <w:pPr>
        <w:autoSpaceDE w:val="0"/>
        <w:autoSpaceDN w:val="0"/>
        <w:bidi/>
        <w:adjustRightInd w:val="0"/>
        <w:spacing w:after="160" w:line="252" w:lineRule="auto"/>
        <w:rPr>
          <w:rFonts w:ascii="Traditional Arabic" w:hAnsi="Traditional Arabic" w:cs="Traditional Arabic"/>
          <w:sz w:val="36"/>
          <w:szCs w:val="36"/>
          <w:lang w:bidi="ar-DZ"/>
        </w:rPr>
      </w:pPr>
      <w:proofErr w:type="gramStart"/>
      <w:r w:rsidRPr="00F1273D">
        <w:rPr>
          <w:rFonts w:ascii="Traditional Arabic" w:hAnsi="Traditional Arabic" w:cs="Traditional Arabic"/>
          <w:b/>
          <w:bCs/>
          <w:sz w:val="36"/>
          <w:szCs w:val="36"/>
          <w:rtl/>
          <w:lang w:bidi="ar-DZ"/>
        </w:rPr>
        <w:t>المبحث</w:t>
      </w:r>
      <w:proofErr w:type="gramEnd"/>
      <w:r w:rsidRPr="00F1273D">
        <w:rPr>
          <w:rFonts w:ascii="Traditional Arabic" w:hAnsi="Traditional Arabic" w:cs="Traditional Arabic"/>
          <w:b/>
          <w:bCs/>
          <w:sz w:val="36"/>
          <w:szCs w:val="36"/>
          <w:rtl/>
          <w:lang w:bidi="ar-DZ"/>
        </w:rPr>
        <w:t xml:space="preserve"> الأول</w:t>
      </w:r>
      <w:r w:rsidRPr="00F1273D">
        <w:rPr>
          <w:rFonts w:ascii="Traditional Arabic" w:hAnsi="Traditional Arabic" w:cs="Traditional Arabic"/>
          <w:b/>
          <w:bCs/>
          <w:sz w:val="36"/>
          <w:szCs w:val="36"/>
          <w:lang w:bidi="ar-DZ"/>
        </w:rPr>
        <w:t>:</w:t>
      </w:r>
      <w:r w:rsidRPr="00F1273D">
        <w:rPr>
          <w:rFonts w:ascii="Traditional Arabic" w:hAnsi="Traditional Arabic" w:cs="Traditional Arabic"/>
          <w:sz w:val="36"/>
          <w:szCs w:val="36"/>
          <w:lang w:bidi="ar-DZ"/>
        </w:rPr>
        <w:t xml:space="preserve"> </w:t>
      </w:r>
      <w:r w:rsidRPr="00F1273D">
        <w:rPr>
          <w:rFonts w:ascii="Traditional Arabic" w:hAnsi="Traditional Arabic" w:cs="Traditional Arabic"/>
          <w:sz w:val="36"/>
          <w:szCs w:val="36"/>
          <w:rtl/>
          <w:lang w:bidi="ar-DZ"/>
        </w:rPr>
        <w:t>مفهوم التدريب</w:t>
      </w:r>
      <w:r w:rsidRPr="00F1273D">
        <w:rPr>
          <w:rFonts w:ascii="Traditional Arabic" w:hAnsi="Traditional Arabic" w:cs="Traditional Arabic"/>
          <w:sz w:val="36"/>
          <w:szCs w:val="36"/>
          <w:lang w:bidi="ar-DZ"/>
        </w:rPr>
        <w:t xml:space="preserve"> </w:t>
      </w:r>
    </w:p>
    <w:p w:rsidR="009A30C5" w:rsidRPr="00F1273D" w:rsidRDefault="009A30C5" w:rsidP="009A30C5">
      <w:pPr>
        <w:autoSpaceDE w:val="0"/>
        <w:autoSpaceDN w:val="0"/>
        <w:bidi/>
        <w:adjustRightInd w:val="0"/>
        <w:spacing w:after="160" w:line="252" w:lineRule="auto"/>
        <w:rPr>
          <w:rFonts w:ascii="Traditional Arabic" w:hAnsi="Traditional Arabic" w:cs="Traditional Arabic"/>
          <w:sz w:val="36"/>
          <w:szCs w:val="36"/>
          <w:lang w:bidi="ar-DZ"/>
        </w:rPr>
      </w:pPr>
      <w:r w:rsidRPr="00F1273D">
        <w:rPr>
          <w:rFonts w:ascii="Traditional Arabic" w:hAnsi="Traditional Arabic" w:cs="Traditional Arabic"/>
          <w:sz w:val="36"/>
          <w:szCs w:val="36"/>
          <w:rtl/>
          <w:lang w:bidi="ar-DZ"/>
        </w:rPr>
        <w:t xml:space="preserve">تعريف </w:t>
      </w:r>
      <w:proofErr w:type="gramStart"/>
      <w:r w:rsidRPr="00F1273D">
        <w:rPr>
          <w:rFonts w:ascii="Traditional Arabic" w:hAnsi="Traditional Arabic" w:cs="Traditional Arabic"/>
          <w:sz w:val="36"/>
          <w:szCs w:val="36"/>
          <w:rtl/>
          <w:lang w:bidi="ar-DZ"/>
        </w:rPr>
        <w:t>التدريب ،</w:t>
      </w:r>
      <w:proofErr w:type="gramEnd"/>
      <w:r w:rsidRPr="00F1273D">
        <w:rPr>
          <w:rFonts w:ascii="Traditional Arabic" w:hAnsi="Traditional Arabic" w:cs="Traditional Arabic"/>
          <w:sz w:val="36"/>
          <w:szCs w:val="36"/>
          <w:rtl/>
          <w:lang w:bidi="ar-DZ"/>
        </w:rPr>
        <w:t xml:space="preserve"> أهميته أنواعه ومبادئه</w:t>
      </w:r>
      <w:r w:rsidRPr="00F1273D">
        <w:rPr>
          <w:rFonts w:ascii="Traditional Arabic" w:hAnsi="Traditional Arabic" w:cs="Traditional Arabic"/>
          <w:sz w:val="36"/>
          <w:szCs w:val="36"/>
          <w:lang w:bidi="ar-DZ"/>
        </w:rPr>
        <w:t xml:space="preserve"> </w:t>
      </w:r>
    </w:p>
    <w:p w:rsidR="009A30C5" w:rsidRPr="00F1273D" w:rsidRDefault="009A30C5" w:rsidP="009A30C5">
      <w:pPr>
        <w:autoSpaceDE w:val="0"/>
        <w:autoSpaceDN w:val="0"/>
        <w:bidi/>
        <w:adjustRightInd w:val="0"/>
        <w:spacing w:after="160" w:line="252" w:lineRule="auto"/>
        <w:rPr>
          <w:rFonts w:ascii="Traditional Arabic" w:hAnsi="Traditional Arabic" w:cs="Traditional Arabic"/>
          <w:sz w:val="36"/>
          <w:szCs w:val="36"/>
          <w:lang w:bidi="ar-DZ"/>
        </w:rPr>
      </w:pPr>
      <w:r w:rsidRPr="00F1273D">
        <w:rPr>
          <w:rFonts w:ascii="Traditional Arabic" w:hAnsi="Traditional Arabic" w:cs="Traditional Arabic"/>
          <w:b/>
          <w:bCs/>
          <w:sz w:val="36"/>
          <w:szCs w:val="36"/>
          <w:rtl/>
          <w:lang w:bidi="ar-DZ"/>
        </w:rPr>
        <w:t xml:space="preserve">المبحث </w:t>
      </w:r>
      <w:proofErr w:type="gramStart"/>
      <w:r w:rsidRPr="00F1273D">
        <w:rPr>
          <w:rFonts w:ascii="Traditional Arabic" w:hAnsi="Traditional Arabic" w:cs="Traditional Arabic"/>
          <w:b/>
          <w:bCs/>
          <w:sz w:val="36"/>
          <w:szCs w:val="36"/>
          <w:rtl/>
          <w:lang w:bidi="ar-DZ"/>
        </w:rPr>
        <w:t>الثاني</w:t>
      </w:r>
      <w:r w:rsidRPr="00F1273D">
        <w:rPr>
          <w:rFonts w:ascii="Traditional Arabic" w:hAnsi="Traditional Arabic" w:cs="Traditional Arabic"/>
          <w:b/>
          <w:bCs/>
          <w:sz w:val="36"/>
          <w:szCs w:val="36"/>
          <w:lang w:bidi="ar-DZ"/>
        </w:rPr>
        <w:t xml:space="preserve"> </w:t>
      </w:r>
      <w:r w:rsidRPr="00F1273D">
        <w:rPr>
          <w:rFonts w:ascii="Traditional Arabic" w:hAnsi="Traditional Arabic" w:cs="Traditional Arabic"/>
          <w:sz w:val="36"/>
          <w:szCs w:val="36"/>
          <w:lang w:bidi="ar-DZ"/>
        </w:rPr>
        <w:t>:</w:t>
      </w:r>
      <w:proofErr w:type="gramEnd"/>
      <w:r w:rsidRPr="00F1273D">
        <w:rPr>
          <w:rFonts w:ascii="Traditional Arabic" w:hAnsi="Traditional Arabic" w:cs="Traditional Arabic"/>
          <w:sz w:val="36"/>
          <w:szCs w:val="36"/>
          <w:lang w:bidi="ar-DZ"/>
        </w:rPr>
        <w:t xml:space="preserve"> </w:t>
      </w:r>
      <w:r w:rsidRPr="00F1273D">
        <w:rPr>
          <w:rFonts w:ascii="Traditional Arabic" w:hAnsi="Traditional Arabic" w:cs="Traditional Arabic"/>
          <w:sz w:val="36"/>
          <w:szCs w:val="36"/>
          <w:rtl/>
          <w:lang w:bidi="ar-DZ"/>
        </w:rPr>
        <w:t>أساليب التدريب</w:t>
      </w:r>
      <w:r w:rsidRPr="00F1273D">
        <w:rPr>
          <w:rFonts w:ascii="Traditional Arabic" w:hAnsi="Traditional Arabic" w:cs="Traditional Arabic"/>
          <w:sz w:val="36"/>
          <w:szCs w:val="36"/>
          <w:lang w:bidi="ar-DZ"/>
        </w:rPr>
        <w:t xml:space="preserve"> </w:t>
      </w:r>
    </w:p>
    <w:p w:rsidR="009A30C5" w:rsidRPr="00F1273D" w:rsidRDefault="009A30C5" w:rsidP="009A30C5">
      <w:pPr>
        <w:autoSpaceDE w:val="0"/>
        <w:autoSpaceDN w:val="0"/>
        <w:bidi/>
        <w:adjustRightInd w:val="0"/>
        <w:spacing w:after="160" w:line="252" w:lineRule="auto"/>
        <w:rPr>
          <w:rFonts w:ascii="Traditional Arabic" w:hAnsi="Traditional Arabic" w:cs="Traditional Arabic"/>
          <w:sz w:val="36"/>
          <w:szCs w:val="36"/>
          <w:lang w:bidi="ar-DZ"/>
        </w:rPr>
      </w:pPr>
      <w:proofErr w:type="gramStart"/>
      <w:r w:rsidRPr="00F1273D">
        <w:rPr>
          <w:rFonts w:ascii="Traditional Arabic" w:hAnsi="Traditional Arabic" w:cs="Traditional Arabic"/>
          <w:sz w:val="36"/>
          <w:szCs w:val="36"/>
          <w:rtl/>
          <w:lang w:bidi="ar-DZ"/>
        </w:rPr>
        <w:t>خطواته ،</w:t>
      </w:r>
      <w:proofErr w:type="gramEnd"/>
      <w:r w:rsidRPr="00F1273D">
        <w:rPr>
          <w:rFonts w:ascii="Traditional Arabic" w:hAnsi="Traditional Arabic" w:cs="Traditional Arabic"/>
          <w:sz w:val="36"/>
          <w:szCs w:val="36"/>
          <w:rtl/>
          <w:lang w:bidi="ar-DZ"/>
        </w:rPr>
        <w:t xml:space="preserve"> أساليبه ، المشكلات</w:t>
      </w:r>
      <w:r w:rsidRPr="00F1273D">
        <w:rPr>
          <w:rFonts w:ascii="Traditional Arabic" w:hAnsi="Traditional Arabic" w:cs="Traditional Arabic"/>
          <w:sz w:val="36"/>
          <w:szCs w:val="36"/>
          <w:lang w:bidi="ar-DZ"/>
        </w:rPr>
        <w:t xml:space="preserve"> </w:t>
      </w:r>
      <w:r w:rsidRPr="00F1273D">
        <w:rPr>
          <w:rFonts w:ascii="Traditional Arabic" w:hAnsi="Traditional Arabic" w:cs="Traditional Arabic"/>
          <w:sz w:val="36"/>
          <w:szCs w:val="36"/>
          <w:rtl/>
          <w:lang w:bidi="ar-DZ"/>
        </w:rPr>
        <w:t>والمعنويات</w:t>
      </w:r>
      <w:r w:rsidRPr="00F1273D">
        <w:rPr>
          <w:rFonts w:ascii="Traditional Arabic" w:hAnsi="Traditional Arabic" w:cs="Traditional Arabic"/>
          <w:sz w:val="36"/>
          <w:szCs w:val="36"/>
          <w:lang w:bidi="ar-DZ"/>
        </w:rPr>
        <w:t xml:space="preserve"> </w:t>
      </w:r>
    </w:p>
    <w:p w:rsidR="009A30C5" w:rsidRDefault="009A30C5" w:rsidP="009A30C5">
      <w:pPr>
        <w:autoSpaceDE w:val="0"/>
        <w:autoSpaceDN w:val="0"/>
        <w:bidi/>
        <w:adjustRightInd w:val="0"/>
        <w:spacing w:after="160" w:line="252" w:lineRule="auto"/>
        <w:rPr>
          <w:rFonts w:ascii="Traditional Arabic" w:hAnsi="Traditional Arabic" w:cs="Traditional Arabic"/>
          <w:b/>
          <w:bCs/>
          <w:sz w:val="36"/>
          <w:szCs w:val="36"/>
          <w:rtl/>
          <w:lang w:bidi="ar-DZ"/>
        </w:rPr>
      </w:pPr>
      <w:proofErr w:type="gramStart"/>
      <w:r w:rsidRPr="00F1273D">
        <w:rPr>
          <w:rFonts w:ascii="Traditional Arabic" w:hAnsi="Traditional Arabic" w:cs="Traditional Arabic"/>
          <w:b/>
          <w:bCs/>
          <w:sz w:val="36"/>
          <w:szCs w:val="36"/>
          <w:rtl/>
          <w:lang w:bidi="ar-DZ"/>
        </w:rPr>
        <w:t>خاتمة</w:t>
      </w:r>
      <w:proofErr w:type="gramEnd"/>
      <w:r w:rsidRPr="00F1273D">
        <w:rPr>
          <w:rFonts w:ascii="Traditional Arabic" w:hAnsi="Traditional Arabic" w:cs="Traditional Arabic"/>
          <w:b/>
          <w:bCs/>
          <w:sz w:val="36"/>
          <w:szCs w:val="36"/>
          <w:lang w:bidi="ar-DZ"/>
        </w:rPr>
        <w:t xml:space="preserve">: </w:t>
      </w:r>
    </w:p>
    <w:p w:rsidR="009A30C5" w:rsidRDefault="009A30C5" w:rsidP="009A30C5">
      <w:pPr>
        <w:autoSpaceDE w:val="0"/>
        <w:autoSpaceDN w:val="0"/>
        <w:bidi/>
        <w:adjustRightInd w:val="0"/>
        <w:spacing w:after="160" w:line="252" w:lineRule="auto"/>
        <w:rPr>
          <w:rFonts w:ascii="Traditional Arabic" w:hAnsi="Traditional Arabic" w:cs="Traditional Arabic"/>
          <w:b/>
          <w:bCs/>
          <w:sz w:val="36"/>
          <w:szCs w:val="36"/>
          <w:rtl/>
          <w:lang w:bidi="ar-DZ"/>
        </w:rPr>
      </w:pPr>
    </w:p>
    <w:p w:rsidR="009A30C5" w:rsidRPr="00F1273D" w:rsidRDefault="009A30C5" w:rsidP="009A30C5">
      <w:pPr>
        <w:autoSpaceDE w:val="0"/>
        <w:autoSpaceDN w:val="0"/>
        <w:bidi/>
        <w:adjustRightInd w:val="0"/>
        <w:spacing w:after="160" w:line="252" w:lineRule="auto"/>
        <w:rPr>
          <w:rFonts w:ascii="Traditional Arabic" w:hAnsi="Traditional Arabic" w:cs="Traditional Arabic"/>
          <w:b/>
          <w:bCs/>
          <w:sz w:val="36"/>
          <w:szCs w:val="36"/>
          <w:lang w:bidi="ar-DZ"/>
        </w:rPr>
      </w:pPr>
    </w:p>
    <w:p w:rsidR="009A30C5" w:rsidRPr="00F1273D" w:rsidRDefault="009A30C5" w:rsidP="009A30C5">
      <w:pPr>
        <w:autoSpaceDE w:val="0"/>
        <w:autoSpaceDN w:val="0"/>
        <w:bidi/>
        <w:adjustRightInd w:val="0"/>
        <w:spacing w:after="160" w:line="252" w:lineRule="auto"/>
        <w:rPr>
          <w:rFonts w:ascii="Traditional Arabic" w:hAnsi="Traditional Arabic" w:cs="Traditional Arabic"/>
          <w:b/>
          <w:bCs/>
          <w:sz w:val="36"/>
          <w:szCs w:val="36"/>
          <w:lang w:bidi="ar-DZ"/>
        </w:rPr>
      </w:pPr>
      <w:proofErr w:type="gramStart"/>
      <w:r w:rsidRPr="00F1273D">
        <w:rPr>
          <w:rFonts w:ascii="Traditional Arabic" w:hAnsi="Traditional Arabic" w:cs="Traditional Arabic"/>
          <w:b/>
          <w:bCs/>
          <w:sz w:val="36"/>
          <w:szCs w:val="36"/>
          <w:rtl/>
          <w:lang w:bidi="ar-DZ"/>
        </w:rPr>
        <w:t>ملخص</w:t>
      </w:r>
      <w:proofErr w:type="gramEnd"/>
      <w:r w:rsidRPr="00F1273D">
        <w:rPr>
          <w:rFonts w:ascii="Traditional Arabic" w:hAnsi="Traditional Arabic" w:cs="Traditional Arabic"/>
          <w:b/>
          <w:bCs/>
          <w:sz w:val="36"/>
          <w:szCs w:val="36"/>
          <w:rtl/>
          <w:lang w:bidi="ar-DZ"/>
        </w:rPr>
        <w:t xml:space="preserve"> البحث</w:t>
      </w:r>
      <w:r w:rsidRPr="00F1273D">
        <w:rPr>
          <w:rFonts w:ascii="Traditional Arabic" w:hAnsi="Traditional Arabic" w:cs="Traditional Arabic"/>
          <w:b/>
          <w:bCs/>
          <w:sz w:val="36"/>
          <w:szCs w:val="36"/>
          <w:lang w:bidi="ar-DZ"/>
        </w:rPr>
        <w:t xml:space="preserve">: </w:t>
      </w:r>
    </w:p>
    <w:p w:rsidR="009A30C5" w:rsidRPr="00777659" w:rsidRDefault="009A30C5" w:rsidP="009A30C5">
      <w:pPr>
        <w:autoSpaceDE w:val="0"/>
        <w:autoSpaceDN w:val="0"/>
        <w:bidi/>
        <w:adjustRightInd w:val="0"/>
        <w:spacing w:after="160" w:line="252" w:lineRule="auto"/>
        <w:jc w:val="both"/>
        <w:rPr>
          <w:rFonts w:ascii="Traditional Arabic" w:hAnsi="Traditional Arabic" w:cs="Traditional Arabic"/>
          <w:sz w:val="36"/>
          <w:szCs w:val="36"/>
          <w:lang w:bidi="ar-DZ"/>
        </w:rPr>
      </w:pPr>
      <w:r w:rsidRPr="00F1273D">
        <w:rPr>
          <w:rFonts w:ascii="Traditional Arabic" w:hAnsi="Traditional Arabic" w:cs="Traditional Arabic"/>
          <w:sz w:val="36"/>
          <w:szCs w:val="36"/>
          <w:rtl/>
          <w:lang w:bidi="ar-DZ"/>
        </w:rPr>
        <w:lastRenderedPageBreak/>
        <w:t>يعد التدريب للموارد البشرية أداة التنمية البشرية</w:t>
      </w:r>
      <w:r w:rsidRPr="00F1273D">
        <w:rPr>
          <w:rFonts w:ascii="Traditional Arabic" w:hAnsi="Traditional Arabic" w:cs="Traditional Arabic"/>
          <w:sz w:val="36"/>
          <w:szCs w:val="36"/>
          <w:lang w:bidi="ar-DZ"/>
        </w:rPr>
        <w:t xml:space="preserve">  </w:t>
      </w:r>
      <w:r w:rsidRPr="00F1273D">
        <w:rPr>
          <w:rFonts w:ascii="Traditional Arabic" w:hAnsi="Traditional Arabic" w:cs="Traditional Arabic"/>
          <w:sz w:val="36"/>
          <w:szCs w:val="36"/>
          <w:rtl/>
          <w:lang w:bidi="ar-DZ"/>
        </w:rPr>
        <w:t xml:space="preserve">ووسيلتها ، وأن التدريب </w:t>
      </w:r>
      <w:proofErr w:type="spellStart"/>
      <w:r w:rsidRPr="00F1273D">
        <w:rPr>
          <w:rFonts w:ascii="Traditional Arabic" w:hAnsi="Traditional Arabic" w:cs="Traditional Arabic"/>
          <w:sz w:val="36"/>
          <w:szCs w:val="36"/>
          <w:rtl/>
          <w:lang w:bidi="ar-DZ"/>
        </w:rPr>
        <w:t>اثناء</w:t>
      </w:r>
      <w:proofErr w:type="spellEnd"/>
      <w:r w:rsidRPr="00F1273D">
        <w:rPr>
          <w:rFonts w:ascii="Traditional Arabic" w:hAnsi="Traditional Arabic" w:cs="Traditional Arabic"/>
          <w:sz w:val="36"/>
          <w:szCs w:val="36"/>
          <w:rtl/>
          <w:lang w:bidi="ar-DZ"/>
        </w:rPr>
        <w:t xml:space="preserve"> الخدمة هو الأساس الذي يحقق تنمية العاملين بصفة </w:t>
      </w:r>
      <w:proofErr w:type="spellStart"/>
      <w:r w:rsidRPr="00F1273D">
        <w:rPr>
          <w:rFonts w:ascii="Traditional Arabic" w:hAnsi="Traditional Arabic" w:cs="Traditional Arabic"/>
          <w:sz w:val="36"/>
          <w:szCs w:val="36"/>
          <w:rtl/>
          <w:lang w:bidi="ar-DZ"/>
        </w:rPr>
        <w:t>مسمتمرة</w:t>
      </w:r>
      <w:proofErr w:type="spellEnd"/>
      <w:r w:rsidRPr="00F1273D">
        <w:rPr>
          <w:rFonts w:ascii="Traditional Arabic" w:hAnsi="Traditional Arabic" w:cs="Traditional Arabic"/>
          <w:sz w:val="36"/>
          <w:szCs w:val="36"/>
          <w:rtl/>
          <w:lang w:bidi="ar-DZ"/>
        </w:rPr>
        <w:t xml:space="preserve"> بشكل يضمن القيام بمهامهم ومسؤولياتهم بالشكل الذي يتناسب مع مستجدات </w:t>
      </w:r>
      <w:proofErr w:type="spellStart"/>
      <w:r w:rsidRPr="00F1273D">
        <w:rPr>
          <w:rFonts w:ascii="Traditional Arabic" w:hAnsi="Traditional Arabic" w:cs="Traditional Arabic"/>
          <w:sz w:val="36"/>
          <w:szCs w:val="36"/>
          <w:rtl/>
          <w:lang w:bidi="ar-DZ"/>
        </w:rPr>
        <w:t>اعمالهم</w:t>
      </w:r>
      <w:proofErr w:type="spellEnd"/>
      <w:r w:rsidRPr="00F1273D">
        <w:rPr>
          <w:rFonts w:ascii="Traditional Arabic" w:hAnsi="Traditional Arabic" w:cs="Traditional Arabic"/>
          <w:sz w:val="36"/>
          <w:szCs w:val="36"/>
          <w:rtl/>
          <w:lang w:bidi="ar-DZ"/>
        </w:rPr>
        <w:t xml:space="preserve"> التي لم تكن موجودة حين الإعداد قبل الخدمة وقد أظهرت النتائج أن للتدريب دور أساسي في تعلم وتطوير وتنمية العنصر البشري ومن ثم تقدم المجتمع وبنائه</w:t>
      </w:r>
      <w:r w:rsidRPr="00F1273D">
        <w:rPr>
          <w:rFonts w:ascii="Traditional Arabic" w:hAnsi="Traditional Arabic" w:cs="Traditional Arabic"/>
          <w:sz w:val="36"/>
          <w:szCs w:val="36"/>
          <w:lang w:bidi="ar-DZ"/>
        </w:rPr>
        <w:t xml:space="preserve"> </w:t>
      </w:r>
    </w:p>
    <w:p w:rsidR="009A30C5" w:rsidRPr="00F1273D" w:rsidRDefault="009A30C5" w:rsidP="009A30C5">
      <w:pPr>
        <w:autoSpaceDE w:val="0"/>
        <w:autoSpaceDN w:val="0"/>
        <w:bidi/>
        <w:adjustRightInd w:val="0"/>
        <w:spacing w:after="160" w:line="252" w:lineRule="auto"/>
        <w:rPr>
          <w:rFonts w:ascii="Traditional Arabic" w:hAnsi="Traditional Arabic" w:cs="Traditional Arabic"/>
          <w:b/>
          <w:bCs/>
          <w:sz w:val="36"/>
          <w:szCs w:val="36"/>
          <w:lang w:bidi="ar-DZ"/>
        </w:rPr>
      </w:pPr>
      <w:r w:rsidRPr="00F1273D">
        <w:rPr>
          <w:rFonts w:ascii="Traditional Arabic" w:hAnsi="Traditional Arabic" w:cs="Traditional Arabic"/>
          <w:b/>
          <w:bCs/>
          <w:sz w:val="36"/>
          <w:szCs w:val="36"/>
          <w:rtl/>
          <w:lang w:bidi="ar-DZ"/>
        </w:rPr>
        <w:t>قائمة المراجع المقترحة</w:t>
      </w:r>
      <w:r w:rsidRPr="00F1273D">
        <w:rPr>
          <w:rFonts w:ascii="Traditional Arabic" w:hAnsi="Traditional Arabic" w:cs="Traditional Arabic"/>
          <w:b/>
          <w:bCs/>
          <w:sz w:val="36"/>
          <w:szCs w:val="36"/>
          <w:lang w:bidi="ar-DZ"/>
        </w:rPr>
        <w:t xml:space="preserve">: </w:t>
      </w:r>
    </w:p>
    <w:p w:rsidR="009A30C5" w:rsidRPr="00F1273D" w:rsidRDefault="009A30C5" w:rsidP="009A30C5">
      <w:pPr>
        <w:numPr>
          <w:ilvl w:val="0"/>
          <w:numId w:val="1"/>
        </w:numPr>
        <w:autoSpaceDE w:val="0"/>
        <w:autoSpaceDN w:val="0"/>
        <w:bidi/>
        <w:adjustRightInd w:val="0"/>
        <w:spacing w:after="160" w:line="252" w:lineRule="auto"/>
        <w:ind w:left="1789" w:hanging="360"/>
        <w:rPr>
          <w:rFonts w:ascii="Traditional Arabic" w:hAnsi="Traditional Arabic" w:cs="Traditional Arabic"/>
          <w:sz w:val="36"/>
          <w:szCs w:val="36"/>
          <w:rtl/>
          <w:lang w:bidi="ar-DZ"/>
        </w:rPr>
      </w:pPr>
      <w:proofErr w:type="spellStart"/>
      <w:r w:rsidRPr="00F1273D">
        <w:rPr>
          <w:rFonts w:ascii="Traditional Arabic" w:hAnsi="Traditional Arabic" w:cs="Traditional Arabic"/>
          <w:sz w:val="36"/>
          <w:szCs w:val="36"/>
          <w:rtl/>
          <w:lang w:bidi="ar-DZ"/>
        </w:rPr>
        <w:t>ابراهيم</w:t>
      </w:r>
      <w:proofErr w:type="spellEnd"/>
      <w:r w:rsidRPr="00F1273D">
        <w:rPr>
          <w:rFonts w:ascii="Traditional Arabic" w:hAnsi="Traditional Arabic" w:cs="Traditional Arabic"/>
          <w:sz w:val="36"/>
          <w:szCs w:val="36"/>
          <w:rtl/>
          <w:lang w:bidi="ar-DZ"/>
        </w:rPr>
        <w:t xml:space="preserve"> بلوط حسن ، إدارة البشرية من منظور استراتيجي (بيروت : دار النهضة العربية ، 2002)</w:t>
      </w:r>
    </w:p>
    <w:p w:rsidR="009A30C5" w:rsidRPr="00F1273D" w:rsidRDefault="009A30C5" w:rsidP="009A30C5">
      <w:pPr>
        <w:numPr>
          <w:ilvl w:val="0"/>
          <w:numId w:val="2"/>
        </w:numPr>
        <w:autoSpaceDE w:val="0"/>
        <w:autoSpaceDN w:val="0"/>
        <w:bidi/>
        <w:adjustRightInd w:val="0"/>
        <w:spacing w:after="160" w:line="252" w:lineRule="auto"/>
        <w:ind w:left="1789" w:hanging="360"/>
        <w:rPr>
          <w:rFonts w:ascii="Traditional Arabic" w:hAnsi="Traditional Arabic" w:cs="Traditional Arabic"/>
          <w:sz w:val="36"/>
          <w:szCs w:val="36"/>
          <w:rtl/>
          <w:lang w:bidi="ar-DZ"/>
        </w:rPr>
      </w:pPr>
      <w:r w:rsidRPr="00F1273D">
        <w:rPr>
          <w:rFonts w:ascii="Traditional Arabic" w:hAnsi="Traditional Arabic" w:cs="Traditional Arabic"/>
          <w:sz w:val="36"/>
          <w:szCs w:val="36"/>
          <w:rtl/>
          <w:lang w:bidi="ar-DZ"/>
        </w:rPr>
        <w:t xml:space="preserve">أبو النصر </w:t>
      </w:r>
      <w:proofErr w:type="spellStart"/>
      <w:r w:rsidRPr="00F1273D">
        <w:rPr>
          <w:rFonts w:ascii="Traditional Arabic" w:hAnsi="Traditional Arabic" w:cs="Traditional Arabic"/>
          <w:sz w:val="36"/>
          <w:szCs w:val="36"/>
          <w:rtl/>
          <w:lang w:bidi="ar-DZ"/>
        </w:rPr>
        <w:t>مدحث</w:t>
      </w:r>
      <w:proofErr w:type="spellEnd"/>
      <w:r w:rsidRPr="00F1273D">
        <w:rPr>
          <w:rFonts w:ascii="Traditional Arabic" w:hAnsi="Traditional Arabic" w:cs="Traditional Arabic"/>
          <w:sz w:val="36"/>
          <w:szCs w:val="36"/>
          <w:rtl/>
          <w:lang w:bidi="ar-DZ"/>
        </w:rPr>
        <w:t xml:space="preserve">  ، مراحل العملية التدريجية تخطيط وتقويم البرنامج التدريبية  (مصر: المجموعة العربية للتدريب ،</w:t>
      </w:r>
      <w:r w:rsidRPr="00F1273D">
        <w:rPr>
          <w:rFonts w:ascii="Traditional Arabic" w:hAnsi="Traditional Arabic" w:cs="Traditional Arabic"/>
          <w:sz w:val="36"/>
          <w:szCs w:val="36"/>
          <w:lang w:bidi="ar-DZ"/>
        </w:rPr>
        <w:t>2009</w:t>
      </w:r>
      <w:r w:rsidRPr="00F1273D">
        <w:rPr>
          <w:rFonts w:ascii="Traditional Arabic" w:hAnsi="Traditional Arabic" w:cs="Traditional Arabic"/>
          <w:sz w:val="36"/>
          <w:szCs w:val="36"/>
          <w:rtl/>
          <w:lang w:bidi="ar-DZ"/>
        </w:rPr>
        <w:t>)</w:t>
      </w:r>
    </w:p>
    <w:p w:rsidR="009A30C5" w:rsidRPr="00F1273D" w:rsidRDefault="009A30C5" w:rsidP="009A30C5">
      <w:pPr>
        <w:numPr>
          <w:ilvl w:val="0"/>
          <w:numId w:val="3"/>
        </w:numPr>
        <w:autoSpaceDE w:val="0"/>
        <w:autoSpaceDN w:val="0"/>
        <w:bidi/>
        <w:adjustRightInd w:val="0"/>
        <w:spacing w:after="160" w:line="252" w:lineRule="auto"/>
        <w:ind w:left="1789" w:hanging="360"/>
        <w:rPr>
          <w:rFonts w:ascii="Traditional Arabic" w:hAnsi="Traditional Arabic" w:cs="Traditional Arabic"/>
          <w:sz w:val="36"/>
          <w:szCs w:val="36"/>
          <w:rtl/>
          <w:lang w:bidi="ar-DZ"/>
        </w:rPr>
      </w:pPr>
      <w:proofErr w:type="spellStart"/>
      <w:r w:rsidRPr="00F1273D">
        <w:rPr>
          <w:rFonts w:ascii="Traditional Arabic" w:hAnsi="Traditional Arabic" w:cs="Traditional Arabic"/>
          <w:sz w:val="36"/>
          <w:szCs w:val="36"/>
          <w:rtl/>
          <w:lang w:bidi="ar-DZ"/>
        </w:rPr>
        <w:t>بوخمخم</w:t>
      </w:r>
      <w:proofErr w:type="spellEnd"/>
      <w:r w:rsidRPr="00F1273D">
        <w:rPr>
          <w:rFonts w:ascii="Traditional Arabic" w:hAnsi="Traditional Arabic" w:cs="Traditional Arabic"/>
          <w:sz w:val="36"/>
          <w:szCs w:val="36"/>
          <w:rtl/>
          <w:lang w:bidi="ar-DZ"/>
        </w:rPr>
        <w:t xml:space="preserve"> عبد </w:t>
      </w:r>
      <w:proofErr w:type="spellStart"/>
      <w:r w:rsidRPr="00F1273D">
        <w:rPr>
          <w:rFonts w:ascii="Traditional Arabic" w:hAnsi="Traditional Arabic" w:cs="Traditional Arabic"/>
          <w:sz w:val="36"/>
          <w:szCs w:val="36"/>
          <w:rtl/>
          <w:lang w:bidi="ar-DZ"/>
        </w:rPr>
        <w:t>القتاح</w:t>
      </w:r>
      <w:proofErr w:type="spellEnd"/>
      <w:r w:rsidRPr="00F1273D">
        <w:rPr>
          <w:rFonts w:ascii="Traditional Arabic" w:hAnsi="Traditional Arabic" w:cs="Traditional Arabic"/>
          <w:sz w:val="36"/>
          <w:szCs w:val="36"/>
          <w:rtl/>
          <w:lang w:bidi="ar-DZ"/>
        </w:rPr>
        <w:t xml:space="preserve"> ، تسيير الموارد البشرية ( الجزائر : دار الهدى.</w:t>
      </w:r>
      <w:r w:rsidRPr="00F1273D">
        <w:rPr>
          <w:rFonts w:ascii="Traditional Arabic" w:hAnsi="Traditional Arabic" w:cs="Traditional Arabic"/>
          <w:sz w:val="36"/>
          <w:szCs w:val="36"/>
          <w:lang w:bidi="ar-DZ"/>
        </w:rPr>
        <w:t>2011</w:t>
      </w:r>
      <w:r w:rsidRPr="00F1273D">
        <w:rPr>
          <w:rFonts w:ascii="Traditional Arabic" w:hAnsi="Traditional Arabic" w:cs="Traditional Arabic"/>
          <w:sz w:val="36"/>
          <w:szCs w:val="36"/>
          <w:rtl/>
          <w:lang w:bidi="ar-DZ"/>
        </w:rPr>
        <w:t>)</w:t>
      </w:r>
    </w:p>
    <w:p w:rsidR="009A30C5" w:rsidRPr="00F1273D" w:rsidRDefault="009A30C5" w:rsidP="009A30C5">
      <w:pPr>
        <w:numPr>
          <w:ilvl w:val="0"/>
          <w:numId w:val="4"/>
        </w:numPr>
        <w:autoSpaceDE w:val="0"/>
        <w:autoSpaceDN w:val="0"/>
        <w:bidi/>
        <w:adjustRightInd w:val="0"/>
        <w:spacing w:after="160" w:line="252" w:lineRule="auto"/>
        <w:ind w:left="1789" w:hanging="360"/>
        <w:rPr>
          <w:rFonts w:ascii="Traditional Arabic" w:hAnsi="Traditional Arabic" w:cs="Traditional Arabic"/>
          <w:sz w:val="36"/>
          <w:szCs w:val="36"/>
          <w:rtl/>
          <w:lang w:bidi="ar-DZ"/>
        </w:rPr>
      </w:pPr>
      <w:proofErr w:type="spellStart"/>
      <w:r w:rsidRPr="00F1273D">
        <w:rPr>
          <w:rFonts w:ascii="Traditional Arabic" w:hAnsi="Traditional Arabic" w:cs="Traditional Arabic"/>
          <w:sz w:val="36"/>
          <w:szCs w:val="36"/>
          <w:rtl/>
          <w:lang w:bidi="ar-DZ"/>
        </w:rPr>
        <w:t>حاروش</w:t>
      </w:r>
      <w:proofErr w:type="spellEnd"/>
      <w:r w:rsidRPr="00F1273D">
        <w:rPr>
          <w:rFonts w:ascii="Traditional Arabic" w:hAnsi="Traditional Arabic" w:cs="Traditional Arabic"/>
          <w:sz w:val="36"/>
          <w:szCs w:val="36"/>
          <w:rtl/>
          <w:lang w:bidi="ar-DZ"/>
        </w:rPr>
        <w:t xml:space="preserve"> </w:t>
      </w:r>
      <w:proofErr w:type="spellStart"/>
      <w:r w:rsidRPr="00F1273D">
        <w:rPr>
          <w:rFonts w:ascii="Traditional Arabic" w:hAnsi="Traditional Arabic" w:cs="Traditional Arabic"/>
          <w:sz w:val="36"/>
          <w:szCs w:val="36"/>
          <w:rtl/>
          <w:lang w:bidi="ar-DZ"/>
        </w:rPr>
        <w:t>نوردين</w:t>
      </w:r>
      <w:proofErr w:type="spellEnd"/>
      <w:r w:rsidRPr="00F1273D">
        <w:rPr>
          <w:rFonts w:ascii="Traditional Arabic" w:hAnsi="Traditional Arabic" w:cs="Traditional Arabic"/>
          <w:sz w:val="36"/>
          <w:szCs w:val="36"/>
          <w:rtl/>
          <w:lang w:bidi="ar-DZ"/>
        </w:rPr>
        <w:t xml:space="preserve"> ، إدارة الدين ، إدارة الموارد البشرية ( الجزائر : دار الأمة ط</w:t>
      </w:r>
      <w:r w:rsidRPr="00F1273D">
        <w:rPr>
          <w:rFonts w:ascii="Traditional Arabic" w:hAnsi="Traditional Arabic" w:cs="Traditional Arabic"/>
          <w:sz w:val="36"/>
          <w:szCs w:val="36"/>
          <w:lang w:bidi="ar-DZ"/>
        </w:rPr>
        <w:t>1</w:t>
      </w:r>
      <w:r w:rsidRPr="00F1273D">
        <w:rPr>
          <w:rFonts w:ascii="Traditional Arabic" w:hAnsi="Traditional Arabic" w:cs="Traditional Arabic"/>
          <w:sz w:val="36"/>
          <w:szCs w:val="36"/>
          <w:rtl/>
          <w:lang w:bidi="ar-DZ"/>
        </w:rPr>
        <w:t xml:space="preserve"> ،</w:t>
      </w:r>
      <w:r w:rsidRPr="00F1273D">
        <w:rPr>
          <w:rFonts w:ascii="Traditional Arabic" w:hAnsi="Traditional Arabic" w:cs="Traditional Arabic"/>
          <w:sz w:val="36"/>
          <w:szCs w:val="36"/>
          <w:lang w:bidi="ar-DZ"/>
        </w:rPr>
        <w:t>2011</w:t>
      </w:r>
      <w:r w:rsidRPr="00F1273D">
        <w:rPr>
          <w:rFonts w:ascii="Traditional Arabic" w:hAnsi="Traditional Arabic" w:cs="Traditional Arabic"/>
          <w:sz w:val="36"/>
          <w:szCs w:val="36"/>
          <w:rtl/>
          <w:lang w:bidi="ar-DZ"/>
        </w:rPr>
        <w:t xml:space="preserve"> )</w:t>
      </w:r>
    </w:p>
    <w:p w:rsidR="009A30C5" w:rsidRPr="00F1273D" w:rsidRDefault="009A30C5" w:rsidP="009A30C5">
      <w:pPr>
        <w:autoSpaceDE w:val="0"/>
        <w:autoSpaceDN w:val="0"/>
        <w:bidi/>
        <w:adjustRightInd w:val="0"/>
        <w:spacing w:after="160" w:line="252" w:lineRule="auto"/>
        <w:ind w:left="1069"/>
        <w:rPr>
          <w:rFonts w:ascii="Traditional Arabic" w:hAnsi="Traditional Arabic" w:cs="Traditional Arabic"/>
          <w:sz w:val="36"/>
          <w:szCs w:val="36"/>
          <w:rtl/>
          <w:lang w:bidi="ar-DZ"/>
        </w:rPr>
      </w:pPr>
    </w:p>
    <w:p w:rsidR="009A30C5" w:rsidRPr="00F1273D" w:rsidRDefault="009A30C5" w:rsidP="009A30C5">
      <w:pPr>
        <w:autoSpaceDE w:val="0"/>
        <w:autoSpaceDN w:val="0"/>
        <w:bidi/>
        <w:adjustRightInd w:val="0"/>
        <w:spacing w:after="160" w:line="252" w:lineRule="auto"/>
        <w:ind w:left="1069"/>
        <w:rPr>
          <w:rFonts w:ascii="Traditional Arabic" w:hAnsi="Traditional Arabic" w:cs="Traditional Arabic"/>
          <w:sz w:val="36"/>
          <w:szCs w:val="36"/>
          <w:rtl/>
          <w:lang w:bidi="ar-DZ"/>
        </w:rPr>
      </w:pPr>
    </w:p>
    <w:p w:rsidR="009A30C5" w:rsidRPr="00F1273D" w:rsidRDefault="009A30C5" w:rsidP="009A30C5">
      <w:pPr>
        <w:autoSpaceDE w:val="0"/>
        <w:autoSpaceDN w:val="0"/>
        <w:bidi/>
        <w:adjustRightInd w:val="0"/>
        <w:spacing w:after="160" w:line="252" w:lineRule="auto"/>
        <w:ind w:left="1069"/>
        <w:rPr>
          <w:rFonts w:ascii="Traditional Arabic" w:hAnsi="Traditional Arabic" w:cs="Traditional Arabic"/>
          <w:sz w:val="36"/>
          <w:szCs w:val="36"/>
          <w:rtl/>
          <w:lang w:bidi="ar-DZ"/>
        </w:rPr>
      </w:pPr>
    </w:p>
    <w:p w:rsidR="009A30C5" w:rsidRPr="00F1273D" w:rsidRDefault="009A30C5" w:rsidP="009A30C5">
      <w:pPr>
        <w:autoSpaceDE w:val="0"/>
        <w:autoSpaceDN w:val="0"/>
        <w:bidi/>
        <w:adjustRightInd w:val="0"/>
        <w:spacing w:after="160" w:line="252" w:lineRule="auto"/>
        <w:ind w:left="1069"/>
        <w:rPr>
          <w:rFonts w:ascii="Traditional Arabic" w:hAnsi="Traditional Arabic" w:cs="Traditional Arabic"/>
          <w:sz w:val="36"/>
          <w:szCs w:val="36"/>
          <w:rtl/>
          <w:lang w:bidi="ar-DZ"/>
        </w:rPr>
      </w:pPr>
    </w:p>
    <w:p w:rsidR="009A30C5" w:rsidRPr="00F1273D" w:rsidRDefault="009A30C5" w:rsidP="009A30C5">
      <w:pPr>
        <w:autoSpaceDE w:val="0"/>
        <w:autoSpaceDN w:val="0"/>
        <w:bidi/>
        <w:adjustRightInd w:val="0"/>
        <w:spacing w:after="160" w:line="252" w:lineRule="auto"/>
        <w:ind w:left="1069"/>
        <w:rPr>
          <w:rFonts w:ascii="Traditional Arabic" w:hAnsi="Traditional Arabic" w:cs="Traditional Arabic"/>
          <w:sz w:val="36"/>
          <w:szCs w:val="36"/>
          <w:rtl/>
          <w:lang w:bidi="ar-DZ"/>
        </w:rPr>
      </w:pPr>
    </w:p>
    <w:p w:rsidR="009A30C5" w:rsidRDefault="009A30C5" w:rsidP="009A30C5">
      <w:pPr>
        <w:autoSpaceDE w:val="0"/>
        <w:autoSpaceDN w:val="0"/>
        <w:bidi/>
        <w:adjustRightInd w:val="0"/>
        <w:spacing w:after="160" w:line="252" w:lineRule="auto"/>
        <w:rPr>
          <w:rFonts w:ascii="Traditional Arabic" w:hAnsi="Traditional Arabic" w:cs="Traditional Arabic"/>
          <w:sz w:val="36"/>
          <w:szCs w:val="36"/>
          <w:rtl/>
          <w:lang w:bidi="ar-DZ"/>
        </w:rPr>
      </w:pPr>
    </w:p>
    <w:p w:rsidR="00431A9E" w:rsidRDefault="00431A9E" w:rsidP="009A30C5">
      <w:pPr>
        <w:bidi/>
        <w:rPr>
          <w:lang w:bidi="ar-DZ"/>
        </w:rPr>
      </w:pPr>
    </w:p>
    <w:sectPr w:rsidR="00431A9E" w:rsidSect="00431A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17AF10A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irohaFullWidth"/>
        <w:lvlText w:val=""/>
        <w:legacy w:legacy="1" w:legacySpace="0" w:legacyIndent="360"/>
        <w:lvlJc w:val="right"/>
        <w:rPr>
          <w:rFonts w:ascii="Symbol" w:hAnsi="Symbol" w:hint="default"/>
        </w:rPr>
      </w:lvl>
    </w:lvlOverride>
  </w:num>
  <w:num w:numId="2">
    <w:abstractNumId w:val="0"/>
    <w:lvlOverride w:ilvl="0">
      <w:lvl w:ilvl="0">
        <w:numFmt w:val="irohaFullWidth"/>
        <w:lvlText w:val=""/>
        <w:legacy w:legacy="1" w:legacySpace="0" w:legacyIndent="360"/>
        <w:lvlJc w:val="right"/>
        <w:rPr>
          <w:rFonts w:ascii="Symbol" w:hAnsi="Symbol" w:hint="default"/>
        </w:rPr>
      </w:lvl>
    </w:lvlOverride>
  </w:num>
  <w:num w:numId="3">
    <w:abstractNumId w:val="0"/>
    <w:lvlOverride w:ilvl="0">
      <w:lvl w:ilvl="0">
        <w:numFmt w:val="irohaFullWidth"/>
        <w:lvlText w:val=""/>
        <w:legacy w:legacy="1" w:legacySpace="0" w:legacyIndent="360"/>
        <w:lvlJc w:val="right"/>
        <w:rPr>
          <w:rFonts w:ascii="Symbol" w:hAnsi="Symbol" w:hint="default"/>
        </w:rPr>
      </w:lvl>
    </w:lvlOverride>
  </w:num>
  <w:num w:numId="4">
    <w:abstractNumId w:val="0"/>
    <w:lvlOverride w:ilvl="0">
      <w:lvl w:ilvl="0">
        <w:numFmt w:val="irohaFullWidth"/>
        <w:lvlText w:val=""/>
        <w:legacy w:legacy="1" w:legacySpace="0" w:legacyIndent="360"/>
        <w:lvlJc w:val="righ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hyphenationZone w:val="425"/>
  <w:characterSpacingControl w:val="doNotCompress"/>
  <w:compat/>
  <w:rsids>
    <w:rsidRoot w:val="009A30C5"/>
    <w:rsid w:val="002C1EEE"/>
    <w:rsid w:val="00431A9E"/>
    <w:rsid w:val="004B6834"/>
    <w:rsid w:val="005B6968"/>
    <w:rsid w:val="009A30C5"/>
    <w:rsid w:val="009C6F32"/>
    <w:rsid w:val="00A605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30C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230</Words>
  <Characters>1270</Characters>
  <Application>Microsoft Office Word</Application>
  <DocSecurity>0</DocSecurity>
  <Lines>10</Lines>
  <Paragraphs>2</Paragraphs>
  <ScaleCrop>false</ScaleCrop>
  <Company/>
  <LinksUpToDate>false</LinksUpToDate>
  <CharactersWithSpaces>1498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ouhib</dc:creator>
  <cp:lastModifiedBy>ouhib</cp:lastModifiedBy>
  <cp:revision>2</cp:revision>
  <dcterms:created xsi:type="dcterms:W3CDTF">2020-04-02T22:47:00Z</dcterms:created>
  <dcterms:modified xsi:type="dcterms:W3CDTF">2020-04-04T22:07:00Z</dcterms:modified>
</cp:coreProperties>
</file>