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E5" w:rsidRPr="00F1273D" w:rsidRDefault="00E75AE5" w:rsidP="00E75AE5">
      <w:pPr>
        <w:autoSpaceDE w:val="0"/>
        <w:autoSpaceDN w:val="0"/>
        <w:bidi/>
        <w:adjustRightInd w:val="0"/>
        <w:spacing w:after="160" w:line="240" w:lineRule="auto"/>
        <w:rPr>
          <w:rFonts w:ascii="Traditional Arabic" w:hAnsi="Traditional Arabic" w:cs="Traditional Arabic"/>
          <w:sz w:val="36"/>
          <w:szCs w:val="36"/>
          <w:lang w:bidi="ar-DZ"/>
        </w:rPr>
      </w:pPr>
      <w:r w:rsidRPr="00F1273D">
        <w:rPr>
          <w:rFonts w:ascii="Traditional Arabic" w:hAnsi="Traditional Arabic" w:cs="Traditional Arabic"/>
          <w:sz w:val="36"/>
          <w:szCs w:val="36"/>
          <w:rtl/>
          <w:lang w:bidi="ar-DZ"/>
        </w:rPr>
        <w:t>جامعة أبو بكر بلقايد ، تلمسان</w:t>
      </w:r>
    </w:p>
    <w:p w:rsidR="00E75AE5" w:rsidRPr="00F1273D" w:rsidRDefault="00E75AE5" w:rsidP="00E75AE5">
      <w:pPr>
        <w:autoSpaceDE w:val="0"/>
        <w:autoSpaceDN w:val="0"/>
        <w:bidi/>
        <w:adjustRightInd w:val="0"/>
        <w:spacing w:after="160" w:line="240" w:lineRule="auto"/>
        <w:rPr>
          <w:rFonts w:ascii="Traditional Arabic" w:hAnsi="Traditional Arabic" w:cs="Traditional Arabic"/>
          <w:sz w:val="36"/>
          <w:szCs w:val="36"/>
          <w:lang w:bidi="ar-DZ"/>
        </w:rPr>
      </w:pPr>
      <w:r w:rsidRPr="00F1273D">
        <w:rPr>
          <w:rFonts w:ascii="Traditional Arabic" w:hAnsi="Traditional Arabic" w:cs="Traditional Arabic"/>
          <w:sz w:val="36"/>
          <w:szCs w:val="36"/>
          <w:rtl/>
          <w:lang w:bidi="ar-DZ"/>
        </w:rPr>
        <w:t>كلية الحقوق والعلوم السياسية</w:t>
      </w:r>
    </w:p>
    <w:p w:rsidR="00E75AE5" w:rsidRDefault="00E75AE5" w:rsidP="00E75AE5">
      <w:pPr>
        <w:autoSpaceDE w:val="0"/>
        <w:autoSpaceDN w:val="0"/>
        <w:bidi/>
        <w:adjustRightInd w:val="0"/>
        <w:spacing w:after="160" w:line="240" w:lineRule="auto"/>
        <w:rPr>
          <w:rFonts w:ascii="Traditional Arabic" w:hAnsi="Traditional Arabic" w:cs="Traditional Arabic"/>
          <w:sz w:val="36"/>
          <w:szCs w:val="36"/>
          <w:rtl/>
          <w:lang w:bidi="ar-DZ"/>
        </w:rPr>
      </w:pPr>
      <w:r w:rsidRPr="00F1273D">
        <w:rPr>
          <w:rFonts w:ascii="Traditional Arabic" w:hAnsi="Traditional Arabic" w:cs="Traditional Arabic"/>
          <w:sz w:val="36"/>
          <w:szCs w:val="36"/>
          <w:rtl/>
          <w:lang w:bidi="ar-DZ"/>
        </w:rPr>
        <w:t xml:space="preserve">قسم العلوم السياسية </w:t>
      </w:r>
    </w:p>
    <w:p w:rsidR="00E75AE5" w:rsidRDefault="00E75AE5" w:rsidP="00E75AE5">
      <w:pPr>
        <w:autoSpaceDE w:val="0"/>
        <w:autoSpaceDN w:val="0"/>
        <w:bidi/>
        <w:adjustRightInd w:val="0"/>
        <w:spacing w:after="160" w:line="240" w:lineRule="auto"/>
        <w:rPr>
          <w:rFonts w:ascii="Traditional Arabic" w:hAnsi="Traditional Arabic" w:cs="Traditional Arabic"/>
          <w:sz w:val="36"/>
          <w:szCs w:val="36"/>
          <w:rtl/>
          <w:lang w:bidi="ar-DZ"/>
        </w:rPr>
      </w:pPr>
    </w:p>
    <w:p w:rsidR="00E75AE5" w:rsidRDefault="00E75AE5" w:rsidP="00E75AE5">
      <w:pPr>
        <w:autoSpaceDE w:val="0"/>
        <w:autoSpaceDN w:val="0"/>
        <w:bidi/>
        <w:adjustRightInd w:val="0"/>
        <w:spacing w:after="160" w:line="240" w:lineRule="auto"/>
        <w:rPr>
          <w:rFonts w:ascii="Traditional Arabic" w:hAnsi="Traditional Arabic" w:cs="Traditional Arabic"/>
          <w:sz w:val="36"/>
          <w:szCs w:val="36"/>
          <w:rtl/>
          <w:lang w:bidi="ar-DZ"/>
        </w:rPr>
      </w:pPr>
    </w:p>
    <w:p w:rsidR="00E75AE5" w:rsidRDefault="00E75AE5" w:rsidP="00E75AE5">
      <w:pPr>
        <w:autoSpaceDE w:val="0"/>
        <w:autoSpaceDN w:val="0"/>
        <w:bidi/>
        <w:adjustRightInd w:val="0"/>
        <w:spacing w:after="160" w:line="240" w:lineRule="auto"/>
        <w:rPr>
          <w:rFonts w:ascii="Traditional Arabic" w:hAnsi="Traditional Arabic" w:cs="Traditional Arabic"/>
          <w:sz w:val="36"/>
          <w:szCs w:val="36"/>
          <w:rtl/>
          <w:lang w:bidi="ar-DZ"/>
        </w:rPr>
      </w:pPr>
    </w:p>
    <w:p w:rsidR="00E75AE5" w:rsidRPr="00F1273D" w:rsidRDefault="00E75AE5" w:rsidP="00E75AE5">
      <w:pPr>
        <w:autoSpaceDE w:val="0"/>
        <w:autoSpaceDN w:val="0"/>
        <w:bidi/>
        <w:adjustRightInd w:val="0"/>
        <w:spacing w:after="160" w:line="240" w:lineRule="auto"/>
        <w:rPr>
          <w:rFonts w:ascii="Traditional Arabic" w:hAnsi="Traditional Arabic" w:cs="Traditional Arabic"/>
          <w:sz w:val="36"/>
          <w:szCs w:val="36"/>
          <w:lang w:bidi="ar-DZ"/>
        </w:rPr>
      </w:pPr>
    </w:p>
    <w:p w:rsidR="00E75AE5" w:rsidRPr="00F1273D" w:rsidRDefault="00E75AE5" w:rsidP="00E75AE5">
      <w:pPr>
        <w:autoSpaceDE w:val="0"/>
        <w:autoSpaceDN w:val="0"/>
        <w:bidi/>
        <w:adjustRightInd w:val="0"/>
        <w:spacing w:after="160" w:line="240" w:lineRule="auto"/>
        <w:jc w:val="center"/>
        <w:rPr>
          <w:rFonts w:ascii="Traditional Arabic" w:hAnsi="Traditional Arabic" w:cs="Traditional Arabic"/>
          <w:sz w:val="36"/>
          <w:szCs w:val="36"/>
          <w:lang w:bidi="ar-DZ"/>
        </w:rPr>
      </w:pPr>
      <w:r w:rsidRPr="00F1273D">
        <w:rPr>
          <w:rFonts w:ascii="Traditional Arabic" w:hAnsi="Traditional Arabic" w:cs="Traditional Arabic"/>
          <w:sz w:val="36"/>
          <w:szCs w:val="36"/>
          <w:rtl/>
          <w:lang w:bidi="ar-DZ"/>
        </w:rPr>
        <w:t>ورقة عمل خاصة بالأعمال الموجهة في مقياس إدارة الموارد البشرية</w:t>
      </w:r>
    </w:p>
    <w:p w:rsidR="00E75AE5" w:rsidRPr="00F1273D" w:rsidRDefault="00E75AE5" w:rsidP="00E75AE5">
      <w:pPr>
        <w:autoSpaceDE w:val="0"/>
        <w:autoSpaceDN w:val="0"/>
        <w:bidi/>
        <w:adjustRightInd w:val="0"/>
        <w:spacing w:after="160" w:line="240" w:lineRule="auto"/>
        <w:jc w:val="center"/>
        <w:rPr>
          <w:rFonts w:ascii="Traditional Arabic" w:hAnsi="Traditional Arabic" w:cs="Traditional Arabic"/>
          <w:sz w:val="36"/>
          <w:szCs w:val="36"/>
          <w:lang w:bidi="ar-DZ"/>
        </w:rPr>
      </w:pPr>
      <w:r w:rsidRPr="00F1273D">
        <w:rPr>
          <w:rFonts w:ascii="Traditional Arabic" w:hAnsi="Traditional Arabic" w:cs="Traditional Arabic"/>
          <w:sz w:val="36"/>
          <w:szCs w:val="36"/>
          <w:rtl/>
          <w:lang w:bidi="ar-DZ"/>
        </w:rPr>
        <w:t xml:space="preserve">السنة الثالثة ليسانس: </w:t>
      </w:r>
      <w:proofErr w:type="gramStart"/>
      <w:r w:rsidRPr="00F1273D">
        <w:rPr>
          <w:rFonts w:ascii="Traditional Arabic" w:hAnsi="Traditional Arabic" w:cs="Traditional Arabic"/>
          <w:sz w:val="36"/>
          <w:szCs w:val="36"/>
          <w:rtl/>
          <w:lang w:bidi="ar-DZ"/>
        </w:rPr>
        <w:t>تنظيم</w:t>
      </w:r>
      <w:proofErr w:type="gramEnd"/>
      <w:r w:rsidRPr="00F1273D">
        <w:rPr>
          <w:rFonts w:ascii="Traditional Arabic" w:hAnsi="Traditional Arabic" w:cs="Traditional Arabic"/>
          <w:sz w:val="36"/>
          <w:szCs w:val="36"/>
          <w:rtl/>
          <w:lang w:bidi="ar-DZ"/>
        </w:rPr>
        <w:t xml:space="preserve"> سياسي وإداري</w:t>
      </w: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roofErr w:type="gramStart"/>
      <w:r w:rsidRPr="00F1273D">
        <w:rPr>
          <w:rFonts w:ascii="Traditional Arabic" w:hAnsi="Traditional Arabic" w:cs="Traditional Arabic"/>
          <w:sz w:val="36"/>
          <w:szCs w:val="36"/>
          <w:rtl/>
          <w:lang w:bidi="ar-DZ"/>
        </w:rPr>
        <w:t>السداسي</w:t>
      </w:r>
      <w:proofErr w:type="gramEnd"/>
      <w:r w:rsidRPr="00F1273D">
        <w:rPr>
          <w:rFonts w:ascii="Traditional Arabic" w:hAnsi="Traditional Arabic" w:cs="Traditional Arabic"/>
          <w:sz w:val="36"/>
          <w:szCs w:val="36"/>
          <w:rtl/>
          <w:lang w:bidi="ar-DZ"/>
        </w:rPr>
        <w:t xml:space="preserve"> الثاني</w:t>
      </w: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
    <w:p w:rsidR="00E75AE5" w:rsidRPr="00F1273D" w:rsidRDefault="00E75AE5" w:rsidP="00E75AE5">
      <w:pPr>
        <w:autoSpaceDE w:val="0"/>
        <w:autoSpaceDN w:val="0"/>
        <w:bidi/>
        <w:adjustRightInd w:val="0"/>
        <w:spacing w:after="160" w:line="240" w:lineRule="auto"/>
        <w:jc w:val="center"/>
        <w:rPr>
          <w:rFonts w:ascii="Traditional Arabic" w:hAnsi="Traditional Arabic" w:cs="Traditional Arabic"/>
          <w:sz w:val="36"/>
          <w:szCs w:val="36"/>
          <w:lang w:bidi="ar-DZ"/>
        </w:rPr>
      </w:pP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roofErr w:type="gramStart"/>
      <w:r w:rsidRPr="00F1273D">
        <w:rPr>
          <w:rFonts w:ascii="Traditional Arabic" w:hAnsi="Traditional Arabic" w:cs="Traditional Arabic"/>
          <w:sz w:val="36"/>
          <w:szCs w:val="36"/>
          <w:rtl/>
          <w:lang w:bidi="ar-DZ"/>
        </w:rPr>
        <w:t>إشراف :</w:t>
      </w:r>
      <w:proofErr w:type="gramEnd"/>
      <w:r w:rsidRPr="00F1273D">
        <w:rPr>
          <w:rFonts w:ascii="Traditional Arabic" w:hAnsi="Traditional Arabic" w:cs="Traditional Arabic"/>
          <w:sz w:val="36"/>
          <w:szCs w:val="36"/>
          <w:rtl/>
          <w:lang w:bidi="ar-DZ"/>
        </w:rPr>
        <w:t xml:space="preserve"> د.تلي عبد الله</w:t>
      </w: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
    <w:p w:rsidR="00E75AE5" w:rsidRDefault="00E75AE5" w:rsidP="00E75AE5">
      <w:pPr>
        <w:autoSpaceDE w:val="0"/>
        <w:autoSpaceDN w:val="0"/>
        <w:bidi/>
        <w:adjustRightInd w:val="0"/>
        <w:spacing w:after="160" w:line="240" w:lineRule="auto"/>
        <w:jc w:val="center"/>
        <w:rPr>
          <w:rFonts w:ascii="Traditional Arabic" w:hAnsi="Traditional Arabic" w:cs="Traditional Arabic"/>
          <w:sz w:val="36"/>
          <w:szCs w:val="36"/>
          <w:lang w:bidi="ar-DZ"/>
        </w:rPr>
      </w:pPr>
    </w:p>
    <w:p w:rsidR="00A41766" w:rsidRDefault="00A41766" w:rsidP="00A41766">
      <w:pPr>
        <w:autoSpaceDE w:val="0"/>
        <w:autoSpaceDN w:val="0"/>
        <w:bidi/>
        <w:adjustRightInd w:val="0"/>
        <w:spacing w:after="160" w:line="240" w:lineRule="auto"/>
        <w:jc w:val="center"/>
        <w:rPr>
          <w:rFonts w:ascii="Traditional Arabic" w:hAnsi="Traditional Arabic" w:cs="Traditional Arabic"/>
          <w:sz w:val="36"/>
          <w:szCs w:val="36"/>
          <w:lang w:bidi="ar-DZ"/>
        </w:rPr>
      </w:pPr>
    </w:p>
    <w:p w:rsidR="00A41766" w:rsidRPr="00F1273D" w:rsidRDefault="00A41766" w:rsidP="00A41766">
      <w:pPr>
        <w:autoSpaceDE w:val="0"/>
        <w:autoSpaceDN w:val="0"/>
        <w:bidi/>
        <w:adjustRightInd w:val="0"/>
        <w:spacing w:after="160" w:line="240" w:lineRule="auto"/>
        <w:jc w:val="center"/>
        <w:rPr>
          <w:rFonts w:ascii="Traditional Arabic" w:hAnsi="Traditional Arabic" w:cs="Traditional Arabic"/>
          <w:sz w:val="36"/>
          <w:szCs w:val="36"/>
          <w:lang w:bidi="ar-DZ"/>
        </w:rPr>
      </w:pPr>
    </w:p>
    <w:p w:rsidR="00E75AE5" w:rsidRPr="00777659" w:rsidRDefault="00E75AE5" w:rsidP="00E75AE5">
      <w:pPr>
        <w:autoSpaceDE w:val="0"/>
        <w:autoSpaceDN w:val="0"/>
        <w:bidi/>
        <w:adjustRightInd w:val="0"/>
        <w:spacing w:after="160" w:line="240" w:lineRule="auto"/>
        <w:jc w:val="center"/>
        <w:rPr>
          <w:rFonts w:ascii="Traditional Arabic" w:hAnsi="Traditional Arabic" w:cs="Traditional Arabic"/>
          <w:sz w:val="36"/>
          <w:szCs w:val="36"/>
          <w:rtl/>
          <w:lang w:bidi="ar-DZ"/>
        </w:rPr>
      </w:pPr>
      <w:proofErr w:type="gramStart"/>
      <w:r w:rsidRPr="00F1273D">
        <w:rPr>
          <w:rFonts w:ascii="Traditional Arabic" w:hAnsi="Traditional Arabic" w:cs="Traditional Arabic"/>
          <w:sz w:val="36"/>
          <w:szCs w:val="36"/>
          <w:rtl/>
          <w:lang w:bidi="ar-DZ"/>
        </w:rPr>
        <w:t>السنة</w:t>
      </w:r>
      <w:proofErr w:type="gramEnd"/>
      <w:r w:rsidRPr="00F1273D">
        <w:rPr>
          <w:rFonts w:ascii="Traditional Arabic" w:hAnsi="Traditional Arabic" w:cs="Traditional Arabic"/>
          <w:sz w:val="36"/>
          <w:szCs w:val="36"/>
          <w:rtl/>
          <w:lang w:bidi="ar-DZ"/>
        </w:rPr>
        <w:t xml:space="preserve"> الجامعية 2019/2020</w:t>
      </w:r>
    </w:p>
    <w:p w:rsidR="00E75AE5" w:rsidRDefault="00E75AE5" w:rsidP="00E75AE5">
      <w:pPr>
        <w:autoSpaceDE w:val="0"/>
        <w:autoSpaceDN w:val="0"/>
        <w:bidi/>
        <w:adjustRightInd w:val="0"/>
        <w:spacing w:after="160" w:line="252" w:lineRule="auto"/>
        <w:ind w:left="1069"/>
        <w:jc w:val="center"/>
        <w:rPr>
          <w:rFonts w:ascii="Traditional Arabic" w:hAnsi="Traditional Arabic" w:cs="Traditional Arabic"/>
          <w:b/>
          <w:bCs/>
          <w:sz w:val="36"/>
          <w:szCs w:val="36"/>
          <w:rtl/>
          <w:lang w:bidi="ar-DZ"/>
        </w:rPr>
      </w:pPr>
      <w:proofErr w:type="gramStart"/>
      <w:r w:rsidRPr="00F1273D">
        <w:rPr>
          <w:rFonts w:ascii="Traditional Arabic" w:hAnsi="Traditional Arabic" w:cs="Traditional Arabic"/>
          <w:b/>
          <w:bCs/>
          <w:sz w:val="36"/>
          <w:szCs w:val="36"/>
          <w:rtl/>
          <w:lang w:bidi="ar-DZ"/>
        </w:rPr>
        <w:lastRenderedPageBreak/>
        <w:t>البحث</w:t>
      </w:r>
      <w:proofErr w:type="gramEnd"/>
      <w:r w:rsidRPr="00F1273D">
        <w:rPr>
          <w:rFonts w:ascii="Traditional Arabic" w:hAnsi="Traditional Arabic" w:cs="Traditional Arabic"/>
          <w:b/>
          <w:bCs/>
          <w:sz w:val="36"/>
          <w:szCs w:val="36"/>
          <w:rtl/>
          <w:lang w:bidi="ar-DZ"/>
        </w:rPr>
        <w:t xml:space="preserve"> الثالث: نظام المعلو</w:t>
      </w:r>
      <w:r>
        <w:rPr>
          <w:rFonts w:ascii="Traditional Arabic" w:hAnsi="Traditional Arabic" w:cs="Traditional Arabic" w:hint="cs"/>
          <w:b/>
          <w:bCs/>
          <w:sz w:val="36"/>
          <w:szCs w:val="36"/>
          <w:rtl/>
          <w:lang w:bidi="ar-DZ"/>
        </w:rPr>
        <w:t>م</w:t>
      </w:r>
      <w:r w:rsidRPr="00F1273D">
        <w:rPr>
          <w:rFonts w:ascii="Traditional Arabic" w:hAnsi="Traditional Arabic" w:cs="Traditional Arabic"/>
          <w:b/>
          <w:bCs/>
          <w:sz w:val="36"/>
          <w:szCs w:val="36"/>
          <w:rtl/>
          <w:lang w:bidi="ar-DZ"/>
        </w:rPr>
        <w:t>ات وأثره على التسيير الفعال في المؤسسة</w:t>
      </w:r>
    </w:p>
    <w:p w:rsidR="00E75AE5" w:rsidRPr="00F1273D" w:rsidRDefault="00E75AE5" w:rsidP="00E75AE5">
      <w:pPr>
        <w:autoSpaceDE w:val="0"/>
        <w:autoSpaceDN w:val="0"/>
        <w:bidi/>
        <w:adjustRightInd w:val="0"/>
        <w:spacing w:after="160" w:line="252" w:lineRule="auto"/>
        <w:ind w:left="1069"/>
        <w:jc w:val="center"/>
        <w:rPr>
          <w:rFonts w:ascii="Traditional Arabic" w:hAnsi="Traditional Arabic" w:cs="Traditional Arabic"/>
          <w:b/>
          <w:bCs/>
          <w:sz w:val="36"/>
          <w:szCs w:val="36"/>
          <w:rtl/>
          <w:lang w:bidi="ar-DZ"/>
        </w:rPr>
      </w:pP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proofErr w:type="gramStart"/>
      <w:r w:rsidRPr="00F1273D">
        <w:rPr>
          <w:rFonts w:ascii="Traditional Arabic" w:hAnsi="Traditional Arabic" w:cs="Traditional Arabic"/>
          <w:b/>
          <w:bCs/>
          <w:sz w:val="36"/>
          <w:szCs w:val="36"/>
          <w:rtl/>
          <w:lang w:bidi="ar-DZ"/>
        </w:rPr>
        <w:t>خطة</w:t>
      </w:r>
      <w:proofErr w:type="gramEnd"/>
      <w:r w:rsidRPr="00F1273D">
        <w:rPr>
          <w:rFonts w:ascii="Traditional Arabic" w:hAnsi="Traditional Arabic" w:cs="Traditional Arabic"/>
          <w:b/>
          <w:bCs/>
          <w:sz w:val="36"/>
          <w:szCs w:val="36"/>
          <w:rtl/>
          <w:lang w:bidi="ar-DZ"/>
        </w:rPr>
        <w:t xml:space="preserve"> البحث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proofErr w:type="gramStart"/>
      <w:r w:rsidRPr="00F1273D">
        <w:rPr>
          <w:rFonts w:ascii="Traditional Arabic" w:hAnsi="Traditional Arabic" w:cs="Traditional Arabic"/>
          <w:b/>
          <w:bCs/>
          <w:sz w:val="36"/>
          <w:szCs w:val="36"/>
          <w:rtl/>
          <w:lang w:bidi="ar-DZ"/>
        </w:rPr>
        <w:t>مقدمة</w:t>
      </w:r>
      <w:proofErr w:type="gramEnd"/>
      <w:r w:rsidRPr="00F1273D">
        <w:rPr>
          <w:rFonts w:ascii="Traditional Arabic" w:hAnsi="Traditional Arabic" w:cs="Traditional Arabic"/>
          <w:b/>
          <w:bCs/>
          <w:sz w:val="36"/>
          <w:szCs w:val="36"/>
          <w:rtl/>
          <w:lang w:bidi="ar-DZ"/>
        </w:rPr>
        <w:t xml:space="preserve">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r w:rsidRPr="00F1273D">
        <w:rPr>
          <w:rFonts w:ascii="Traditional Arabic" w:hAnsi="Traditional Arabic" w:cs="Traditional Arabic"/>
          <w:b/>
          <w:bCs/>
          <w:sz w:val="36"/>
          <w:szCs w:val="36"/>
          <w:rtl/>
          <w:lang w:bidi="ar-DZ"/>
        </w:rPr>
        <w:t xml:space="preserve">الفصل </w:t>
      </w:r>
      <w:proofErr w:type="spellStart"/>
      <w:r w:rsidRPr="00F1273D">
        <w:rPr>
          <w:rFonts w:ascii="Traditional Arabic" w:hAnsi="Traditional Arabic" w:cs="Traditional Arabic"/>
          <w:b/>
          <w:bCs/>
          <w:sz w:val="36"/>
          <w:szCs w:val="36"/>
          <w:rtl/>
          <w:lang w:bidi="ar-DZ"/>
        </w:rPr>
        <w:t>الاول</w:t>
      </w:r>
      <w:proofErr w:type="spellEnd"/>
      <w:r w:rsidRPr="00F1273D">
        <w:rPr>
          <w:rFonts w:ascii="Traditional Arabic" w:hAnsi="Traditional Arabic" w:cs="Traditional Arabic"/>
          <w:b/>
          <w:bCs/>
          <w:sz w:val="36"/>
          <w:szCs w:val="36"/>
          <w:rtl/>
          <w:lang w:bidi="ar-DZ"/>
        </w:rPr>
        <w:t>:نظام المعلومات في المؤسسة</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sz w:val="36"/>
          <w:szCs w:val="36"/>
          <w:rtl/>
          <w:lang w:bidi="ar-DZ"/>
        </w:rPr>
      </w:pPr>
      <w:proofErr w:type="gramStart"/>
      <w:r w:rsidRPr="00F1273D">
        <w:rPr>
          <w:rFonts w:ascii="Traditional Arabic" w:hAnsi="Traditional Arabic" w:cs="Traditional Arabic"/>
          <w:b/>
          <w:bCs/>
          <w:sz w:val="36"/>
          <w:szCs w:val="36"/>
          <w:rtl/>
          <w:lang w:bidi="ar-DZ"/>
        </w:rPr>
        <w:t>المبحث</w:t>
      </w:r>
      <w:proofErr w:type="gramEnd"/>
      <w:r w:rsidRPr="00F1273D">
        <w:rPr>
          <w:rFonts w:ascii="Traditional Arabic" w:hAnsi="Traditional Arabic" w:cs="Traditional Arabic"/>
          <w:b/>
          <w:bCs/>
          <w:sz w:val="36"/>
          <w:szCs w:val="36"/>
          <w:rtl/>
          <w:lang w:bidi="ar-DZ"/>
        </w:rPr>
        <w:t xml:space="preserve"> الأول</w:t>
      </w:r>
      <w:r w:rsidRPr="00F1273D">
        <w:rPr>
          <w:rFonts w:ascii="Traditional Arabic" w:hAnsi="Traditional Arabic" w:cs="Traditional Arabic"/>
          <w:sz w:val="36"/>
          <w:szCs w:val="36"/>
          <w:rtl/>
          <w:lang w:bidi="ar-DZ"/>
        </w:rPr>
        <w:t xml:space="preserve">: دراسة مفهوم ومكونات النظام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sz w:val="36"/>
          <w:szCs w:val="36"/>
          <w:rtl/>
          <w:lang w:bidi="ar-DZ"/>
        </w:rPr>
      </w:pPr>
      <w:r w:rsidRPr="00F1273D">
        <w:rPr>
          <w:rFonts w:ascii="Traditional Arabic" w:hAnsi="Traditional Arabic" w:cs="Traditional Arabic"/>
          <w:b/>
          <w:bCs/>
          <w:sz w:val="36"/>
          <w:szCs w:val="36"/>
          <w:rtl/>
          <w:lang w:bidi="ar-DZ"/>
        </w:rPr>
        <w:t>المبحث الثاني</w:t>
      </w:r>
      <w:r w:rsidRPr="00F1273D">
        <w:rPr>
          <w:rFonts w:ascii="Traditional Arabic" w:hAnsi="Traditional Arabic" w:cs="Traditional Arabic"/>
          <w:sz w:val="36"/>
          <w:szCs w:val="36"/>
          <w:rtl/>
          <w:lang w:bidi="ar-DZ"/>
        </w:rPr>
        <w:t xml:space="preserve"> :مفهوم نظام المعلومات ، وظائفه ،</w:t>
      </w:r>
      <w:proofErr w:type="spellStart"/>
      <w:r w:rsidRPr="00F1273D">
        <w:rPr>
          <w:rFonts w:ascii="Traditional Arabic" w:hAnsi="Traditional Arabic" w:cs="Traditional Arabic"/>
          <w:sz w:val="36"/>
          <w:szCs w:val="36"/>
          <w:rtl/>
          <w:lang w:bidi="ar-DZ"/>
        </w:rPr>
        <w:t>أهذافه</w:t>
      </w:r>
      <w:proofErr w:type="spellEnd"/>
      <w:r w:rsidRPr="00F1273D">
        <w:rPr>
          <w:rFonts w:ascii="Traditional Arabic" w:hAnsi="Traditional Arabic" w:cs="Traditional Arabic"/>
          <w:sz w:val="36"/>
          <w:szCs w:val="36"/>
          <w:rtl/>
          <w:lang w:bidi="ar-DZ"/>
        </w:rPr>
        <w:t xml:space="preserve">  أهميته وأنواعه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r w:rsidRPr="00F1273D">
        <w:rPr>
          <w:rFonts w:ascii="Traditional Arabic" w:hAnsi="Traditional Arabic" w:cs="Traditional Arabic"/>
          <w:b/>
          <w:bCs/>
          <w:sz w:val="36"/>
          <w:szCs w:val="36"/>
          <w:rtl/>
          <w:lang w:bidi="ar-DZ"/>
        </w:rPr>
        <w:t xml:space="preserve">الفصل الثاني : التسيير الفعال في </w:t>
      </w:r>
      <w:proofErr w:type="spellStart"/>
      <w:r w:rsidRPr="00F1273D">
        <w:rPr>
          <w:rFonts w:ascii="Traditional Arabic" w:hAnsi="Traditional Arabic" w:cs="Traditional Arabic"/>
          <w:b/>
          <w:bCs/>
          <w:sz w:val="36"/>
          <w:szCs w:val="36"/>
          <w:rtl/>
          <w:lang w:bidi="ar-DZ"/>
        </w:rPr>
        <w:t>الؤسسة</w:t>
      </w:r>
      <w:proofErr w:type="spellEnd"/>
      <w:r w:rsidRPr="00F1273D">
        <w:rPr>
          <w:rFonts w:ascii="Traditional Arabic" w:hAnsi="Traditional Arabic" w:cs="Traditional Arabic"/>
          <w:b/>
          <w:bCs/>
          <w:sz w:val="36"/>
          <w:szCs w:val="36"/>
          <w:rtl/>
          <w:lang w:bidi="ar-DZ"/>
        </w:rPr>
        <w:t xml:space="preserve">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sz w:val="36"/>
          <w:szCs w:val="36"/>
          <w:rtl/>
          <w:lang w:bidi="ar-DZ"/>
        </w:rPr>
      </w:pPr>
      <w:r w:rsidRPr="00F1273D">
        <w:rPr>
          <w:rFonts w:ascii="Traditional Arabic" w:hAnsi="Traditional Arabic" w:cs="Traditional Arabic"/>
          <w:b/>
          <w:bCs/>
          <w:sz w:val="36"/>
          <w:szCs w:val="36"/>
          <w:rtl/>
          <w:lang w:bidi="ar-DZ"/>
        </w:rPr>
        <w:t xml:space="preserve">المبحث </w:t>
      </w:r>
      <w:proofErr w:type="gramStart"/>
      <w:r w:rsidRPr="00F1273D">
        <w:rPr>
          <w:rFonts w:ascii="Traditional Arabic" w:hAnsi="Traditional Arabic" w:cs="Traditional Arabic"/>
          <w:b/>
          <w:bCs/>
          <w:sz w:val="36"/>
          <w:szCs w:val="36"/>
          <w:rtl/>
          <w:lang w:bidi="ar-DZ"/>
        </w:rPr>
        <w:t>الأول</w:t>
      </w:r>
      <w:r w:rsidRPr="00F1273D">
        <w:rPr>
          <w:rFonts w:ascii="Traditional Arabic" w:hAnsi="Traditional Arabic" w:cs="Traditional Arabic"/>
          <w:sz w:val="36"/>
          <w:szCs w:val="36"/>
          <w:rtl/>
          <w:lang w:bidi="ar-DZ"/>
        </w:rPr>
        <w:t xml:space="preserve"> </w:t>
      </w:r>
      <w:r w:rsidRPr="00F1273D">
        <w:rPr>
          <w:rFonts w:ascii="Traditional Arabic" w:hAnsi="Traditional Arabic" w:cs="Traditional Arabic"/>
          <w:b/>
          <w:bCs/>
          <w:sz w:val="36"/>
          <w:szCs w:val="36"/>
          <w:rtl/>
          <w:lang w:bidi="ar-DZ"/>
        </w:rPr>
        <w:t>:</w:t>
      </w:r>
      <w:proofErr w:type="gramEnd"/>
      <w:r w:rsidRPr="00F1273D">
        <w:rPr>
          <w:rFonts w:ascii="Traditional Arabic" w:hAnsi="Traditional Arabic" w:cs="Traditional Arabic"/>
          <w:sz w:val="36"/>
          <w:szCs w:val="36"/>
          <w:rtl/>
          <w:lang w:bidi="ar-DZ"/>
        </w:rPr>
        <w:t xml:space="preserve"> مفهوم التسيير الفعال ، مميزاته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sz w:val="36"/>
          <w:szCs w:val="36"/>
          <w:rtl/>
          <w:lang w:bidi="ar-DZ"/>
        </w:rPr>
      </w:pPr>
      <w:r w:rsidRPr="00F1273D">
        <w:rPr>
          <w:rFonts w:ascii="Traditional Arabic" w:hAnsi="Traditional Arabic" w:cs="Traditional Arabic"/>
          <w:b/>
          <w:bCs/>
          <w:sz w:val="36"/>
          <w:szCs w:val="36"/>
          <w:rtl/>
          <w:lang w:bidi="ar-DZ"/>
        </w:rPr>
        <w:t>المبحث الثاني :</w:t>
      </w:r>
      <w:r w:rsidRPr="00F1273D">
        <w:rPr>
          <w:rFonts w:ascii="Traditional Arabic" w:hAnsi="Traditional Arabic" w:cs="Traditional Arabic"/>
          <w:sz w:val="36"/>
          <w:szCs w:val="36"/>
          <w:rtl/>
          <w:lang w:bidi="ar-DZ"/>
        </w:rPr>
        <w:t xml:space="preserve"> أسس التسيير الفعال وتحدياته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r w:rsidRPr="00F1273D">
        <w:rPr>
          <w:rFonts w:ascii="Traditional Arabic" w:hAnsi="Traditional Arabic" w:cs="Traditional Arabic"/>
          <w:b/>
          <w:bCs/>
          <w:sz w:val="36"/>
          <w:szCs w:val="36"/>
          <w:rtl/>
          <w:lang w:bidi="ar-DZ"/>
        </w:rPr>
        <w:t xml:space="preserve">الفصل </w:t>
      </w:r>
      <w:proofErr w:type="gramStart"/>
      <w:r w:rsidRPr="00F1273D">
        <w:rPr>
          <w:rFonts w:ascii="Traditional Arabic" w:hAnsi="Traditional Arabic" w:cs="Traditional Arabic"/>
          <w:b/>
          <w:bCs/>
          <w:sz w:val="36"/>
          <w:szCs w:val="36"/>
          <w:rtl/>
          <w:lang w:bidi="ar-DZ"/>
        </w:rPr>
        <w:t>الثالث :</w:t>
      </w:r>
      <w:proofErr w:type="gramEnd"/>
      <w:r w:rsidRPr="00F1273D">
        <w:rPr>
          <w:rFonts w:ascii="Traditional Arabic" w:hAnsi="Traditional Arabic" w:cs="Traditional Arabic"/>
          <w:b/>
          <w:bCs/>
          <w:sz w:val="36"/>
          <w:szCs w:val="36"/>
          <w:rtl/>
          <w:lang w:bidi="ar-DZ"/>
        </w:rPr>
        <w:t xml:space="preserve"> تأثير نظام المعلومات على فعالية المؤسسة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sz w:val="36"/>
          <w:szCs w:val="36"/>
          <w:rtl/>
          <w:lang w:bidi="ar-DZ"/>
        </w:rPr>
      </w:pPr>
      <w:r w:rsidRPr="00F1273D">
        <w:rPr>
          <w:rFonts w:ascii="Traditional Arabic" w:hAnsi="Traditional Arabic" w:cs="Traditional Arabic"/>
          <w:b/>
          <w:bCs/>
          <w:sz w:val="36"/>
          <w:szCs w:val="36"/>
          <w:rtl/>
          <w:lang w:bidi="ar-DZ"/>
        </w:rPr>
        <w:t xml:space="preserve">المبحث </w:t>
      </w:r>
      <w:proofErr w:type="gramStart"/>
      <w:r w:rsidRPr="00F1273D">
        <w:rPr>
          <w:rFonts w:ascii="Traditional Arabic" w:hAnsi="Traditional Arabic" w:cs="Traditional Arabic"/>
          <w:b/>
          <w:bCs/>
          <w:sz w:val="36"/>
          <w:szCs w:val="36"/>
          <w:rtl/>
          <w:lang w:bidi="ar-DZ"/>
        </w:rPr>
        <w:t>الأول</w:t>
      </w:r>
      <w:r w:rsidRPr="00F1273D">
        <w:rPr>
          <w:rFonts w:ascii="Traditional Arabic" w:hAnsi="Traditional Arabic" w:cs="Traditional Arabic"/>
          <w:sz w:val="36"/>
          <w:szCs w:val="36"/>
          <w:rtl/>
          <w:lang w:bidi="ar-DZ"/>
        </w:rPr>
        <w:t xml:space="preserve"> </w:t>
      </w:r>
      <w:r w:rsidRPr="00F1273D">
        <w:rPr>
          <w:rFonts w:ascii="Traditional Arabic" w:hAnsi="Traditional Arabic" w:cs="Traditional Arabic"/>
          <w:b/>
          <w:bCs/>
          <w:sz w:val="36"/>
          <w:szCs w:val="36"/>
          <w:rtl/>
          <w:lang w:bidi="ar-DZ"/>
        </w:rPr>
        <w:t>:</w:t>
      </w:r>
      <w:proofErr w:type="gramEnd"/>
      <w:r w:rsidRPr="00F1273D">
        <w:rPr>
          <w:rFonts w:ascii="Traditional Arabic" w:hAnsi="Traditional Arabic" w:cs="Traditional Arabic"/>
          <w:sz w:val="36"/>
          <w:szCs w:val="36"/>
          <w:rtl/>
          <w:lang w:bidi="ar-DZ"/>
        </w:rPr>
        <w:t xml:space="preserve"> إسهامات نظام المعلومات في تحقيق التسيير الفعال </w:t>
      </w: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sz w:val="36"/>
          <w:szCs w:val="36"/>
          <w:rtl/>
          <w:lang w:bidi="ar-DZ"/>
        </w:rPr>
      </w:pPr>
      <w:r w:rsidRPr="00F1273D">
        <w:rPr>
          <w:rFonts w:ascii="Traditional Arabic" w:hAnsi="Traditional Arabic" w:cs="Traditional Arabic"/>
          <w:b/>
          <w:bCs/>
          <w:sz w:val="36"/>
          <w:szCs w:val="36"/>
          <w:rtl/>
          <w:lang w:bidi="ar-DZ"/>
        </w:rPr>
        <w:t xml:space="preserve">المبحث </w:t>
      </w:r>
      <w:proofErr w:type="gramStart"/>
      <w:r w:rsidRPr="00F1273D">
        <w:rPr>
          <w:rFonts w:ascii="Traditional Arabic" w:hAnsi="Traditional Arabic" w:cs="Traditional Arabic"/>
          <w:b/>
          <w:bCs/>
          <w:sz w:val="36"/>
          <w:szCs w:val="36"/>
          <w:rtl/>
          <w:lang w:bidi="ar-DZ"/>
        </w:rPr>
        <w:t>الثاني :</w:t>
      </w:r>
      <w:proofErr w:type="gramEnd"/>
      <w:r w:rsidRPr="00F1273D">
        <w:rPr>
          <w:rFonts w:ascii="Traditional Arabic" w:hAnsi="Traditional Arabic" w:cs="Traditional Arabic"/>
          <w:sz w:val="36"/>
          <w:szCs w:val="36"/>
          <w:rtl/>
          <w:lang w:bidi="ar-DZ"/>
        </w:rPr>
        <w:t xml:space="preserve"> استخدامات وتطبيقات نظام المعلومات في المؤسسة </w:t>
      </w:r>
    </w:p>
    <w:p w:rsidR="00E75AE5"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proofErr w:type="gramStart"/>
      <w:r w:rsidRPr="00F1273D">
        <w:rPr>
          <w:rFonts w:ascii="Traditional Arabic" w:hAnsi="Traditional Arabic" w:cs="Traditional Arabic"/>
          <w:b/>
          <w:bCs/>
          <w:sz w:val="36"/>
          <w:szCs w:val="36"/>
          <w:rtl/>
          <w:lang w:bidi="ar-DZ"/>
        </w:rPr>
        <w:t>خاتمة :</w:t>
      </w:r>
      <w:proofErr w:type="gramEnd"/>
    </w:p>
    <w:p w:rsidR="00E75AE5"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p>
    <w:p w:rsidR="00E75AE5"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p>
    <w:p w:rsidR="00E75AE5" w:rsidRPr="00F1273D" w:rsidRDefault="00E75AE5" w:rsidP="00E75AE5">
      <w:pPr>
        <w:autoSpaceDE w:val="0"/>
        <w:autoSpaceDN w:val="0"/>
        <w:bidi/>
        <w:adjustRightInd w:val="0"/>
        <w:spacing w:after="160" w:line="252" w:lineRule="auto"/>
        <w:ind w:left="1069"/>
        <w:rPr>
          <w:rFonts w:ascii="Traditional Arabic" w:hAnsi="Traditional Arabic" w:cs="Traditional Arabic"/>
          <w:b/>
          <w:bCs/>
          <w:sz w:val="36"/>
          <w:szCs w:val="36"/>
          <w:rtl/>
          <w:lang w:bidi="ar-DZ"/>
        </w:rPr>
      </w:pPr>
      <w:r w:rsidRPr="00F1273D">
        <w:rPr>
          <w:rFonts w:ascii="Traditional Arabic" w:hAnsi="Traditional Arabic" w:cs="Traditional Arabic"/>
          <w:b/>
          <w:bCs/>
          <w:sz w:val="36"/>
          <w:szCs w:val="36"/>
          <w:rtl/>
          <w:lang w:bidi="ar-DZ"/>
        </w:rPr>
        <w:t xml:space="preserve">ملخص </w:t>
      </w:r>
      <w:proofErr w:type="gramStart"/>
      <w:r w:rsidRPr="00F1273D">
        <w:rPr>
          <w:rFonts w:ascii="Traditional Arabic" w:hAnsi="Traditional Arabic" w:cs="Traditional Arabic"/>
          <w:b/>
          <w:bCs/>
          <w:sz w:val="36"/>
          <w:szCs w:val="36"/>
          <w:rtl/>
          <w:lang w:bidi="ar-DZ"/>
        </w:rPr>
        <w:t>البحث :</w:t>
      </w:r>
      <w:proofErr w:type="gramEnd"/>
    </w:p>
    <w:p w:rsidR="00E75AE5" w:rsidRPr="00F1273D" w:rsidRDefault="00E75AE5" w:rsidP="00E75AE5">
      <w:pPr>
        <w:autoSpaceDE w:val="0"/>
        <w:autoSpaceDN w:val="0"/>
        <w:bidi/>
        <w:adjustRightInd w:val="0"/>
        <w:spacing w:after="160" w:line="252" w:lineRule="auto"/>
        <w:ind w:left="1069"/>
        <w:jc w:val="both"/>
        <w:rPr>
          <w:rFonts w:ascii="Traditional Arabic" w:hAnsi="Traditional Arabic" w:cs="Traditional Arabic"/>
          <w:sz w:val="36"/>
          <w:szCs w:val="36"/>
          <w:rtl/>
          <w:lang w:bidi="ar-DZ"/>
        </w:rPr>
      </w:pPr>
      <w:r w:rsidRPr="00F1273D">
        <w:rPr>
          <w:rFonts w:ascii="Traditional Arabic" w:hAnsi="Traditional Arabic" w:cs="Traditional Arabic"/>
          <w:sz w:val="36"/>
          <w:szCs w:val="36"/>
          <w:rtl/>
          <w:lang w:bidi="ar-DZ"/>
        </w:rPr>
        <w:lastRenderedPageBreak/>
        <w:t xml:space="preserve">إن قيام أي منظمة بتحليل بيئتها سواء الداخلية أو الخارجية لن يتم إلا بتوفير المعلومات الضرورية والدقيقة ونظرا للكم الهائل من المعلومات الذي تستقبله المنظمة فلا يمكن القيام بتنظيمها وتسهيلها إلا من خلال وجود نظام معلوماتي يملك القدرة على جمع </w:t>
      </w:r>
      <w:proofErr w:type="spellStart"/>
      <w:r w:rsidRPr="00F1273D">
        <w:rPr>
          <w:rFonts w:ascii="Traditional Arabic" w:hAnsi="Traditional Arabic" w:cs="Traditional Arabic"/>
          <w:sz w:val="36"/>
          <w:szCs w:val="36"/>
          <w:rtl/>
          <w:lang w:bidi="ar-DZ"/>
        </w:rPr>
        <w:t>الباينات</w:t>
      </w:r>
      <w:proofErr w:type="spellEnd"/>
      <w:r w:rsidRPr="00F1273D">
        <w:rPr>
          <w:rFonts w:ascii="Traditional Arabic" w:hAnsi="Traditional Arabic" w:cs="Traditional Arabic"/>
          <w:sz w:val="36"/>
          <w:szCs w:val="36"/>
          <w:rtl/>
          <w:lang w:bidi="ar-DZ"/>
        </w:rPr>
        <w:t xml:space="preserve"> وتضيفها وتخزينها </w:t>
      </w:r>
      <w:proofErr w:type="spellStart"/>
      <w:r w:rsidRPr="00F1273D">
        <w:rPr>
          <w:rFonts w:ascii="Traditional Arabic" w:hAnsi="Traditional Arabic" w:cs="Traditional Arabic"/>
          <w:sz w:val="36"/>
          <w:szCs w:val="36"/>
          <w:rtl/>
          <w:lang w:bidi="ar-DZ"/>
        </w:rPr>
        <w:t>وإسترجاعها</w:t>
      </w:r>
      <w:proofErr w:type="spellEnd"/>
      <w:r w:rsidRPr="00F1273D">
        <w:rPr>
          <w:rFonts w:ascii="Traditional Arabic" w:hAnsi="Traditional Arabic" w:cs="Traditional Arabic"/>
          <w:sz w:val="36"/>
          <w:szCs w:val="36"/>
          <w:rtl/>
          <w:lang w:bidi="ar-DZ"/>
        </w:rPr>
        <w:t xml:space="preserve">  وبثها لأكبر عدد من </w:t>
      </w:r>
      <w:proofErr w:type="spellStart"/>
      <w:r w:rsidRPr="00F1273D">
        <w:rPr>
          <w:rFonts w:ascii="Traditional Arabic" w:hAnsi="Traditional Arabic" w:cs="Traditional Arabic"/>
          <w:sz w:val="36"/>
          <w:szCs w:val="36"/>
          <w:rtl/>
          <w:lang w:bidi="ar-DZ"/>
        </w:rPr>
        <w:t>المتخدمين</w:t>
      </w:r>
      <w:proofErr w:type="spellEnd"/>
      <w:r w:rsidRPr="00F1273D">
        <w:rPr>
          <w:rFonts w:ascii="Traditional Arabic" w:hAnsi="Traditional Arabic" w:cs="Traditional Arabic"/>
          <w:sz w:val="36"/>
          <w:szCs w:val="36"/>
          <w:rtl/>
          <w:lang w:bidi="ar-DZ"/>
        </w:rPr>
        <w:t xml:space="preserve"> لبناء قرارات ملائمة في أقصر مدة  ومنه تبرز أهمية الدور الإستراتيجي لنظام المعلومات من خلال </w:t>
      </w:r>
      <w:proofErr w:type="spellStart"/>
      <w:r w:rsidRPr="00F1273D">
        <w:rPr>
          <w:rFonts w:ascii="Traditional Arabic" w:hAnsi="Traditional Arabic" w:cs="Traditional Arabic"/>
          <w:sz w:val="36"/>
          <w:szCs w:val="36"/>
          <w:rtl/>
          <w:lang w:bidi="ar-DZ"/>
        </w:rPr>
        <w:t>إستخدامها</w:t>
      </w:r>
      <w:proofErr w:type="spellEnd"/>
      <w:r w:rsidRPr="00F1273D">
        <w:rPr>
          <w:rFonts w:ascii="Traditional Arabic" w:hAnsi="Traditional Arabic" w:cs="Traditional Arabic"/>
          <w:sz w:val="36"/>
          <w:szCs w:val="36"/>
          <w:rtl/>
          <w:lang w:bidi="ar-DZ"/>
        </w:rPr>
        <w:t xml:space="preserve"> كأداة لانجاز وظائف </w:t>
      </w:r>
      <w:proofErr w:type="spellStart"/>
      <w:r w:rsidRPr="00F1273D">
        <w:rPr>
          <w:rFonts w:ascii="Traditional Arabic" w:hAnsi="Traditional Arabic" w:cs="Traditional Arabic"/>
          <w:sz w:val="36"/>
          <w:szCs w:val="36"/>
          <w:rtl/>
          <w:lang w:bidi="ar-DZ"/>
        </w:rPr>
        <w:t>الادارة</w:t>
      </w:r>
      <w:proofErr w:type="spellEnd"/>
      <w:r w:rsidRPr="00F1273D">
        <w:rPr>
          <w:rFonts w:ascii="Traditional Arabic" w:hAnsi="Traditional Arabic" w:cs="Traditional Arabic"/>
          <w:sz w:val="36"/>
          <w:szCs w:val="36"/>
          <w:rtl/>
          <w:lang w:bidi="ar-DZ"/>
        </w:rPr>
        <w:t xml:space="preserve"> </w:t>
      </w:r>
      <w:proofErr w:type="spellStart"/>
      <w:r w:rsidRPr="00F1273D">
        <w:rPr>
          <w:rFonts w:ascii="Traditional Arabic" w:hAnsi="Traditional Arabic" w:cs="Traditional Arabic"/>
          <w:sz w:val="36"/>
          <w:szCs w:val="36"/>
          <w:rtl/>
          <w:lang w:bidi="ar-DZ"/>
        </w:rPr>
        <w:t>وإتخاد</w:t>
      </w:r>
      <w:proofErr w:type="spellEnd"/>
      <w:r w:rsidRPr="00F1273D">
        <w:rPr>
          <w:rFonts w:ascii="Traditional Arabic" w:hAnsi="Traditional Arabic" w:cs="Traditional Arabic"/>
          <w:sz w:val="36"/>
          <w:szCs w:val="36"/>
          <w:rtl/>
          <w:lang w:bidi="ar-DZ"/>
        </w:rPr>
        <w:t xml:space="preserve"> القرار الصائب وكأداة  للتحليل البيئي الإستراتيجي </w:t>
      </w:r>
    </w:p>
    <w:p w:rsidR="00E75AE5" w:rsidRPr="00F1273D" w:rsidRDefault="00E75AE5" w:rsidP="00E75AE5">
      <w:pPr>
        <w:autoSpaceDE w:val="0"/>
        <w:autoSpaceDN w:val="0"/>
        <w:bidi/>
        <w:adjustRightInd w:val="0"/>
        <w:spacing w:after="160" w:line="252" w:lineRule="auto"/>
        <w:rPr>
          <w:rFonts w:ascii="Traditional Arabic" w:hAnsi="Traditional Arabic" w:cs="Traditional Arabic"/>
          <w:b/>
          <w:bCs/>
          <w:sz w:val="36"/>
          <w:szCs w:val="36"/>
          <w:lang w:bidi="ar-DZ"/>
        </w:rPr>
      </w:pPr>
      <w:proofErr w:type="gramStart"/>
      <w:r w:rsidRPr="00F1273D">
        <w:rPr>
          <w:rFonts w:ascii="Traditional Arabic" w:hAnsi="Traditional Arabic" w:cs="Traditional Arabic"/>
          <w:b/>
          <w:bCs/>
          <w:sz w:val="36"/>
          <w:szCs w:val="36"/>
          <w:rtl/>
          <w:lang w:bidi="ar-DZ"/>
        </w:rPr>
        <w:t>المراجع</w:t>
      </w:r>
      <w:proofErr w:type="gramEnd"/>
      <w:r w:rsidRPr="00F1273D">
        <w:rPr>
          <w:rFonts w:ascii="Traditional Arabic" w:hAnsi="Traditional Arabic" w:cs="Traditional Arabic"/>
          <w:b/>
          <w:bCs/>
          <w:sz w:val="36"/>
          <w:szCs w:val="36"/>
          <w:rtl/>
          <w:lang w:bidi="ar-DZ"/>
        </w:rPr>
        <w:t xml:space="preserve"> المقترحة </w:t>
      </w:r>
    </w:p>
    <w:p w:rsidR="00E75AE5" w:rsidRPr="00F1273D" w:rsidRDefault="00E75AE5" w:rsidP="00E75AE5">
      <w:pPr>
        <w:numPr>
          <w:ilvl w:val="0"/>
          <w:numId w:val="1"/>
        </w:numPr>
        <w:autoSpaceDE w:val="0"/>
        <w:autoSpaceDN w:val="0"/>
        <w:bidi/>
        <w:adjustRightInd w:val="0"/>
        <w:spacing w:after="160" w:line="252" w:lineRule="auto"/>
        <w:ind w:left="2214" w:hanging="360"/>
        <w:rPr>
          <w:rFonts w:ascii="Traditional Arabic" w:hAnsi="Traditional Arabic" w:cs="Traditional Arabic"/>
          <w:sz w:val="36"/>
          <w:szCs w:val="36"/>
          <w:rtl/>
          <w:lang w:bidi="ar-DZ"/>
        </w:rPr>
      </w:pPr>
      <w:r w:rsidRPr="00F1273D">
        <w:rPr>
          <w:rFonts w:ascii="Traditional Arabic" w:hAnsi="Traditional Arabic" w:cs="Traditional Arabic"/>
          <w:sz w:val="36"/>
          <w:szCs w:val="36"/>
          <w:rtl/>
          <w:lang w:bidi="ar-DZ"/>
        </w:rPr>
        <w:t>صلاح الدين محمد عبد الباقي ،الجوانب العلمية والتطبيقية في إدارة الموارد البشرية بالمنتظمات (</w:t>
      </w:r>
      <w:proofErr w:type="spellStart"/>
      <w:r w:rsidRPr="00F1273D">
        <w:rPr>
          <w:rFonts w:ascii="Traditional Arabic" w:hAnsi="Traditional Arabic" w:cs="Traditional Arabic"/>
          <w:sz w:val="36"/>
          <w:szCs w:val="36"/>
          <w:rtl/>
          <w:lang w:bidi="ar-DZ"/>
        </w:rPr>
        <w:t>الاسكندرية</w:t>
      </w:r>
      <w:proofErr w:type="spellEnd"/>
      <w:r w:rsidRPr="00F1273D">
        <w:rPr>
          <w:rFonts w:ascii="Traditional Arabic" w:hAnsi="Traditional Arabic" w:cs="Traditional Arabic"/>
          <w:sz w:val="36"/>
          <w:szCs w:val="36"/>
          <w:rtl/>
          <w:lang w:bidi="ar-DZ"/>
        </w:rPr>
        <w:t xml:space="preserve"> : الدار الجامعية للطبع والنشر والتوزيع ،2001 )</w:t>
      </w:r>
    </w:p>
    <w:p w:rsidR="00E75AE5" w:rsidRPr="00F1273D" w:rsidRDefault="00E75AE5" w:rsidP="00E75AE5">
      <w:pPr>
        <w:numPr>
          <w:ilvl w:val="0"/>
          <w:numId w:val="2"/>
        </w:numPr>
        <w:autoSpaceDE w:val="0"/>
        <w:autoSpaceDN w:val="0"/>
        <w:bidi/>
        <w:adjustRightInd w:val="0"/>
        <w:spacing w:after="160" w:line="252" w:lineRule="auto"/>
        <w:ind w:left="1800" w:hanging="360"/>
        <w:rPr>
          <w:rFonts w:ascii="Traditional Arabic" w:hAnsi="Traditional Arabic" w:cs="Traditional Arabic"/>
          <w:sz w:val="36"/>
          <w:szCs w:val="36"/>
          <w:rtl/>
          <w:lang w:bidi="ar-DZ"/>
        </w:rPr>
      </w:pPr>
      <w:r w:rsidRPr="00F1273D">
        <w:rPr>
          <w:rFonts w:ascii="Traditional Arabic" w:hAnsi="Traditional Arabic" w:cs="Traditional Arabic"/>
          <w:sz w:val="36"/>
          <w:szCs w:val="36"/>
          <w:rtl/>
          <w:lang w:bidi="ar-DZ"/>
        </w:rPr>
        <w:t xml:space="preserve">صباغ عبد الرحمان نظام المعلومات </w:t>
      </w:r>
      <w:proofErr w:type="spellStart"/>
      <w:r w:rsidRPr="00F1273D">
        <w:rPr>
          <w:rFonts w:ascii="Traditional Arabic" w:hAnsi="Traditional Arabic" w:cs="Traditional Arabic"/>
          <w:sz w:val="36"/>
          <w:szCs w:val="36"/>
          <w:rtl/>
          <w:lang w:bidi="ar-DZ"/>
        </w:rPr>
        <w:t>الادارية</w:t>
      </w:r>
      <w:proofErr w:type="spellEnd"/>
      <w:r w:rsidRPr="00F1273D">
        <w:rPr>
          <w:rFonts w:ascii="Traditional Arabic" w:hAnsi="Traditional Arabic" w:cs="Traditional Arabic"/>
          <w:sz w:val="36"/>
          <w:szCs w:val="36"/>
          <w:rtl/>
          <w:lang w:bidi="ar-DZ"/>
        </w:rPr>
        <w:t xml:space="preserve"> (عمان :دار نهران ،</w:t>
      </w:r>
      <w:r w:rsidRPr="00F1273D">
        <w:rPr>
          <w:rFonts w:ascii="Traditional Arabic" w:hAnsi="Traditional Arabic" w:cs="Traditional Arabic"/>
          <w:sz w:val="36"/>
          <w:szCs w:val="36"/>
          <w:lang w:bidi="ar-DZ"/>
        </w:rPr>
        <w:t>1999</w:t>
      </w:r>
      <w:r w:rsidRPr="00F1273D">
        <w:rPr>
          <w:rFonts w:ascii="Traditional Arabic" w:hAnsi="Traditional Arabic" w:cs="Traditional Arabic"/>
          <w:sz w:val="36"/>
          <w:szCs w:val="36"/>
          <w:rtl/>
          <w:lang w:bidi="ar-DZ"/>
        </w:rPr>
        <w:t xml:space="preserve"> )</w:t>
      </w:r>
    </w:p>
    <w:p w:rsidR="00E75AE5" w:rsidRPr="00F1273D" w:rsidRDefault="00E75AE5" w:rsidP="00E75AE5">
      <w:pPr>
        <w:numPr>
          <w:ilvl w:val="0"/>
          <w:numId w:val="3"/>
        </w:numPr>
        <w:autoSpaceDE w:val="0"/>
        <w:autoSpaceDN w:val="0"/>
        <w:bidi/>
        <w:adjustRightInd w:val="0"/>
        <w:spacing w:after="160" w:line="252" w:lineRule="auto"/>
        <w:ind w:left="1800" w:hanging="360"/>
        <w:rPr>
          <w:rFonts w:ascii="Traditional Arabic" w:hAnsi="Traditional Arabic" w:cs="Traditional Arabic"/>
          <w:sz w:val="36"/>
          <w:szCs w:val="36"/>
          <w:rtl/>
          <w:lang w:bidi="ar-DZ"/>
        </w:rPr>
      </w:pPr>
      <w:r w:rsidRPr="00F1273D">
        <w:rPr>
          <w:rFonts w:ascii="Traditional Arabic" w:hAnsi="Traditional Arabic" w:cs="Traditional Arabic"/>
          <w:sz w:val="36"/>
          <w:szCs w:val="36"/>
          <w:rtl/>
          <w:lang w:bidi="ar-DZ"/>
        </w:rPr>
        <w:t xml:space="preserve">النجار جمعة فايز ، نظم المعلومات </w:t>
      </w:r>
      <w:proofErr w:type="spellStart"/>
      <w:r w:rsidRPr="00F1273D">
        <w:rPr>
          <w:rFonts w:ascii="Traditional Arabic" w:hAnsi="Traditional Arabic" w:cs="Traditional Arabic"/>
          <w:sz w:val="36"/>
          <w:szCs w:val="36"/>
          <w:rtl/>
          <w:lang w:bidi="ar-DZ"/>
        </w:rPr>
        <w:t>الادارية</w:t>
      </w:r>
      <w:proofErr w:type="spellEnd"/>
      <w:r w:rsidRPr="00F1273D">
        <w:rPr>
          <w:rFonts w:ascii="Traditional Arabic" w:hAnsi="Traditional Arabic" w:cs="Traditional Arabic"/>
          <w:sz w:val="36"/>
          <w:szCs w:val="36"/>
          <w:rtl/>
          <w:lang w:bidi="ar-DZ"/>
        </w:rPr>
        <w:t xml:space="preserve"> - منظور إداري (عمان  دار الحامد للنشر والتوزيع ،ط</w:t>
      </w:r>
      <w:r w:rsidRPr="00F1273D">
        <w:rPr>
          <w:rFonts w:ascii="Traditional Arabic" w:hAnsi="Traditional Arabic" w:cs="Traditional Arabic"/>
          <w:sz w:val="36"/>
          <w:szCs w:val="36"/>
          <w:lang w:bidi="ar-DZ"/>
        </w:rPr>
        <w:t>2</w:t>
      </w:r>
      <w:r w:rsidRPr="00F1273D">
        <w:rPr>
          <w:rFonts w:ascii="Traditional Arabic" w:hAnsi="Traditional Arabic" w:cs="Traditional Arabic"/>
          <w:sz w:val="36"/>
          <w:szCs w:val="36"/>
          <w:rtl/>
          <w:lang w:bidi="ar-DZ"/>
        </w:rPr>
        <w:t xml:space="preserve"> .</w:t>
      </w:r>
      <w:r w:rsidRPr="00F1273D">
        <w:rPr>
          <w:rFonts w:ascii="Traditional Arabic" w:hAnsi="Traditional Arabic" w:cs="Traditional Arabic"/>
          <w:sz w:val="36"/>
          <w:szCs w:val="36"/>
          <w:lang w:bidi="ar-DZ"/>
        </w:rPr>
        <w:t>2010</w:t>
      </w:r>
      <w:r w:rsidRPr="00F1273D">
        <w:rPr>
          <w:rFonts w:ascii="Traditional Arabic" w:hAnsi="Traditional Arabic" w:cs="Traditional Arabic"/>
          <w:sz w:val="36"/>
          <w:szCs w:val="36"/>
          <w:rtl/>
          <w:lang w:bidi="ar-DZ"/>
        </w:rPr>
        <w:t>)</w:t>
      </w:r>
    </w:p>
    <w:p w:rsidR="00E75AE5" w:rsidRPr="00F1273D" w:rsidRDefault="00E75AE5" w:rsidP="00E75AE5">
      <w:pPr>
        <w:numPr>
          <w:ilvl w:val="0"/>
          <w:numId w:val="4"/>
        </w:numPr>
        <w:autoSpaceDE w:val="0"/>
        <w:autoSpaceDN w:val="0"/>
        <w:bidi/>
        <w:adjustRightInd w:val="0"/>
        <w:spacing w:after="160" w:line="252" w:lineRule="auto"/>
        <w:ind w:left="1800" w:hanging="360"/>
        <w:rPr>
          <w:rFonts w:ascii="Traditional Arabic" w:hAnsi="Traditional Arabic" w:cs="Traditional Arabic"/>
          <w:sz w:val="36"/>
          <w:szCs w:val="36"/>
          <w:rtl/>
          <w:lang w:bidi="ar-DZ"/>
        </w:rPr>
      </w:pPr>
      <w:r w:rsidRPr="00F1273D">
        <w:rPr>
          <w:rFonts w:ascii="Traditional Arabic" w:hAnsi="Traditional Arabic" w:cs="Traditional Arabic"/>
          <w:sz w:val="36"/>
          <w:szCs w:val="36"/>
          <w:rtl/>
          <w:lang w:bidi="ar-DZ"/>
        </w:rPr>
        <w:t>البكري محمود مصطفى  ، الموارد البشرية مدخل لتحقيق الميزة التنافسية (مصر : الدار الجامعية ،</w:t>
      </w:r>
      <w:r w:rsidRPr="00F1273D">
        <w:rPr>
          <w:rFonts w:ascii="Traditional Arabic" w:hAnsi="Traditional Arabic" w:cs="Traditional Arabic"/>
          <w:sz w:val="36"/>
          <w:szCs w:val="36"/>
          <w:lang w:bidi="ar-DZ"/>
        </w:rPr>
        <w:t>2006</w:t>
      </w:r>
      <w:r w:rsidRPr="00F1273D">
        <w:rPr>
          <w:rFonts w:ascii="Traditional Arabic" w:hAnsi="Traditional Arabic" w:cs="Traditional Arabic"/>
          <w:sz w:val="36"/>
          <w:szCs w:val="36"/>
          <w:rtl/>
          <w:lang w:bidi="ar-DZ"/>
        </w:rPr>
        <w:t>)</w:t>
      </w:r>
    </w:p>
    <w:p w:rsidR="00E75AE5" w:rsidRPr="00F1273D" w:rsidRDefault="00E75AE5" w:rsidP="00E75AE5">
      <w:pPr>
        <w:autoSpaceDE w:val="0"/>
        <w:autoSpaceDN w:val="0"/>
        <w:bidi/>
        <w:adjustRightInd w:val="0"/>
        <w:spacing w:after="160" w:line="252" w:lineRule="auto"/>
        <w:rPr>
          <w:rFonts w:ascii="Traditional Arabic" w:hAnsi="Traditional Arabic" w:cs="Traditional Arabic"/>
          <w:sz w:val="36"/>
          <w:szCs w:val="36"/>
          <w:lang w:bidi="ar-DZ"/>
        </w:rPr>
      </w:pPr>
    </w:p>
    <w:p w:rsidR="00E75AE5" w:rsidRPr="00F1273D" w:rsidRDefault="00E75AE5" w:rsidP="00E75AE5">
      <w:pPr>
        <w:autoSpaceDE w:val="0"/>
        <w:autoSpaceDN w:val="0"/>
        <w:bidi/>
        <w:adjustRightInd w:val="0"/>
        <w:spacing w:after="160" w:line="252" w:lineRule="auto"/>
        <w:rPr>
          <w:rFonts w:ascii="Traditional Arabic" w:hAnsi="Traditional Arabic" w:cs="Traditional Arabic"/>
          <w:sz w:val="36"/>
          <w:szCs w:val="36"/>
          <w:lang w:bidi="ar-DZ"/>
        </w:rPr>
      </w:pPr>
    </w:p>
    <w:p w:rsidR="00E75AE5" w:rsidRPr="00F1273D" w:rsidRDefault="00E75AE5" w:rsidP="00E75AE5">
      <w:pPr>
        <w:autoSpaceDE w:val="0"/>
        <w:autoSpaceDN w:val="0"/>
        <w:bidi/>
        <w:adjustRightInd w:val="0"/>
        <w:spacing w:after="160" w:line="252" w:lineRule="auto"/>
        <w:rPr>
          <w:rFonts w:ascii="Traditional Arabic" w:hAnsi="Traditional Arabic" w:cs="Traditional Arabic"/>
          <w:sz w:val="36"/>
          <w:szCs w:val="36"/>
          <w:lang w:bidi="ar-DZ"/>
        </w:rPr>
      </w:pPr>
    </w:p>
    <w:p w:rsidR="00E75AE5" w:rsidRDefault="00E75AE5" w:rsidP="00E75AE5">
      <w:pPr>
        <w:autoSpaceDE w:val="0"/>
        <w:autoSpaceDN w:val="0"/>
        <w:bidi/>
        <w:adjustRightInd w:val="0"/>
        <w:spacing w:after="160" w:line="252" w:lineRule="auto"/>
        <w:rPr>
          <w:rFonts w:ascii="Traditional Arabic" w:hAnsi="Traditional Arabic" w:cs="Traditional Arabic"/>
          <w:sz w:val="36"/>
          <w:szCs w:val="36"/>
          <w:rtl/>
          <w:lang w:bidi="ar-DZ"/>
        </w:rPr>
      </w:pPr>
    </w:p>
    <w:p w:rsidR="00431A9E" w:rsidRDefault="00431A9E" w:rsidP="00E75AE5">
      <w:pPr>
        <w:bidi/>
        <w:rPr>
          <w:lang w:bidi="ar-DZ"/>
        </w:rPr>
      </w:pPr>
    </w:p>
    <w:sectPr w:rsidR="00431A9E" w:rsidSect="00431A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7AF10A"/>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E75AE5"/>
    <w:rsid w:val="002C1EEE"/>
    <w:rsid w:val="00431A9E"/>
    <w:rsid w:val="009C6F32"/>
    <w:rsid w:val="00A41766"/>
    <w:rsid w:val="00A6051D"/>
    <w:rsid w:val="00E75AE5"/>
    <w:rsid w:val="00F128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1487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ouhib</dc:creator>
  <cp:lastModifiedBy>ouhib</cp:lastModifiedBy>
  <cp:revision>2</cp:revision>
  <dcterms:created xsi:type="dcterms:W3CDTF">2020-04-02T22:48:00Z</dcterms:created>
  <dcterms:modified xsi:type="dcterms:W3CDTF">2020-04-04T22:07:00Z</dcterms:modified>
</cp:coreProperties>
</file>