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4F" w:rsidRDefault="000A409B" w:rsidP="004A4DBA">
      <w:pPr>
        <w:jc w:val="center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مقياس جمع البيانات الديمغرافية </w:t>
      </w:r>
      <w:r>
        <w:rPr>
          <w:b/>
          <w:bCs/>
          <w:i/>
          <w:iCs/>
          <w:sz w:val="32"/>
          <w:szCs w:val="32"/>
          <w:u w:val="single"/>
          <w:rtl/>
          <w:lang w:bidi="ar-DZ"/>
        </w:rPr>
        <w:t>–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السنة الثانية </w:t>
      </w:r>
    </w:p>
    <w:p w:rsidR="000A409B" w:rsidRDefault="000A409B" w:rsidP="004A4DBA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تذكير</w:t>
      </w:r>
      <w:proofErr w:type="gramEnd"/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:rsidR="000A409B" w:rsidRDefault="000A409B" w:rsidP="000A409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تعتمد الدراسات الديمغرافية من حيث المنهج على ثلاث مراحل هي:</w:t>
      </w:r>
    </w:p>
    <w:p w:rsidR="000A409B" w:rsidRDefault="000A409B" w:rsidP="000A409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_ جمع البيانات الديمغرافية، و قد يتم وفق مقاييس كمية من شأنها أن تساعد على دراسة الظواهر المختلفة.</w:t>
      </w:r>
    </w:p>
    <w:p w:rsidR="000A409B" w:rsidRDefault="000A409B" w:rsidP="000A409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قد تنجز هذه العملية </w:t>
      </w:r>
      <w:r w:rsidR="004A4DBA">
        <w:rPr>
          <w:rFonts w:hint="cs"/>
          <w:sz w:val="28"/>
          <w:szCs w:val="28"/>
          <w:rtl/>
          <w:lang w:bidi="ar-DZ"/>
        </w:rPr>
        <w:t>إما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A4DBA">
        <w:rPr>
          <w:rFonts w:hint="cs"/>
          <w:sz w:val="28"/>
          <w:szCs w:val="28"/>
          <w:rtl/>
          <w:lang w:bidi="ar-DZ"/>
        </w:rPr>
        <w:t>بأسلوب</w:t>
      </w:r>
      <w:r>
        <w:rPr>
          <w:rFonts w:hint="cs"/>
          <w:sz w:val="28"/>
          <w:szCs w:val="28"/>
          <w:rtl/>
          <w:lang w:bidi="ar-DZ"/>
        </w:rPr>
        <w:t xml:space="preserve"> الحصر الشامل </w:t>
      </w:r>
      <w:r w:rsidR="007B038B">
        <w:rPr>
          <w:rFonts w:hint="cs"/>
          <w:sz w:val="28"/>
          <w:szCs w:val="28"/>
          <w:rtl/>
          <w:lang w:bidi="ar-DZ"/>
        </w:rPr>
        <w:t>الذي يقتضي التغطية الشامل</w:t>
      </w:r>
      <w:r w:rsidR="00C76956">
        <w:rPr>
          <w:rFonts w:hint="cs"/>
          <w:sz w:val="28"/>
          <w:szCs w:val="28"/>
          <w:rtl/>
          <w:lang w:bidi="ar-DZ"/>
        </w:rPr>
        <w:t>ة</w:t>
      </w:r>
      <w:r w:rsidR="007B038B">
        <w:rPr>
          <w:rFonts w:hint="cs"/>
          <w:sz w:val="28"/>
          <w:szCs w:val="28"/>
          <w:rtl/>
          <w:lang w:bidi="ar-DZ"/>
        </w:rPr>
        <w:t xml:space="preserve"> لكل عناصر المجتمع دون </w:t>
      </w:r>
      <w:r w:rsidR="004A4DBA">
        <w:rPr>
          <w:rFonts w:hint="cs"/>
          <w:sz w:val="28"/>
          <w:szCs w:val="28"/>
          <w:rtl/>
          <w:lang w:bidi="ar-DZ"/>
        </w:rPr>
        <w:t>إغفال</w:t>
      </w:r>
      <w:r w:rsidR="007B038B">
        <w:rPr>
          <w:rFonts w:hint="cs"/>
          <w:sz w:val="28"/>
          <w:szCs w:val="28"/>
          <w:rtl/>
          <w:lang w:bidi="ar-DZ"/>
        </w:rPr>
        <w:t xml:space="preserve"> أي فرد منها أو عن طريق أسلوب العينة الذي يكتفي بالتعرض لبعض أفراد المجتمع بالاعتماد على أخذ عينة </w:t>
      </w:r>
      <w:proofErr w:type="gramStart"/>
      <w:r w:rsidR="007B038B">
        <w:rPr>
          <w:rFonts w:hint="cs"/>
          <w:sz w:val="28"/>
          <w:szCs w:val="28"/>
          <w:rtl/>
          <w:lang w:bidi="ar-DZ"/>
        </w:rPr>
        <w:t>منه  (أي</w:t>
      </w:r>
      <w:proofErr w:type="gramEnd"/>
      <w:r w:rsidR="007B038B">
        <w:rPr>
          <w:rFonts w:hint="cs"/>
          <w:sz w:val="28"/>
          <w:szCs w:val="28"/>
          <w:rtl/>
          <w:lang w:bidi="ar-DZ"/>
        </w:rPr>
        <w:t xml:space="preserve"> اقتطاع جزء منه).</w:t>
      </w:r>
    </w:p>
    <w:p w:rsidR="007B038B" w:rsidRDefault="007B038B" w:rsidP="000A409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_تنظيم البيانات و </w:t>
      </w:r>
      <w:proofErr w:type="gramStart"/>
      <w:r>
        <w:rPr>
          <w:rFonts w:hint="cs"/>
          <w:sz w:val="28"/>
          <w:szCs w:val="28"/>
          <w:rtl/>
          <w:lang w:bidi="ar-DZ"/>
        </w:rPr>
        <w:t>تصنيفها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 تبويبها و تحليلها قصد التعرف على مختلف العلاقات التي تربط بين الصفات المتعلقة بالمجتمع المدروس.</w:t>
      </w:r>
    </w:p>
    <w:p w:rsidR="00B81F94" w:rsidRDefault="007B038B" w:rsidP="000A409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_استقراء النتائج و نشرها بهدف اتخاذ القرارات الملائمة أو </w:t>
      </w:r>
      <w:proofErr w:type="gramStart"/>
      <w:r>
        <w:rPr>
          <w:rFonts w:hint="cs"/>
          <w:sz w:val="28"/>
          <w:szCs w:val="28"/>
          <w:rtl/>
          <w:lang w:bidi="ar-DZ"/>
        </w:rPr>
        <w:t>الاستفادة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منها في مجالات متعددة.</w:t>
      </w:r>
    </w:p>
    <w:p w:rsidR="007B038B" w:rsidRDefault="00B81F94" w:rsidP="00B81F94">
      <w:pPr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page"/>
      </w:r>
    </w:p>
    <w:p w:rsidR="00B81F94" w:rsidRDefault="00B81F94" w:rsidP="00B81F94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العينة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العنقودية:</w:t>
      </w:r>
    </w:p>
    <w:p w:rsidR="00B81F94" w:rsidRDefault="00B81F94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هي نوع من العينات الاحتمالية، يلجأ الباحث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اعتمادها عندما يكون المجتمع </w:t>
      </w:r>
      <w:r w:rsidR="004A4DBA">
        <w:rPr>
          <w:rFonts w:hint="cs"/>
          <w:sz w:val="28"/>
          <w:szCs w:val="28"/>
          <w:rtl/>
          <w:lang w:bidi="ar-DZ"/>
        </w:rPr>
        <w:t>الإحصائي</w:t>
      </w:r>
      <w:r>
        <w:rPr>
          <w:rFonts w:hint="cs"/>
          <w:sz w:val="28"/>
          <w:szCs w:val="28"/>
          <w:rtl/>
          <w:lang w:bidi="ar-DZ"/>
        </w:rPr>
        <w:t xml:space="preserve"> كبيرا جدا و موزعا على مساحة جغرافية واسعة </w:t>
      </w:r>
      <w:r w:rsidR="004A4DBA">
        <w:rPr>
          <w:rFonts w:hint="cs"/>
          <w:sz w:val="28"/>
          <w:szCs w:val="28"/>
          <w:rtl/>
          <w:lang w:bidi="ar-DZ"/>
        </w:rPr>
        <w:t>كالإقليم</w:t>
      </w:r>
      <w:r>
        <w:rPr>
          <w:rFonts w:hint="cs"/>
          <w:sz w:val="28"/>
          <w:szCs w:val="28"/>
          <w:rtl/>
          <w:lang w:bidi="ar-DZ"/>
        </w:rPr>
        <w:t xml:space="preserve"> أو المقاطعة </w:t>
      </w:r>
      <w:r w:rsidR="004A4DBA">
        <w:rPr>
          <w:rFonts w:hint="cs"/>
          <w:sz w:val="28"/>
          <w:szCs w:val="28"/>
          <w:rtl/>
          <w:lang w:bidi="ar-DZ"/>
        </w:rPr>
        <w:t>الإدارية</w:t>
      </w:r>
      <w:r>
        <w:rPr>
          <w:rFonts w:hint="cs"/>
          <w:sz w:val="28"/>
          <w:szCs w:val="28"/>
          <w:rtl/>
          <w:lang w:bidi="ar-DZ"/>
        </w:rPr>
        <w:t xml:space="preserve">  أو غيره</w:t>
      </w:r>
      <w:r w:rsidR="00C76956">
        <w:rPr>
          <w:rFonts w:hint="cs"/>
          <w:sz w:val="28"/>
          <w:szCs w:val="28"/>
          <w:rtl/>
          <w:lang w:bidi="ar-DZ"/>
        </w:rPr>
        <w:t>ما، حيث يع</w:t>
      </w:r>
      <w:r>
        <w:rPr>
          <w:rFonts w:hint="cs"/>
          <w:sz w:val="28"/>
          <w:szCs w:val="28"/>
          <w:rtl/>
          <w:lang w:bidi="ar-DZ"/>
        </w:rPr>
        <w:t xml:space="preserve">مد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76956">
        <w:rPr>
          <w:rFonts w:hint="cs"/>
          <w:sz w:val="28"/>
          <w:szCs w:val="28"/>
          <w:rtl/>
          <w:lang w:bidi="ar-DZ"/>
        </w:rPr>
        <w:t>تحديد العينة أو اختيارها تدريجيا (</w:t>
      </w:r>
      <w:r>
        <w:rPr>
          <w:rFonts w:hint="cs"/>
          <w:sz w:val="28"/>
          <w:szCs w:val="28"/>
          <w:rtl/>
          <w:lang w:bidi="ar-DZ"/>
        </w:rPr>
        <w:t>أي وفق مراحل متدرجة).</w:t>
      </w:r>
    </w:p>
    <w:p w:rsidR="00B81F94" w:rsidRDefault="00C76956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ففي المرحلة الأولى</w:t>
      </w:r>
      <w:proofErr w:type="gramStart"/>
      <w:r>
        <w:rPr>
          <w:rFonts w:hint="cs"/>
          <w:sz w:val="28"/>
          <w:szCs w:val="28"/>
          <w:rtl/>
          <w:lang w:bidi="ar-DZ"/>
        </w:rPr>
        <w:t>،ي</w:t>
      </w:r>
      <w:r w:rsidR="00B81F94">
        <w:rPr>
          <w:rFonts w:hint="cs"/>
          <w:sz w:val="28"/>
          <w:szCs w:val="28"/>
          <w:rtl/>
          <w:lang w:bidi="ar-DZ"/>
        </w:rPr>
        <w:t>قسم</w:t>
      </w:r>
      <w:proofErr w:type="gramEnd"/>
      <w:r w:rsidR="00B81F94">
        <w:rPr>
          <w:rFonts w:hint="cs"/>
          <w:sz w:val="28"/>
          <w:szCs w:val="28"/>
          <w:rtl/>
          <w:lang w:bidi="ar-DZ"/>
        </w:rPr>
        <w:t xml:space="preserve"> المجتمع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 w:rsidR="00CB5A74">
        <w:rPr>
          <w:rFonts w:hint="cs"/>
          <w:sz w:val="28"/>
          <w:szCs w:val="28"/>
          <w:rtl/>
          <w:lang w:bidi="ar-DZ"/>
        </w:rPr>
        <w:t xml:space="preserve"> وحدات أولية</w:t>
      </w:r>
      <w:r>
        <w:rPr>
          <w:rFonts w:hint="cs"/>
          <w:sz w:val="28"/>
          <w:szCs w:val="28"/>
          <w:rtl/>
          <w:lang w:bidi="ar-DZ"/>
        </w:rPr>
        <w:t>،</w:t>
      </w:r>
      <w:r w:rsidR="00CB5A74">
        <w:rPr>
          <w:rFonts w:hint="cs"/>
          <w:sz w:val="28"/>
          <w:szCs w:val="28"/>
          <w:rtl/>
          <w:lang w:bidi="ar-DZ"/>
        </w:rPr>
        <w:t xml:space="preserve"> ثم</w:t>
      </w:r>
      <w:r>
        <w:rPr>
          <w:rFonts w:hint="cs"/>
          <w:sz w:val="28"/>
          <w:szCs w:val="28"/>
          <w:rtl/>
          <w:lang w:bidi="ar-DZ"/>
        </w:rPr>
        <w:t xml:space="preserve"> يتم ا</w:t>
      </w:r>
      <w:r w:rsidR="00CB5A74">
        <w:rPr>
          <w:rFonts w:hint="cs"/>
          <w:sz w:val="28"/>
          <w:szCs w:val="28"/>
          <w:rtl/>
          <w:lang w:bidi="ar-DZ"/>
        </w:rPr>
        <w:t>خت</w:t>
      </w:r>
      <w:r>
        <w:rPr>
          <w:rFonts w:hint="cs"/>
          <w:sz w:val="28"/>
          <w:szCs w:val="28"/>
          <w:rtl/>
          <w:lang w:bidi="ar-DZ"/>
        </w:rPr>
        <w:t>ي</w:t>
      </w:r>
      <w:r w:rsidR="00CB5A74">
        <w:rPr>
          <w:rFonts w:hint="cs"/>
          <w:sz w:val="28"/>
          <w:szCs w:val="28"/>
          <w:rtl/>
          <w:lang w:bidi="ar-DZ"/>
        </w:rPr>
        <w:t>ار عينة عشوائية من هذه الوحدات.</w:t>
      </w:r>
    </w:p>
    <w:p w:rsidR="00CB5A74" w:rsidRDefault="00CB5A74" w:rsidP="00C7695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</w:t>
      </w:r>
      <w:proofErr w:type="gramStart"/>
      <w:r>
        <w:rPr>
          <w:rFonts w:hint="cs"/>
          <w:sz w:val="28"/>
          <w:szCs w:val="28"/>
          <w:rtl/>
          <w:lang w:bidi="ar-DZ"/>
        </w:rPr>
        <w:t>في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المرحلة ال</w:t>
      </w:r>
      <w:r w:rsidR="00C76956">
        <w:rPr>
          <w:rFonts w:hint="cs"/>
          <w:sz w:val="28"/>
          <w:szCs w:val="28"/>
          <w:rtl/>
          <w:lang w:bidi="ar-DZ"/>
        </w:rPr>
        <w:t>ثانية، يتم تقسيم كل وحدة أولية وقع</w:t>
      </w:r>
      <w:r>
        <w:rPr>
          <w:rFonts w:hint="cs"/>
          <w:sz w:val="28"/>
          <w:szCs w:val="28"/>
          <w:rtl/>
          <w:lang w:bidi="ar-DZ"/>
        </w:rPr>
        <w:t xml:space="preserve"> اختيارها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 w:rsidR="00C76956">
        <w:rPr>
          <w:rFonts w:hint="cs"/>
          <w:sz w:val="28"/>
          <w:szCs w:val="28"/>
          <w:rtl/>
          <w:lang w:bidi="ar-DZ"/>
        </w:rPr>
        <w:t xml:space="preserve"> وحدات ثانوية (أي وحدات أصغر) و بعدها ت</w:t>
      </w:r>
      <w:r>
        <w:rPr>
          <w:rFonts w:hint="cs"/>
          <w:sz w:val="28"/>
          <w:szCs w:val="28"/>
          <w:rtl/>
          <w:lang w:bidi="ar-DZ"/>
        </w:rPr>
        <w:t>ختار عينة من الوحدات الثانوية.</w:t>
      </w:r>
      <w:r w:rsidR="00C76956" w:rsidRPr="00C76956">
        <w:rPr>
          <w:rFonts w:hint="cs"/>
          <w:sz w:val="28"/>
          <w:szCs w:val="28"/>
          <w:rtl/>
          <w:lang w:bidi="ar-DZ"/>
        </w:rPr>
        <w:t xml:space="preserve"> </w:t>
      </w:r>
      <w:r w:rsidR="00C76956">
        <w:rPr>
          <w:rFonts w:hint="cs"/>
          <w:sz w:val="28"/>
          <w:szCs w:val="28"/>
          <w:rtl/>
          <w:lang w:bidi="ar-DZ"/>
        </w:rPr>
        <w:t xml:space="preserve">ويستمر التقسيم و </w:t>
      </w:r>
      <w:proofErr w:type="gramStart"/>
      <w:r w:rsidR="00C76956">
        <w:rPr>
          <w:rFonts w:hint="cs"/>
          <w:sz w:val="28"/>
          <w:szCs w:val="28"/>
          <w:rtl/>
          <w:lang w:bidi="ar-DZ"/>
        </w:rPr>
        <w:t>الاختيار</w:t>
      </w:r>
      <w:proofErr w:type="gramEnd"/>
      <w:r w:rsidR="00C76956">
        <w:rPr>
          <w:rFonts w:hint="cs"/>
          <w:sz w:val="28"/>
          <w:szCs w:val="28"/>
          <w:rtl/>
          <w:lang w:bidi="ar-DZ"/>
        </w:rPr>
        <w:t xml:space="preserve"> إلى غاية الوصول إلى الشريحة النهائية التي تشكل العينة.</w:t>
      </w:r>
    </w:p>
    <w:p w:rsidR="00CB5A74" w:rsidRDefault="00CB5A74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فعلى سبيل المثال،</w:t>
      </w:r>
      <w:r w:rsidR="00C76956">
        <w:rPr>
          <w:rFonts w:hint="cs"/>
          <w:sz w:val="28"/>
          <w:szCs w:val="28"/>
          <w:rtl/>
          <w:lang w:bidi="ar-DZ"/>
        </w:rPr>
        <w:t>إذا  أراد باحث دراسة نسبة</w:t>
      </w:r>
      <w:r>
        <w:rPr>
          <w:rFonts w:hint="cs"/>
          <w:sz w:val="28"/>
          <w:szCs w:val="28"/>
          <w:rtl/>
          <w:lang w:bidi="ar-DZ"/>
        </w:rPr>
        <w:t xml:space="preserve"> النجاح لدى تلاميذ الطور الثانوي على مستوى القطر و لجأ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استخدام العينة العنقودية</w:t>
      </w:r>
      <w:r w:rsidR="00C7695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و باعتبار  أن البلد مقسم  </w:t>
      </w:r>
      <w:r w:rsidR="004A4DBA">
        <w:rPr>
          <w:rFonts w:hint="cs"/>
          <w:sz w:val="28"/>
          <w:szCs w:val="28"/>
          <w:rtl/>
          <w:lang w:bidi="ar-DZ"/>
        </w:rPr>
        <w:t>إداريا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ولايات</w:t>
      </w:r>
      <w:r w:rsidR="00C76956">
        <w:rPr>
          <w:rFonts w:hint="cs"/>
          <w:sz w:val="28"/>
          <w:szCs w:val="28"/>
          <w:rtl/>
          <w:lang w:bidi="ar-DZ"/>
        </w:rPr>
        <w:t>، فا</w:t>
      </w:r>
      <w:r>
        <w:rPr>
          <w:rFonts w:hint="cs"/>
          <w:sz w:val="28"/>
          <w:szCs w:val="28"/>
          <w:rtl/>
          <w:lang w:bidi="ar-DZ"/>
        </w:rPr>
        <w:t>نه يختار بطريقة عشوائية ولاية أو عدة ولايات، كوحدات أولية</w:t>
      </w:r>
      <w:r w:rsidR="00C7695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ثم يقسم </w:t>
      </w:r>
      <w:proofErr w:type="gramStart"/>
      <w:r>
        <w:rPr>
          <w:rFonts w:hint="cs"/>
          <w:sz w:val="28"/>
          <w:szCs w:val="28"/>
          <w:rtl/>
          <w:lang w:bidi="ar-DZ"/>
        </w:rPr>
        <w:t>كل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ولاية مختارة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وحدات </w:t>
      </w:r>
      <w:r w:rsidR="004A4DBA">
        <w:rPr>
          <w:rFonts w:hint="cs"/>
          <w:sz w:val="28"/>
          <w:szCs w:val="28"/>
          <w:rtl/>
          <w:lang w:bidi="ar-DZ"/>
        </w:rPr>
        <w:t>إدارية</w:t>
      </w:r>
      <w:r>
        <w:rPr>
          <w:rFonts w:hint="cs"/>
          <w:sz w:val="28"/>
          <w:szCs w:val="28"/>
          <w:rtl/>
          <w:lang w:bidi="ar-DZ"/>
        </w:rPr>
        <w:t xml:space="preserve"> أصغر كوحدات ثانوية</w:t>
      </w:r>
      <w:r w:rsidR="00C7695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و بعدها يقوم باختيار </w:t>
      </w:r>
      <w:r w:rsidR="0043217B">
        <w:rPr>
          <w:rFonts w:hint="cs"/>
          <w:sz w:val="28"/>
          <w:szCs w:val="28"/>
          <w:rtl/>
          <w:lang w:bidi="ar-DZ"/>
        </w:rPr>
        <w:t xml:space="preserve">عينة من الوحدات الثانوية. و يستمر في التقسيم و الاختيار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 w:rsidR="0043217B">
        <w:rPr>
          <w:rFonts w:hint="cs"/>
          <w:sz w:val="28"/>
          <w:szCs w:val="28"/>
          <w:rtl/>
          <w:lang w:bidi="ar-DZ"/>
        </w:rPr>
        <w:t xml:space="preserve"> غاية الوصول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 w:rsidR="0043217B">
        <w:rPr>
          <w:rFonts w:hint="cs"/>
          <w:sz w:val="28"/>
          <w:szCs w:val="28"/>
          <w:rtl/>
          <w:lang w:bidi="ar-DZ"/>
        </w:rPr>
        <w:t xml:space="preserve"> الشريحة النهائية التي تتكون منها </w:t>
      </w:r>
      <w:proofErr w:type="gramStart"/>
      <w:r w:rsidR="0043217B">
        <w:rPr>
          <w:rFonts w:hint="cs"/>
          <w:sz w:val="28"/>
          <w:szCs w:val="28"/>
          <w:rtl/>
          <w:lang w:bidi="ar-DZ"/>
        </w:rPr>
        <w:t>العينة</w:t>
      </w:r>
      <w:proofErr w:type="gramEnd"/>
      <w:r w:rsidR="0043217B">
        <w:rPr>
          <w:rFonts w:hint="cs"/>
          <w:sz w:val="28"/>
          <w:szCs w:val="28"/>
          <w:rtl/>
          <w:lang w:bidi="ar-DZ"/>
        </w:rPr>
        <w:t>.</w:t>
      </w:r>
    </w:p>
    <w:p w:rsidR="0043217B" w:rsidRDefault="0043217B" w:rsidP="00B81F94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العينات غير احتمالية:</w:t>
      </w:r>
    </w:p>
    <w:p w:rsidR="0043217B" w:rsidRDefault="0043217B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قد يلاحظ الباحث،في بعض الحالات، أنه ليس ضروريا أن تكون العينة ممثلة للمجتمع المراد دراسته، مما يؤدي به 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 ال</w:t>
      </w:r>
      <w:r w:rsidR="004A4DBA">
        <w:rPr>
          <w:rFonts w:hint="cs"/>
          <w:sz w:val="28"/>
          <w:szCs w:val="28"/>
          <w:rtl/>
          <w:lang w:bidi="ar-DZ"/>
        </w:rPr>
        <w:t>لجوء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هذا الصنف من العينات حيث أنه يقوم باختيار أفراد العينة بطريقة مقصودة  و ليس على أساس عشوائي، و ذلك </w:t>
      </w:r>
      <w:r w:rsidR="004A4DBA">
        <w:rPr>
          <w:rFonts w:hint="cs"/>
          <w:sz w:val="28"/>
          <w:szCs w:val="28"/>
          <w:rtl/>
          <w:lang w:bidi="ar-DZ"/>
        </w:rPr>
        <w:t>إما</w:t>
      </w:r>
      <w:r>
        <w:rPr>
          <w:rFonts w:hint="cs"/>
          <w:sz w:val="28"/>
          <w:szCs w:val="28"/>
          <w:rtl/>
          <w:lang w:bidi="ar-DZ"/>
        </w:rPr>
        <w:t xml:space="preserve"> لاستعداد المبحوثين ورغبتهم </w:t>
      </w:r>
      <w:r w:rsidR="004A4DBA">
        <w:rPr>
          <w:rFonts w:hint="cs"/>
          <w:sz w:val="28"/>
          <w:szCs w:val="28"/>
          <w:rtl/>
          <w:lang w:bidi="ar-DZ"/>
        </w:rPr>
        <w:t>بالإجابة</w:t>
      </w:r>
      <w:r>
        <w:rPr>
          <w:rFonts w:hint="cs"/>
          <w:sz w:val="28"/>
          <w:szCs w:val="28"/>
          <w:rtl/>
          <w:lang w:bidi="ar-DZ"/>
        </w:rPr>
        <w:t xml:space="preserve"> على أسئلة الباحث و </w:t>
      </w:r>
      <w:r w:rsidR="004A4DBA">
        <w:rPr>
          <w:rFonts w:hint="cs"/>
          <w:sz w:val="28"/>
          <w:szCs w:val="28"/>
          <w:rtl/>
          <w:lang w:bidi="ar-DZ"/>
        </w:rPr>
        <w:t>إعطائه</w:t>
      </w:r>
      <w:r>
        <w:rPr>
          <w:rFonts w:hint="cs"/>
          <w:sz w:val="28"/>
          <w:szCs w:val="28"/>
          <w:rtl/>
          <w:lang w:bidi="ar-DZ"/>
        </w:rPr>
        <w:t xml:space="preserve"> كل ما يحتاج </w:t>
      </w:r>
      <w:r w:rsidR="004A4DBA">
        <w:rPr>
          <w:rFonts w:hint="cs"/>
          <w:sz w:val="28"/>
          <w:szCs w:val="28"/>
          <w:rtl/>
          <w:lang w:bidi="ar-DZ"/>
        </w:rPr>
        <w:t>إليه</w:t>
      </w:r>
      <w:r w:rsidR="00C76956">
        <w:rPr>
          <w:rFonts w:hint="cs"/>
          <w:sz w:val="28"/>
          <w:szCs w:val="28"/>
          <w:rtl/>
          <w:lang w:bidi="ar-DZ"/>
        </w:rPr>
        <w:t xml:space="preserve"> من بيانات أو لما لديهم من </w:t>
      </w:r>
      <w:r w:rsidR="00C76956">
        <w:rPr>
          <w:rFonts w:ascii="Andalus" w:hAnsi="Andalus" w:cs="Andalus"/>
          <w:sz w:val="28"/>
          <w:szCs w:val="28"/>
          <w:rtl/>
          <w:lang w:bidi="ar-DZ"/>
        </w:rPr>
        <w:t>ﺂ</w:t>
      </w:r>
      <w:r>
        <w:rPr>
          <w:rFonts w:hint="cs"/>
          <w:sz w:val="28"/>
          <w:szCs w:val="28"/>
          <w:rtl/>
          <w:lang w:bidi="ar-DZ"/>
        </w:rPr>
        <w:t xml:space="preserve">راء و أطروحات أو حقائق قد تفيد الدراسة أو لما يتميزون به من موضوعية </w:t>
      </w:r>
      <w:r w:rsidR="00CD4A58">
        <w:rPr>
          <w:rFonts w:hint="cs"/>
          <w:sz w:val="28"/>
          <w:szCs w:val="28"/>
          <w:rtl/>
          <w:lang w:bidi="ar-DZ"/>
        </w:rPr>
        <w:t>و مصداقية أو قد يستخدم الباحث هذا الن</w:t>
      </w:r>
      <w:r w:rsidR="007578EA">
        <w:rPr>
          <w:rFonts w:hint="cs"/>
          <w:sz w:val="28"/>
          <w:szCs w:val="28"/>
          <w:rtl/>
          <w:lang w:bidi="ar-DZ"/>
        </w:rPr>
        <w:t>وع من العينات لانعدام قاعدة السب</w:t>
      </w:r>
      <w:r w:rsidR="00CD4A58">
        <w:rPr>
          <w:rFonts w:hint="cs"/>
          <w:sz w:val="28"/>
          <w:szCs w:val="28"/>
          <w:rtl/>
          <w:lang w:bidi="ar-DZ"/>
        </w:rPr>
        <w:t>ر في المجتمع المقصود بالدراسة.</w:t>
      </w:r>
      <w:r w:rsidR="007578EA">
        <w:rPr>
          <w:rFonts w:hint="cs"/>
          <w:sz w:val="28"/>
          <w:szCs w:val="28"/>
          <w:rtl/>
          <w:lang w:bidi="ar-DZ"/>
        </w:rPr>
        <w:t xml:space="preserve"> </w:t>
      </w:r>
    </w:p>
    <w:p w:rsidR="00CD4A58" w:rsidRDefault="00CD4A58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من أهم أنواعها: العينة </w:t>
      </w:r>
      <w:proofErr w:type="spellStart"/>
      <w:r>
        <w:rPr>
          <w:rFonts w:hint="cs"/>
          <w:sz w:val="28"/>
          <w:szCs w:val="28"/>
          <w:rtl/>
          <w:lang w:bidi="ar-DZ"/>
        </w:rPr>
        <w:t>القصدية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أو الهدفية، العينة الحصصية، عينة الكرة الثلجية و غيرها...</w:t>
      </w:r>
    </w:p>
    <w:p w:rsidR="00CD4A58" w:rsidRDefault="00CD4A58" w:rsidP="00B81F94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العينات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الملائمة:</w:t>
      </w:r>
    </w:p>
    <w:p w:rsidR="00CD4A58" w:rsidRDefault="00CD4A58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rFonts w:hint="cs"/>
          <w:sz w:val="28"/>
          <w:szCs w:val="28"/>
          <w:rtl/>
          <w:lang w:bidi="ar-DZ"/>
        </w:rPr>
        <w:t>يتميز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هذا النوع من العينات </w:t>
      </w:r>
      <w:r w:rsidR="004A4DBA">
        <w:rPr>
          <w:rFonts w:hint="cs"/>
          <w:sz w:val="28"/>
          <w:szCs w:val="28"/>
          <w:rtl/>
          <w:lang w:bidi="ar-DZ"/>
        </w:rPr>
        <w:t>بإعطاء</w:t>
      </w:r>
      <w:r>
        <w:rPr>
          <w:rFonts w:hint="cs"/>
          <w:sz w:val="28"/>
          <w:szCs w:val="28"/>
          <w:rtl/>
          <w:lang w:bidi="ar-DZ"/>
        </w:rPr>
        <w:t xml:space="preserve"> حرية المشاركة في البحث دون تحديد مسبق لمن سيكون ضمن العينة.</w:t>
      </w:r>
    </w:p>
    <w:p w:rsidR="00BF2432" w:rsidRDefault="007578EA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بعبارة أخرى، </w:t>
      </w:r>
      <w:proofErr w:type="gramStart"/>
      <w:r>
        <w:rPr>
          <w:rFonts w:hint="cs"/>
          <w:sz w:val="28"/>
          <w:szCs w:val="28"/>
          <w:rtl/>
          <w:lang w:bidi="ar-DZ"/>
        </w:rPr>
        <w:t>إن</w:t>
      </w:r>
      <w:proofErr w:type="gramEnd"/>
      <w:r w:rsidR="00BF2432">
        <w:rPr>
          <w:rFonts w:hint="cs"/>
          <w:sz w:val="28"/>
          <w:szCs w:val="28"/>
          <w:rtl/>
          <w:lang w:bidi="ar-DZ"/>
        </w:rPr>
        <w:t xml:space="preserve"> اختيار أفراد </w:t>
      </w:r>
      <w:r w:rsidR="00F46F77">
        <w:rPr>
          <w:rFonts w:hint="cs"/>
          <w:sz w:val="28"/>
          <w:szCs w:val="28"/>
          <w:rtl/>
          <w:lang w:bidi="ar-DZ"/>
        </w:rPr>
        <w:t xml:space="preserve">العينة، يكون حسب </w:t>
      </w:r>
      <w:r w:rsidR="004A4DBA">
        <w:rPr>
          <w:rFonts w:hint="cs"/>
          <w:sz w:val="28"/>
          <w:szCs w:val="28"/>
          <w:rtl/>
          <w:lang w:bidi="ar-DZ"/>
        </w:rPr>
        <w:t>إبداء</w:t>
      </w:r>
      <w:r w:rsidR="00F46F77">
        <w:rPr>
          <w:rFonts w:hint="cs"/>
          <w:sz w:val="28"/>
          <w:szCs w:val="28"/>
          <w:rtl/>
          <w:lang w:bidi="ar-DZ"/>
        </w:rPr>
        <w:t xml:space="preserve"> رغبتهم و استعدادهم للمشاركة في البحث.</w:t>
      </w:r>
    </w:p>
    <w:p w:rsidR="00F46F77" w:rsidRDefault="00F46F77" w:rsidP="00B81F94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العينة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القصدية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أو الهدفية:</w:t>
      </w:r>
    </w:p>
    <w:p w:rsidR="00F46F77" w:rsidRDefault="00F46F77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يتم اللجوء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استخدام العينة الحصصية في مختلف البحوث التي تتعلق باستطلاعات الرأي العام و كذا في مختلف الدراسات التربوية و الاجتماعية.</w:t>
      </w:r>
      <w:r w:rsidR="007578EA">
        <w:rPr>
          <w:rFonts w:hint="cs"/>
          <w:sz w:val="28"/>
          <w:szCs w:val="28"/>
          <w:rtl/>
          <w:lang w:bidi="ar-DZ"/>
        </w:rPr>
        <w:t xml:space="preserve"> و هي تشبه العينة الطبقية </w:t>
      </w:r>
      <w:r>
        <w:rPr>
          <w:rFonts w:hint="cs"/>
          <w:sz w:val="28"/>
          <w:szCs w:val="28"/>
          <w:rtl/>
          <w:lang w:bidi="ar-DZ"/>
        </w:rPr>
        <w:t xml:space="preserve"> من حيث مراحلها الأولى في تحديد مفرداتها.</w:t>
      </w:r>
    </w:p>
    <w:p w:rsidR="00F46F77" w:rsidRDefault="00F46F77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و </w:t>
      </w:r>
      <w:proofErr w:type="gramStart"/>
      <w:r>
        <w:rPr>
          <w:rFonts w:hint="cs"/>
          <w:sz w:val="28"/>
          <w:szCs w:val="28"/>
          <w:rtl/>
          <w:lang w:bidi="ar-DZ"/>
        </w:rPr>
        <w:t>ذلك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لأن المجتمع المدروس غير متكافئ و غير متجانس، مما يلزم الباحث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تقسيم المجتمع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طبقات وفق خصائص معينة يتم تحديدها مسبقا بحيث تخ</w:t>
      </w:r>
      <w:r w:rsidR="004A4DBA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م أهداف البحث و يعمد بعد ذلك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العمل على تمثيل كل فئة بشكل مقصود.</w:t>
      </w:r>
    </w:p>
    <w:p w:rsidR="00F46F77" w:rsidRDefault="00F46F77" w:rsidP="00B81F9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ويلاحظ بأن العينة الحصصية تتشابه مع العينة الطبقية_كما </w:t>
      </w:r>
      <w:r w:rsidR="00EF4AD5">
        <w:rPr>
          <w:rFonts w:hint="cs"/>
          <w:sz w:val="28"/>
          <w:szCs w:val="28"/>
          <w:rtl/>
          <w:lang w:bidi="ar-DZ"/>
        </w:rPr>
        <w:t xml:space="preserve">سبق_ </w:t>
      </w:r>
      <w:r w:rsidR="004A4DBA">
        <w:rPr>
          <w:rFonts w:hint="cs"/>
          <w:sz w:val="28"/>
          <w:szCs w:val="28"/>
          <w:rtl/>
          <w:lang w:bidi="ar-DZ"/>
        </w:rPr>
        <w:t>إلا</w:t>
      </w:r>
      <w:r w:rsidR="00EF4AD5">
        <w:rPr>
          <w:rFonts w:hint="cs"/>
          <w:sz w:val="28"/>
          <w:szCs w:val="28"/>
          <w:rtl/>
          <w:lang w:bidi="ar-DZ"/>
        </w:rPr>
        <w:t xml:space="preserve"> أن الاختلاف بينهما يكمن في أسلوب اختيار أفراد كل فئة، حيث أن العينة الحصصية لا تعتمد الطريقة العشوائية بل تستعمل أسلوب الصدفة و القصد.</w:t>
      </w:r>
    </w:p>
    <w:p w:rsidR="00EF4AD5" w:rsidRDefault="00EF4AD5" w:rsidP="00B81F94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عينة الكرة الثلجية:</w:t>
      </w:r>
    </w:p>
    <w:p w:rsidR="00EF4AD5" w:rsidRDefault="00EF4AD5" w:rsidP="00B81F94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sz w:val="28"/>
          <w:szCs w:val="28"/>
          <w:rtl/>
          <w:lang w:bidi="ar-DZ"/>
        </w:rPr>
        <w:t>في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اعتماد هذه العينة، يعمد الباحث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اختيار فرد من المجتمع المراد دراسته، تتوفر فيه الصفات المطلوبة ل</w:t>
      </w:r>
      <w:r w:rsidR="007578EA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 xml:space="preserve">اختيار ضمن العينة، ثم يطلب منه أن يقوده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A4DBA">
        <w:rPr>
          <w:rFonts w:hint="cs"/>
          <w:sz w:val="28"/>
          <w:szCs w:val="28"/>
          <w:rtl/>
          <w:lang w:bidi="ar-DZ"/>
        </w:rPr>
        <w:t>أخر</w:t>
      </w:r>
      <w:r>
        <w:rPr>
          <w:rFonts w:hint="cs"/>
          <w:sz w:val="28"/>
          <w:szCs w:val="28"/>
          <w:rtl/>
          <w:lang w:bidi="ar-DZ"/>
        </w:rPr>
        <w:t xml:space="preserve"> من معارفه</w:t>
      </w:r>
      <w:r w:rsidR="007578EA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 يتميز بنفس المواصفات. و يستمر في الوصول </w:t>
      </w:r>
      <w:r w:rsidR="004A4DB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A4DBA">
        <w:rPr>
          <w:rFonts w:hint="cs"/>
          <w:sz w:val="28"/>
          <w:szCs w:val="28"/>
          <w:rtl/>
          <w:lang w:bidi="ar-DZ"/>
        </w:rPr>
        <w:t>آخرين</w:t>
      </w:r>
      <w:r>
        <w:rPr>
          <w:rFonts w:hint="cs"/>
          <w:sz w:val="28"/>
          <w:szCs w:val="28"/>
          <w:rtl/>
          <w:lang w:bidi="ar-DZ"/>
        </w:rPr>
        <w:t>. و ه</w:t>
      </w:r>
      <w:r w:rsidR="007578EA">
        <w:rPr>
          <w:rFonts w:hint="cs"/>
          <w:sz w:val="28"/>
          <w:szCs w:val="28"/>
          <w:rtl/>
          <w:lang w:bidi="ar-DZ"/>
        </w:rPr>
        <w:t>ك</w:t>
      </w:r>
      <w:r>
        <w:rPr>
          <w:rFonts w:hint="cs"/>
          <w:sz w:val="28"/>
          <w:szCs w:val="28"/>
          <w:rtl/>
          <w:lang w:bidi="ar-DZ"/>
        </w:rPr>
        <w:t xml:space="preserve">ذا يتسع نطاق معرفة الباحث بمفردات هذا المجتمع، لذا تسمى بالكرة الثلجية أو بالعينة </w:t>
      </w:r>
      <w:proofErr w:type="gramStart"/>
      <w:r>
        <w:rPr>
          <w:rFonts w:hint="cs"/>
          <w:sz w:val="28"/>
          <w:szCs w:val="28"/>
          <w:rtl/>
          <w:lang w:bidi="ar-DZ"/>
        </w:rPr>
        <w:t>المتضاعفة  لأنها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تشبه  كرة </w:t>
      </w:r>
      <w:r w:rsidR="004A4DBA">
        <w:rPr>
          <w:rFonts w:hint="cs"/>
          <w:sz w:val="28"/>
          <w:szCs w:val="28"/>
          <w:rtl/>
          <w:lang w:bidi="ar-DZ"/>
        </w:rPr>
        <w:t xml:space="preserve"> الثلج، تبدأ صغيرة ثم </w:t>
      </w:r>
      <w:r w:rsidR="007578EA">
        <w:rPr>
          <w:rFonts w:hint="cs"/>
          <w:sz w:val="28"/>
          <w:szCs w:val="28"/>
          <w:rtl/>
          <w:lang w:bidi="ar-DZ"/>
        </w:rPr>
        <w:t>ت</w:t>
      </w:r>
      <w:r w:rsidR="004A4DBA">
        <w:rPr>
          <w:rFonts w:hint="cs"/>
          <w:sz w:val="28"/>
          <w:szCs w:val="28"/>
          <w:rtl/>
          <w:lang w:bidi="ar-DZ"/>
        </w:rPr>
        <w:t>كبر (</w:t>
      </w:r>
      <w:r>
        <w:rPr>
          <w:rFonts w:hint="cs"/>
          <w:sz w:val="28"/>
          <w:szCs w:val="28"/>
          <w:rtl/>
          <w:lang w:bidi="ar-DZ"/>
        </w:rPr>
        <w:t xml:space="preserve">أي </w:t>
      </w:r>
      <w:r w:rsidR="007578EA">
        <w:rPr>
          <w:rFonts w:hint="cs"/>
          <w:sz w:val="28"/>
          <w:szCs w:val="28"/>
          <w:rtl/>
          <w:lang w:bidi="ar-DZ"/>
        </w:rPr>
        <w:t xml:space="preserve">أن </w:t>
      </w:r>
      <w:r>
        <w:rPr>
          <w:rFonts w:hint="cs"/>
          <w:sz w:val="28"/>
          <w:szCs w:val="28"/>
          <w:rtl/>
          <w:lang w:bidi="ar-DZ"/>
        </w:rPr>
        <w:t>هذه العين</w:t>
      </w:r>
      <w:r w:rsidR="007578EA">
        <w:rPr>
          <w:rFonts w:hint="cs"/>
          <w:sz w:val="28"/>
          <w:szCs w:val="28"/>
          <w:rtl/>
          <w:lang w:bidi="ar-DZ"/>
        </w:rPr>
        <w:t xml:space="preserve">ة تبدأ بفرد ثم </w:t>
      </w:r>
      <w:r w:rsidR="004A4DBA">
        <w:rPr>
          <w:rFonts w:hint="cs"/>
          <w:sz w:val="28"/>
          <w:szCs w:val="28"/>
          <w:rtl/>
          <w:lang w:bidi="ar-DZ"/>
        </w:rPr>
        <w:t xml:space="preserve">تصل إلى عدة أفراد). و </w:t>
      </w:r>
      <w:proofErr w:type="gramStart"/>
      <w:r w:rsidR="004A4DBA">
        <w:rPr>
          <w:rFonts w:hint="cs"/>
          <w:sz w:val="28"/>
          <w:szCs w:val="28"/>
          <w:rtl/>
          <w:lang w:bidi="ar-DZ"/>
        </w:rPr>
        <w:t>تستخدم</w:t>
      </w:r>
      <w:proofErr w:type="gramEnd"/>
      <w:r w:rsidR="004A4DBA">
        <w:rPr>
          <w:rFonts w:hint="cs"/>
          <w:sz w:val="28"/>
          <w:szCs w:val="28"/>
          <w:rtl/>
          <w:lang w:bidi="ar-DZ"/>
        </w:rPr>
        <w:t xml:space="preserve"> هذه العينة عندما لا تتوفر قوائم لكل أفراد المجتمع الأصلي و كذا دراسة المواضيع الحساسة حيث يتعذر الوصول إلى أفراد مجتمع الدراسة. كمواضيع التشرد أو تعاطي المخدرات أو الأمهات العازبات و غيرها.</w:t>
      </w:r>
    </w:p>
    <w:p w:rsidR="00291971" w:rsidRDefault="00291971" w:rsidP="00B81F94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تقنيات جمع البيانات:</w:t>
      </w:r>
    </w:p>
    <w:p w:rsidR="00DC358D" w:rsidRPr="00DE2519" w:rsidRDefault="00291971" w:rsidP="00DE251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</w:t>
      </w:r>
      <w:proofErr w:type="gramStart"/>
      <w:r>
        <w:rPr>
          <w:rFonts w:hint="cs"/>
          <w:sz w:val="28"/>
          <w:szCs w:val="28"/>
          <w:rtl/>
          <w:lang w:bidi="ar-DZ"/>
        </w:rPr>
        <w:t>تخضع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عملية جمع البيانات الميدانية أو تصنيفها و جدولتها </w:t>
      </w:r>
      <w:r w:rsidR="00C86AF5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مجموعة من التقنيات</w:t>
      </w:r>
      <w:r w:rsidR="00DE2519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 يتم استخدامها</w:t>
      </w:r>
      <w:r w:rsidR="00DE2519">
        <w:rPr>
          <w:rFonts w:hint="cs"/>
          <w:sz w:val="28"/>
          <w:szCs w:val="28"/>
          <w:rtl/>
          <w:lang w:bidi="ar-DZ"/>
        </w:rPr>
        <w:t xml:space="preserve"> في البحوث الاجتماعية.</w:t>
      </w:r>
      <w:r w:rsidR="00DC358D">
        <w:rPr>
          <w:sz w:val="28"/>
          <w:szCs w:val="28"/>
          <w:lang w:bidi="ar-DZ"/>
        </w:rPr>
        <w:t>  </w:t>
      </w:r>
    </w:p>
    <w:p w:rsidR="007B038B" w:rsidRDefault="00DC358D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يعتمد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في الدراسات العديد من الوسائل و التقنيات التي تمكن الدارسين من الوصول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النتائج المرجوة. و قد يكون </w:t>
      </w:r>
      <w:r w:rsidR="00C86AF5">
        <w:rPr>
          <w:rFonts w:hint="cs"/>
          <w:sz w:val="28"/>
          <w:szCs w:val="28"/>
          <w:rtl/>
          <w:lang w:val="en-US" w:bidi="ar-DZ"/>
        </w:rPr>
        <w:t>بالإمكان</w:t>
      </w:r>
      <w:r>
        <w:rPr>
          <w:rFonts w:hint="cs"/>
          <w:sz w:val="28"/>
          <w:szCs w:val="28"/>
          <w:rtl/>
          <w:lang w:val="en-US" w:bidi="ar-DZ"/>
        </w:rPr>
        <w:t xml:space="preserve"> اعتماد العديد من الت</w:t>
      </w:r>
      <w:r w:rsidR="00DE2519">
        <w:rPr>
          <w:rFonts w:hint="cs"/>
          <w:sz w:val="28"/>
          <w:szCs w:val="28"/>
          <w:rtl/>
          <w:lang w:val="en-US" w:bidi="ar-DZ"/>
        </w:rPr>
        <w:t xml:space="preserve">قنيات في البحث الواحد. و ذلك حسب </w:t>
      </w:r>
      <w:proofErr w:type="gramStart"/>
      <w:r w:rsidR="00DE2519">
        <w:rPr>
          <w:rFonts w:hint="cs"/>
          <w:sz w:val="28"/>
          <w:szCs w:val="28"/>
          <w:rtl/>
          <w:lang w:val="en-US" w:bidi="ar-DZ"/>
        </w:rPr>
        <w:t xml:space="preserve">نوع </w:t>
      </w:r>
      <w:r>
        <w:rPr>
          <w:rFonts w:hint="cs"/>
          <w:sz w:val="28"/>
          <w:szCs w:val="28"/>
          <w:rtl/>
          <w:lang w:val="en-US" w:bidi="ar-DZ"/>
        </w:rPr>
        <w:t xml:space="preserve"> و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6AF5">
        <w:rPr>
          <w:rFonts w:hint="cs"/>
          <w:sz w:val="28"/>
          <w:szCs w:val="28"/>
          <w:rtl/>
          <w:lang w:val="en-US" w:bidi="ar-DZ"/>
        </w:rPr>
        <w:t>طبيعة الموضوع</w:t>
      </w:r>
      <w:r>
        <w:rPr>
          <w:rFonts w:hint="cs"/>
          <w:sz w:val="28"/>
          <w:szCs w:val="28"/>
          <w:rtl/>
          <w:lang w:val="en-US" w:bidi="ar-DZ"/>
        </w:rPr>
        <w:t xml:space="preserve"> المتناول </w:t>
      </w:r>
      <w:r w:rsidR="00C86AF5">
        <w:rPr>
          <w:rFonts w:hint="cs"/>
          <w:sz w:val="28"/>
          <w:szCs w:val="28"/>
          <w:rtl/>
          <w:lang w:val="en-US" w:bidi="ar-DZ"/>
        </w:rPr>
        <w:t>بالإضافة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نوعية المعلومات المستهدفة و النتائج المتوقعة.</w:t>
      </w:r>
    </w:p>
    <w:p w:rsidR="00DC358D" w:rsidRDefault="00DC358D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وقد يستعمل الباحث التقنية التي يراها مناسبة لبلوغ أهدافه، فقد يلجأ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استخدام طريقة المقابلة أو أسلوب الاستمارة لم</w:t>
      </w:r>
      <w:r w:rsidR="00DE2519">
        <w:rPr>
          <w:rFonts w:hint="cs"/>
          <w:sz w:val="28"/>
          <w:szCs w:val="28"/>
          <w:rtl/>
          <w:lang w:val="en-US" w:bidi="ar-DZ"/>
        </w:rPr>
        <w:t>ّ</w:t>
      </w:r>
      <w:r>
        <w:rPr>
          <w:rFonts w:hint="cs"/>
          <w:sz w:val="28"/>
          <w:szCs w:val="28"/>
          <w:rtl/>
          <w:lang w:val="en-US" w:bidi="ar-DZ"/>
        </w:rPr>
        <w:t xml:space="preserve">ا يتعلق الأمر </w:t>
      </w:r>
      <w:r w:rsidR="00C86AF5">
        <w:rPr>
          <w:rFonts w:hint="cs"/>
          <w:sz w:val="28"/>
          <w:szCs w:val="28"/>
          <w:rtl/>
          <w:lang w:val="en-US" w:bidi="ar-DZ"/>
        </w:rPr>
        <w:t>بآراء</w:t>
      </w:r>
      <w:r>
        <w:rPr>
          <w:rFonts w:hint="cs"/>
          <w:sz w:val="28"/>
          <w:szCs w:val="28"/>
          <w:rtl/>
          <w:lang w:val="en-US" w:bidi="ar-DZ"/>
        </w:rPr>
        <w:t xml:space="preserve"> و مواقف و اتجاهات المبحوثين تجاه موضوع معين</w:t>
      </w:r>
      <w:r w:rsidR="00B0780B">
        <w:rPr>
          <w:rFonts w:hint="cs"/>
          <w:sz w:val="28"/>
          <w:szCs w:val="28"/>
          <w:rtl/>
          <w:lang w:val="en-US" w:bidi="ar-DZ"/>
        </w:rPr>
        <w:t xml:space="preserve">. </w:t>
      </w:r>
      <w:proofErr w:type="gramStart"/>
      <w:r w:rsidR="00B0780B">
        <w:rPr>
          <w:rFonts w:hint="cs"/>
          <w:sz w:val="28"/>
          <w:szCs w:val="28"/>
          <w:rtl/>
          <w:lang w:val="en-US" w:bidi="ar-DZ"/>
        </w:rPr>
        <w:t>في</w:t>
      </w:r>
      <w:proofErr w:type="gramEnd"/>
      <w:r w:rsidR="00DE2519">
        <w:rPr>
          <w:rFonts w:hint="cs"/>
          <w:sz w:val="28"/>
          <w:szCs w:val="28"/>
          <w:rtl/>
          <w:lang w:val="en-US" w:bidi="ar-DZ"/>
        </w:rPr>
        <w:t xml:space="preserve"> </w:t>
      </w:r>
      <w:r w:rsidR="00B0780B">
        <w:rPr>
          <w:rFonts w:hint="cs"/>
          <w:sz w:val="28"/>
          <w:szCs w:val="28"/>
          <w:rtl/>
          <w:lang w:val="en-US" w:bidi="ar-DZ"/>
        </w:rPr>
        <w:t>حين يعتمد الملاحظة المباشرة</w:t>
      </w:r>
      <w:r w:rsidR="00DE2519">
        <w:rPr>
          <w:rFonts w:hint="cs"/>
          <w:sz w:val="28"/>
          <w:szCs w:val="28"/>
          <w:rtl/>
          <w:lang w:val="en-US" w:bidi="ar-DZ"/>
        </w:rPr>
        <w:t>،</w:t>
      </w:r>
      <w:r w:rsidR="00B0780B">
        <w:rPr>
          <w:rFonts w:hint="cs"/>
          <w:sz w:val="28"/>
          <w:szCs w:val="28"/>
          <w:rtl/>
          <w:lang w:val="en-US" w:bidi="ar-DZ"/>
        </w:rPr>
        <w:t xml:space="preserve"> </w:t>
      </w:r>
      <w:r w:rsidR="00C86AF5">
        <w:rPr>
          <w:rFonts w:hint="cs"/>
          <w:sz w:val="28"/>
          <w:szCs w:val="28"/>
          <w:rtl/>
          <w:lang w:val="en-US" w:bidi="ar-DZ"/>
        </w:rPr>
        <w:t>إذا</w:t>
      </w:r>
      <w:r w:rsidR="00B0780B">
        <w:rPr>
          <w:rFonts w:hint="cs"/>
          <w:sz w:val="28"/>
          <w:szCs w:val="28"/>
          <w:rtl/>
          <w:lang w:val="en-US" w:bidi="ar-DZ"/>
        </w:rPr>
        <w:t xml:space="preserve"> اتجه بحثه نحو دراسة سلوك الأفراد المبحوثين أو معاينة بعض الحقائق</w:t>
      </w:r>
      <w:r w:rsidR="00DE2519">
        <w:rPr>
          <w:rFonts w:hint="cs"/>
          <w:sz w:val="28"/>
          <w:szCs w:val="28"/>
          <w:rtl/>
          <w:lang w:val="en-US" w:bidi="ar-DZ"/>
        </w:rPr>
        <w:t xml:space="preserve">    </w:t>
      </w:r>
      <w:r w:rsidR="00B0780B">
        <w:rPr>
          <w:rFonts w:hint="cs"/>
          <w:sz w:val="28"/>
          <w:szCs w:val="28"/>
          <w:rtl/>
          <w:lang w:val="en-US" w:bidi="ar-DZ"/>
        </w:rPr>
        <w:t xml:space="preserve"> و الوقائع.</w:t>
      </w:r>
    </w:p>
    <w:p w:rsidR="00DE2519" w:rsidRDefault="00B0780B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قد يعتمد الباحث في أغلب الأحيان على الوثائق المختلفة التي لها صلة بموضوع بحثه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جانب النتائج التي أفرزتها مختلف المسوحات و المعلومات التي تحويها السجلات التي </w:t>
      </w:r>
      <w:r w:rsidR="00C86AF5">
        <w:rPr>
          <w:rFonts w:hint="cs"/>
          <w:sz w:val="28"/>
          <w:szCs w:val="28"/>
          <w:rtl/>
          <w:lang w:val="en-US" w:bidi="ar-DZ"/>
        </w:rPr>
        <w:t>بإمكانها</w:t>
      </w:r>
      <w:r>
        <w:rPr>
          <w:rFonts w:hint="cs"/>
          <w:sz w:val="28"/>
          <w:szCs w:val="28"/>
          <w:rtl/>
          <w:lang w:val="en-US" w:bidi="ar-DZ"/>
        </w:rPr>
        <w:t xml:space="preserve"> أن تفيده في دراسته و تعمل على </w:t>
      </w:r>
      <w:r w:rsidR="00DE2519">
        <w:rPr>
          <w:rFonts w:hint="cs"/>
          <w:sz w:val="28"/>
          <w:szCs w:val="28"/>
          <w:rtl/>
          <w:lang w:val="en-US" w:bidi="ar-DZ"/>
        </w:rPr>
        <w:t>إثرائها</w:t>
      </w:r>
      <w:r>
        <w:rPr>
          <w:rFonts w:hint="cs"/>
          <w:sz w:val="28"/>
          <w:szCs w:val="28"/>
          <w:rtl/>
          <w:lang w:val="en-US" w:bidi="ar-DZ"/>
        </w:rPr>
        <w:t>.</w:t>
      </w:r>
    </w:p>
    <w:p w:rsidR="00B0780B" w:rsidRDefault="00B0780B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و قد يؤثر الباحث التقنيات التي يلاحظ أنها تمكنه من التوصل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المعطيات</w:t>
      </w:r>
      <w:r w:rsidR="00DE2519">
        <w:rPr>
          <w:rFonts w:hint="cs"/>
          <w:sz w:val="28"/>
          <w:szCs w:val="28"/>
          <w:rtl/>
          <w:lang w:val="en-US" w:bidi="ar-DZ"/>
        </w:rPr>
        <w:t>.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وقد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يفرض عليه ذلك كل من طبيعة الموضوع و أهداف الدراسة و استعداد المبحوثين و رغبتهم في التعامل معه</w:t>
      </w:r>
      <w:r w:rsidR="00DE2519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كونهم يشكلون طرفا أساسيا في عملية البحث.</w:t>
      </w:r>
    </w:p>
    <w:p w:rsidR="00B0780B" w:rsidRDefault="00B0780B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تتمثل أهم أدوات أو تقنيات البحث </w:t>
      </w:r>
      <w:r w:rsidR="007C4736">
        <w:rPr>
          <w:rFonts w:hint="cs"/>
          <w:sz w:val="28"/>
          <w:szCs w:val="28"/>
          <w:rtl/>
          <w:lang w:val="en-US" w:bidi="ar-DZ"/>
        </w:rPr>
        <w:t xml:space="preserve">فيمايلي: </w:t>
      </w:r>
    </w:p>
    <w:p w:rsidR="007C4736" w:rsidRDefault="007C4736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lastRenderedPageBreak/>
        <w:t>_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الملاحظة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(أي الملاحظة ا</w:t>
      </w:r>
      <w:r w:rsidR="00CD2B7C">
        <w:rPr>
          <w:rFonts w:hint="cs"/>
          <w:sz w:val="28"/>
          <w:szCs w:val="28"/>
          <w:rtl/>
          <w:lang w:val="en-US" w:bidi="ar-DZ"/>
        </w:rPr>
        <w:t>لبسيطة أو غير المشاركة و الملاحظ</w:t>
      </w:r>
      <w:r>
        <w:rPr>
          <w:rFonts w:hint="cs"/>
          <w:sz w:val="28"/>
          <w:szCs w:val="28"/>
          <w:rtl/>
          <w:lang w:val="en-US" w:bidi="ar-DZ"/>
        </w:rPr>
        <w:t>ة بالمشاركة).</w:t>
      </w:r>
    </w:p>
    <w:p w:rsidR="007C4736" w:rsidRDefault="007C4736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_المقابلة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وهي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ثلاثة أنواع: المقابلة الحرة و المقابلة المنتظمة و المقابلة المتمركزة حول الموضوع.</w:t>
      </w:r>
    </w:p>
    <w:p w:rsidR="007C4736" w:rsidRDefault="007C4736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_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استمارة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البحث </w:t>
      </w:r>
      <w:r w:rsidR="00CD2B7C">
        <w:rPr>
          <w:rFonts w:hint="cs"/>
          <w:sz w:val="28"/>
          <w:szCs w:val="28"/>
          <w:rtl/>
          <w:lang w:val="en-US" w:bidi="ar-DZ"/>
        </w:rPr>
        <w:t>و</w:t>
      </w:r>
      <w:r>
        <w:rPr>
          <w:rFonts w:hint="cs"/>
          <w:sz w:val="28"/>
          <w:szCs w:val="28"/>
          <w:rtl/>
          <w:lang w:val="en-US" w:bidi="ar-DZ"/>
        </w:rPr>
        <w:t>التي تعتبر أكثر استخداما في البحوث.</w:t>
      </w:r>
    </w:p>
    <w:p w:rsidR="007C4736" w:rsidRDefault="007C4736" w:rsidP="000A409B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المعاينة و اختيار العينة:</w:t>
      </w:r>
    </w:p>
    <w:p w:rsidR="007C4736" w:rsidRDefault="007C4736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  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تعتبر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عملية اختيار العينة الصالحة للدراسة من اهتمامات الباحث</w:t>
      </w:r>
      <w:r w:rsidR="00CD2B7C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لاسيما في العلوم الاجتماعية، لأن أهمية و صدق النتائج المرجوة و المراد التوصل، تتوقف على مدى دقة و جدية 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      </w:t>
      </w:r>
      <w:r>
        <w:rPr>
          <w:rFonts w:hint="cs"/>
          <w:sz w:val="28"/>
          <w:szCs w:val="28"/>
          <w:rtl/>
          <w:lang w:val="en-US" w:bidi="ar-DZ"/>
        </w:rPr>
        <w:t>و سلامة اختيار العينة الممثلة للمجتمع المبحوث.</w:t>
      </w:r>
    </w:p>
    <w:p w:rsidR="007C4736" w:rsidRDefault="007C4736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العينات </w:t>
      </w:r>
      <w:r w:rsidR="00C86AF5">
        <w:rPr>
          <w:rFonts w:hint="cs"/>
          <w:sz w:val="28"/>
          <w:szCs w:val="28"/>
          <w:rtl/>
          <w:lang w:val="en-US" w:bidi="ar-DZ"/>
        </w:rPr>
        <w:t>أنواع</w:t>
      </w:r>
      <w:r w:rsidR="00CD2B7C">
        <w:rPr>
          <w:rFonts w:hint="cs"/>
          <w:sz w:val="28"/>
          <w:szCs w:val="28"/>
          <w:rtl/>
          <w:lang w:val="en-US" w:bidi="ar-DZ"/>
        </w:rPr>
        <w:t>،</w:t>
      </w:r>
      <w:r w:rsidR="00C86AF5">
        <w:rPr>
          <w:rFonts w:hint="cs"/>
          <w:sz w:val="28"/>
          <w:szCs w:val="28"/>
          <w:rtl/>
          <w:lang w:val="en-US" w:bidi="ar-DZ"/>
        </w:rPr>
        <w:t xml:space="preserve"> و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لها </w:t>
      </w:r>
      <w:proofErr w:type="gramStart"/>
      <w:r w:rsidR="00CD2B7C">
        <w:rPr>
          <w:rFonts w:hint="cs"/>
          <w:sz w:val="28"/>
          <w:szCs w:val="28"/>
          <w:rtl/>
          <w:lang w:val="en-US" w:bidi="ar-DZ"/>
        </w:rPr>
        <w:t>شروط</w:t>
      </w:r>
      <w:proofErr w:type="gramEnd"/>
      <w:r w:rsidR="00CD2B7C">
        <w:rPr>
          <w:rFonts w:hint="cs"/>
          <w:sz w:val="28"/>
          <w:szCs w:val="28"/>
          <w:rtl/>
          <w:lang w:val="en-US" w:bidi="ar-DZ"/>
        </w:rPr>
        <w:t xml:space="preserve"> و أساليب تراعى</w:t>
      </w:r>
      <w:r w:rsidR="00C23844">
        <w:rPr>
          <w:rFonts w:hint="cs"/>
          <w:sz w:val="28"/>
          <w:szCs w:val="28"/>
          <w:rtl/>
          <w:lang w:val="en-US" w:bidi="ar-DZ"/>
        </w:rPr>
        <w:t xml:space="preserve"> في سحبها من المجتمع الخاضع للدراسة. كما أنها تخضع </w:t>
      </w:r>
      <w:r w:rsidR="00C86AF5">
        <w:rPr>
          <w:rFonts w:hint="cs"/>
          <w:sz w:val="28"/>
          <w:szCs w:val="28"/>
          <w:rtl/>
          <w:lang w:val="en-US" w:bidi="ar-DZ"/>
        </w:rPr>
        <w:t>لإجراءات</w:t>
      </w:r>
      <w:r w:rsidR="00C23844">
        <w:rPr>
          <w:rFonts w:hint="cs"/>
          <w:sz w:val="28"/>
          <w:szCs w:val="28"/>
          <w:rtl/>
          <w:lang w:val="en-US" w:bidi="ar-DZ"/>
        </w:rPr>
        <w:t xml:space="preserve"> في تصميمها و مقاييس في تحديد أحجامها و طرق في معالجتها.</w:t>
      </w:r>
    </w:p>
    <w:p w:rsidR="00C23844" w:rsidRDefault="00C23844" w:rsidP="000A409B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تحديد العينة و تصميمها:</w:t>
      </w:r>
    </w:p>
    <w:p w:rsidR="00C23844" w:rsidRDefault="00C23844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  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يقصد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بعملية الم</w:t>
      </w:r>
      <w:r w:rsidR="00CD2B7C">
        <w:rPr>
          <w:rFonts w:hint="cs"/>
          <w:sz w:val="28"/>
          <w:szCs w:val="28"/>
          <w:rtl/>
          <w:lang w:val="en-US" w:bidi="ar-DZ"/>
        </w:rPr>
        <w:t>عاينة الطريقة أو التقنية التي يتم</w:t>
      </w:r>
      <w:r>
        <w:rPr>
          <w:rFonts w:hint="cs"/>
          <w:sz w:val="28"/>
          <w:szCs w:val="28"/>
          <w:rtl/>
          <w:lang w:val="en-US" w:bidi="ar-DZ"/>
        </w:rPr>
        <w:t xml:space="preserve"> من خلالها اختيار عينة ملائمة قصد تحديد صفات و خصائص معينة للوصول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نتائج و استنتاجات عن المجتمع محل الدراسة.</w:t>
      </w:r>
    </w:p>
    <w:p w:rsidR="00C23844" w:rsidRDefault="00C23844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   و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المعاينة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6AF5">
        <w:rPr>
          <w:rFonts w:hint="cs"/>
          <w:sz w:val="28"/>
          <w:szCs w:val="28"/>
          <w:rtl/>
          <w:lang w:val="en-US" w:bidi="ar-DZ"/>
        </w:rPr>
        <w:t>إجراء</w:t>
      </w:r>
      <w:r>
        <w:rPr>
          <w:rFonts w:hint="cs"/>
          <w:sz w:val="28"/>
          <w:szCs w:val="28"/>
          <w:rtl/>
          <w:lang w:val="en-US" w:bidi="ar-DZ"/>
        </w:rPr>
        <w:t xml:space="preserve"> منهجي</w:t>
      </w:r>
      <w:r w:rsidR="00CD2B7C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مفاده تعيين مجموعة من المفردات من شأنها تمثيل المجتمع الأصلي. و هي عبارة عن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عملية  تهدف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 </w:t>
      </w:r>
      <w:r w:rsidR="00C86AF5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اختيار عينة المجتمع الأم.</w:t>
      </w:r>
    </w:p>
    <w:p w:rsidR="00C23844" w:rsidRDefault="00C23844" w:rsidP="000A409B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و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العينة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صورة مصغرة تمثل مجتمعا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قد</w:t>
      </w:r>
      <w:r>
        <w:rPr>
          <w:rFonts w:hint="cs"/>
          <w:sz w:val="28"/>
          <w:szCs w:val="28"/>
          <w:rtl/>
          <w:lang w:val="en-US" w:bidi="ar-DZ"/>
        </w:rPr>
        <w:t xml:space="preserve"> يكون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حجمه كبيرا، يشترط فيها أن ت</w:t>
      </w:r>
      <w:r>
        <w:rPr>
          <w:rFonts w:hint="cs"/>
          <w:sz w:val="28"/>
          <w:szCs w:val="28"/>
          <w:rtl/>
          <w:lang w:val="en-US" w:bidi="ar-DZ"/>
        </w:rPr>
        <w:t>عكس كل صفاته</w:t>
      </w:r>
      <w:r w:rsidR="00C86AF5">
        <w:rPr>
          <w:rFonts w:hint="cs"/>
          <w:sz w:val="28"/>
          <w:szCs w:val="28"/>
          <w:rtl/>
          <w:lang w:val="en-US" w:bidi="ar-DZ"/>
        </w:rPr>
        <w:t xml:space="preserve"> 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    </w:t>
      </w:r>
      <w:r w:rsidR="00C86AF5">
        <w:rPr>
          <w:rFonts w:hint="cs"/>
          <w:sz w:val="28"/>
          <w:szCs w:val="28"/>
          <w:rtl/>
          <w:lang w:val="en-US" w:bidi="ar-DZ"/>
        </w:rPr>
        <w:t>و خصائصه. و تتضمن كل سماته.</w:t>
      </w:r>
    </w:p>
    <w:p w:rsidR="00C86AF5" w:rsidRDefault="00733C5A" w:rsidP="006F001E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أساليب</w:t>
      </w:r>
      <w:r w:rsidR="006F001E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المعاينة:</w:t>
      </w:r>
    </w:p>
    <w:p w:rsidR="006F001E" w:rsidRDefault="006F001E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     </w:t>
      </w:r>
      <w:proofErr w:type="gramStart"/>
      <w:r w:rsidR="00CD2B7C">
        <w:rPr>
          <w:rFonts w:hint="cs"/>
          <w:sz w:val="28"/>
          <w:szCs w:val="28"/>
          <w:rtl/>
          <w:lang w:val="en-US" w:bidi="ar-DZ"/>
        </w:rPr>
        <w:t>المعاينة</w:t>
      </w:r>
      <w:proofErr w:type="gramEnd"/>
      <w:r w:rsidR="00CD2B7C">
        <w:rPr>
          <w:rFonts w:hint="cs"/>
          <w:sz w:val="28"/>
          <w:szCs w:val="28"/>
          <w:rtl/>
          <w:lang w:val="en-US" w:bidi="ar-DZ"/>
        </w:rPr>
        <w:t xml:space="preserve"> هي عملية قد يتم </w:t>
      </w:r>
      <w:r w:rsidR="00CD2B7C">
        <w:rPr>
          <w:rFonts w:ascii="Andalus" w:hAnsi="Andalus" w:cs="Andalus"/>
          <w:sz w:val="28"/>
          <w:szCs w:val="28"/>
          <w:rtl/>
          <w:lang w:val="en-US" w:bidi="ar-DZ"/>
        </w:rPr>
        <w:t>ﺈ</w:t>
      </w:r>
      <w:r>
        <w:rPr>
          <w:rFonts w:hint="cs"/>
          <w:sz w:val="28"/>
          <w:szCs w:val="28"/>
          <w:rtl/>
          <w:lang w:val="en-US" w:bidi="ar-DZ"/>
        </w:rPr>
        <w:t xml:space="preserve">نجازها حسب أسلوبين هما: أسلوب الحصر الشامل و المسح بالعينة. </w:t>
      </w:r>
      <w:r w:rsidR="00CD2B7C">
        <w:rPr>
          <w:rFonts w:hint="cs"/>
          <w:sz w:val="28"/>
          <w:szCs w:val="28"/>
          <w:rtl/>
          <w:lang w:val="en-US" w:bidi="ar-DZ"/>
        </w:rPr>
        <w:t>أ</w:t>
      </w:r>
      <w:r w:rsidR="00733C5A">
        <w:rPr>
          <w:rFonts w:hint="cs"/>
          <w:sz w:val="28"/>
          <w:szCs w:val="28"/>
          <w:rtl/>
          <w:lang w:val="en-US" w:bidi="ar-DZ"/>
        </w:rPr>
        <w:t>ما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733C5A">
        <w:rPr>
          <w:rFonts w:hint="cs"/>
          <w:sz w:val="28"/>
          <w:szCs w:val="28"/>
          <w:rtl/>
          <w:lang w:val="en-US" w:bidi="ar-DZ"/>
        </w:rPr>
        <w:t>طريقة الحصر الشامل، فقد تعتمد إذا</w:t>
      </w:r>
      <w:r>
        <w:rPr>
          <w:rFonts w:hint="cs"/>
          <w:sz w:val="28"/>
          <w:szCs w:val="28"/>
          <w:rtl/>
          <w:lang w:val="en-US" w:bidi="ar-DZ"/>
        </w:rPr>
        <w:t xml:space="preserve"> كان المجتمع المبحوث في متناول الب</w:t>
      </w:r>
      <w:r w:rsidR="00CD2B7C">
        <w:rPr>
          <w:rFonts w:hint="cs"/>
          <w:sz w:val="28"/>
          <w:szCs w:val="28"/>
          <w:rtl/>
          <w:lang w:val="en-US" w:bidi="ar-DZ"/>
        </w:rPr>
        <w:t>ا</w:t>
      </w:r>
      <w:r>
        <w:rPr>
          <w:rFonts w:hint="cs"/>
          <w:sz w:val="28"/>
          <w:szCs w:val="28"/>
          <w:rtl/>
          <w:lang w:val="en-US" w:bidi="ar-DZ"/>
        </w:rPr>
        <w:t xml:space="preserve">حث بحيث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يستطيع  أن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يخضع كل أفراده </w:t>
      </w:r>
      <w:r w:rsidR="00733C5A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الملاحظة دون عناء و مشقة كبيرين</w:t>
      </w:r>
      <w:r w:rsidR="00CD2B7C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733C5A">
        <w:rPr>
          <w:rFonts w:hint="cs"/>
          <w:sz w:val="28"/>
          <w:szCs w:val="28"/>
          <w:rtl/>
          <w:lang w:val="en-US" w:bidi="ar-DZ"/>
        </w:rPr>
        <w:t>بالإضافة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733C5A">
        <w:rPr>
          <w:rFonts w:hint="cs"/>
          <w:sz w:val="28"/>
          <w:szCs w:val="28"/>
          <w:rtl/>
          <w:lang w:val="en-US" w:bidi="ar-DZ"/>
        </w:rPr>
        <w:t>إلى</w:t>
      </w:r>
      <w:r w:rsidR="00CD2B7C">
        <w:rPr>
          <w:rFonts w:hint="cs"/>
          <w:sz w:val="28"/>
          <w:szCs w:val="28"/>
          <w:rtl/>
          <w:lang w:val="en-US" w:bidi="ar-DZ"/>
        </w:rPr>
        <w:t xml:space="preserve"> قدرته</w:t>
      </w:r>
      <w:r w:rsidR="007655AE">
        <w:rPr>
          <w:rFonts w:hint="cs"/>
          <w:sz w:val="28"/>
          <w:szCs w:val="28"/>
          <w:rtl/>
          <w:lang w:val="en-US" w:bidi="ar-DZ"/>
        </w:rPr>
        <w:t xml:space="preserve"> على </w:t>
      </w:r>
      <w:r w:rsidR="00733C5A">
        <w:rPr>
          <w:rFonts w:hint="cs"/>
          <w:sz w:val="28"/>
          <w:szCs w:val="28"/>
          <w:rtl/>
          <w:lang w:val="en-US" w:bidi="ar-DZ"/>
        </w:rPr>
        <w:t>الإلمام</w:t>
      </w:r>
      <w:r w:rsidR="007655AE">
        <w:rPr>
          <w:rFonts w:hint="cs"/>
          <w:sz w:val="28"/>
          <w:szCs w:val="28"/>
          <w:rtl/>
          <w:lang w:val="en-US" w:bidi="ar-DZ"/>
        </w:rPr>
        <w:t xml:space="preserve"> بجميع صفاته و مميزاته. </w:t>
      </w:r>
      <w:proofErr w:type="gramStart"/>
      <w:r w:rsidR="007655AE">
        <w:rPr>
          <w:rFonts w:hint="cs"/>
          <w:sz w:val="28"/>
          <w:szCs w:val="28"/>
          <w:rtl/>
          <w:lang w:val="en-US" w:bidi="ar-DZ"/>
        </w:rPr>
        <w:t>أي  أنه</w:t>
      </w:r>
      <w:proofErr w:type="gramEnd"/>
      <w:r w:rsidR="007655AE">
        <w:rPr>
          <w:rFonts w:hint="cs"/>
          <w:sz w:val="28"/>
          <w:szCs w:val="28"/>
          <w:rtl/>
          <w:lang w:val="en-US" w:bidi="ar-DZ"/>
        </w:rPr>
        <w:t xml:space="preserve"> يتم من خلاله جمع كل البيانات المتعلقة بمجموع أفراد المجتمع دون </w:t>
      </w:r>
      <w:r w:rsidR="00CD2B7C">
        <w:rPr>
          <w:rFonts w:hint="cs"/>
          <w:sz w:val="28"/>
          <w:szCs w:val="28"/>
          <w:rtl/>
          <w:lang w:val="en-US" w:bidi="ar-DZ"/>
        </w:rPr>
        <w:t>إغفال</w:t>
      </w:r>
      <w:r w:rsidR="007655AE">
        <w:rPr>
          <w:rFonts w:hint="cs"/>
          <w:sz w:val="28"/>
          <w:szCs w:val="28"/>
          <w:rtl/>
          <w:lang w:val="en-US" w:bidi="ar-DZ"/>
        </w:rPr>
        <w:t xml:space="preserve"> أي منها.</w:t>
      </w:r>
    </w:p>
    <w:p w:rsidR="007655AE" w:rsidRDefault="007655AE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بينما يتميز أسلوب المسح بالعينة بسحب مجموعة من ضمن عناصر المجتمع الأصلي</w:t>
      </w:r>
      <w:r w:rsidR="00CD2B7C">
        <w:rPr>
          <w:rFonts w:hint="cs"/>
          <w:sz w:val="28"/>
          <w:szCs w:val="28"/>
          <w:rtl/>
          <w:lang w:val="en-US" w:bidi="ar-DZ"/>
        </w:rPr>
        <w:t>،</w:t>
      </w:r>
      <w:r w:rsidR="00380DCD">
        <w:rPr>
          <w:rFonts w:hint="cs"/>
          <w:sz w:val="28"/>
          <w:szCs w:val="28"/>
          <w:rtl/>
          <w:lang w:val="en-US" w:bidi="ar-DZ"/>
        </w:rPr>
        <w:t xml:space="preserve"> بحيث تكون ممثلة </w:t>
      </w:r>
      <w:proofErr w:type="gramStart"/>
      <w:r w:rsidR="00380DCD">
        <w:rPr>
          <w:rFonts w:hint="cs"/>
          <w:sz w:val="28"/>
          <w:szCs w:val="28"/>
          <w:rtl/>
          <w:lang w:val="en-US" w:bidi="ar-DZ"/>
        </w:rPr>
        <w:t>له  كونها</w:t>
      </w:r>
      <w:proofErr w:type="gramEnd"/>
      <w:r w:rsidR="00380DCD">
        <w:rPr>
          <w:rFonts w:hint="cs"/>
          <w:sz w:val="28"/>
          <w:szCs w:val="28"/>
          <w:rtl/>
          <w:lang w:val="en-US" w:bidi="ar-DZ"/>
        </w:rPr>
        <w:t xml:space="preserve"> تحمل</w:t>
      </w:r>
      <w:r>
        <w:rPr>
          <w:rFonts w:hint="cs"/>
          <w:sz w:val="28"/>
          <w:szCs w:val="28"/>
          <w:rtl/>
          <w:lang w:val="en-US" w:bidi="ar-DZ"/>
        </w:rPr>
        <w:t xml:space="preserve"> كل صفاته و خصائصه. و يلجأ الباحث </w:t>
      </w:r>
      <w:r w:rsidR="00CD2B7C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هذا الأسلوب، </w:t>
      </w:r>
      <w:r w:rsidR="00CD2B7C">
        <w:rPr>
          <w:rFonts w:hint="cs"/>
          <w:sz w:val="28"/>
          <w:szCs w:val="28"/>
          <w:rtl/>
          <w:lang w:val="en-US" w:bidi="ar-DZ"/>
        </w:rPr>
        <w:t>إذا</w:t>
      </w:r>
      <w:r>
        <w:rPr>
          <w:rFonts w:hint="cs"/>
          <w:sz w:val="28"/>
          <w:szCs w:val="28"/>
          <w:rtl/>
          <w:lang w:val="en-US" w:bidi="ar-DZ"/>
        </w:rPr>
        <w:t xml:space="preserve"> تعذر عليه </w:t>
      </w:r>
      <w:r w:rsidR="00733C5A">
        <w:rPr>
          <w:rFonts w:hint="cs"/>
          <w:sz w:val="28"/>
          <w:szCs w:val="28"/>
          <w:rtl/>
          <w:lang w:val="en-US" w:bidi="ar-DZ"/>
        </w:rPr>
        <w:t>إجراء</w:t>
      </w:r>
      <w:r>
        <w:rPr>
          <w:rFonts w:hint="cs"/>
          <w:sz w:val="28"/>
          <w:szCs w:val="28"/>
          <w:rtl/>
          <w:lang w:val="en-US" w:bidi="ar-DZ"/>
        </w:rPr>
        <w:t xml:space="preserve"> البحث على </w:t>
      </w:r>
      <w:r w:rsidR="00380DCD">
        <w:rPr>
          <w:rFonts w:hint="cs"/>
          <w:sz w:val="28"/>
          <w:szCs w:val="28"/>
          <w:rtl/>
          <w:lang w:val="en-US" w:bidi="ar-DZ"/>
        </w:rPr>
        <w:t xml:space="preserve">المجتمع كله و أيقن </w:t>
      </w:r>
      <w:r>
        <w:rPr>
          <w:rFonts w:hint="cs"/>
          <w:sz w:val="28"/>
          <w:szCs w:val="28"/>
          <w:rtl/>
          <w:lang w:val="en-US" w:bidi="ar-DZ"/>
        </w:rPr>
        <w:t xml:space="preserve"> أن نتائج المسح بالعينة قد تكون ذات جدوى و فعالية.</w:t>
      </w:r>
    </w:p>
    <w:p w:rsidR="007655AE" w:rsidRDefault="007655AE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_ و يمكن التمييز بين مجموعة</w:t>
      </w:r>
      <w:r w:rsidR="00380DCD">
        <w:rPr>
          <w:rFonts w:hint="cs"/>
          <w:sz w:val="28"/>
          <w:szCs w:val="28"/>
          <w:rtl/>
          <w:lang w:val="en-US" w:bidi="ar-DZ"/>
        </w:rPr>
        <w:t xml:space="preserve"> من</w:t>
      </w:r>
      <w:r>
        <w:rPr>
          <w:rFonts w:hint="cs"/>
          <w:sz w:val="28"/>
          <w:szCs w:val="28"/>
          <w:rtl/>
          <w:lang w:val="en-US" w:bidi="ar-DZ"/>
        </w:rPr>
        <w:t xml:space="preserve"> المفاهيم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المتع</w:t>
      </w:r>
      <w:r w:rsidR="003566F6">
        <w:rPr>
          <w:rFonts w:hint="cs"/>
          <w:sz w:val="28"/>
          <w:szCs w:val="28"/>
          <w:rtl/>
          <w:lang w:val="en-US" w:bidi="ar-DZ"/>
        </w:rPr>
        <w:t>لقة  بمجتمع</w:t>
      </w:r>
      <w:proofErr w:type="gramEnd"/>
      <w:r w:rsidR="003566F6">
        <w:rPr>
          <w:rFonts w:hint="cs"/>
          <w:sz w:val="28"/>
          <w:szCs w:val="28"/>
          <w:rtl/>
          <w:lang w:val="en-US" w:bidi="ar-DZ"/>
        </w:rPr>
        <w:t xml:space="preserve"> البحث، و هي كالتالي:</w:t>
      </w:r>
    </w:p>
    <w:p w:rsidR="003566F6" w:rsidRDefault="003566F6" w:rsidP="006F001E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أ_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المجتمع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النظري:</w:t>
      </w:r>
    </w:p>
    <w:p w:rsidR="003566F6" w:rsidRDefault="003566F6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يشمل كل الأفراد الذين يخضعون للظاهرة التي يرغب الباحث في دراستها دون الاهتمام </w:t>
      </w:r>
      <w:r w:rsidR="00380DCD">
        <w:rPr>
          <w:rFonts w:hint="cs"/>
          <w:sz w:val="28"/>
          <w:szCs w:val="28"/>
          <w:rtl/>
          <w:lang w:val="en-US" w:bidi="ar-DZ"/>
        </w:rPr>
        <w:t>بإمكانية</w:t>
      </w:r>
      <w:r>
        <w:rPr>
          <w:rFonts w:hint="cs"/>
          <w:sz w:val="28"/>
          <w:szCs w:val="28"/>
          <w:rtl/>
          <w:lang w:val="en-US" w:bidi="ar-DZ"/>
        </w:rPr>
        <w:t xml:space="preserve"> الوصول </w:t>
      </w:r>
      <w:r w:rsidR="00380DCD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البعض منهم بدل الكل أو </w:t>
      </w:r>
      <w:proofErr w:type="gramStart"/>
      <w:r>
        <w:rPr>
          <w:rFonts w:hint="cs"/>
          <w:sz w:val="28"/>
          <w:szCs w:val="28"/>
          <w:rtl/>
          <w:lang w:val="en-US" w:bidi="ar-DZ"/>
        </w:rPr>
        <w:t xml:space="preserve">وجود  </w:t>
      </w:r>
      <w:r w:rsidR="00380DCD">
        <w:rPr>
          <w:rFonts w:hint="cs"/>
          <w:sz w:val="28"/>
          <w:szCs w:val="28"/>
          <w:rtl/>
          <w:lang w:val="en-US" w:bidi="ar-DZ"/>
        </w:rPr>
        <w:t>إطار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يجمعهم كلهم من عدمه. </w:t>
      </w:r>
    </w:p>
    <w:p w:rsidR="003566F6" w:rsidRDefault="003566F6" w:rsidP="006F001E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lastRenderedPageBreak/>
        <w:t xml:space="preserve">ب_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المجتمع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المستهدف:</w:t>
      </w:r>
    </w:p>
    <w:p w:rsidR="003566F6" w:rsidRDefault="003566F6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يتكون هذا المجتمع من كل الأفراد الذين يريد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الباحث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دراسة بعض المتغيرات المتعلقة بهم. </w:t>
      </w:r>
      <w:r w:rsidR="00380DCD">
        <w:rPr>
          <w:rFonts w:hint="cs"/>
          <w:sz w:val="28"/>
          <w:szCs w:val="28"/>
          <w:rtl/>
          <w:lang w:val="en-US" w:bidi="ar-DZ"/>
        </w:rPr>
        <w:t>فإذا</w:t>
      </w:r>
      <w:r>
        <w:rPr>
          <w:rFonts w:hint="cs"/>
          <w:sz w:val="28"/>
          <w:szCs w:val="28"/>
          <w:rtl/>
          <w:lang w:val="en-US" w:bidi="ar-DZ"/>
        </w:rPr>
        <w:t xml:space="preserve"> أراد باحث دراسة مستوى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النجاح  الدراسي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عند تلا</w:t>
      </w:r>
      <w:r w:rsidR="00380DCD">
        <w:rPr>
          <w:rFonts w:hint="cs"/>
          <w:sz w:val="28"/>
          <w:szCs w:val="28"/>
          <w:rtl/>
          <w:lang w:val="en-US" w:bidi="ar-DZ"/>
        </w:rPr>
        <w:t>ميذ الطور الثانوي في الجزائر، ف</w:t>
      </w:r>
      <w:r w:rsidR="00380DCD">
        <w:rPr>
          <w:rFonts w:ascii="Andalus" w:hAnsi="Andalus" w:cs="Andalus"/>
          <w:sz w:val="28"/>
          <w:szCs w:val="28"/>
          <w:rtl/>
          <w:lang w:val="en-US" w:bidi="ar-DZ"/>
        </w:rPr>
        <w:t>ﺈ</w:t>
      </w:r>
      <w:r>
        <w:rPr>
          <w:rFonts w:hint="cs"/>
          <w:sz w:val="28"/>
          <w:szCs w:val="28"/>
          <w:rtl/>
          <w:lang w:val="en-US" w:bidi="ar-DZ"/>
        </w:rPr>
        <w:t>ن المجتمع المستهدف</w:t>
      </w:r>
      <w:r w:rsidR="00380DCD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في هذا الحال</w:t>
      </w:r>
      <w:r w:rsidR="00380DCD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هو مجموع تلاميذ الثانوي في القطر الجزائري</w:t>
      </w:r>
      <w:r w:rsidR="007E3709">
        <w:rPr>
          <w:rFonts w:hint="cs"/>
          <w:sz w:val="28"/>
          <w:szCs w:val="28"/>
          <w:rtl/>
          <w:lang w:val="en-US" w:bidi="ar-DZ"/>
        </w:rPr>
        <w:t>.</w:t>
      </w:r>
    </w:p>
    <w:p w:rsidR="007E3709" w:rsidRDefault="007E3709" w:rsidP="006F001E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r w:rsidRPr="007E3709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ج_ </w:t>
      </w:r>
      <w:proofErr w:type="gramStart"/>
      <w:r w:rsidRPr="007E3709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المجتمع</w:t>
      </w:r>
      <w:proofErr w:type="gramEnd"/>
      <w:r w:rsidRPr="007E3709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المتاح:</w:t>
      </w:r>
    </w:p>
    <w:p w:rsidR="007E3709" w:rsidRDefault="007E3709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يضم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المجتمع المتاح عددا من الأفراد الذين يمكن للباحث أن يصل </w:t>
      </w:r>
      <w:r w:rsidR="00380DCD">
        <w:rPr>
          <w:rFonts w:hint="cs"/>
          <w:sz w:val="28"/>
          <w:szCs w:val="28"/>
          <w:rtl/>
          <w:lang w:val="en-US" w:bidi="ar-DZ"/>
        </w:rPr>
        <w:t>إليهم</w:t>
      </w:r>
      <w:r>
        <w:rPr>
          <w:rFonts w:hint="cs"/>
          <w:sz w:val="28"/>
          <w:szCs w:val="28"/>
          <w:rtl/>
          <w:lang w:val="en-US" w:bidi="ar-DZ"/>
        </w:rPr>
        <w:t xml:space="preserve"> و يتعامل</w:t>
      </w:r>
      <w:r w:rsidR="00380DCD">
        <w:rPr>
          <w:rFonts w:hint="cs"/>
          <w:sz w:val="28"/>
          <w:szCs w:val="28"/>
          <w:rtl/>
          <w:lang w:val="en-US" w:bidi="ar-DZ"/>
        </w:rPr>
        <w:t xml:space="preserve"> معهم</w:t>
      </w:r>
      <w:r>
        <w:rPr>
          <w:rFonts w:hint="cs"/>
          <w:sz w:val="28"/>
          <w:szCs w:val="28"/>
          <w:rtl/>
          <w:lang w:val="en-US" w:bidi="ar-DZ"/>
        </w:rPr>
        <w:t xml:space="preserve"> حسب ما يتوفر لديه من وقت و جهد و مال</w:t>
      </w:r>
      <w:r w:rsidR="00380DCD">
        <w:rPr>
          <w:rFonts w:hint="cs"/>
          <w:sz w:val="28"/>
          <w:szCs w:val="28"/>
          <w:rtl/>
          <w:lang w:val="en-US" w:bidi="ar-DZ"/>
        </w:rPr>
        <w:t>،</w:t>
      </w:r>
      <w:r>
        <w:rPr>
          <w:rFonts w:hint="cs"/>
          <w:sz w:val="28"/>
          <w:szCs w:val="28"/>
          <w:rtl/>
          <w:lang w:val="en-US" w:bidi="ar-DZ"/>
        </w:rPr>
        <w:t xml:space="preserve"> شريطة أن تتوفر في المجتمع المتاح كل صفات و مميزات المجتمع المستهدف.</w:t>
      </w:r>
    </w:p>
    <w:p w:rsidR="007E3709" w:rsidRDefault="007E3709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د_ </w:t>
      </w:r>
      <w:r w:rsidR="00380DCD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إطار</w:t>
      </w: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العينة:</w:t>
      </w:r>
    </w:p>
    <w:p w:rsidR="007E3709" w:rsidRDefault="007E3709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 </w:t>
      </w:r>
      <w:r w:rsidRPr="007E3709">
        <w:rPr>
          <w:rFonts w:hint="cs"/>
          <w:sz w:val="28"/>
          <w:szCs w:val="28"/>
          <w:rtl/>
          <w:lang w:val="en-US" w:bidi="ar-DZ"/>
        </w:rPr>
        <w:t xml:space="preserve">يضم </w:t>
      </w:r>
      <w:r w:rsidR="00380DCD" w:rsidRPr="007E3709">
        <w:rPr>
          <w:rFonts w:hint="cs"/>
          <w:sz w:val="28"/>
          <w:szCs w:val="28"/>
          <w:rtl/>
          <w:lang w:val="en-US" w:bidi="ar-DZ"/>
        </w:rPr>
        <w:t>إطار</w:t>
      </w:r>
      <w:r w:rsidRPr="007E3709">
        <w:rPr>
          <w:rFonts w:hint="cs"/>
          <w:sz w:val="28"/>
          <w:szCs w:val="28"/>
          <w:rtl/>
          <w:lang w:val="en-US" w:bidi="ar-DZ"/>
        </w:rPr>
        <w:t xml:space="preserve"> العينة </w:t>
      </w:r>
      <w:proofErr w:type="gramStart"/>
      <w:r w:rsidR="00380DCD">
        <w:rPr>
          <w:rFonts w:hint="cs"/>
          <w:sz w:val="28"/>
          <w:szCs w:val="28"/>
          <w:rtl/>
          <w:lang w:val="en-US" w:bidi="ar-DZ"/>
        </w:rPr>
        <w:t>جمي</w:t>
      </w:r>
      <w:r w:rsidRPr="007E3709">
        <w:rPr>
          <w:rFonts w:hint="cs"/>
          <w:sz w:val="28"/>
          <w:szCs w:val="28"/>
          <w:rtl/>
          <w:lang w:val="en-US" w:bidi="ar-DZ"/>
        </w:rPr>
        <w:t>ع</w:t>
      </w:r>
      <w:proofErr w:type="gramEnd"/>
      <w:r w:rsidRPr="007E3709">
        <w:rPr>
          <w:rFonts w:hint="cs"/>
          <w:sz w:val="28"/>
          <w:szCs w:val="28"/>
          <w:rtl/>
          <w:lang w:val="en-US" w:bidi="ar-DZ"/>
        </w:rPr>
        <w:t xml:space="preserve"> أفراد المجتمع الأصلي، </w:t>
      </w:r>
      <w:r>
        <w:rPr>
          <w:rFonts w:hint="cs"/>
          <w:sz w:val="28"/>
          <w:szCs w:val="28"/>
          <w:rtl/>
          <w:lang w:val="en-US" w:bidi="ar-DZ"/>
        </w:rPr>
        <w:t xml:space="preserve">و ذلك للتمكن من اختيار العينة وفق الشروط المطلوبة. و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لكي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يكون </w:t>
      </w:r>
      <w:r w:rsidR="00380DCD">
        <w:rPr>
          <w:rFonts w:hint="cs"/>
          <w:sz w:val="28"/>
          <w:szCs w:val="28"/>
          <w:rtl/>
          <w:lang w:val="en-US" w:bidi="ar-DZ"/>
        </w:rPr>
        <w:t>الإطار ملائما، ينبغي أن ت</w:t>
      </w:r>
      <w:r>
        <w:rPr>
          <w:rFonts w:hint="cs"/>
          <w:sz w:val="28"/>
          <w:szCs w:val="28"/>
          <w:rtl/>
          <w:lang w:val="en-US" w:bidi="ar-DZ"/>
        </w:rPr>
        <w:t>ستجيب فيه المقاييس التالية:</w:t>
      </w:r>
    </w:p>
    <w:p w:rsidR="007E3709" w:rsidRDefault="007E3709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1_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أن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يكون حديثا، يعود </w:t>
      </w:r>
      <w:r w:rsidR="00380DCD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زمن قريب من التاريخ الذي تؤخذ فيه العينة.</w:t>
      </w:r>
    </w:p>
    <w:p w:rsidR="007E3709" w:rsidRDefault="007E3709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2_ أن يشمل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جميع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أفراد المجتمع محل الدراسة.</w:t>
      </w:r>
    </w:p>
    <w:p w:rsidR="007E3709" w:rsidRDefault="007E3709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3_أن لا</w:t>
      </w:r>
      <w:r w:rsidR="00733C5A">
        <w:rPr>
          <w:rFonts w:hint="cs"/>
          <w:sz w:val="28"/>
          <w:szCs w:val="28"/>
          <w:rtl/>
          <w:lang w:val="en-US" w:bidi="ar-DZ"/>
        </w:rPr>
        <w:t xml:space="preserve"> </w:t>
      </w:r>
      <w:r w:rsidR="00380DCD">
        <w:rPr>
          <w:rFonts w:hint="cs"/>
          <w:sz w:val="28"/>
          <w:szCs w:val="28"/>
          <w:rtl/>
          <w:lang w:val="en-US" w:bidi="ar-DZ"/>
        </w:rPr>
        <w:t>يوجد تداخل بين أ</w:t>
      </w:r>
      <w:r>
        <w:rPr>
          <w:rFonts w:hint="cs"/>
          <w:sz w:val="28"/>
          <w:szCs w:val="28"/>
          <w:rtl/>
          <w:lang w:val="en-US" w:bidi="ar-DZ"/>
        </w:rPr>
        <w:t xml:space="preserve">فراد </w:t>
      </w:r>
      <w:proofErr w:type="gramStart"/>
      <w:r>
        <w:rPr>
          <w:rFonts w:hint="cs"/>
          <w:sz w:val="28"/>
          <w:szCs w:val="28"/>
          <w:rtl/>
          <w:lang w:val="en-US" w:bidi="ar-DZ"/>
        </w:rPr>
        <w:t xml:space="preserve">المجتمع </w:t>
      </w:r>
      <w:r w:rsidR="00761C04">
        <w:rPr>
          <w:rFonts w:hint="cs"/>
          <w:sz w:val="28"/>
          <w:szCs w:val="28"/>
          <w:rtl/>
          <w:lang w:val="en-US" w:bidi="ar-DZ"/>
        </w:rPr>
        <w:t xml:space="preserve"> (</w:t>
      </w:r>
      <w:proofErr w:type="gramEnd"/>
      <w:r w:rsidR="00761C04">
        <w:rPr>
          <w:rFonts w:hint="cs"/>
          <w:sz w:val="28"/>
          <w:szCs w:val="28"/>
          <w:rtl/>
          <w:lang w:val="en-US" w:bidi="ar-DZ"/>
        </w:rPr>
        <w:t xml:space="preserve"> أي انعدام وجود تكرار في أي من الوحدات).</w:t>
      </w:r>
    </w:p>
    <w:p w:rsidR="00761C04" w:rsidRDefault="00761C04" w:rsidP="006F001E">
      <w:pPr>
        <w:jc w:val="right"/>
        <w:rPr>
          <w:b/>
          <w:bCs/>
          <w:sz w:val="28"/>
          <w:szCs w:val="28"/>
          <w:u w:val="single"/>
          <w:rtl/>
          <w:lang w:val="en-US"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اختيار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العينة:</w:t>
      </w:r>
    </w:p>
    <w:p w:rsidR="00761C04" w:rsidRDefault="00761C04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تخضع عملية اختيار العينة </w:t>
      </w:r>
      <w:r w:rsidR="00733C5A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مجموعة من </w:t>
      </w:r>
      <w:r w:rsidR="00733C5A">
        <w:rPr>
          <w:rFonts w:hint="cs"/>
          <w:sz w:val="28"/>
          <w:szCs w:val="28"/>
          <w:rtl/>
          <w:lang w:val="en-US" w:bidi="ar-DZ"/>
        </w:rPr>
        <w:t>الإجراءات</w:t>
      </w:r>
      <w:r>
        <w:rPr>
          <w:rFonts w:hint="cs"/>
          <w:sz w:val="28"/>
          <w:szCs w:val="28"/>
          <w:rtl/>
          <w:lang w:val="en-US" w:bidi="ar-DZ"/>
        </w:rPr>
        <w:t xml:space="preserve"> المنهجية </w:t>
      </w:r>
      <w:r w:rsidR="00380DCD">
        <w:rPr>
          <w:rFonts w:hint="cs"/>
          <w:sz w:val="28"/>
          <w:szCs w:val="28"/>
          <w:rtl/>
          <w:lang w:val="en-US" w:bidi="ar-DZ"/>
        </w:rPr>
        <w:t>التي</w:t>
      </w:r>
      <w:r>
        <w:rPr>
          <w:rFonts w:hint="cs"/>
          <w:sz w:val="28"/>
          <w:szCs w:val="28"/>
          <w:rtl/>
          <w:lang w:val="en-US" w:bidi="ar-DZ"/>
        </w:rPr>
        <w:t xml:space="preserve"> من شأنها أن تهدف </w:t>
      </w:r>
      <w:r w:rsidR="00380DCD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380DCD">
        <w:rPr>
          <w:rFonts w:hint="cs"/>
          <w:sz w:val="28"/>
          <w:szCs w:val="28"/>
          <w:rtl/>
          <w:lang w:val="en-US" w:bidi="ar-DZ"/>
        </w:rPr>
        <w:t xml:space="preserve">ضمان </w:t>
      </w:r>
      <w:r>
        <w:rPr>
          <w:rFonts w:hint="cs"/>
          <w:sz w:val="28"/>
          <w:szCs w:val="28"/>
          <w:rtl/>
          <w:lang w:val="en-US" w:bidi="ar-DZ"/>
        </w:rPr>
        <w:t>دقة و سلامة و موضوعية أخذ العين</w:t>
      </w:r>
      <w:r w:rsidR="00380DCD">
        <w:rPr>
          <w:rFonts w:hint="cs"/>
          <w:sz w:val="28"/>
          <w:szCs w:val="28"/>
          <w:rtl/>
          <w:lang w:val="en-US" w:bidi="ar-DZ"/>
        </w:rPr>
        <w:t>ة،</w:t>
      </w:r>
      <w:r>
        <w:rPr>
          <w:rFonts w:hint="cs"/>
          <w:sz w:val="28"/>
          <w:szCs w:val="28"/>
          <w:rtl/>
          <w:lang w:val="en-US" w:bidi="ar-DZ"/>
        </w:rPr>
        <w:t xml:space="preserve"> قصد التوصل </w:t>
      </w:r>
      <w:r w:rsidR="00733C5A">
        <w:rPr>
          <w:rFonts w:hint="cs"/>
          <w:sz w:val="28"/>
          <w:szCs w:val="28"/>
          <w:rtl/>
          <w:lang w:val="en-US" w:bidi="ar-DZ"/>
        </w:rPr>
        <w:t>إلى</w:t>
      </w:r>
      <w:r>
        <w:rPr>
          <w:rFonts w:hint="cs"/>
          <w:sz w:val="28"/>
          <w:szCs w:val="28"/>
          <w:rtl/>
          <w:lang w:val="en-US" w:bidi="ar-DZ"/>
        </w:rPr>
        <w:t xml:space="preserve"> نتائج مطابقة للواقع.</w:t>
      </w:r>
    </w:p>
    <w:p w:rsidR="00761C04" w:rsidRDefault="00761C04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لكي تكون العينة المختارة ممثلة للمجتمع المبحوث و </w:t>
      </w:r>
      <w:proofErr w:type="gramStart"/>
      <w:r w:rsidR="00380DCD">
        <w:rPr>
          <w:rFonts w:hint="cs"/>
          <w:sz w:val="28"/>
          <w:szCs w:val="28"/>
          <w:rtl/>
          <w:lang w:val="en-US" w:bidi="ar-DZ"/>
        </w:rPr>
        <w:t>معبرة</w:t>
      </w:r>
      <w:proofErr w:type="gramEnd"/>
      <w:r w:rsidR="00380DCD">
        <w:rPr>
          <w:rFonts w:hint="cs"/>
          <w:sz w:val="28"/>
          <w:szCs w:val="28"/>
          <w:rtl/>
          <w:lang w:val="en-US" w:bidi="ar-DZ"/>
        </w:rPr>
        <w:t xml:space="preserve"> بصدق و أمانة عن كل عناصره،</w:t>
      </w:r>
    </w:p>
    <w:p w:rsidR="00761C04" w:rsidRDefault="00761C04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وللتمكن من تحديد حجم العينة، ينبغي مراعاة الشروط التالية:</w:t>
      </w:r>
    </w:p>
    <w:p w:rsidR="00761C04" w:rsidRDefault="00761C04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_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توافر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صفات و خصائص المجتمع الأصلي في العينة، بحيث تكون نموذجا مصغرا لهذا المجتمع،</w:t>
      </w:r>
      <w:r w:rsidR="00380DCD">
        <w:rPr>
          <w:rFonts w:hint="cs"/>
          <w:sz w:val="28"/>
          <w:szCs w:val="28"/>
          <w:rtl/>
          <w:lang w:val="en-US" w:bidi="ar-DZ"/>
        </w:rPr>
        <w:t xml:space="preserve">   </w:t>
      </w:r>
      <w:r>
        <w:rPr>
          <w:rFonts w:hint="cs"/>
          <w:sz w:val="28"/>
          <w:szCs w:val="28"/>
          <w:rtl/>
          <w:lang w:val="en-US" w:bidi="ar-DZ"/>
        </w:rPr>
        <w:t xml:space="preserve"> و ذلك لكي تكون النتائج المتوصل </w:t>
      </w:r>
      <w:r w:rsidR="00733C5A">
        <w:rPr>
          <w:rFonts w:hint="cs"/>
          <w:sz w:val="28"/>
          <w:szCs w:val="28"/>
          <w:rtl/>
          <w:lang w:val="en-US" w:bidi="ar-DZ"/>
        </w:rPr>
        <w:t>إليها</w:t>
      </w:r>
      <w:r>
        <w:rPr>
          <w:rFonts w:hint="cs"/>
          <w:sz w:val="28"/>
          <w:szCs w:val="28"/>
          <w:rtl/>
          <w:lang w:val="en-US" w:bidi="ar-DZ"/>
        </w:rPr>
        <w:t xml:space="preserve"> من خلال هذا النموذج مطابقة للمجتمع الأصلي الذي اقتطع منه.</w:t>
      </w:r>
    </w:p>
    <w:p w:rsidR="00761C04" w:rsidRDefault="00761C04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_ التناسب بين حجم أفراد ا</w:t>
      </w:r>
      <w:r w:rsidR="00380DCD">
        <w:rPr>
          <w:rFonts w:hint="cs"/>
          <w:sz w:val="28"/>
          <w:szCs w:val="28"/>
          <w:rtl/>
          <w:lang w:val="en-US" w:bidi="ar-DZ"/>
        </w:rPr>
        <w:t>لعينة و عدد الأفراد الذين يشكلون</w:t>
      </w:r>
      <w:r w:rsidR="00733C5A">
        <w:rPr>
          <w:rFonts w:hint="cs"/>
          <w:sz w:val="28"/>
          <w:szCs w:val="28"/>
          <w:rtl/>
          <w:lang w:val="en-US" w:bidi="ar-DZ"/>
        </w:rPr>
        <w:t xml:space="preserve"> المجتمع الأصلي.</w:t>
      </w:r>
    </w:p>
    <w:p w:rsidR="00733C5A" w:rsidRDefault="00733C5A" w:rsidP="006F001E">
      <w:pPr>
        <w:jc w:val="righ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_ إعطاء جميع أفراد المجتمع الأصلي فرصا متكافئة للظهور ضمن العينة.</w:t>
      </w:r>
    </w:p>
    <w:p w:rsidR="00733C5A" w:rsidRDefault="00733C5A" w:rsidP="006F001E">
      <w:pPr>
        <w:jc w:val="right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و </w:t>
      </w:r>
      <w:proofErr w:type="gramStart"/>
      <w:r>
        <w:rPr>
          <w:rFonts w:hint="cs"/>
          <w:sz w:val="28"/>
          <w:szCs w:val="28"/>
          <w:rtl/>
          <w:lang w:val="en-US" w:bidi="ar-DZ"/>
        </w:rPr>
        <w:t>بعبارة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أخرى، يجب التحلي بالموضوعية في الاختيار و التزام الحياد و عدم التحيز لأي فرد معين أو فئة معينة.</w:t>
      </w:r>
    </w:p>
    <w:p w:rsidR="0003085A" w:rsidRPr="0003085A" w:rsidRDefault="0003085A" w:rsidP="0003085A">
      <w:pPr>
        <w:rPr>
          <w:b/>
          <w:bCs/>
          <w:sz w:val="28"/>
          <w:szCs w:val="28"/>
          <w:rtl/>
          <w:lang w:val="en-US" w:bidi="ar-DZ"/>
        </w:rPr>
      </w:pPr>
    </w:p>
    <w:p w:rsidR="00733C5A" w:rsidRPr="0003085A" w:rsidRDefault="0003085A" w:rsidP="0003085A">
      <w:pPr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r w:rsidRPr="0003085A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يتبع...</w:t>
      </w:r>
    </w:p>
    <w:p w:rsidR="007C4736" w:rsidRPr="000A409B" w:rsidRDefault="007C4736" w:rsidP="000A409B">
      <w:pPr>
        <w:jc w:val="right"/>
        <w:rPr>
          <w:sz w:val="28"/>
          <w:szCs w:val="28"/>
          <w:rtl/>
          <w:lang w:bidi="ar-DZ"/>
        </w:rPr>
      </w:pPr>
    </w:p>
    <w:sectPr w:rsidR="007C4736" w:rsidRPr="000A409B" w:rsidSect="0022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09B"/>
    <w:rsid w:val="0003085A"/>
    <w:rsid w:val="00032373"/>
    <w:rsid w:val="000A409B"/>
    <w:rsid w:val="00222F4F"/>
    <w:rsid w:val="00236DBD"/>
    <w:rsid w:val="00291971"/>
    <w:rsid w:val="002D4819"/>
    <w:rsid w:val="003566F6"/>
    <w:rsid w:val="00380DCD"/>
    <w:rsid w:val="0043217B"/>
    <w:rsid w:val="004A4DBA"/>
    <w:rsid w:val="006F001E"/>
    <w:rsid w:val="00733C5A"/>
    <w:rsid w:val="007578EA"/>
    <w:rsid w:val="00761C04"/>
    <w:rsid w:val="007655AE"/>
    <w:rsid w:val="007B038B"/>
    <w:rsid w:val="007C4736"/>
    <w:rsid w:val="007E3709"/>
    <w:rsid w:val="00872F6B"/>
    <w:rsid w:val="009A2D2D"/>
    <w:rsid w:val="00A33024"/>
    <w:rsid w:val="00B023B3"/>
    <w:rsid w:val="00B0780B"/>
    <w:rsid w:val="00B81F94"/>
    <w:rsid w:val="00BF2432"/>
    <w:rsid w:val="00C23844"/>
    <w:rsid w:val="00C76956"/>
    <w:rsid w:val="00C86AF5"/>
    <w:rsid w:val="00CB5A74"/>
    <w:rsid w:val="00CD2B7C"/>
    <w:rsid w:val="00CD4A58"/>
    <w:rsid w:val="00D14FAC"/>
    <w:rsid w:val="00D21B2F"/>
    <w:rsid w:val="00DC358D"/>
    <w:rsid w:val="00DE2519"/>
    <w:rsid w:val="00EF4AD5"/>
    <w:rsid w:val="00F46F77"/>
    <w:rsid w:val="00F7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A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14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14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1320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BOUTERFAS</dc:creator>
  <cp:lastModifiedBy>BOUTERFAS</cp:lastModifiedBy>
  <cp:revision>9</cp:revision>
  <dcterms:created xsi:type="dcterms:W3CDTF">2020-04-09T12:22:00Z</dcterms:created>
  <dcterms:modified xsi:type="dcterms:W3CDTF">2020-04-10T00:07:00Z</dcterms:modified>
</cp:coreProperties>
</file>