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462" w:rsidRDefault="00F54462" w:rsidP="00F54462">
      <w:pPr>
        <w:pStyle w:val="NormalWeb"/>
        <w:shd w:val="clear" w:color="auto" w:fill="FFFFFF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 xml:space="preserve">Teacher’s Name: Dr. BOUKLIKHA GRAIA Wassila                                                                    Level: L1                                                                                                                                Module: Grammar                                                                                                         </w:t>
      </w:r>
      <w:r w:rsidR="00425D42">
        <w:rPr>
          <w:b/>
          <w:bCs/>
          <w:lang w:val="en-US"/>
        </w:rPr>
        <w:t xml:space="preserve">                Course Number:2</w:t>
      </w:r>
      <w:r>
        <w:rPr>
          <w:b/>
          <w:bCs/>
          <w:lang w:val="en-US"/>
        </w:rPr>
        <w:t xml:space="preserve">                                                                                                                            Course Title : The present simple</w:t>
      </w:r>
    </w:p>
    <w:p w:rsidR="00457B6C" w:rsidRDefault="00F54462" w:rsidP="00F54462">
      <w:pPr>
        <w:pStyle w:val="Default"/>
        <w:ind w:left="720" w:hanging="720"/>
        <w:rPr>
          <w:rFonts w:asciiTheme="majorBidi" w:hAnsiTheme="majorBidi" w:cstheme="majorBidi"/>
          <w:b/>
          <w:bCs/>
          <w:lang w:val="en-US"/>
        </w:rPr>
      </w:pPr>
      <w:r w:rsidRPr="00F54462">
        <w:rPr>
          <w:rFonts w:asciiTheme="majorBidi" w:hAnsiTheme="majorBidi" w:cstheme="majorBidi"/>
          <w:b/>
          <w:bCs/>
          <w:lang w:val="en-US"/>
        </w:rPr>
        <w:t xml:space="preserve"> </w:t>
      </w: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b/>
          <w:bCs/>
          <w:lang w:val="en-US"/>
        </w:rPr>
      </w:pPr>
      <w:r w:rsidRPr="00F54462">
        <w:rPr>
          <w:rFonts w:asciiTheme="majorBidi" w:hAnsiTheme="majorBidi" w:cstheme="majorBidi"/>
          <w:b/>
          <w:bCs/>
          <w:lang w:val="en-US"/>
        </w:rPr>
        <w:t xml:space="preserve">Form </w:t>
      </w:r>
    </w:p>
    <w:p w:rsidR="00F54462" w:rsidRPr="00F54462" w:rsidRDefault="00F54462" w:rsidP="00F54462">
      <w:pPr>
        <w:pStyle w:val="Default"/>
        <w:ind w:left="54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In the affirmative the simple present has the same form as the infinitive but adds an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s </w:t>
      </w:r>
      <w:r w:rsidRPr="00F54462">
        <w:rPr>
          <w:rFonts w:asciiTheme="majorBidi" w:hAnsiTheme="majorBidi" w:cstheme="majorBidi"/>
          <w:lang w:val="en-US"/>
        </w:rPr>
        <w:t xml:space="preserve">for the third person singular. </w:t>
      </w:r>
    </w:p>
    <w:p w:rsidR="00F54462" w:rsidRPr="00457B6C" w:rsidRDefault="00F54462" w:rsidP="00F54462">
      <w:pPr>
        <w:pStyle w:val="Default"/>
        <w:ind w:left="720"/>
        <w:rPr>
          <w:rFonts w:asciiTheme="majorBidi" w:hAnsiTheme="majorBidi" w:cstheme="majorBidi"/>
          <w:b/>
          <w:bCs/>
          <w:lang w:val="en-US"/>
        </w:rPr>
      </w:pPr>
      <w:r w:rsidRPr="00457B6C">
        <w:rPr>
          <w:rFonts w:asciiTheme="majorBidi" w:hAnsiTheme="majorBidi" w:cstheme="majorBidi"/>
          <w:b/>
          <w:bCs/>
          <w:lang w:val="en-US"/>
        </w:rPr>
        <w:t xml:space="preserve">Affirmative                  Negative           Interrogative </w:t>
      </w:r>
      <w:r w:rsidR="00457B6C">
        <w:rPr>
          <w:rFonts w:asciiTheme="majorBidi" w:hAnsiTheme="majorBidi" w:cstheme="majorBidi"/>
          <w:b/>
          <w:bCs/>
          <w:lang w:val="en-US"/>
        </w:rPr>
        <w:t xml:space="preserve">            </w:t>
      </w:r>
      <w:r w:rsidRPr="00457B6C">
        <w:rPr>
          <w:rFonts w:asciiTheme="majorBidi" w:hAnsiTheme="majorBidi" w:cstheme="majorBidi"/>
          <w:b/>
          <w:bCs/>
          <w:lang w:val="en-US"/>
        </w:rPr>
        <w:t xml:space="preserve"> Negative interrogative </w:t>
      </w:r>
    </w:p>
    <w:p w:rsidR="00F54462" w:rsidRPr="00F54462" w:rsidRDefault="00F54462" w:rsidP="00F54462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I work </w:t>
      </w:r>
      <w:r>
        <w:rPr>
          <w:rFonts w:asciiTheme="majorBidi" w:hAnsiTheme="majorBidi" w:cstheme="majorBidi"/>
          <w:lang w:val="en-US"/>
        </w:rPr>
        <w:t xml:space="preserve">                            </w:t>
      </w:r>
      <w:r w:rsidRPr="00F54462">
        <w:rPr>
          <w:rFonts w:asciiTheme="majorBidi" w:hAnsiTheme="majorBidi" w:cstheme="majorBidi"/>
          <w:lang w:val="en-US"/>
        </w:rPr>
        <w:t>I do not work</w:t>
      </w:r>
      <w:r>
        <w:rPr>
          <w:rFonts w:asciiTheme="majorBidi" w:hAnsiTheme="majorBidi" w:cstheme="majorBidi"/>
          <w:lang w:val="en-US"/>
        </w:rPr>
        <w:t xml:space="preserve">        D</w:t>
      </w:r>
      <w:r w:rsidRPr="00F54462">
        <w:rPr>
          <w:rFonts w:asciiTheme="majorBidi" w:hAnsiTheme="majorBidi" w:cstheme="majorBidi"/>
          <w:lang w:val="en-US"/>
        </w:rPr>
        <w:t xml:space="preserve">o I work? </w:t>
      </w:r>
      <w:r>
        <w:rPr>
          <w:rFonts w:asciiTheme="majorBidi" w:hAnsiTheme="majorBidi" w:cstheme="majorBidi"/>
          <w:lang w:val="en-US"/>
        </w:rPr>
        <w:t xml:space="preserve">                 </w:t>
      </w:r>
      <w:r w:rsidRPr="00F54462">
        <w:rPr>
          <w:rFonts w:asciiTheme="majorBidi" w:hAnsiTheme="majorBidi" w:cstheme="majorBidi"/>
          <w:lang w:val="en-US"/>
        </w:rPr>
        <w:t>Do</w:t>
      </w:r>
      <w:r>
        <w:rPr>
          <w:rFonts w:asciiTheme="majorBidi" w:hAnsiTheme="majorBidi" w:cstheme="majorBidi"/>
          <w:lang w:val="en-US"/>
        </w:rPr>
        <w:t>n’t</w:t>
      </w:r>
      <w:r w:rsidRPr="00F54462">
        <w:rPr>
          <w:rFonts w:asciiTheme="majorBidi" w:hAnsiTheme="majorBidi" w:cstheme="majorBidi"/>
          <w:lang w:val="en-US"/>
        </w:rPr>
        <w:t xml:space="preserve"> I work? </w:t>
      </w:r>
    </w:p>
    <w:p w:rsidR="00F54462" w:rsidRPr="00F54462" w:rsidRDefault="00F54462" w:rsidP="00F54462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you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work </w:t>
      </w:r>
      <w:r>
        <w:rPr>
          <w:rFonts w:asciiTheme="majorBidi" w:hAnsiTheme="majorBidi" w:cstheme="majorBidi"/>
          <w:lang w:val="en-US"/>
        </w:rPr>
        <w:t xml:space="preserve">                       </w:t>
      </w:r>
      <w:r w:rsidRPr="00F54462">
        <w:rPr>
          <w:rFonts w:asciiTheme="majorBidi" w:hAnsiTheme="majorBidi" w:cstheme="majorBidi"/>
          <w:lang w:val="en-US"/>
        </w:rPr>
        <w:t xml:space="preserve">you do not work </w:t>
      </w:r>
      <w:r>
        <w:rPr>
          <w:rFonts w:asciiTheme="majorBidi" w:hAnsiTheme="majorBidi" w:cstheme="majorBidi"/>
          <w:lang w:val="en-US"/>
        </w:rPr>
        <w:t xml:space="preserve">   D</w:t>
      </w:r>
      <w:r w:rsidRPr="00F54462">
        <w:rPr>
          <w:rFonts w:asciiTheme="majorBidi" w:hAnsiTheme="majorBidi" w:cstheme="majorBidi"/>
          <w:lang w:val="en-US"/>
        </w:rPr>
        <w:t>o you work?</w:t>
      </w:r>
      <w:r>
        <w:rPr>
          <w:rFonts w:asciiTheme="majorBidi" w:hAnsiTheme="majorBidi" w:cstheme="majorBidi"/>
          <w:lang w:val="en-US"/>
        </w:rPr>
        <w:t xml:space="preserve">             </w:t>
      </w:r>
      <w:r w:rsidRPr="00F54462">
        <w:rPr>
          <w:rFonts w:asciiTheme="majorBidi" w:hAnsiTheme="majorBidi" w:cstheme="majorBidi"/>
          <w:lang w:val="en-US"/>
        </w:rPr>
        <w:t>Do</w:t>
      </w:r>
      <w:r>
        <w:rPr>
          <w:rFonts w:asciiTheme="majorBidi" w:hAnsiTheme="majorBidi" w:cstheme="majorBidi"/>
          <w:lang w:val="en-US"/>
        </w:rPr>
        <w:t>n’t</w:t>
      </w:r>
      <w:r w:rsidRPr="00F54462">
        <w:rPr>
          <w:rFonts w:asciiTheme="majorBidi" w:hAnsiTheme="majorBidi" w:cstheme="majorBidi"/>
          <w:lang w:val="en-US"/>
        </w:rPr>
        <w:t xml:space="preserve"> you work? </w:t>
      </w:r>
    </w:p>
    <w:p w:rsidR="00F54462" w:rsidRPr="00F54462" w:rsidRDefault="00F54462" w:rsidP="00F54462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he/she/it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he/she/it does. </w:t>
      </w:r>
      <w:r>
        <w:rPr>
          <w:rFonts w:asciiTheme="majorBidi" w:hAnsiTheme="majorBidi" w:cstheme="majorBidi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lang w:val="en-US"/>
        </w:rPr>
        <w:t>doesn’t</w:t>
      </w:r>
      <w:proofErr w:type="gramEnd"/>
      <w:r>
        <w:rPr>
          <w:rFonts w:asciiTheme="majorBidi" w:hAnsiTheme="majorBidi" w:cstheme="majorBidi"/>
          <w:lang w:val="en-US"/>
        </w:rPr>
        <w:t xml:space="preserve"> work         Does she/he/it work? </w:t>
      </w:r>
      <w:r w:rsidR="00457B6C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D</w:t>
      </w:r>
      <w:r w:rsidRPr="00F54462">
        <w:rPr>
          <w:rFonts w:asciiTheme="majorBidi" w:hAnsiTheme="majorBidi" w:cstheme="majorBidi"/>
          <w:lang w:val="en-US"/>
        </w:rPr>
        <w:t>oes</w:t>
      </w:r>
      <w:r>
        <w:rPr>
          <w:rFonts w:asciiTheme="majorBidi" w:hAnsiTheme="majorBidi" w:cstheme="majorBidi"/>
          <w:lang w:val="en-US"/>
        </w:rPr>
        <w:t xml:space="preserve">n’t </w:t>
      </w:r>
      <w:r w:rsidRPr="00F54462">
        <w:rPr>
          <w:rFonts w:asciiTheme="majorBidi" w:hAnsiTheme="majorBidi" w:cstheme="majorBidi"/>
          <w:lang w:val="en-US"/>
        </w:rPr>
        <w:t>he/she/it</w:t>
      </w:r>
      <w:r>
        <w:rPr>
          <w:rFonts w:asciiTheme="majorBidi" w:hAnsiTheme="majorBidi" w:cstheme="majorBidi"/>
          <w:lang w:val="en-US"/>
        </w:rPr>
        <w:t xml:space="preserve"> work? </w:t>
      </w:r>
      <w:r w:rsidRPr="00F54462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 xml:space="preserve">      </w:t>
      </w:r>
    </w:p>
    <w:p w:rsidR="00F54462" w:rsidRPr="00F54462" w:rsidRDefault="00F54462" w:rsidP="00457B6C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we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work </w:t>
      </w:r>
      <w:r>
        <w:rPr>
          <w:rFonts w:asciiTheme="majorBidi" w:hAnsiTheme="majorBidi" w:cstheme="majorBidi"/>
          <w:lang w:val="en-US"/>
        </w:rPr>
        <w:t xml:space="preserve">                       </w:t>
      </w:r>
      <w:r w:rsidRPr="00F54462">
        <w:rPr>
          <w:rFonts w:asciiTheme="majorBidi" w:hAnsiTheme="majorBidi" w:cstheme="majorBidi"/>
          <w:lang w:val="en-US"/>
        </w:rPr>
        <w:t xml:space="preserve">we </w:t>
      </w:r>
      <w:r w:rsidR="00457B6C">
        <w:rPr>
          <w:rFonts w:asciiTheme="majorBidi" w:hAnsiTheme="majorBidi" w:cstheme="majorBidi"/>
          <w:lang w:val="en-US"/>
        </w:rPr>
        <w:t xml:space="preserve">don’t </w:t>
      </w:r>
      <w:r w:rsidRPr="00F54462">
        <w:rPr>
          <w:rFonts w:asciiTheme="majorBidi" w:hAnsiTheme="majorBidi" w:cstheme="majorBidi"/>
          <w:lang w:val="en-US"/>
        </w:rPr>
        <w:t xml:space="preserve">work </w:t>
      </w:r>
      <w:r>
        <w:rPr>
          <w:rFonts w:asciiTheme="majorBidi" w:hAnsiTheme="majorBidi" w:cstheme="majorBidi"/>
          <w:lang w:val="en-US"/>
        </w:rPr>
        <w:t xml:space="preserve">      </w:t>
      </w:r>
      <w:r w:rsidR="00457B6C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D</w:t>
      </w:r>
      <w:r w:rsidRPr="00F54462">
        <w:rPr>
          <w:rFonts w:asciiTheme="majorBidi" w:hAnsiTheme="majorBidi" w:cstheme="majorBidi"/>
          <w:lang w:val="en-US"/>
        </w:rPr>
        <w:t>o we work?</w:t>
      </w:r>
      <w:r>
        <w:rPr>
          <w:rFonts w:asciiTheme="majorBidi" w:hAnsiTheme="majorBidi" w:cstheme="majorBidi"/>
          <w:lang w:val="en-US"/>
        </w:rPr>
        <w:t xml:space="preserve">             </w:t>
      </w:r>
      <w:r w:rsidR="00457B6C">
        <w:rPr>
          <w:rFonts w:asciiTheme="majorBidi" w:hAnsiTheme="majorBidi" w:cstheme="majorBidi"/>
          <w:lang w:val="en-US"/>
        </w:rPr>
        <w:t xml:space="preserve">  </w:t>
      </w:r>
      <w:r>
        <w:rPr>
          <w:rFonts w:asciiTheme="majorBidi" w:hAnsiTheme="majorBidi" w:cstheme="majorBidi"/>
          <w:lang w:val="en-US"/>
        </w:rPr>
        <w:t>D</w:t>
      </w:r>
      <w:r w:rsidRPr="00F54462">
        <w:rPr>
          <w:rFonts w:asciiTheme="majorBidi" w:hAnsiTheme="majorBidi" w:cstheme="majorBidi"/>
          <w:lang w:val="en-US"/>
        </w:rPr>
        <w:t>o</w:t>
      </w:r>
      <w:r>
        <w:rPr>
          <w:rFonts w:asciiTheme="majorBidi" w:hAnsiTheme="majorBidi" w:cstheme="majorBidi"/>
          <w:lang w:val="en-US"/>
        </w:rPr>
        <w:t>n’t</w:t>
      </w:r>
      <w:r w:rsidRPr="00F54462">
        <w:rPr>
          <w:rFonts w:asciiTheme="majorBidi" w:hAnsiTheme="majorBidi" w:cstheme="majorBidi"/>
          <w:lang w:val="en-US"/>
        </w:rPr>
        <w:t xml:space="preserve"> we work? </w:t>
      </w:r>
    </w:p>
    <w:p w:rsidR="00F54462" w:rsidRPr="00F54462" w:rsidRDefault="00F54462" w:rsidP="00F54462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you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work </w:t>
      </w:r>
      <w:r>
        <w:rPr>
          <w:rFonts w:asciiTheme="majorBidi" w:hAnsiTheme="majorBidi" w:cstheme="majorBidi"/>
          <w:lang w:val="en-US"/>
        </w:rPr>
        <w:t xml:space="preserve">                      </w:t>
      </w:r>
      <w:r w:rsidRPr="00F54462">
        <w:rPr>
          <w:rFonts w:asciiTheme="majorBidi" w:hAnsiTheme="majorBidi" w:cstheme="majorBidi"/>
          <w:lang w:val="en-US"/>
        </w:rPr>
        <w:t xml:space="preserve">you do not work </w:t>
      </w:r>
      <w:r>
        <w:rPr>
          <w:rFonts w:asciiTheme="majorBidi" w:hAnsiTheme="majorBidi" w:cstheme="majorBidi"/>
          <w:lang w:val="en-US"/>
        </w:rPr>
        <w:t xml:space="preserve">     Do you work?           </w:t>
      </w:r>
      <w:r w:rsidR="00457B6C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D</w:t>
      </w:r>
      <w:r w:rsidRPr="00F54462">
        <w:rPr>
          <w:rFonts w:asciiTheme="majorBidi" w:hAnsiTheme="majorBidi" w:cstheme="majorBidi"/>
          <w:lang w:val="en-US"/>
        </w:rPr>
        <w:t>o</w:t>
      </w:r>
      <w:r>
        <w:rPr>
          <w:rFonts w:asciiTheme="majorBidi" w:hAnsiTheme="majorBidi" w:cstheme="majorBidi"/>
          <w:lang w:val="en-US"/>
        </w:rPr>
        <w:t>n’t</w:t>
      </w:r>
      <w:r w:rsidRPr="00F54462">
        <w:rPr>
          <w:rFonts w:asciiTheme="majorBidi" w:hAnsiTheme="majorBidi" w:cstheme="majorBidi"/>
          <w:lang w:val="en-US"/>
        </w:rPr>
        <w:t xml:space="preserve"> you work? </w:t>
      </w:r>
    </w:p>
    <w:p w:rsidR="00F54462" w:rsidRPr="00F54462" w:rsidRDefault="00F54462" w:rsidP="00F54462">
      <w:pPr>
        <w:pStyle w:val="Default"/>
        <w:ind w:left="72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they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work</w:t>
      </w:r>
      <w:r>
        <w:rPr>
          <w:rFonts w:asciiTheme="majorBidi" w:hAnsiTheme="majorBidi" w:cstheme="majorBidi"/>
          <w:lang w:val="en-US"/>
        </w:rPr>
        <w:t xml:space="preserve">                     </w:t>
      </w:r>
      <w:r w:rsidRPr="00F54462">
        <w:rPr>
          <w:rFonts w:asciiTheme="majorBidi" w:hAnsiTheme="majorBidi" w:cstheme="majorBidi"/>
          <w:lang w:val="en-US"/>
        </w:rPr>
        <w:t xml:space="preserve"> they do not work </w:t>
      </w:r>
      <w:r>
        <w:rPr>
          <w:rFonts w:asciiTheme="majorBidi" w:hAnsiTheme="majorBidi" w:cstheme="majorBidi"/>
          <w:lang w:val="en-US"/>
        </w:rPr>
        <w:t xml:space="preserve">    D</w:t>
      </w:r>
      <w:r w:rsidRPr="00F54462">
        <w:rPr>
          <w:rFonts w:asciiTheme="majorBidi" w:hAnsiTheme="majorBidi" w:cstheme="majorBidi"/>
          <w:lang w:val="en-US"/>
        </w:rPr>
        <w:t>o they work?</w:t>
      </w:r>
      <w:r>
        <w:rPr>
          <w:rFonts w:asciiTheme="majorBidi" w:hAnsiTheme="majorBidi" w:cstheme="majorBidi"/>
          <w:lang w:val="en-US"/>
        </w:rPr>
        <w:t xml:space="preserve">          </w:t>
      </w:r>
      <w:r w:rsidR="00457B6C">
        <w:rPr>
          <w:rFonts w:asciiTheme="majorBidi" w:hAnsiTheme="majorBidi" w:cstheme="majorBidi"/>
          <w:lang w:val="en-US"/>
        </w:rPr>
        <w:t xml:space="preserve"> </w:t>
      </w:r>
      <w:r>
        <w:rPr>
          <w:rFonts w:asciiTheme="majorBidi" w:hAnsiTheme="majorBidi" w:cstheme="majorBidi"/>
          <w:lang w:val="en-US"/>
        </w:rPr>
        <w:t>D</w:t>
      </w:r>
      <w:r w:rsidRPr="00F54462">
        <w:rPr>
          <w:rFonts w:asciiTheme="majorBidi" w:hAnsiTheme="majorBidi" w:cstheme="majorBidi"/>
          <w:lang w:val="en-US"/>
        </w:rPr>
        <w:t>o</w:t>
      </w:r>
      <w:r>
        <w:rPr>
          <w:rFonts w:asciiTheme="majorBidi" w:hAnsiTheme="majorBidi" w:cstheme="majorBidi"/>
          <w:lang w:val="en-US"/>
        </w:rPr>
        <w:t xml:space="preserve">n’t </w:t>
      </w:r>
      <w:r w:rsidRPr="00F54462">
        <w:rPr>
          <w:rFonts w:asciiTheme="majorBidi" w:hAnsiTheme="majorBidi" w:cstheme="majorBidi"/>
          <w:lang w:val="en-US"/>
        </w:rPr>
        <w:t xml:space="preserve">they work? </w:t>
      </w:r>
    </w:p>
    <w:p w:rsidR="00457B6C" w:rsidRDefault="00457B6C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457B6C" w:rsidRDefault="00457B6C" w:rsidP="00F54462">
      <w:pPr>
        <w:pStyle w:val="Default"/>
        <w:ind w:left="720"/>
        <w:rPr>
          <w:rFonts w:asciiTheme="majorBidi" w:hAnsiTheme="majorBidi" w:cstheme="majorBidi"/>
          <w:b/>
          <w:bCs/>
          <w:lang w:val="en-US"/>
        </w:rPr>
      </w:pPr>
    </w:p>
    <w:p w:rsidR="00F54462" w:rsidRPr="00457B6C" w:rsidRDefault="00F54462" w:rsidP="00F54462">
      <w:pPr>
        <w:pStyle w:val="Default"/>
        <w:ind w:left="720"/>
        <w:rPr>
          <w:rFonts w:asciiTheme="majorBidi" w:hAnsiTheme="majorBidi" w:cstheme="majorBidi"/>
          <w:b/>
          <w:bCs/>
          <w:lang w:val="en-US"/>
        </w:rPr>
      </w:pPr>
      <w:r w:rsidRPr="00457B6C">
        <w:rPr>
          <w:rFonts w:asciiTheme="majorBidi" w:hAnsiTheme="majorBidi" w:cstheme="majorBidi"/>
          <w:b/>
          <w:bCs/>
          <w:lang w:val="en-US"/>
        </w:rPr>
        <w:t xml:space="preserve">Spelling notes </w:t>
      </w:r>
    </w:p>
    <w:p w:rsidR="00F54462" w:rsidRPr="00F54462" w:rsidRDefault="00F54462" w:rsidP="00457B6C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Verbs ending in </w:t>
      </w:r>
      <w:proofErr w:type="spellStart"/>
      <w:r w:rsidRPr="00F54462">
        <w:rPr>
          <w:rFonts w:asciiTheme="majorBidi" w:hAnsiTheme="majorBidi" w:cstheme="majorBidi"/>
          <w:b/>
          <w:bCs/>
          <w:lang w:val="en-US"/>
        </w:rPr>
        <w:t>ss</w:t>
      </w:r>
      <w:proofErr w:type="spellEnd"/>
      <w:r w:rsidRPr="00F54462">
        <w:rPr>
          <w:rFonts w:asciiTheme="majorBidi" w:hAnsiTheme="majorBidi" w:cstheme="majorBidi"/>
          <w:b/>
          <w:bCs/>
          <w:lang w:val="en-US"/>
        </w:rPr>
        <w:t xml:space="preserve">, </w:t>
      </w:r>
      <w:proofErr w:type="spellStart"/>
      <w:r w:rsidRPr="00F54462">
        <w:rPr>
          <w:rFonts w:asciiTheme="majorBidi" w:hAnsiTheme="majorBidi" w:cstheme="majorBidi"/>
          <w:b/>
          <w:bCs/>
          <w:lang w:val="en-US"/>
        </w:rPr>
        <w:t>sh</w:t>
      </w:r>
      <w:proofErr w:type="spellEnd"/>
      <w:r w:rsidRPr="00F54462">
        <w:rPr>
          <w:rFonts w:asciiTheme="majorBidi" w:hAnsiTheme="majorBidi" w:cstheme="majorBidi"/>
          <w:b/>
          <w:bCs/>
          <w:lang w:val="en-US"/>
        </w:rPr>
        <w:t xml:space="preserve">, </w:t>
      </w:r>
      <w:proofErr w:type="spellStart"/>
      <w:r w:rsidRPr="00F54462">
        <w:rPr>
          <w:rFonts w:asciiTheme="majorBidi" w:hAnsiTheme="majorBidi" w:cstheme="majorBidi"/>
          <w:b/>
          <w:bCs/>
          <w:lang w:val="en-US"/>
        </w:rPr>
        <w:t>ch</w:t>
      </w:r>
      <w:proofErr w:type="spellEnd"/>
      <w:r w:rsidRPr="00F54462">
        <w:rPr>
          <w:rFonts w:asciiTheme="majorBidi" w:hAnsiTheme="majorBidi" w:cstheme="majorBidi"/>
          <w:b/>
          <w:bCs/>
          <w:lang w:val="en-US"/>
        </w:rPr>
        <w:t xml:space="preserve">, x </w:t>
      </w:r>
      <w:r w:rsidRPr="00F54462">
        <w:rPr>
          <w:rFonts w:asciiTheme="majorBidi" w:hAnsiTheme="majorBidi" w:cstheme="majorBidi"/>
          <w:lang w:val="en-US"/>
        </w:rPr>
        <w:t xml:space="preserve">and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o </w:t>
      </w:r>
      <w:r w:rsidRPr="00F54462">
        <w:rPr>
          <w:rFonts w:asciiTheme="majorBidi" w:hAnsiTheme="majorBidi" w:cstheme="majorBidi"/>
          <w:lang w:val="en-US"/>
        </w:rPr>
        <w:t xml:space="preserve">add </w:t>
      </w:r>
      <w:proofErr w:type="spellStart"/>
      <w:r w:rsidRPr="00F54462">
        <w:rPr>
          <w:rFonts w:asciiTheme="majorBidi" w:hAnsiTheme="majorBidi" w:cstheme="majorBidi"/>
          <w:b/>
          <w:bCs/>
          <w:lang w:val="en-US"/>
        </w:rPr>
        <w:t>es</w:t>
      </w:r>
      <w:proofErr w:type="spellEnd"/>
      <w:r w:rsidRPr="00F54462">
        <w:rPr>
          <w:rFonts w:asciiTheme="majorBidi" w:hAnsiTheme="majorBidi" w:cstheme="majorBidi"/>
          <w:lang w:val="en-US"/>
        </w:rPr>
        <w:t xml:space="preserve">, instead of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s </w:t>
      </w:r>
      <w:r w:rsidRPr="00F54462">
        <w:rPr>
          <w:rFonts w:asciiTheme="majorBidi" w:hAnsiTheme="majorBidi" w:cstheme="majorBidi"/>
          <w:lang w:val="en-US"/>
        </w:rPr>
        <w:t xml:space="preserve">alone, to form the third person singular: </w:t>
      </w:r>
    </w:p>
    <w:p w:rsidR="00F54462" w:rsidRPr="00F54462" w:rsidRDefault="00F54462" w:rsidP="00F54462">
      <w:pPr>
        <w:pStyle w:val="Default"/>
        <w:ind w:left="1260" w:hanging="28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I kiss, he kisses I box, he boxes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I rush, he rushes I do, he does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I watch, he watches I go, he goes </w:t>
      </w:r>
    </w:p>
    <w:p w:rsidR="00457B6C" w:rsidRDefault="00457B6C" w:rsidP="00457B6C">
      <w:pPr>
        <w:pStyle w:val="Default"/>
        <w:rPr>
          <w:rFonts w:asciiTheme="majorBidi" w:hAnsiTheme="majorBidi" w:cstheme="majorBidi"/>
          <w:lang w:val="en-US"/>
        </w:rPr>
      </w:pPr>
    </w:p>
    <w:p w:rsidR="00F54462" w:rsidRPr="00F54462" w:rsidRDefault="00F54462" w:rsidP="00457B6C">
      <w:pPr>
        <w:pStyle w:val="Default"/>
        <w:numPr>
          <w:ilvl w:val="0"/>
          <w:numId w:val="1"/>
        </w:numPr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When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y </w:t>
      </w:r>
      <w:r w:rsidRPr="00F54462">
        <w:rPr>
          <w:rFonts w:asciiTheme="majorBidi" w:hAnsiTheme="majorBidi" w:cstheme="majorBidi"/>
          <w:lang w:val="en-US"/>
        </w:rPr>
        <w:t xml:space="preserve">follows a consonant we change the y into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i </w:t>
      </w:r>
      <w:r w:rsidRPr="00F54462">
        <w:rPr>
          <w:rFonts w:asciiTheme="majorBidi" w:hAnsiTheme="majorBidi" w:cstheme="majorBidi"/>
          <w:lang w:val="en-US"/>
        </w:rPr>
        <w:t xml:space="preserve">and add </w:t>
      </w:r>
      <w:proofErr w:type="spellStart"/>
      <w:r w:rsidRPr="00F54462">
        <w:rPr>
          <w:rFonts w:asciiTheme="majorBidi" w:hAnsiTheme="majorBidi" w:cstheme="majorBidi"/>
          <w:b/>
          <w:bCs/>
          <w:lang w:val="en-US"/>
        </w:rPr>
        <w:t>es</w:t>
      </w:r>
      <w:proofErr w:type="spellEnd"/>
      <w:r w:rsidRPr="00F54462">
        <w:rPr>
          <w:rFonts w:asciiTheme="majorBidi" w:hAnsiTheme="majorBidi" w:cstheme="majorBidi"/>
          <w:lang w:val="en-US"/>
        </w:rPr>
        <w:t xml:space="preserve">: </w:t>
      </w:r>
    </w:p>
    <w:p w:rsidR="00F54462" w:rsidRPr="00F54462" w:rsidRDefault="00F54462" w:rsidP="00F54462">
      <w:pPr>
        <w:pStyle w:val="Default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I carry, he carries I copy, he copies I try, </w:t>
      </w:r>
      <w:proofErr w:type="gramStart"/>
      <w:r w:rsidRPr="00F54462">
        <w:rPr>
          <w:rFonts w:asciiTheme="majorBidi" w:hAnsiTheme="majorBidi" w:cstheme="majorBidi"/>
          <w:lang w:val="en-US"/>
        </w:rPr>
        <w:t>he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tries </w:t>
      </w: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lang w:val="en-US"/>
        </w:rPr>
        <w:t>but</w:t>
      </w:r>
      <w:proofErr w:type="gramEnd"/>
      <w:r w:rsidRPr="00F54462">
        <w:rPr>
          <w:rFonts w:asciiTheme="majorBidi" w:hAnsiTheme="majorBidi" w:cstheme="majorBidi"/>
          <w:lang w:val="en-US"/>
        </w:rPr>
        <w:t xml:space="preserve"> verbs ending in </w:t>
      </w:r>
      <w:r w:rsidRPr="00F54462">
        <w:rPr>
          <w:rFonts w:asciiTheme="majorBidi" w:hAnsiTheme="majorBidi" w:cstheme="majorBidi"/>
          <w:b/>
          <w:bCs/>
          <w:lang w:val="en-US"/>
        </w:rPr>
        <w:t xml:space="preserve">y </w:t>
      </w:r>
      <w:r w:rsidRPr="00F54462">
        <w:rPr>
          <w:rFonts w:asciiTheme="majorBidi" w:hAnsiTheme="majorBidi" w:cstheme="majorBidi"/>
          <w:lang w:val="en-US"/>
        </w:rPr>
        <w:t xml:space="preserve">following a vowel obey the usual rule: </w:t>
      </w:r>
    </w:p>
    <w:p w:rsidR="00F54462" w:rsidRPr="00F54462" w:rsidRDefault="00F54462" w:rsidP="00F54462">
      <w:pPr>
        <w:pStyle w:val="Default"/>
        <w:ind w:left="1260" w:hanging="280"/>
        <w:rPr>
          <w:rFonts w:asciiTheme="majorBidi" w:hAnsiTheme="majorBidi" w:cstheme="majorBidi"/>
          <w:lang w:val="en-US"/>
        </w:rPr>
      </w:pPr>
      <w:proofErr w:type="gramStart"/>
      <w:r w:rsidRPr="00F54462">
        <w:rPr>
          <w:rFonts w:asciiTheme="majorBidi" w:hAnsiTheme="majorBidi" w:cstheme="majorBidi"/>
          <w:i/>
          <w:iCs/>
          <w:lang w:val="en-US"/>
        </w:rPr>
        <w:t>obey</w:t>
      </w:r>
      <w:proofErr w:type="gramEnd"/>
      <w:r w:rsidRPr="00F54462">
        <w:rPr>
          <w:rFonts w:asciiTheme="majorBidi" w:hAnsiTheme="majorBidi" w:cstheme="majorBidi"/>
          <w:i/>
          <w:iCs/>
          <w:lang w:val="en-US"/>
        </w:rPr>
        <w:t xml:space="preserve">, he obeys I say, he says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b/>
          <w:bCs/>
          <w:lang w:val="en-US"/>
        </w:rPr>
      </w:pPr>
    </w:p>
    <w:p w:rsidR="00F54462" w:rsidRPr="00457B6C" w:rsidRDefault="00F54462" w:rsidP="00F54462">
      <w:pPr>
        <w:pStyle w:val="Default"/>
        <w:ind w:left="720" w:hanging="720"/>
        <w:rPr>
          <w:rFonts w:asciiTheme="majorBidi" w:hAnsiTheme="majorBidi" w:cstheme="majorBidi"/>
          <w:b/>
          <w:bCs/>
          <w:lang w:val="en-US"/>
        </w:rPr>
      </w:pPr>
      <w:r w:rsidRPr="00457B6C">
        <w:rPr>
          <w:rFonts w:asciiTheme="majorBidi" w:hAnsiTheme="majorBidi" w:cstheme="majorBidi"/>
          <w:b/>
          <w:bCs/>
          <w:lang w:val="en-US"/>
        </w:rPr>
        <w:t xml:space="preserve">The simple present used to express habitual action </w:t>
      </w:r>
    </w:p>
    <w:p w:rsidR="00457B6C" w:rsidRDefault="00457B6C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The main use of the simple present tense is to express habitual actions: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He smokes. Dogs bark. Cats drink milk. </w:t>
      </w:r>
    </w:p>
    <w:p w:rsidR="00457B6C" w:rsidRDefault="00457B6C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This tense does not tell us whether or not the action is being performed at the moment of speaking, and if we want to make this clear we must add a verb in the present continuous tense: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He's working. He always works at night. </w:t>
      </w:r>
    </w:p>
    <w:p w:rsidR="00F54462" w:rsidRPr="00F54462" w:rsidRDefault="00F54462" w:rsidP="00F54462">
      <w:pPr>
        <w:pStyle w:val="Default"/>
        <w:ind w:left="1260" w:hanging="28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My dog barks a lot, but he isn't barking at the moment. </w:t>
      </w:r>
    </w:p>
    <w:p w:rsidR="00457B6C" w:rsidRDefault="00457B6C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lang w:val="en-US"/>
        </w:rPr>
      </w:pPr>
      <w:r w:rsidRPr="00F54462">
        <w:rPr>
          <w:rFonts w:asciiTheme="majorBidi" w:hAnsiTheme="majorBidi" w:cstheme="majorBidi"/>
          <w:lang w:val="en-US"/>
        </w:rPr>
        <w:t xml:space="preserve">The simple present tense is often used with adverbs or adverb phrases such as: </w:t>
      </w:r>
      <w:r w:rsidRPr="00F54462">
        <w:rPr>
          <w:rFonts w:asciiTheme="majorBidi" w:hAnsiTheme="majorBidi" w:cstheme="majorBidi"/>
          <w:i/>
          <w:iCs/>
          <w:lang w:val="en-US"/>
        </w:rPr>
        <w:t xml:space="preserve">always, never, occasionally, often, sometimes, usually, every week, on Mondays, twice a year </w:t>
      </w:r>
      <w:r w:rsidRPr="00F54462">
        <w:rPr>
          <w:rFonts w:asciiTheme="majorBidi" w:hAnsiTheme="majorBidi" w:cstheme="majorBidi"/>
          <w:lang w:val="en-US"/>
        </w:rPr>
        <w:t xml:space="preserve">etc.: </w:t>
      </w:r>
    </w:p>
    <w:p w:rsidR="00F54462" w:rsidRDefault="00F54462" w:rsidP="00F54462">
      <w:pPr>
        <w:pStyle w:val="Default"/>
        <w:ind w:left="1260" w:hanging="280"/>
        <w:rPr>
          <w:rFonts w:asciiTheme="majorBidi" w:hAnsiTheme="majorBidi" w:cstheme="majorBidi"/>
          <w:i/>
          <w:iCs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 xml:space="preserve">How often do you wash your hair? </w:t>
      </w:r>
    </w:p>
    <w:p w:rsidR="00F54462" w:rsidRPr="00F54462" w:rsidRDefault="00F54462" w:rsidP="00457B6C">
      <w:pPr>
        <w:pStyle w:val="Default"/>
        <w:pageBreakBefore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lastRenderedPageBreak/>
        <w:t xml:space="preserve">I go to church on Sundays </w:t>
      </w:r>
      <w:proofErr w:type="gramStart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>It</w:t>
      </w:r>
      <w:proofErr w:type="gramEnd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 rains in winter. </w:t>
      </w: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color w:val="auto"/>
          <w:lang w:val="en-US"/>
        </w:rPr>
      </w:pPr>
      <w:proofErr w:type="gramStart"/>
      <w:r w:rsidRPr="00F54462">
        <w:rPr>
          <w:rFonts w:asciiTheme="majorBidi" w:hAnsiTheme="majorBidi" w:cstheme="majorBidi"/>
          <w:color w:val="auto"/>
          <w:lang w:val="en-US"/>
        </w:rPr>
        <w:t>or</w:t>
      </w:r>
      <w:proofErr w:type="gramEnd"/>
      <w:r w:rsidRPr="00F54462">
        <w:rPr>
          <w:rFonts w:asciiTheme="majorBidi" w:hAnsiTheme="majorBidi" w:cstheme="majorBidi"/>
          <w:color w:val="auto"/>
          <w:lang w:val="en-US"/>
        </w:rPr>
        <w:t xml:space="preserve"> with time clauses expressing routine or habitual actions. </w:t>
      </w: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color w:val="auto"/>
          <w:lang w:val="en-US"/>
        </w:rPr>
      </w:pPr>
      <w:proofErr w:type="gramStart"/>
      <w:r w:rsidRPr="00F54462">
        <w:rPr>
          <w:rFonts w:asciiTheme="majorBidi" w:hAnsiTheme="majorBidi" w:cstheme="majorBidi"/>
          <w:b/>
          <w:bCs/>
          <w:color w:val="auto"/>
          <w:lang w:val="en-US"/>
        </w:rPr>
        <w:t>whenever</w:t>
      </w:r>
      <w:proofErr w:type="gramEnd"/>
      <w:r w:rsidRPr="00F54462">
        <w:rPr>
          <w:rFonts w:asciiTheme="majorBidi" w:hAnsiTheme="majorBidi" w:cstheme="majorBidi"/>
          <w:b/>
          <w:bCs/>
          <w:color w:val="auto"/>
          <w:lang w:val="en-US"/>
        </w:rPr>
        <w:t xml:space="preserve"> </w:t>
      </w:r>
      <w:r w:rsidRPr="00F54462">
        <w:rPr>
          <w:rFonts w:asciiTheme="majorBidi" w:hAnsiTheme="majorBidi" w:cstheme="majorBidi"/>
          <w:color w:val="auto"/>
          <w:lang w:val="en-US"/>
        </w:rPr>
        <w:t xml:space="preserve">and </w:t>
      </w:r>
      <w:r w:rsidRPr="00F54462">
        <w:rPr>
          <w:rFonts w:asciiTheme="majorBidi" w:hAnsiTheme="majorBidi" w:cstheme="majorBidi"/>
          <w:b/>
          <w:bCs/>
          <w:color w:val="auto"/>
          <w:lang w:val="en-US"/>
        </w:rPr>
        <w:t xml:space="preserve">when </w:t>
      </w:r>
      <w:r w:rsidRPr="00F54462">
        <w:rPr>
          <w:rFonts w:asciiTheme="majorBidi" w:hAnsiTheme="majorBidi" w:cstheme="majorBidi"/>
          <w:color w:val="auto"/>
          <w:lang w:val="en-US"/>
        </w:rPr>
        <w:t xml:space="preserve">(= whenever) are particularly useful: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proofErr w:type="gramStart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>Whenever it rains the roof teaks.</w:t>
      </w:r>
      <w:proofErr w:type="gramEnd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When you open the door a light goes on. </w:t>
      </w:r>
    </w:p>
    <w:p w:rsidR="00F54462" w:rsidRPr="00457B6C" w:rsidRDefault="00F54462" w:rsidP="00F54462">
      <w:pPr>
        <w:pStyle w:val="Default"/>
        <w:ind w:left="720" w:hanging="720"/>
        <w:rPr>
          <w:rFonts w:asciiTheme="majorBidi" w:hAnsiTheme="majorBidi" w:cstheme="majorBidi"/>
          <w:b/>
          <w:bCs/>
          <w:color w:val="auto"/>
          <w:lang w:val="en-US"/>
        </w:rPr>
      </w:pPr>
      <w:r w:rsidRPr="00457B6C">
        <w:rPr>
          <w:rFonts w:asciiTheme="majorBidi" w:hAnsiTheme="majorBidi" w:cstheme="majorBidi"/>
          <w:b/>
          <w:bCs/>
          <w:color w:val="auto"/>
          <w:lang w:val="en-US"/>
        </w:rPr>
        <w:t xml:space="preserve">Other uses of the simple present tense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proofErr w:type="gramStart"/>
      <w:r w:rsidRPr="00F54462">
        <w:rPr>
          <w:rFonts w:asciiTheme="majorBidi" w:hAnsiTheme="majorBidi" w:cstheme="majorBidi"/>
          <w:color w:val="auto"/>
          <w:lang w:val="en-US"/>
        </w:rPr>
        <w:t>A</w:t>
      </w:r>
      <w:proofErr w:type="gramEnd"/>
      <w:r w:rsidRPr="00F54462">
        <w:rPr>
          <w:rFonts w:asciiTheme="majorBidi" w:hAnsiTheme="majorBidi" w:cstheme="majorBidi"/>
          <w:color w:val="auto"/>
          <w:lang w:val="en-US"/>
        </w:rPr>
        <w:t xml:space="preserve"> It is used, chiefly with the verb say, when we are asking about or quoting from books, notices or very recently received letters: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What does that notice say? ~ It says, 'No parking.'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What does the book say? ~ It says, 'Cook very slowly.'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I see you've got a letter from Ann. What does she say? ~ She says she is coming to London next week.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>Shakespeare says, '</w:t>
      </w:r>
      <w:proofErr w:type="gramStart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>Neither</w:t>
      </w:r>
      <w:proofErr w:type="gramEnd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 a borrower nor a lender be.' </w:t>
      </w: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Other verbs of communication are also possible: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Shakespeare advises us not to borrow or lend.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A notice at the end of the road warns people not to go any further.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B It can be used in newspaper headlines: </w:t>
      </w:r>
    </w:p>
    <w:p w:rsidR="00F54462" w:rsidRPr="00F54462" w:rsidRDefault="00F54462" w:rsidP="00F54462">
      <w:pPr>
        <w:pStyle w:val="Default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MASS MURDERER ESCAPES PEACE TALKS FAIL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C It can be used for dramatic narrative. This is particularly useful when describing the action of a play, opera etc., and is often used by radio commentators at sports events, public functions etc.: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When the curtain rises, Juliet is writing at her desk. Suddenly the window opens and a masked man enters.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D It can be used for a planned future action or series of actions, particularly when they refer to a journey. Travel agents use it a good deal.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We leave London at 10.00 next Tuesday and arrive in Paris at 13.00. We spend two hours in Paris and leave again at 15.00. We arrive in Rome at </w:t>
      </w:r>
      <w:proofErr w:type="gramStart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>19.30,</w:t>
      </w:r>
      <w:proofErr w:type="gramEnd"/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 spend four hours in Rome etc.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E It must be used instead of the present continuous with verbs which cannot be used in the continuous form, e.g. love, see, believe etc., so that we can say I love you but not I am </w:t>
      </w:r>
      <w:proofErr w:type="gramStart"/>
      <w:r w:rsidRPr="00F54462">
        <w:rPr>
          <w:rFonts w:asciiTheme="majorBidi" w:hAnsiTheme="majorBidi" w:cstheme="majorBidi"/>
          <w:color w:val="auto"/>
          <w:lang w:val="en-US"/>
        </w:rPr>
        <w:t>loving</w:t>
      </w:r>
      <w:proofErr w:type="gramEnd"/>
      <w:r w:rsidRPr="00F54462">
        <w:rPr>
          <w:rFonts w:asciiTheme="majorBidi" w:hAnsiTheme="majorBidi" w:cstheme="majorBidi"/>
          <w:color w:val="auto"/>
          <w:lang w:val="en-US"/>
        </w:rPr>
        <w:t xml:space="preserve"> you. (See 168.)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proofErr w:type="spellStart"/>
      <w:r w:rsidRPr="00F54462">
        <w:rPr>
          <w:rFonts w:asciiTheme="majorBidi" w:hAnsiTheme="majorBidi" w:cstheme="majorBidi"/>
          <w:color w:val="auto"/>
          <w:lang w:val="en-US"/>
        </w:rPr>
        <w:t>F</w:t>
      </w:r>
      <w:proofErr w:type="spellEnd"/>
      <w:r w:rsidRPr="00F54462">
        <w:rPr>
          <w:rFonts w:asciiTheme="majorBidi" w:hAnsiTheme="majorBidi" w:cstheme="majorBidi"/>
          <w:color w:val="auto"/>
          <w:lang w:val="en-US"/>
        </w:rPr>
        <w:t xml:space="preserve"> It is used in conditional sentences, type 1 (see 221):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If I see Ann I'll ask her.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Unless you take the brake off the car won't move. </w:t>
      </w:r>
    </w:p>
    <w:p w:rsidR="00457B6C" w:rsidRDefault="00457B6C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</w:p>
    <w:p w:rsidR="00F54462" w:rsidRPr="00F54462" w:rsidRDefault="00F54462" w:rsidP="00F54462">
      <w:pPr>
        <w:pStyle w:val="Default"/>
        <w:ind w:left="720" w:hanging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G It is used in time clauses </w:t>
      </w:r>
    </w:p>
    <w:p w:rsidR="00F54462" w:rsidRPr="00F54462" w:rsidRDefault="00F54462" w:rsidP="00F54462">
      <w:pPr>
        <w:pStyle w:val="Default"/>
        <w:ind w:left="72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(a) </w:t>
      </w:r>
      <w:proofErr w:type="gramStart"/>
      <w:r w:rsidRPr="00F54462">
        <w:rPr>
          <w:rFonts w:asciiTheme="majorBidi" w:hAnsiTheme="majorBidi" w:cstheme="majorBidi"/>
          <w:color w:val="auto"/>
          <w:lang w:val="en-US"/>
        </w:rPr>
        <w:t>when</w:t>
      </w:r>
      <w:proofErr w:type="gramEnd"/>
      <w:r w:rsidRPr="00F54462">
        <w:rPr>
          <w:rFonts w:asciiTheme="majorBidi" w:hAnsiTheme="majorBidi" w:cstheme="majorBidi"/>
          <w:color w:val="auto"/>
          <w:lang w:val="en-US"/>
        </w:rPr>
        <w:t xml:space="preserve"> there is an idea of routine: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As soon as he earns any money he spends it.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She takes the boy to school before she goes to work. </w:t>
      </w:r>
    </w:p>
    <w:p w:rsidR="00F54462" w:rsidRPr="00F54462" w:rsidRDefault="00F54462" w:rsidP="00F54462">
      <w:pPr>
        <w:pStyle w:val="Default"/>
        <w:ind w:left="54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color w:val="auto"/>
          <w:lang w:val="en-US"/>
        </w:rPr>
        <w:t xml:space="preserve">(b) </w:t>
      </w:r>
      <w:proofErr w:type="gramStart"/>
      <w:r w:rsidRPr="00F54462">
        <w:rPr>
          <w:rFonts w:asciiTheme="majorBidi" w:hAnsiTheme="majorBidi" w:cstheme="majorBidi"/>
          <w:color w:val="auto"/>
          <w:lang w:val="en-US"/>
        </w:rPr>
        <w:t>when</w:t>
      </w:r>
      <w:proofErr w:type="gramEnd"/>
      <w:r w:rsidRPr="00F54462">
        <w:rPr>
          <w:rFonts w:asciiTheme="majorBidi" w:hAnsiTheme="majorBidi" w:cstheme="majorBidi"/>
          <w:color w:val="auto"/>
          <w:lang w:val="en-US"/>
        </w:rPr>
        <w:t xml:space="preserve"> the main verb is in a future form (see 342): </w:t>
      </w:r>
    </w:p>
    <w:p w:rsidR="00F54462" w:rsidRPr="00F54462" w:rsidRDefault="00F54462" w:rsidP="00F54462">
      <w:pPr>
        <w:pStyle w:val="Default"/>
        <w:ind w:left="1260"/>
        <w:rPr>
          <w:rFonts w:asciiTheme="majorBidi" w:hAnsiTheme="majorBidi" w:cstheme="majorBidi"/>
          <w:color w:val="auto"/>
          <w:lang w:val="en-US"/>
        </w:rPr>
      </w:pPr>
      <w:r w:rsidRPr="00F54462">
        <w:rPr>
          <w:rFonts w:asciiTheme="majorBidi" w:hAnsiTheme="majorBidi" w:cstheme="majorBidi"/>
          <w:i/>
          <w:iCs/>
          <w:color w:val="auto"/>
          <w:lang w:val="en-US"/>
        </w:rPr>
        <w:t xml:space="preserve">It will stop raining soon. </w:t>
      </w:r>
    </w:p>
    <w:p w:rsidR="00F54462" w:rsidRDefault="00F54462" w:rsidP="00F54462">
      <w:pPr>
        <w:pStyle w:val="NormalWeb"/>
        <w:shd w:val="clear" w:color="auto" w:fill="FFFFFF"/>
        <w:rPr>
          <w:b/>
          <w:bCs/>
          <w:lang w:val="en-US"/>
        </w:rPr>
      </w:pPr>
      <w:r w:rsidRPr="00F54462">
        <w:rPr>
          <w:rFonts w:asciiTheme="majorBidi" w:hAnsiTheme="majorBidi" w:cstheme="majorBidi"/>
          <w:i/>
          <w:iCs/>
          <w:lang w:val="en-US"/>
        </w:rPr>
        <w:t>Then we'll go out. = When it stops raining we</w:t>
      </w:r>
      <w:r w:rsidRPr="00F54462">
        <w:rPr>
          <w:i/>
          <w:iCs/>
          <w:sz w:val="20"/>
          <w:szCs w:val="20"/>
          <w:lang w:val="en-US"/>
        </w:rPr>
        <w:t xml:space="preserve"> 'II go out.</w:t>
      </w:r>
    </w:p>
    <w:sectPr w:rsidR="00F5446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71A" w:rsidRDefault="00AD071A" w:rsidP="00457B6C">
      <w:pPr>
        <w:spacing w:after="0" w:line="240" w:lineRule="auto"/>
      </w:pPr>
      <w:r>
        <w:separator/>
      </w:r>
    </w:p>
  </w:endnote>
  <w:endnote w:type="continuationSeparator" w:id="0">
    <w:p w:rsidR="00AD071A" w:rsidRDefault="00AD071A" w:rsidP="0045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299295"/>
      <w:docPartObj>
        <w:docPartGallery w:val="Page Numbers (Bottom of Page)"/>
        <w:docPartUnique/>
      </w:docPartObj>
    </w:sdtPr>
    <w:sdtEndPr/>
    <w:sdtContent>
      <w:p w:rsidR="00457B6C" w:rsidRDefault="00457B6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788">
          <w:rPr>
            <w:noProof/>
          </w:rPr>
          <w:t>1</w:t>
        </w:r>
        <w:r>
          <w:fldChar w:fldCharType="end"/>
        </w:r>
      </w:p>
    </w:sdtContent>
  </w:sdt>
  <w:p w:rsidR="00457B6C" w:rsidRDefault="00457B6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71A" w:rsidRDefault="00AD071A" w:rsidP="00457B6C">
      <w:pPr>
        <w:spacing w:after="0" w:line="240" w:lineRule="auto"/>
      </w:pPr>
      <w:r>
        <w:separator/>
      </w:r>
    </w:p>
  </w:footnote>
  <w:footnote w:type="continuationSeparator" w:id="0">
    <w:p w:rsidR="00AD071A" w:rsidRDefault="00AD071A" w:rsidP="0045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3305"/>
    <w:multiLevelType w:val="hybridMultilevel"/>
    <w:tmpl w:val="E2A0BBE6"/>
    <w:lvl w:ilvl="0" w:tplc="DEB8E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462"/>
    <w:rsid w:val="00425D42"/>
    <w:rsid w:val="00457B6C"/>
    <w:rsid w:val="004D09C7"/>
    <w:rsid w:val="00542FFA"/>
    <w:rsid w:val="006432A5"/>
    <w:rsid w:val="00AD071A"/>
    <w:rsid w:val="00AD4788"/>
    <w:rsid w:val="00F54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54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5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7B6C"/>
  </w:style>
  <w:style w:type="paragraph" w:styleId="Pieddepage">
    <w:name w:val="footer"/>
    <w:basedOn w:val="Normal"/>
    <w:link w:val="PieddepageCar"/>
    <w:uiPriority w:val="99"/>
    <w:unhideWhenUsed/>
    <w:rsid w:val="0045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7B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54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F5446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45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57B6C"/>
  </w:style>
  <w:style w:type="paragraph" w:styleId="Pieddepage">
    <w:name w:val="footer"/>
    <w:basedOn w:val="Normal"/>
    <w:link w:val="PieddepageCar"/>
    <w:uiPriority w:val="99"/>
    <w:unhideWhenUsed/>
    <w:rsid w:val="00457B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57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1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2020-04-12T10:51:00Z</dcterms:created>
  <dcterms:modified xsi:type="dcterms:W3CDTF">2020-04-12T10:51:00Z</dcterms:modified>
</cp:coreProperties>
</file>