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62" w:rsidRDefault="00F54462" w:rsidP="00F54462">
      <w:pPr>
        <w:pStyle w:val="NormalWeb"/>
        <w:shd w:val="clear" w:color="auto" w:fill="FFFFFF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 xml:space="preserve">Teacher’s Name: Dr. BOUKLIKHA GRAIA Wassila                                                                    Level: L1                                                                                                                                Module: Grammar                                                                                                         </w:t>
      </w:r>
      <w:r w:rsidR="00425D42">
        <w:rPr>
          <w:b/>
          <w:bCs/>
          <w:lang w:val="en-US"/>
        </w:rPr>
        <w:t xml:space="preserve">                Course Number:2</w:t>
      </w:r>
      <w:r>
        <w:rPr>
          <w:b/>
          <w:bCs/>
          <w:lang w:val="en-US"/>
        </w:rPr>
        <w:t xml:space="preserve">                                                                                                                            Course Title : The present simple</w:t>
      </w:r>
    </w:p>
    <w:p w:rsidR="00457B6C" w:rsidRDefault="00F54462" w:rsidP="00F54462">
      <w:pPr>
        <w:pStyle w:val="Default"/>
        <w:ind w:left="720" w:hanging="720"/>
        <w:rPr>
          <w:rFonts w:asciiTheme="majorBidi" w:hAnsiTheme="majorBidi" w:cstheme="majorBidi"/>
          <w:b/>
          <w:bCs/>
          <w:lang w:val="en-US"/>
        </w:rPr>
      </w:pPr>
      <w:r w:rsidRPr="00F54462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F54462" w:rsidRPr="00F54462" w:rsidRDefault="00F54462" w:rsidP="00F54462">
      <w:pPr>
        <w:pStyle w:val="Default"/>
        <w:ind w:left="720" w:hanging="720"/>
        <w:rPr>
          <w:rFonts w:asciiTheme="majorBidi" w:hAnsiTheme="majorBidi" w:cstheme="majorBidi"/>
          <w:b/>
          <w:bCs/>
          <w:lang w:val="en-US"/>
        </w:rPr>
      </w:pPr>
      <w:r w:rsidRPr="00F54462">
        <w:rPr>
          <w:rFonts w:asciiTheme="majorBidi" w:hAnsiTheme="majorBidi" w:cstheme="majorBidi"/>
          <w:b/>
          <w:bCs/>
          <w:lang w:val="en-US"/>
        </w:rPr>
        <w:t xml:space="preserve">Form </w:t>
      </w:r>
    </w:p>
    <w:p w:rsidR="00F54462" w:rsidRPr="00F54462" w:rsidRDefault="00F54462" w:rsidP="00F54462">
      <w:pPr>
        <w:pStyle w:val="Default"/>
        <w:ind w:left="54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lang w:val="en-US"/>
        </w:rPr>
        <w:t xml:space="preserve">In the affirmative the simple present has the same form as the infinitive but adds an </w:t>
      </w:r>
      <w:r w:rsidRPr="00F54462">
        <w:rPr>
          <w:rFonts w:asciiTheme="majorBidi" w:hAnsiTheme="majorBidi" w:cstheme="majorBidi"/>
          <w:b/>
          <w:bCs/>
          <w:lang w:val="en-US"/>
        </w:rPr>
        <w:t xml:space="preserve">s </w:t>
      </w:r>
      <w:r w:rsidRPr="00F54462">
        <w:rPr>
          <w:rFonts w:asciiTheme="majorBidi" w:hAnsiTheme="majorBidi" w:cstheme="majorBidi"/>
          <w:lang w:val="en-US"/>
        </w:rPr>
        <w:t xml:space="preserve">for the third person singular. </w:t>
      </w:r>
    </w:p>
    <w:p w:rsidR="00F54462" w:rsidRPr="00457B6C" w:rsidRDefault="00F54462" w:rsidP="00F54462">
      <w:pPr>
        <w:pStyle w:val="Default"/>
        <w:ind w:left="720"/>
        <w:rPr>
          <w:rFonts w:asciiTheme="majorBidi" w:hAnsiTheme="majorBidi" w:cstheme="majorBidi"/>
          <w:b/>
          <w:bCs/>
          <w:lang w:val="en-US"/>
        </w:rPr>
      </w:pPr>
      <w:r w:rsidRPr="00457B6C">
        <w:rPr>
          <w:rFonts w:asciiTheme="majorBidi" w:hAnsiTheme="majorBidi" w:cstheme="majorBidi"/>
          <w:b/>
          <w:bCs/>
          <w:lang w:val="en-US"/>
        </w:rPr>
        <w:t xml:space="preserve">Affirmative                  Negative           Interrogative </w:t>
      </w:r>
      <w:r w:rsidR="00457B6C">
        <w:rPr>
          <w:rFonts w:asciiTheme="majorBidi" w:hAnsiTheme="majorBidi" w:cstheme="majorBidi"/>
          <w:b/>
          <w:bCs/>
          <w:lang w:val="en-US"/>
        </w:rPr>
        <w:t xml:space="preserve">            </w:t>
      </w:r>
      <w:r w:rsidRPr="00457B6C">
        <w:rPr>
          <w:rFonts w:asciiTheme="majorBidi" w:hAnsiTheme="majorBidi" w:cstheme="majorBidi"/>
          <w:b/>
          <w:bCs/>
          <w:lang w:val="en-US"/>
        </w:rPr>
        <w:t xml:space="preserve"> Negative interrogative </w:t>
      </w:r>
    </w:p>
    <w:p w:rsidR="00F54462" w:rsidRPr="00F54462" w:rsidRDefault="00F54462" w:rsidP="00F54462">
      <w:pPr>
        <w:pStyle w:val="Default"/>
        <w:ind w:left="720" w:hanging="28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lang w:val="en-US"/>
        </w:rPr>
        <w:t xml:space="preserve">I work </w:t>
      </w:r>
      <w:r>
        <w:rPr>
          <w:rFonts w:asciiTheme="majorBidi" w:hAnsiTheme="majorBidi" w:cstheme="majorBidi"/>
          <w:lang w:val="en-US"/>
        </w:rPr>
        <w:t xml:space="preserve">                            </w:t>
      </w:r>
      <w:r w:rsidRPr="00F54462">
        <w:rPr>
          <w:rFonts w:asciiTheme="majorBidi" w:hAnsiTheme="majorBidi" w:cstheme="majorBidi"/>
          <w:lang w:val="en-US"/>
        </w:rPr>
        <w:t>I do not work</w:t>
      </w:r>
      <w:r>
        <w:rPr>
          <w:rFonts w:asciiTheme="majorBidi" w:hAnsiTheme="majorBidi" w:cstheme="majorBidi"/>
          <w:lang w:val="en-US"/>
        </w:rPr>
        <w:t xml:space="preserve">        D</w:t>
      </w:r>
      <w:r w:rsidRPr="00F54462">
        <w:rPr>
          <w:rFonts w:asciiTheme="majorBidi" w:hAnsiTheme="majorBidi" w:cstheme="majorBidi"/>
          <w:lang w:val="en-US"/>
        </w:rPr>
        <w:t xml:space="preserve">o I work? </w:t>
      </w:r>
      <w:r>
        <w:rPr>
          <w:rFonts w:asciiTheme="majorBidi" w:hAnsiTheme="majorBidi" w:cstheme="majorBidi"/>
          <w:lang w:val="en-US"/>
        </w:rPr>
        <w:t xml:space="preserve">                 </w:t>
      </w:r>
      <w:r w:rsidRPr="00F54462">
        <w:rPr>
          <w:rFonts w:asciiTheme="majorBidi" w:hAnsiTheme="majorBidi" w:cstheme="majorBidi"/>
          <w:lang w:val="en-US"/>
        </w:rPr>
        <w:t>Do</w:t>
      </w:r>
      <w:r>
        <w:rPr>
          <w:rFonts w:asciiTheme="majorBidi" w:hAnsiTheme="majorBidi" w:cstheme="majorBidi"/>
          <w:lang w:val="en-US"/>
        </w:rPr>
        <w:t>n’t</w:t>
      </w:r>
      <w:r w:rsidRPr="00F54462">
        <w:rPr>
          <w:rFonts w:asciiTheme="majorBidi" w:hAnsiTheme="majorBidi" w:cstheme="majorBidi"/>
          <w:lang w:val="en-US"/>
        </w:rPr>
        <w:t xml:space="preserve"> I work? </w:t>
      </w:r>
    </w:p>
    <w:p w:rsidR="00F54462" w:rsidRPr="00F54462" w:rsidRDefault="00F54462" w:rsidP="00F54462">
      <w:pPr>
        <w:pStyle w:val="Default"/>
        <w:ind w:left="720" w:hanging="280"/>
        <w:rPr>
          <w:rFonts w:asciiTheme="majorBidi" w:hAnsiTheme="majorBidi" w:cstheme="majorBidi"/>
          <w:lang w:val="en-US"/>
        </w:rPr>
      </w:pPr>
      <w:proofErr w:type="gramStart"/>
      <w:r w:rsidRPr="00F54462">
        <w:rPr>
          <w:rFonts w:asciiTheme="majorBidi" w:hAnsiTheme="majorBidi" w:cstheme="majorBidi"/>
          <w:lang w:val="en-US"/>
        </w:rPr>
        <w:t>you</w:t>
      </w:r>
      <w:proofErr w:type="gramEnd"/>
      <w:r w:rsidRPr="00F54462">
        <w:rPr>
          <w:rFonts w:asciiTheme="majorBidi" w:hAnsiTheme="majorBidi" w:cstheme="majorBidi"/>
          <w:lang w:val="en-US"/>
        </w:rPr>
        <w:t xml:space="preserve"> work </w:t>
      </w:r>
      <w:r>
        <w:rPr>
          <w:rFonts w:asciiTheme="majorBidi" w:hAnsiTheme="majorBidi" w:cstheme="majorBidi"/>
          <w:lang w:val="en-US"/>
        </w:rPr>
        <w:t xml:space="preserve">                       </w:t>
      </w:r>
      <w:r w:rsidRPr="00F54462">
        <w:rPr>
          <w:rFonts w:asciiTheme="majorBidi" w:hAnsiTheme="majorBidi" w:cstheme="majorBidi"/>
          <w:lang w:val="en-US"/>
        </w:rPr>
        <w:t xml:space="preserve">you do not work </w:t>
      </w:r>
      <w:r>
        <w:rPr>
          <w:rFonts w:asciiTheme="majorBidi" w:hAnsiTheme="majorBidi" w:cstheme="majorBidi"/>
          <w:lang w:val="en-US"/>
        </w:rPr>
        <w:t xml:space="preserve">   D</w:t>
      </w:r>
      <w:r w:rsidRPr="00F54462">
        <w:rPr>
          <w:rFonts w:asciiTheme="majorBidi" w:hAnsiTheme="majorBidi" w:cstheme="majorBidi"/>
          <w:lang w:val="en-US"/>
        </w:rPr>
        <w:t>o you work?</w:t>
      </w:r>
      <w:r>
        <w:rPr>
          <w:rFonts w:asciiTheme="majorBidi" w:hAnsiTheme="majorBidi" w:cstheme="majorBidi"/>
          <w:lang w:val="en-US"/>
        </w:rPr>
        <w:t xml:space="preserve">             </w:t>
      </w:r>
      <w:r w:rsidRPr="00F54462">
        <w:rPr>
          <w:rFonts w:asciiTheme="majorBidi" w:hAnsiTheme="majorBidi" w:cstheme="majorBidi"/>
          <w:lang w:val="en-US"/>
        </w:rPr>
        <w:t>Do</w:t>
      </w:r>
      <w:r>
        <w:rPr>
          <w:rFonts w:asciiTheme="majorBidi" w:hAnsiTheme="majorBidi" w:cstheme="majorBidi"/>
          <w:lang w:val="en-US"/>
        </w:rPr>
        <w:t>n’t</w:t>
      </w:r>
      <w:r w:rsidRPr="00F54462">
        <w:rPr>
          <w:rFonts w:asciiTheme="majorBidi" w:hAnsiTheme="majorBidi" w:cstheme="majorBidi"/>
          <w:lang w:val="en-US"/>
        </w:rPr>
        <w:t xml:space="preserve"> you work? </w:t>
      </w:r>
    </w:p>
    <w:p w:rsidR="00F54462" w:rsidRPr="00F54462" w:rsidRDefault="00F54462" w:rsidP="00F54462">
      <w:pPr>
        <w:pStyle w:val="Default"/>
        <w:ind w:left="720" w:hanging="280"/>
        <w:rPr>
          <w:rFonts w:asciiTheme="majorBidi" w:hAnsiTheme="majorBidi" w:cstheme="majorBidi"/>
          <w:lang w:val="en-US"/>
        </w:rPr>
      </w:pPr>
      <w:proofErr w:type="gramStart"/>
      <w:r w:rsidRPr="00F54462">
        <w:rPr>
          <w:rFonts w:asciiTheme="majorBidi" w:hAnsiTheme="majorBidi" w:cstheme="majorBidi"/>
          <w:lang w:val="en-US"/>
        </w:rPr>
        <w:t>he/she/it</w:t>
      </w:r>
      <w:proofErr w:type="gramEnd"/>
      <w:r w:rsidRPr="00F54462">
        <w:rPr>
          <w:rFonts w:asciiTheme="majorBidi" w:hAnsiTheme="majorBidi" w:cstheme="majorBidi"/>
          <w:lang w:val="en-US"/>
        </w:rPr>
        <w:t xml:space="preserve"> he/she/it does. 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lang w:val="en-US"/>
        </w:rPr>
        <w:t>doesn’t</w:t>
      </w:r>
      <w:proofErr w:type="gramEnd"/>
      <w:r>
        <w:rPr>
          <w:rFonts w:asciiTheme="majorBidi" w:hAnsiTheme="majorBidi" w:cstheme="majorBidi"/>
          <w:lang w:val="en-US"/>
        </w:rPr>
        <w:t xml:space="preserve"> work         Does she/he/it work? </w:t>
      </w:r>
      <w:r w:rsidR="00457B6C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D</w:t>
      </w:r>
      <w:r w:rsidRPr="00F54462">
        <w:rPr>
          <w:rFonts w:asciiTheme="majorBidi" w:hAnsiTheme="majorBidi" w:cstheme="majorBidi"/>
          <w:lang w:val="en-US"/>
        </w:rPr>
        <w:t>oes</w:t>
      </w:r>
      <w:r>
        <w:rPr>
          <w:rFonts w:asciiTheme="majorBidi" w:hAnsiTheme="majorBidi" w:cstheme="majorBidi"/>
          <w:lang w:val="en-US"/>
        </w:rPr>
        <w:t xml:space="preserve">n’t </w:t>
      </w:r>
      <w:r w:rsidRPr="00F54462">
        <w:rPr>
          <w:rFonts w:asciiTheme="majorBidi" w:hAnsiTheme="majorBidi" w:cstheme="majorBidi"/>
          <w:lang w:val="en-US"/>
        </w:rPr>
        <w:t>he/she/it</w:t>
      </w:r>
      <w:r>
        <w:rPr>
          <w:rFonts w:asciiTheme="majorBidi" w:hAnsiTheme="majorBidi" w:cstheme="majorBidi"/>
          <w:lang w:val="en-US"/>
        </w:rPr>
        <w:t xml:space="preserve"> work? </w:t>
      </w:r>
      <w:r w:rsidRPr="00F54462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 xml:space="preserve">      </w:t>
      </w:r>
    </w:p>
    <w:p w:rsidR="00F54462" w:rsidRPr="00F54462" w:rsidRDefault="00F54462" w:rsidP="00457B6C">
      <w:pPr>
        <w:pStyle w:val="Default"/>
        <w:ind w:left="720" w:hanging="280"/>
        <w:rPr>
          <w:rFonts w:asciiTheme="majorBidi" w:hAnsiTheme="majorBidi" w:cstheme="majorBidi"/>
          <w:lang w:val="en-US"/>
        </w:rPr>
      </w:pPr>
      <w:proofErr w:type="gramStart"/>
      <w:r w:rsidRPr="00F54462">
        <w:rPr>
          <w:rFonts w:asciiTheme="majorBidi" w:hAnsiTheme="majorBidi" w:cstheme="majorBidi"/>
          <w:lang w:val="en-US"/>
        </w:rPr>
        <w:t>we</w:t>
      </w:r>
      <w:proofErr w:type="gramEnd"/>
      <w:r w:rsidRPr="00F54462">
        <w:rPr>
          <w:rFonts w:asciiTheme="majorBidi" w:hAnsiTheme="majorBidi" w:cstheme="majorBidi"/>
          <w:lang w:val="en-US"/>
        </w:rPr>
        <w:t xml:space="preserve"> work </w:t>
      </w:r>
      <w:r>
        <w:rPr>
          <w:rFonts w:asciiTheme="majorBidi" w:hAnsiTheme="majorBidi" w:cstheme="majorBidi"/>
          <w:lang w:val="en-US"/>
        </w:rPr>
        <w:t xml:space="preserve">                       </w:t>
      </w:r>
      <w:r w:rsidRPr="00F54462">
        <w:rPr>
          <w:rFonts w:asciiTheme="majorBidi" w:hAnsiTheme="majorBidi" w:cstheme="majorBidi"/>
          <w:lang w:val="en-US"/>
        </w:rPr>
        <w:t xml:space="preserve">we </w:t>
      </w:r>
      <w:r w:rsidR="00457B6C">
        <w:rPr>
          <w:rFonts w:asciiTheme="majorBidi" w:hAnsiTheme="majorBidi" w:cstheme="majorBidi"/>
          <w:lang w:val="en-US"/>
        </w:rPr>
        <w:t xml:space="preserve">don’t </w:t>
      </w:r>
      <w:r w:rsidRPr="00F54462">
        <w:rPr>
          <w:rFonts w:asciiTheme="majorBidi" w:hAnsiTheme="majorBidi" w:cstheme="majorBidi"/>
          <w:lang w:val="en-US"/>
        </w:rPr>
        <w:t xml:space="preserve">work </w:t>
      </w:r>
      <w:r>
        <w:rPr>
          <w:rFonts w:asciiTheme="majorBidi" w:hAnsiTheme="majorBidi" w:cstheme="majorBidi"/>
          <w:lang w:val="en-US"/>
        </w:rPr>
        <w:t xml:space="preserve">      </w:t>
      </w:r>
      <w:r w:rsidR="00457B6C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D</w:t>
      </w:r>
      <w:r w:rsidRPr="00F54462">
        <w:rPr>
          <w:rFonts w:asciiTheme="majorBidi" w:hAnsiTheme="majorBidi" w:cstheme="majorBidi"/>
          <w:lang w:val="en-US"/>
        </w:rPr>
        <w:t>o we work?</w:t>
      </w:r>
      <w:r>
        <w:rPr>
          <w:rFonts w:asciiTheme="majorBidi" w:hAnsiTheme="majorBidi" w:cstheme="majorBidi"/>
          <w:lang w:val="en-US"/>
        </w:rPr>
        <w:t xml:space="preserve">             </w:t>
      </w:r>
      <w:r w:rsidR="00457B6C">
        <w:rPr>
          <w:rFonts w:asciiTheme="majorBidi" w:hAnsiTheme="majorBidi" w:cstheme="majorBidi"/>
          <w:lang w:val="en-US"/>
        </w:rPr>
        <w:t xml:space="preserve">  </w:t>
      </w:r>
      <w:r>
        <w:rPr>
          <w:rFonts w:asciiTheme="majorBidi" w:hAnsiTheme="majorBidi" w:cstheme="majorBidi"/>
          <w:lang w:val="en-US"/>
        </w:rPr>
        <w:t>D</w:t>
      </w:r>
      <w:r w:rsidRPr="00F54462">
        <w:rPr>
          <w:rFonts w:asciiTheme="majorBidi" w:hAnsiTheme="majorBidi" w:cstheme="majorBidi"/>
          <w:lang w:val="en-US"/>
        </w:rPr>
        <w:t>o</w:t>
      </w:r>
      <w:r>
        <w:rPr>
          <w:rFonts w:asciiTheme="majorBidi" w:hAnsiTheme="majorBidi" w:cstheme="majorBidi"/>
          <w:lang w:val="en-US"/>
        </w:rPr>
        <w:t>n’t</w:t>
      </w:r>
      <w:r w:rsidRPr="00F54462">
        <w:rPr>
          <w:rFonts w:asciiTheme="majorBidi" w:hAnsiTheme="majorBidi" w:cstheme="majorBidi"/>
          <w:lang w:val="en-US"/>
        </w:rPr>
        <w:t xml:space="preserve"> we work? </w:t>
      </w:r>
    </w:p>
    <w:p w:rsidR="00F54462" w:rsidRPr="00F54462" w:rsidRDefault="00F54462" w:rsidP="00F54462">
      <w:pPr>
        <w:pStyle w:val="Default"/>
        <w:ind w:left="720" w:hanging="280"/>
        <w:rPr>
          <w:rFonts w:asciiTheme="majorBidi" w:hAnsiTheme="majorBidi" w:cstheme="majorBidi"/>
          <w:lang w:val="en-US"/>
        </w:rPr>
      </w:pPr>
      <w:proofErr w:type="gramStart"/>
      <w:r w:rsidRPr="00F54462">
        <w:rPr>
          <w:rFonts w:asciiTheme="majorBidi" w:hAnsiTheme="majorBidi" w:cstheme="majorBidi"/>
          <w:lang w:val="en-US"/>
        </w:rPr>
        <w:t>you</w:t>
      </w:r>
      <w:proofErr w:type="gramEnd"/>
      <w:r w:rsidRPr="00F54462">
        <w:rPr>
          <w:rFonts w:asciiTheme="majorBidi" w:hAnsiTheme="majorBidi" w:cstheme="majorBidi"/>
          <w:lang w:val="en-US"/>
        </w:rPr>
        <w:t xml:space="preserve"> work </w:t>
      </w:r>
      <w:r>
        <w:rPr>
          <w:rFonts w:asciiTheme="majorBidi" w:hAnsiTheme="majorBidi" w:cstheme="majorBidi"/>
          <w:lang w:val="en-US"/>
        </w:rPr>
        <w:t xml:space="preserve">                      </w:t>
      </w:r>
      <w:r w:rsidRPr="00F54462">
        <w:rPr>
          <w:rFonts w:asciiTheme="majorBidi" w:hAnsiTheme="majorBidi" w:cstheme="majorBidi"/>
          <w:lang w:val="en-US"/>
        </w:rPr>
        <w:t xml:space="preserve">you do not work </w:t>
      </w:r>
      <w:r>
        <w:rPr>
          <w:rFonts w:asciiTheme="majorBidi" w:hAnsiTheme="majorBidi" w:cstheme="majorBidi"/>
          <w:lang w:val="en-US"/>
        </w:rPr>
        <w:t xml:space="preserve">     Do you work?           </w:t>
      </w:r>
      <w:r w:rsidR="00457B6C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D</w:t>
      </w:r>
      <w:r w:rsidRPr="00F54462">
        <w:rPr>
          <w:rFonts w:asciiTheme="majorBidi" w:hAnsiTheme="majorBidi" w:cstheme="majorBidi"/>
          <w:lang w:val="en-US"/>
        </w:rPr>
        <w:t>o</w:t>
      </w:r>
      <w:r>
        <w:rPr>
          <w:rFonts w:asciiTheme="majorBidi" w:hAnsiTheme="majorBidi" w:cstheme="majorBidi"/>
          <w:lang w:val="en-US"/>
        </w:rPr>
        <w:t>n’t</w:t>
      </w:r>
      <w:r w:rsidRPr="00F54462">
        <w:rPr>
          <w:rFonts w:asciiTheme="majorBidi" w:hAnsiTheme="majorBidi" w:cstheme="majorBidi"/>
          <w:lang w:val="en-US"/>
        </w:rPr>
        <w:t xml:space="preserve"> you work? </w:t>
      </w:r>
    </w:p>
    <w:p w:rsidR="00F54462" w:rsidRPr="00F54462" w:rsidRDefault="00F54462" w:rsidP="00F54462">
      <w:pPr>
        <w:pStyle w:val="Default"/>
        <w:ind w:left="720" w:hanging="280"/>
        <w:rPr>
          <w:rFonts w:asciiTheme="majorBidi" w:hAnsiTheme="majorBidi" w:cstheme="majorBidi"/>
          <w:lang w:val="en-US"/>
        </w:rPr>
      </w:pPr>
      <w:proofErr w:type="gramStart"/>
      <w:r w:rsidRPr="00F54462">
        <w:rPr>
          <w:rFonts w:asciiTheme="majorBidi" w:hAnsiTheme="majorBidi" w:cstheme="majorBidi"/>
          <w:lang w:val="en-US"/>
        </w:rPr>
        <w:t>they</w:t>
      </w:r>
      <w:proofErr w:type="gramEnd"/>
      <w:r w:rsidRPr="00F54462">
        <w:rPr>
          <w:rFonts w:asciiTheme="majorBidi" w:hAnsiTheme="majorBidi" w:cstheme="majorBidi"/>
          <w:lang w:val="en-US"/>
        </w:rPr>
        <w:t xml:space="preserve"> work</w:t>
      </w:r>
      <w:r>
        <w:rPr>
          <w:rFonts w:asciiTheme="majorBidi" w:hAnsiTheme="majorBidi" w:cstheme="majorBidi"/>
          <w:lang w:val="en-US"/>
        </w:rPr>
        <w:t xml:space="preserve">                     </w:t>
      </w:r>
      <w:r w:rsidRPr="00F54462">
        <w:rPr>
          <w:rFonts w:asciiTheme="majorBidi" w:hAnsiTheme="majorBidi" w:cstheme="majorBidi"/>
          <w:lang w:val="en-US"/>
        </w:rPr>
        <w:t xml:space="preserve"> they do not work </w:t>
      </w:r>
      <w:r>
        <w:rPr>
          <w:rFonts w:asciiTheme="majorBidi" w:hAnsiTheme="majorBidi" w:cstheme="majorBidi"/>
          <w:lang w:val="en-US"/>
        </w:rPr>
        <w:t xml:space="preserve">    D</w:t>
      </w:r>
      <w:r w:rsidRPr="00F54462">
        <w:rPr>
          <w:rFonts w:asciiTheme="majorBidi" w:hAnsiTheme="majorBidi" w:cstheme="majorBidi"/>
          <w:lang w:val="en-US"/>
        </w:rPr>
        <w:t>o they work?</w:t>
      </w:r>
      <w:r>
        <w:rPr>
          <w:rFonts w:asciiTheme="majorBidi" w:hAnsiTheme="majorBidi" w:cstheme="majorBidi"/>
          <w:lang w:val="en-US"/>
        </w:rPr>
        <w:t xml:space="preserve">          </w:t>
      </w:r>
      <w:r w:rsidR="00457B6C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D</w:t>
      </w:r>
      <w:r w:rsidRPr="00F54462">
        <w:rPr>
          <w:rFonts w:asciiTheme="majorBidi" w:hAnsiTheme="majorBidi" w:cstheme="majorBidi"/>
          <w:lang w:val="en-US"/>
        </w:rPr>
        <w:t>o</w:t>
      </w:r>
      <w:r>
        <w:rPr>
          <w:rFonts w:asciiTheme="majorBidi" w:hAnsiTheme="majorBidi" w:cstheme="majorBidi"/>
          <w:lang w:val="en-US"/>
        </w:rPr>
        <w:t xml:space="preserve">n’t </w:t>
      </w:r>
      <w:r w:rsidRPr="00F54462">
        <w:rPr>
          <w:rFonts w:asciiTheme="majorBidi" w:hAnsiTheme="majorBidi" w:cstheme="majorBidi"/>
          <w:lang w:val="en-US"/>
        </w:rPr>
        <w:t xml:space="preserve">they work? </w:t>
      </w:r>
    </w:p>
    <w:p w:rsidR="00457B6C" w:rsidRDefault="00457B6C" w:rsidP="00F54462">
      <w:pPr>
        <w:pStyle w:val="Default"/>
        <w:ind w:left="720"/>
        <w:rPr>
          <w:rFonts w:asciiTheme="majorBidi" w:hAnsiTheme="majorBidi" w:cstheme="majorBidi"/>
          <w:lang w:val="en-US"/>
        </w:rPr>
      </w:pPr>
    </w:p>
    <w:p w:rsidR="00457B6C" w:rsidRDefault="00457B6C" w:rsidP="00F54462">
      <w:pPr>
        <w:pStyle w:val="Default"/>
        <w:ind w:left="720"/>
        <w:rPr>
          <w:rFonts w:asciiTheme="majorBidi" w:hAnsiTheme="majorBidi" w:cstheme="majorBidi"/>
          <w:b/>
          <w:bCs/>
          <w:lang w:val="en-US"/>
        </w:rPr>
      </w:pPr>
    </w:p>
    <w:p w:rsidR="00F54462" w:rsidRPr="00457B6C" w:rsidRDefault="00F54462" w:rsidP="00F54462">
      <w:pPr>
        <w:pStyle w:val="Default"/>
        <w:ind w:left="720"/>
        <w:rPr>
          <w:rFonts w:asciiTheme="majorBidi" w:hAnsiTheme="majorBidi" w:cstheme="majorBidi"/>
          <w:b/>
          <w:bCs/>
          <w:lang w:val="en-US"/>
        </w:rPr>
      </w:pPr>
      <w:r w:rsidRPr="00457B6C">
        <w:rPr>
          <w:rFonts w:asciiTheme="majorBidi" w:hAnsiTheme="majorBidi" w:cstheme="majorBidi"/>
          <w:b/>
          <w:bCs/>
          <w:lang w:val="en-US"/>
        </w:rPr>
        <w:t xml:space="preserve">Spelling notes </w:t>
      </w:r>
    </w:p>
    <w:p w:rsidR="00F54462" w:rsidRPr="00F54462" w:rsidRDefault="00F54462" w:rsidP="00457B6C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lang w:val="en-US"/>
        </w:rPr>
        <w:t xml:space="preserve">Verbs ending in </w:t>
      </w:r>
      <w:proofErr w:type="spellStart"/>
      <w:r w:rsidRPr="00F54462">
        <w:rPr>
          <w:rFonts w:asciiTheme="majorBidi" w:hAnsiTheme="majorBidi" w:cstheme="majorBidi"/>
          <w:b/>
          <w:bCs/>
          <w:lang w:val="en-US"/>
        </w:rPr>
        <w:t>ss</w:t>
      </w:r>
      <w:proofErr w:type="spellEnd"/>
      <w:r w:rsidRPr="00F54462">
        <w:rPr>
          <w:rFonts w:asciiTheme="majorBidi" w:hAnsiTheme="majorBidi" w:cstheme="majorBidi"/>
          <w:b/>
          <w:bCs/>
          <w:lang w:val="en-US"/>
        </w:rPr>
        <w:t xml:space="preserve">, </w:t>
      </w:r>
      <w:proofErr w:type="spellStart"/>
      <w:r w:rsidRPr="00F54462">
        <w:rPr>
          <w:rFonts w:asciiTheme="majorBidi" w:hAnsiTheme="majorBidi" w:cstheme="majorBidi"/>
          <w:b/>
          <w:bCs/>
          <w:lang w:val="en-US"/>
        </w:rPr>
        <w:t>sh</w:t>
      </w:r>
      <w:proofErr w:type="spellEnd"/>
      <w:r w:rsidRPr="00F54462">
        <w:rPr>
          <w:rFonts w:asciiTheme="majorBidi" w:hAnsiTheme="majorBidi" w:cstheme="majorBidi"/>
          <w:b/>
          <w:bCs/>
          <w:lang w:val="en-US"/>
        </w:rPr>
        <w:t xml:space="preserve">, </w:t>
      </w:r>
      <w:proofErr w:type="spellStart"/>
      <w:r w:rsidRPr="00F54462">
        <w:rPr>
          <w:rFonts w:asciiTheme="majorBidi" w:hAnsiTheme="majorBidi" w:cstheme="majorBidi"/>
          <w:b/>
          <w:bCs/>
          <w:lang w:val="en-US"/>
        </w:rPr>
        <w:t>ch</w:t>
      </w:r>
      <w:proofErr w:type="spellEnd"/>
      <w:r w:rsidRPr="00F54462">
        <w:rPr>
          <w:rFonts w:asciiTheme="majorBidi" w:hAnsiTheme="majorBidi" w:cstheme="majorBidi"/>
          <w:b/>
          <w:bCs/>
          <w:lang w:val="en-US"/>
        </w:rPr>
        <w:t xml:space="preserve">, x </w:t>
      </w:r>
      <w:r w:rsidRPr="00F54462">
        <w:rPr>
          <w:rFonts w:asciiTheme="majorBidi" w:hAnsiTheme="majorBidi" w:cstheme="majorBidi"/>
          <w:lang w:val="en-US"/>
        </w:rPr>
        <w:t xml:space="preserve">and </w:t>
      </w:r>
      <w:r w:rsidRPr="00F54462">
        <w:rPr>
          <w:rFonts w:asciiTheme="majorBidi" w:hAnsiTheme="majorBidi" w:cstheme="majorBidi"/>
          <w:b/>
          <w:bCs/>
          <w:lang w:val="en-US"/>
        </w:rPr>
        <w:t xml:space="preserve">o </w:t>
      </w:r>
      <w:r w:rsidRPr="00F54462">
        <w:rPr>
          <w:rFonts w:asciiTheme="majorBidi" w:hAnsiTheme="majorBidi" w:cstheme="majorBidi"/>
          <w:lang w:val="en-US"/>
        </w:rPr>
        <w:t xml:space="preserve">add </w:t>
      </w:r>
      <w:proofErr w:type="spellStart"/>
      <w:r w:rsidRPr="00F54462">
        <w:rPr>
          <w:rFonts w:asciiTheme="majorBidi" w:hAnsiTheme="majorBidi" w:cstheme="majorBidi"/>
          <w:b/>
          <w:bCs/>
          <w:lang w:val="en-US"/>
        </w:rPr>
        <w:t>es</w:t>
      </w:r>
      <w:proofErr w:type="spellEnd"/>
      <w:r w:rsidRPr="00F54462">
        <w:rPr>
          <w:rFonts w:asciiTheme="majorBidi" w:hAnsiTheme="majorBidi" w:cstheme="majorBidi"/>
          <w:lang w:val="en-US"/>
        </w:rPr>
        <w:t xml:space="preserve">, instead of </w:t>
      </w:r>
      <w:r w:rsidRPr="00F54462">
        <w:rPr>
          <w:rFonts w:asciiTheme="majorBidi" w:hAnsiTheme="majorBidi" w:cstheme="majorBidi"/>
          <w:b/>
          <w:bCs/>
          <w:lang w:val="en-US"/>
        </w:rPr>
        <w:t xml:space="preserve">s </w:t>
      </w:r>
      <w:r w:rsidRPr="00F54462">
        <w:rPr>
          <w:rFonts w:asciiTheme="majorBidi" w:hAnsiTheme="majorBidi" w:cstheme="majorBidi"/>
          <w:lang w:val="en-US"/>
        </w:rPr>
        <w:t xml:space="preserve">alone, to form the third person singular: </w:t>
      </w:r>
    </w:p>
    <w:p w:rsidR="00F54462" w:rsidRPr="00F54462" w:rsidRDefault="00F54462" w:rsidP="00F54462">
      <w:pPr>
        <w:pStyle w:val="Default"/>
        <w:ind w:left="1260" w:hanging="28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i/>
          <w:iCs/>
          <w:lang w:val="en-US"/>
        </w:rPr>
        <w:t xml:space="preserve">I kiss, he kisses I box, he boxes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i/>
          <w:iCs/>
          <w:lang w:val="en-US"/>
        </w:rPr>
        <w:t xml:space="preserve">I rush, he rushes I do, he does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i/>
          <w:iCs/>
          <w:lang w:val="en-US"/>
        </w:rPr>
        <w:t xml:space="preserve">I watch, he watches I go, he goes </w:t>
      </w:r>
    </w:p>
    <w:p w:rsidR="00457B6C" w:rsidRDefault="00457B6C" w:rsidP="00457B6C">
      <w:pPr>
        <w:pStyle w:val="Default"/>
        <w:rPr>
          <w:rFonts w:asciiTheme="majorBidi" w:hAnsiTheme="majorBidi" w:cstheme="majorBidi"/>
          <w:lang w:val="en-US"/>
        </w:rPr>
      </w:pPr>
    </w:p>
    <w:p w:rsidR="00F54462" w:rsidRPr="00F54462" w:rsidRDefault="00F54462" w:rsidP="00457B6C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lang w:val="en-US"/>
        </w:rPr>
        <w:t xml:space="preserve">When </w:t>
      </w:r>
      <w:r w:rsidRPr="00F54462">
        <w:rPr>
          <w:rFonts w:asciiTheme="majorBidi" w:hAnsiTheme="majorBidi" w:cstheme="majorBidi"/>
          <w:b/>
          <w:bCs/>
          <w:lang w:val="en-US"/>
        </w:rPr>
        <w:t xml:space="preserve">y </w:t>
      </w:r>
      <w:r w:rsidRPr="00F54462">
        <w:rPr>
          <w:rFonts w:asciiTheme="majorBidi" w:hAnsiTheme="majorBidi" w:cstheme="majorBidi"/>
          <w:lang w:val="en-US"/>
        </w:rPr>
        <w:t xml:space="preserve">follows a consonant we change the y into </w:t>
      </w:r>
      <w:r w:rsidRPr="00F54462">
        <w:rPr>
          <w:rFonts w:asciiTheme="majorBidi" w:hAnsiTheme="majorBidi" w:cstheme="majorBidi"/>
          <w:b/>
          <w:bCs/>
          <w:lang w:val="en-US"/>
        </w:rPr>
        <w:t xml:space="preserve">i </w:t>
      </w:r>
      <w:r w:rsidRPr="00F54462">
        <w:rPr>
          <w:rFonts w:asciiTheme="majorBidi" w:hAnsiTheme="majorBidi" w:cstheme="majorBidi"/>
          <w:lang w:val="en-US"/>
        </w:rPr>
        <w:t xml:space="preserve">and add </w:t>
      </w:r>
      <w:proofErr w:type="spellStart"/>
      <w:r w:rsidRPr="00F54462">
        <w:rPr>
          <w:rFonts w:asciiTheme="majorBidi" w:hAnsiTheme="majorBidi" w:cstheme="majorBidi"/>
          <w:b/>
          <w:bCs/>
          <w:lang w:val="en-US"/>
        </w:rPr>
        <w:t>es</w:t>
      </w:r>
      <w:proofErr w:type="spellEnd"/>
      <w:r w:rsidRPr="00F54462">
        <w:rPr>
          <w:rFonts w:asciiTheme="majorBidi" w:hAnsiTheme="majorBidi" w:cstheme="majorBidi"/>
          <w:lang w:val="en-US"/>
        </w:rPr>
        <w:t xml:space="preserve">: </w:t>
      </w:r>
    </w:p>
    <w:p w:rsidR="00F54462" w:rsidRPr="00F54462" w:rsidRDefault="00F54462" w:rsidP="00F54462">
      <w:pPr>
        <w:pStyle w:val="Default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lang w:val="en-US"/>
        </w:rPr>
        <w:t xml:space="preserve">I carry, he carries I copy, he copies I try, </w:t>
      </w:r>
      <w:proofErr w:type="gramStart"/>
      <w:r w:rsidRPr="00F54462">
        <w:rPr>
          <w:rFonts w:asciiTheme="majorBidi" w:hAnsiTheme="majorBidi" w:cstheme="majorBidi"/>
          <w:lang w:val="en-US"/>
        </w:rPr>
        <w:t>he</w:t>
      </w:r>
      <w:proofErr w:type="gramEnd"/>
      <w:r w:rsidRPr="00F54462">
        <w:rPr>
          <w:rFonts w:asciiTheme="majorBidi" w:hAnsiTheme="majorBidi" w:cstheme="majorBidi"/>
          <w:lang w:val="en-US"/>
        </w:rPr>
        <w:t xml:space="preserve"> tries </w:t>
      </w:r>
    </w:p>
    <w:p w:rsidR="00F54462" w:rsidRPr="00F54462" w:rsidRDefault="00F54462" w:rsidP="00F54462">
      <w:pPr>
        <w:pStyle w:val="Default"/>
        <w:ind w:left="720"/>
        <w:rPr>
          <w:rFonts w:asciiTheme="majorBidi" w:hAnsiTheme="majorBidi" w:cstheme="majorBidi"/>
          <w:lang w:val="en-US"/>
        </w:rPr>
      </w:pPr>
      <w:proofErr w:type="gramStart"/>
      <w:r w:rsidRPr="00F54462">
        <w:rPr>
          <w:rFonts w:asciiTheme="majorBidi" w:hAnsiTheme="majorBidi" w:cstheme="majorBidi"/>
          <w:lang w:val="en-US"/>
        </w:rPr>
        <w:t>but</w:t>
      </w:r>
      <w:proofErr w:type="gramEnd"/>
      <w:r w:rsidRPr="00F54462">
        <w:rPr>
          <w:rFonts w:asciiTheme="majorBidi" w:hAnsiTheme="majorBidi" w:cstheme="majorBidi"/>
          <w:lang w:val="en-US"/>
        </w:rPr>
        <w:t xml:space="preserve"> verbs ending in </w:t>
      </w:r>
      <w:r w:rsidRPr="00F54462">
        <w:rPr>
          <w:rFonts w:asciiTheme="majorBidi" w:hAnsiTheme="majorBidi" w:cstheme="majorBidi"/>
          <w:b/>
          <w:bCs/>
          <w:lang w:val="en-US"/>
        </w:rPr>
        <w:t xml:space="preserve">y </w:t>
      </w:r>
      <w:r w:rsidRPr="00F54462">
        <w:rPr>
          <w:rFonts w:asciiTheme="majorBidi" w:hAnsiTheme="majorBidi" w:cstheme="majorBidi"/>
          <w:lang w:val="en-US"/>
        </w:rPr>
        <w:t xml:space="preserve">following a vowel obey the usual rule: </w:t>
      </w:r>
    </w:p>
    <w:p w:rsidR="00F54462" w:rsidRPr="00F54462" w:rsidRDefault="00F54462" w:rsidP="00F54462">
      <w:pPr>
        <w:pStyle w:val="Default"/>
        <w:ind w:left="1260" w:hanging="280"/>
        <w:rPr>
          <w:rFonts w:asciiTheme="majorBidi" w:hAnsiTheme="majorBidi" w:cstheme="majorBidi"/>
          <w:lang w:val="en-US"/>
        </w:rPr>
      </w:pPr>
      <w:proofErr w:type="gramStart"/>
      <w:r w:rsidRPr="00F54462">
        <w:rPr>
          <w:rFonts w:asciiTheme="majorBidi" w:hAnsiTheme="majorBidi" w:cstheme="majorBidi"/>
          <w:i/>
          <w:iCs/>
          <w:lang w:val="en-US"/>
        </w:rPr>
        <w:t>obey</w:t>
      </w:r>
      <w:proofErr w:type="gramEnd"/>
      <w:r w:rsidRPr="00F54462">
        <w:rPr>
          <w:rFonts w:asciiTheme="majorBidi" w:hAnsiTheme="majorBidi" w:cstheme="majorBidi"/>
          <w:i/>
          <w:iCs/>
          <w:lang w:val="en-US"/>
        </w:rPr>
        <w:t xml:space="preserve">, he obeys I say, he says </w:t>
      </w:r>
    </w:p>
    <w:p w:rsidR="00457B6C" w:rsidRDefault="00457B6C" w:rsidP="00F54462">
      <w:pPr>
        <w:pStyle w:val="Default"/>
        <w:ind w:left="720" w:hanging="720"/>
        <w:rPr>
          <w:rFonts w:asciiTheme="majorBidi" w:hAnsiTheme="majorBidi" w:cstheme="majorBidi"/>
          <w:b/>
          <w:bCs/>
          <w:lang w:val="en-US"/>
        </w:rPr>
      </w:pPr>
    </w:p>
    <w:p w:rsidR="00F54462" w:rsidRPr="00457B6C" w:rsidRDefault="00F54462" w:rsidP="00F54462">
      <w:pPr>
        <w:pStyle w:val="Default"/>
        <w:ind w:left="720" w:hanging="720"/>
        <w:rPr>
          <w:rFonts w:asciiTheme="majorBidi" w:hAnsiTheme="majorBidi" w:cstheme="majorBidi"/>
          <w:b/>
          <w:bCs/>
          <w:lang w:val="en-US"/>
        </w:rPr>
      </w:pPr>
      <w:r w:rsidRPr="00457B6C">
        <w:rPr>
          <w:rFonts w:asciiTheme="majorBidi" w:hAnsiTheme="majorBidi" w:cstheme="majorBidi"/>
          <w:b/>
          <w:bCs/>
          <w:lang w:val="en-US"/>
        </w:rPr>
        <w:t xml:space="preserve">The simple present used to express habitual action </w:t>
      </w:r>
    </w:p>
    <w:p w:rsidR="00457B6C" w:rsidRDefault="00457B6C" w:rsidP="00F54462">
      <w:pPr>
        <w:pStyle w:val="Default"/>
        <w:ind w:left="720"/>
        <w:rPr>
          <w:rFonts w:asciiTheme="majorBidi" w:hAnsiTheme="majorBidi" w:cstheme="majorBidi"/>
          <w:lang w:val="en-US"/>
        </w:rPr>
      </w:pPr>
    </w:p>
    <w:p w:rsidR="00F54462" w:rsidRPr="00F54462" w:rsidRDefault="00F54462" w:rsidP="00F54462">
      <w:pPr>
        <w:pStyle w:val="Default"/>
        <w:ind w:left="72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lang w:val="en-US"/>
        </w:rPr>
        <w:t xml:space="preserve">The main use of the simple present tense is to express habitual actions: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i/>
          <w:iCs/>
          <w:lang w:val="en-US"/>
        </w:rPr>
        <w:t xml:space="preserve">He smokes. Dogs bark. Cats drink milk. </w:t>
      </w:r>
    </w:p>
    <w:p w:rsidR="00457B6C" w:rsidRDefault="00457B6C" w:rsidP="00F54462">
      <w:pPr>
        <w:pStyle w:val="Default"/>
        <w:ind w:left="720"/>
        <w:rPr>
          <w:rFonts w:asciiTheme="majorBidi" w:hAnsiTheme="majorBidi" w:cstheme="majorBidi"/>
          <w:lang w:val="en-US"/>
        </w:rPr>
      </w:pPr>
    </w:p>
    <w:p w:rsidR="00F54462" w:rsidRPr="00F54462" w:rsidRDefault="00F54462" w:rsidP="00F54462">
      <w:pPr>
        <w:pStyle w:val="Default"/>
        <w:ind w:left="72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lang w:val="en-US"/>
        </w:rPr>
        <w:t xml:space="preserve">This tense does not tell us whether or not the action is being performed at the moment of speaking, and if we want to make this clear we must add a verb in the present continuous tense: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i/>
          <w:iCs/>
          <w:lang w:val="en-US"/>
        </w:rPr>
        <w:t xml:space="preserve">He's working. He always works at night. </w:t>
      </w:r>
    </w:p>
    <w:p w:rsidR="00F54462" w:rsidRPr="00F54462" w:rsidRDefault="00F54462" w:rsidP="00F54462">
      <w:pPr>
        <w:pStyle w:val="Default"/>
        <w:ind w:left="1260" w:hanging="28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i/>
          <w:iCs/>
          <w:lang w:val="en-US"/>
        </w:rPr>
        <w:t xml:space="preserve">My dog barks a lot, but he isn't barking at the moment. </w:t>
      </w:r>
    </w:p>
    <w:p w:rsidR="00457B6C" w:rsidRDefault="00457B6C" w:rsidP="00F54462">
      <w:pPr>
        <w:pStyle w:val="Default"/>
        <w:ind w:left="720"/>
        <w:rPr>
          <w:rFonts w:asciiTheme="majorBidi" w:hAnsiTheme="majorBidi" w:cstheme="majorBidi"/>
          <w:lang w:val="en-US"/>
        </w:rPr>
      </w:pPr>
    </w:p>
    <w:p w:rsidR="00F54462" w:rsidRPr="00F54462" w:rsidRDefault="00F54462" w:rsidP="00F54462">
      <w:pPr>
        <w:pStyle w:val="Default"/>
        <w:ind w:left="720"/>
        <w:rPr>
          <w:rFonts w:asciiTheme="majorBidi" w:hAnsiTheme="majorBidi" w:cstheme="majorBidi"/>
          <w:lang w:val="en-US"/>
        </w:rPr>
      </w:pPr>
      <w:r w:rsidRPr="00F54462">
        <w:rPr>
          <w:rFonts w:asciiTheme="majorBidi" w:hAnsiTheme="majorBidi" w:cstheme="majorBidi"/>
          <w:lang w:val="en-US"/>
        </w:rPr>
        <w:t xml:space="preserve">The simple present tense is often used with adverbs or adverb phrases such as: </w:t>
      </w:r>
      <w:r w:rsidRPr="00F54462">
        <w:rPr>
          <w:rFonts w:asciiTheme="majorBidi" w:hAnsiTheme="majorBidi" w:cstheme="majorBidi"/>
          <w:i/>
          <w:iCs/>
          <w:lang w:val="en-US"/>
        </w:rPr>
        <w:t xml:space="preserve">always, never, occasionally, often, sometimes, usually, every week, on Mondays, twice a year </w:t>
      </w:r>
      <w:r w:rsidRPr="00F54462">
        <w:rPr>
          <w:rFonts w:asciiTheme="majorBidi" w:hAnsiTheme="majorBidi" w:cstheme="majorBidi"/>
          <w:lang w:val="en-US"/>
        </w:rPr>
        <w:t xml:space="preserve">etc.: </w:t>
      </w:r>
    </w:p>
    <w:p w:rsidR="00F54462" w:rsidRDefault="00F54462" w:rsidP="00F54462">
      <w:pPr>
        <w:pStyle w:val="Default"/>
        <w:ind w:left="1260" w:hanging="280"/>
        <w:rPr>
          <w:rFonts w:asciiTheme="majorBidi" w:hAnsiTheme="majorBidi" w:cstheme="majorBidi"/>
          <w:i/>
          <w:iCs/>
          <w:lang w:val="en-US"/>
        </w:rPr>
      </w:pPr>
      <w:r w:rsidRPr="00F54462">
        <w:rPr>
          <w:rFonts w:asciiTheme="majorBidi" w:hAnsiTheme="majorBidi" w:cstheme="majorBidi"/>
          <w:i/>
          <w:iCs/>
          <w:lang w:val="en-US"/>
        </w:rPr>
        <w:t xml:space="preserve">How often do you wash your hair? </w:t>
      </w:r>
    </w:p>
    <w:p w:rsidR="00F54462" w:rsidRPr="00F54462" w:rsidRDefault="00F54462" w:rsidP="00457B6C">
      <w:pPr>
        <w:pStyle w:val="Default"/>
        <w:pageBreakBefore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lastRenderedPageBreak/>
        <w:t xml:space="preserve">I go to church on Sundays </w:t>
      </w:r>
      <w:proofErr w:type="gramStart"/>
      <w:r w:rsidRPr="00F54462">
        <w:rPr>
          <w:rFonts w:asciiTheme="majorBidi" w:hAnsiTheme="majorBidi" w:cstheme="majorBidi"/>
          <w:i/>
          <w:iCs/>
          <w:color w:val="auto"/>
          <w:lang w:val="en-US"/>
        </w:rPr>
        <w:t>It</w:t>
      </w:r>
      <w:proofErr w:type="gramEnd"/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 rains in winter. </w:t>
      </w:r>
    </w:p>
    <w:p w:rsidR="00F54462" w:rsidRPr="00F54462" w:rsidRDefault="00F54462" w:rsidP="00F54462">
      <w:pPr>
        <w:pStyle w:val="Default"/>
        <w:ind w:left="720"/>
        <w:rPr>
          <w:rFonts w:asciiTheme="majorBidi" w:hAnsiTheme="majorBidi" w:cstheme="majorBidi"/>
          <w:color w:val="auto"/>
          <w:lang w:val="en-US"/>
        </w:rPr>
      </w:pPr>
      <w:proofErr w:type="gramStart"/>
      <w:r w:rsidRPr="00F54462">
        <w:rPr>
          <w:rFonts w:asciiTheme="majorBidi" w:hAnsiTheme="majorBidi" w:cstheme="majorBidi"/>
          <w:color w:val="auto"/>
          <w:lang w:val="en-US"/>
        </w:rPr>
        <w:t>or</w:t>
      </w:r>
      <w:proofErr w:type="gramEnd"/>
      <w:r w:rsidRPr="00F54462">
        <w:rPr>
          <w:rFonts w:asciiTheme="majorBidi" w:hAnsiTheme="majorBidi" w:cstheme="majorBidi"/>
          <w:color w:val="auto"/>
          <w:lang w:val="en-US"/>
        </w:rPr>
        <w:t xml:space="preserve"> with time clauses expressing routine or habitual actions. </w:t>
      </w:r>
    </w:p>
    <w:p w:rsidR="00F54462" w:rsidRPr="00F54462" w:rsidRDefault="00F54462" w:rsidP="00F54462">
      <w:pPr>
        <w:pStyle w:val="Default"/>
        <w:ind w:left="720"/>
        <w:rPr>
          <w:rFonts w:asciiTheme="majorBidi" w:hAnsiTheme="majorBidi" w:cstheme="majorBidi"/>
          <w:color w:val="auto"/>
          <w:lang w:val="en-US"/>
        </w:rPr>
      </w:pPr>
      <w:proofErr w:type="gramStart"/>
      <w:r w:rsidRPr="00F54462">
        <w:rPr>
          <w:rFonts w:asciiTheme="majorBidi" w:hAnsiTheme="majorBidi" w:cstheme="majorBidi"/>
          <w:b/>
          <w:bCs/>
          <w:color w:val="auto"/>
          <w:lang w:val="en-US"/>
        </w:rPr>
        <w:t>whenever</w:t>
      </w:r>
      <w:proofErr w:type="gramEnd"/>
      <w:r w:rsidRPr="00F54462">
        <w:rPr>
          <w:rFonts w:asciiTheme="majorBidi" w:hAnsiTheme="majorBidi" w:cstheme="majorBidi"/>
          <w:b/>
          <w:bCs/>
          <w:color w:val="auto"/>
          <w:lang w:val="en-US"/>
        </w:rPr>
        <w:t xml:space="preserve"> </w:t>
      </w:r>
      <w:r w:rsidRPr="00F54462">
        <w:rPr>
          <w:rFonts w:asciiTheme="majorBidi" w:hAnsiTheme="majorBidi" w:cstheme="majorBidi"/>
          <w:color w:val="auto"/>
          <w:lang w:val="en-US"/>
        </w:rPr>
        <w:t xml:space="preserve">and </w:t>
      </w:r>
      <w:r w:rsidRPr="00F54462">
        <w:rPr>
          <w:rFonts w:asciiTheme="majorBidi" w:hAnsiTheme="majorBidi" w:cstheme="majorBidi"/>
          <w:b/>
          <w:bCs/>
          <w:color w:val="auto"/>
          <w:lang w:val="en-US"/>
        </w:rPr>
        <w:t xml:space="preserve">when </w:t>
      </w:r>
      <w:r w:rsidRPr="00F54462">
        <w:rPr>
          <w:rFonts w:asciiTheme="majorBidi" w:hAnsiTheme="majorBidi" w:cstheme="majorBidi"/>
          <w:color w:val="auto"/>
          <w:lang w:val="en-US"/>
        </w:rPr>
        <w:t xml:space="preserve">(= whenever) are particularly useful: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proofErr w:type="gramStart"/>
      <w:r w:rsidRPr="00F54462">
        <w:rPr>
          <w:rFonts w:asciiTheme="majorBidi" w:hAnsiTheme="majorBidi" w:cstheme="majorBidi"/>
          <w:i/>
          <w:iCs/>
          <w:color w:val="auto"/>
          <w:lang w:val="en-US"/>
        </w:rPr>
        <w:t>Whenever it rains the roof teaks.</w:t>
      </w:r>
      <w:proofErr w:type="gramEnd"/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When you open the door a light goes on. </w:t>
      </w:r>
    </w:p>
    <w:p w:rsidR="00F54462" w:rsidRPr="00457B6C" w:rsidRDefault="00F54462" w:rsidP="00F54462">
      <w:pPr>
        <w:pStyle w:val="Default"/>
        <w:ind w:left="720" w:hanging="720"/>
        <w:rPr>
          <w:rFonts w:asciiTheme="majorBidi" w:hAnsiTheme="majorBidi" w:cstheme="majorBidi"/>
          <w:b/>
          <w:bCs/>
          <w:color w:val="auto"/>
          <w:lang w:val="en-US"/>
        </w:rPr>
      </w:pPr>
      <w:r w:rsidRPr="00457B6C">
        <w:rPr>
          <w:rFonts w:asciiTheme="majorBidi" w:hAnsiTheme="majorBidi" w:cstheme="majorBidi"/>
          <w:b/>
          <w:bCs/>
          <w:color w:val="auto"/>
          <w:lang w:val="en-US"/>
        </w:rPr>
        <w:t xml:space="preserve">Other uses of the simple present tense </w:t>
      </w:r>
    </w:p>
    <w:p w:rsidR="00457B6C" w:rsidRDefault="00457B6C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</w:p>
    <w:p w:rsidR="00F54462" w:rsidRPr="00F54462" w:rsidRDefault="00F54462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  <w:proofErr w:type="gramStart"/>
      <w:r w:rsidRPr="00F54462">
        <w:rPr>
          <w:rFonts w:asciiTheme="majorBidi" w:hAnsiTheme="majorBidi" w:cstheme="majorBidi"/>
          <w:color w:val="auto"/>
          <w:lang w:val="en-US"/>
        </w:rPr>
        <w:t>A</w:t>
      </w:r>
      <w:proofErr w:type="gramEnd"/>
      <w:r w:rsidRPr="00F54462">
        <w:rPr>
          <w:rFonts w:asciiTheme="majorBidi" w:hAnsiTheme="majorBidi" w:cstheme="majorBidi"/>
          <w:color w:val="auto"/>
          <w:lang w:val="en-US"/>
        </w:rPr>
        <w:t xml:space="preserve"> It is used, chiefly with the verb say, when we are asking about or quoting from books, notices or very recently received letters: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What does that notice say? ~ It says, 'No parking.'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What does the book say? ~ It says, 'Cook very slowly.'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I see you've got a letter from Ann. What does she say? ~ She says she is coming to London next week.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>Shakespeare says, '</w:t>
      </w:r>
      <w:proofErr w:type="gramStart"/>
      <w:r w:rsidRPr="00F54462">
        <w:rPr>
          <w:rFonts w:asciiTheme="majorBidi" w:hAnsiTheme="majorBidi" w:cstheme="majorBidi"/>
          <w:i/>
          <w:iCs/>
          <w:color w:val="auto"/>
          <w:lang w:val="en-US"/>
        </w:rPr>
        <w:t>Neither</w:t>
      </w:r>
      <w:proofErr w:type="gramEnd"/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 a borrower nor a lender be.' </w:t>
      </w:r>
    </w:p>
    <w:p w:rsidR="00F54462" w:rsidRPr="00F54462" w:rsidRDefault="00F54462" w:rsidP="00F54462">
      <w:pPr>
        <w:pStyle w:val="Default"/>
        <w:ind w:left="72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Other verbs of communication are also possible: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Shakespeare advises us not to borrow or lend.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A notice at the end of the road warns people not to go any further. </w:t>
      </w:r>
    </w:p>
    <w:p w:rsidR="00457B6C" w:rsidRDefault="00457B6C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</w:p>
    <w:p w:rsidR="00F54462" w:rsidRPr="00F54462" w:rsidRDefault="00F54462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B It can be used in newspaper headlines: </w:t>
      </w:r>
    </w:p>
    <w:p w:rsidR="00F54462" w:rsidRPr="00F54462" w:rsidRDefault="00F54462" w:rsidP="00F54462">
      <w:pPr>
        <w:pStyle w:val="Default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MASS MURDERER ESCAPES PEACE TALKS FAIL </w:t>
      </w:r>
    </w:p>
    <w:p w:rsidR="00457B6C" w:rsidRDefault="00457B6C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</w:p>
    <w:p w:rsidR="00F54462" w:rsidRPr="00F54462" w:rsidRDefault="00F54462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C It can be used for dramatic narrative. This is particularly useful when describing the action of a play, opera etc., and is often used by radio commentators at sports events, public functions etc.: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When the curtain rises, Juliet is writing at her desk. Suddenly the window opens and a masked man enters. </w:t>
      </w:r>
    </w:p>
    <w:p w:rsidR="00457B6C" w:rsidRDefault="00457B6C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</w:p>
    <w:p w:rsidR="00F54462" w:rsidRPr="00F54462" w:rsidRDefault="00F54462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D It can be used for a planned future action or series of actions, particularly when they refer to a journey. Travel agents use it a good deal.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We leave London at 10.00 next Tuesday and arrive in Paris at 13.00. We spend two hours in Paris and leave again at 15.00. We arrive in Rome at </w:t>
      </w:r>
      <w:proofErr w:type="gramStart"/>
      <w:r w:rsidRPr="00F54462">
        <w:rPr>
          <w:rFonts w:asciiTheme="majorBidi" w:hAnsiTheme="majorBidi" w:cstheme="majorBidi"/>
          <w:i/>
          <w:iCs/>
          <w:color w:val="auto"/>
          <w:lang w:val="en-US"/>
        </w:rPr>
        <w:t>19.30,</w:t>
      </w:r>
      <w:proofErr w:type="gramEnd"/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 spend four hours in Rome etc. </w:t>
      </w:r>
    </w:p>
    <w:p w:rsidR="00457B6C" w:rsidRDefault="00457B6C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</w:p>
    <w:p w:rsidR="00F54462" w:rsidRPr="00F54462" w:rsidRDefault="00F54462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E It must be used instead of the present continuous with verbs which cannot be used in the continuous form, e.g. love, see, believe etc., so that we can say I love you but not I am </w:t>
      </w:r>
      <w:proofErr w:type="gramStart"/>
      <w:r w:rsidRPr="00F54462">
        <w:rPr>
          <w:rFonts w:asciiTheme="majorBidi" w:hAnsiTheme="majorBidi" w:cstheme="majorBidi"/>
          <w:color w:val="auto"/>
          <w:lang w:val="en-US"/>
        </w:rPr>
        <w:t>loving</w:t>
      </w:r>
      <w:proofErr w:type="gramEnd"/>
      <w:r w:rsidRPr="00F54462">
        <w:rPr>
          <w:rFonts w:asciiTheme="majorBidi" w:hAnsiTheme="majorBidi" w:cstheme="majorBidi"/>
          <w:color w:val="auto"/>
          <w:lang w:val="en-US"/>
        </w:rPr>
        <w:t xml:space="preserve"> you. (See 168.) </w:t>
      </w:r>
    </w:p>
    <w:p w:rsidR="00457B6C" w:rsidRDefault="00457B6C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</w:p>
    <w:p w:rsidR="00F54462" w:rsidRPr="00F54462" w:rsidRDefault="00F54462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  <w:proofErr w:type="spellStart"/>
      <w:r w:rsidRPr="00F54462">
        <w:rPr>
          <w:rFonts w:asciiTheme="majorBidi" w:hAnsiTheme="majorBidi" w:cstheme="majorBidi"/>
          <w:color w:val="auto"/>
          <w:lang w:val="en-US"/>
        </w:rPr>
        <w:t>F</w:t>
      </w:r>
      <w:proofErr w:type="spellEnd"/>
      <w:r w:rsidRPr="00F54462">
        <w:rPr>
          <w:rFonts w:asciiTheme="majorBidi" w:hAnsiTheme="majorBidi" w:cstheme="majorBidi"/>
          <w:color w:val="auto"/>
          <w:lang w:val="en-US"/>
        </w:rPr>
        <w:t xml:space="preserve"> It is used in conditional sentences, type 1 (see 221):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If I see Ann I'll ask her.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Unless you take the brake off the car won't move. </w:t>
      </w:r>
    </w:p>
    <w:p w:rsidR="00457B6C" w:rsidRDefault="00457B6C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</w:p>
    <w:p w:rsidR="00F54462" w:rsidRPr="00F54462" w:rsidRDefault="00F54462" w:rsidP="00F54462">
      <w:pPr>
        <w:pStyle w:val="Default"/>
        <w:ind w:left="720" w:hanging="72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G It is used in time clauses </w:t>
      </w:r>
    </w:p>
    <w:p w:rsidR="00F54462" w:rsidRPr="00F54462" w:rsidRDefault="00F54462" w:rsidP="00F54462">
      <w:pPr>
        <w:pStyle w:val="Default"/>
        <w:ind w:left="72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(a) </w:t>
      </w:r>
      <w:proofErr w:type="gramStart"/>
      <w:r w:rsidRPr="00F54462">
        <w:rPr>
          <w:rFonts w:asciiTheme="majorBidi" w:hAnsiTheme="majorBidi" w:cstheme="majorBidi"/>
          <w:color w:val="auto"/>
          <w:lang w:val="en-US"/>
        </w:rPr>
        <w:t>when</w:t>
      </w:r>
      <w:proofErr w:type="gramEnd"/>
      <w:r w:rsidRPr="00F54462">
        <w:rPr>
          <w:rFonts w:asciiTheme="majorBidi" w:hAnsiTheme="majorBidi" w:cstheme="majorBidi"/>
          <w:color w:val="auto"/>
          <w:lang w:val="en-US"/>
        </w:rPr>
        <w:t xml:space="preserve"> there is an idea of routine: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As soon as he earns any money he spends it.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She takes the boy to school before she goes to work. </w:t>
      </w:r>
    </w:p>
    <w:p w:rsidR="00F54462" w:rsidRPr="00F54462" w:rsidRDefault="00F54462" w:rsidP="00F54462">
      <w:pPr>
        <w:pStyle w:val="Default"/>
        <w:ind w:left="54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color w:val="auto"/>
          <w:lang w:val="en-US"/>
        </w:rPr>
        <w:t xml:space="preserve">(b) </w:t>
      </w:r>
      <w:proofErr w:type="gramStart"/>
      <w:r w:rsidRPr="00F54462">
        <w:rPr>
          <w:rFonts w:asciiTheme="majorBidi" w:hAnsiTheme="majorBidi" w:cstheme="majorBidi"/>
          <w:color w:val="auto"/>
          <w:lang w:val="en-US"/>
        </w:rPr>
        <w:t>when</w:t>
      </w:r>
      <w:proofErr w:type="gramEnd"/>
      <w:r w:rsidRPr="00F54462">
        <w:rPr>
          <w:rFonts w:asciiTheme="majorBidi" w:hAnsiTheme="majorBidi" w:cstheme="majorBidi"/>
          <w:color w:val="auto"/>
          <w:lang w:val="en-US"/>
        </w:rPr>
        <w:t xml:space="preserve"> the main verb is in a future form (see 342): </w:t>
      </w:r>
    </w:p>
    <w:p w:rsidR="00F54462" w:rsidRPr="00F54462" w:rsidRDefault="00F54462" w:rsidP="00F54462">
      <w:pPr>
        <w:pStyle w:val="Default"/>
        <w:ind w:left="1260"/>
        <w:rPr>
          <w:rFonts w:asciiTheme="majorBidi" w:hAnsiTheme="majorBidi" w:cstheme="majorBidi"/>
          <w:color w:val="auto"/>
          <w:lang w:val="en-US"/>
        </w:rPr>
      </w:pPr>
      <w:r w:rsidRPr="00F54462">
        <w:rPr>
          <w:rFonts w:asciiTheme="majorBidi" w:hAnsiTheme="majorBidi" w:cstheme="majorBidi"/>
          <w:i/>
          <w:iCs/>
          <w:color w:val="auto"/>
          <w:lang w:val="en-US"/>
        </w:rPr>
        <w:t xml:space="preserve">It will stop raining soon. </w:t>
      </w:r>
    </w:p>
    <w:p w:rsidR="00F54462" w:rsidRDefault="00F54462" w:rsidP="00F54462">
      <w:pPr>
        <w:pStyle w:val="NormalWeb"/>
        <w:shd w:val="clear" w:color="auto" w:fill="FFFFFF"/>
        <w:rPr>
          <w:b/>
          <w:bCs/>
          <w:lang w:val="en-US"/>
        </w:rPr>
      </w:pPr>
      <w:r w:rsidRPr="00F54462">
        <w:rPr>
          <w:rFonts w:asciiTheme="majorBidi" w:hAnsiTheme="majorBidi" w:cstheme="majorBidi"/>
          <w:i/>
          <w:iCs/>
          <w:lang w:val="en-US"/>
        </w:rPr>
        <w:t>Then we'll go out. = When it stops raining we</w:t>
      </w:r>
      <w:r w:rsidRPr="00F54462">
        <w:rPr>
          <w:i/>
          <w:iCs/>
          <w:sz w:val="20"/>
          <w:szCs w:val="20"/>
          <w:lang w:val="en-US"/>
        </w:rPr>
        <w:t xml:space="preserve"> 'II go out.</w:t>
      </w:r>
    </w:p>
    <w:sectPr w:rsidR="00F544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1A" w:rsidRDefault="00AD071A" w:rsidP="00457B6C">
      <w:pPr>
        <w:spacing w:after="0" w:line="240" w:lineRule="auto"/>
      </w:pPr>
      <w:r>
        <w:separator/>
      </w:r>
    </w:p>
  </w:endnote>
  <w:endnote w:type="continuationSeparator" w:id="0">
    <w:p w:rsidR="00AD071A" w:rsidRDefault="00AD071A" w:rsidP="00457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299295"/>
      <w:docPartObj>
        <w:docPartGallery w:val="Page Numbers (Bottom of Page)"/>
        <w:docPartUnique/>
      </w:docPartObj>
    </w:sdtPr>
    <w:sdtEndPr/>
    <w:sdtContent>
      <w:p w:rsidR="00457B6C" w:rsidRDefault="00457B6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788">
          <w:rPr>
            <w:noProof/>
          </w:rPr>
          <w:t>1</w:t>
        </w:r>
        <w:r>
          <w:fldChar w:fldCharType="end"/>
        </w:r>
      </w:p>
    </w:sdtContent>
  </w:sdt>
  <w:p w:rsidR="00457B6C" w:rsidRDefault="00457B6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1A" w:rsidRDefault="00AD071A" w:rsidP="00457B6C">
      <w:pPr>
        <w:spacing w:after="0" w:line="240" w:lineRule="auto"/>
      </w:pPr>
      <w:r>
        <w:separator/>
      </w:r>
    </w:p>
  </w:footnote>
  <w:footnote w:type="continuationSeparator" w:id="0">
    <w:p w:rsidR="00AD071A" w:rsidRDefault="00AD071A" w:rsidP="00457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3305"/>
    <w:multiLevelType w:val="hybridMultilevel"/>
    <w:tmpl w:val="E2A0BBE6"/>
    <w:lvl w:ilvl="0" w:tplc="DEB8EE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62"/>
    <w:rsid w:val="00425D42"/>
    <w:rsid w:val="00457B6C"/>
    <w:rsid w:val="004D09C7"/>
    <w:rsid w:val="00542FFA"/>
    <w:rsid w:val="006432A5"/>
    <w:rsid w:val="00AD071A"/>
    <w:rsid w:val="00AD4788"/>
    <w:rsid w:val="00F5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5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B6C"/>
  </w:style>
  <w:style w:type="paragraph" w:styleId="Pieddepage">
    <w:name w:val="footer"/>
    <w:basedOn w:val="Normal"/>
    <w:link w:val="PieddepageCar"/>
    <w:uiPriority w:val="99"/>
    <w:unhideWhenUsed/>
    <w:rsid w:val="004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F5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B6C"/>
  </w:style>
  <w:style w:type="paragraph" w:styleId="Pieddepage">
    <w:name w:val="footer"/>
    <w:basedOn w:val="Normal"/>
    <w:link w:val="PieddepageCar"/>
    <w:uiPriority w:val="99"/>
    <w:unhideWhenUsed/>
    <w:rsid w:val="00457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plus</cp:lastModifiedBy>
  <cp:revision>2</cp:revision>
  <dcterms:created xsi:type="dcterms:W3CDTF">2020-04-12T10:51:00Z</dcterms:created>
  <dcterms:modified xsi:type="dcterms:W3CDTF">2020-04-12T10:51:00Z</dcterms:modified>
</cp:coreProperties>
</file>