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9" w:rsidRDefault="00BA599B" w:rsidP="008C3A41">
      <w:pPr>
        <w:bidi/>
        <w:rPr>
          <w:rFonts w:cs="Arial"/>
        </w:rPr>
      </w:pPr>
      <w:r>
        <w:rPr>
          <w:rFonts w:cs="Arial"/>
          <w:noProof/>
          <w:lang w:eastAsia="fr-FR"/>
        </w:rPr>
        <w:pict>
          <v:roundrect id="_x0000_s1028" style="position:absolute;left:0;text-align:left;margin-left:72.5pt;margin-top:-25.35pt;width:312.45pt;height:51.75pt;z-index:251659264" arcsize="10923f" fillcolor="white [3201]" strokecolor="#f0d67e [1942]" strokeweight="1pt">
            <v:fill color2="#f5e4a9 [1302]" focusposition="1" focussize="" focus="100%" type="gradient"/>
            <v:shadow on="t" type="perspective" color="#79610d [1606]" opacity=".5" offset="1pt" offset2="-3pt"/>
            <v:textbox>
              <w:txbxContent>
                <w:p w:rsidR="009360AE" w:rsidRPr="00835809" w:rsidRDefault="009360AE" w:rsidP="009360AE">
                  <w:pPr>
                    <w:jc w:val="center"/>
                    <w:rPr>
                      <w:rFonts w:cs="Al-Mujahed Free"/>
                      <w:color w:val="FF0000"/>
                      <w:sz w:val="28"/>
                      <w:szCs w:val="28"/>
                    </w:rPr>
                  </w:pPr>
                  <w:r w:rsidRPr="00E978C5">
                    <w:rPr>
                      <w:rFonts w:ascii="Traditional Arabic" w:hAnsi="Traditional Arabic" w:cs="AL-Mohanad Bold" w:hint="cs"/>
                      <w:color w:val="222613" w:themeColor="text2" w:themeShade="80"/>
                      <w:sz w:val="40"/>
                      <w:szCs w:val="40"/>
                      <w:u w:val="single"/>
                      <w:rtl/>
                      <w:lang w:bidi="ar-DZ"/>
                    </w:rPr>
                    <w:t xml:space="preserve">الدرس رقم </w:t>
                  </w:r>
                  <w:r w:rsidRPr="003A2936">
                    <w:rPr>
                      <w:rFonts w:ascii="Traditional Arabic" w:hAnsi="Traditional Arabic" w:cs="AL-Mohanad Bold" w:hint="cs"/>
                      <w:b/>
                      <w:bCs/>
                      <w:color w:val="222613" w:themeColor="text2" w:themeShade="80"/>
                      <w:sz w:val="36"/>
                      <w:szCs w:val="36"/>
                      <w:u w:val="single"/>
                      <w:rtl/>
                      <w:lang w:bidi="ar-DZ"/>
                    </w:rPr>
                    <w:t>0</w:t>
                  </w:r>
                  <w:r>
                    <w:rPr>
                      <w:rFonts w:ascii="Traditional Arabic" w:hAnsi="Traditional Arabic" w:cs="AL-Mohanad Bold" w:hint="cs"/>
                      <w:b/>
                      <w:bCs/>
                      <w:color w:val="222613" w:themeColor="text2" w:themeShade="80"/>
                      <w:sz w:val="36"/>
                      <w:szCs w:val="36"/>
                      <w:u w:val="single"/>
                      <w:rtl/>
                      <w:lang w:bidi="ar-DZ"/>
                    </w:rPr>
                    <w:t>9</w:t>
                  </w:r>
                  <w:r w:rsidRPr="00E978C5">
                    <w:rPr>
                      <w:rFonts w:ascii="Traditional Arabic" w:hAnsi="Traditional Arabic" w:cs="AL-Mohanad Bold"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Pr="0016670D">
                    <w:rPr>
                      <w:rFonts w:ascii="ae_Cortoba" w:hAnsi="ae_Cortoba" w:cs="ae_Cortoba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: </w:t>
                  </w:r>
                  <w:r w:rsidRPr="0016670D">
                    <w:rPr>
                      <w:rFonts w:ascii="ae_Cortoba" w:hAnsi="ae_Cortoba" w:cs="ae_Cortoba"/>
                      <w:color w:val="FF0000"/>
                      <w:sz w:val="28"/>
                      <w:szCs w:val="28"/>
                      <w:rtl/>
                    </w:rPr>
                    <w:t>مايكروسوف</w:t>
                  </w:r>
                  <w:r w:rsidR="0016670D" w:rsidRPr="0016670D">
                    <w:rPr>
                      <w:rFonts w:ascii="ae_Cortoba" w:hAnsi="ae_Cortoba" w:cs="ae_Cortoba"/>
                      <w:color w:val="FF0000"/>
                      <w:sz w:val="28"/>
                      <w:szCs w:val="28"/>
                      <w:rtl/>
                    </w:rPr>
                    <w:t>ـــــ</w:t>
                  </w:r>
                  <w:r w:rsidRPr="0016670D">
                    <w:rPr>
                      <w:rFonts w:ascii="ae_Cortoba" w:hAnsi="ae_Cortoba" w:cs="ae_Cortoba"/>
                      <w:color w:val="FF0000"/>
                      <w:sz w:val="28"/>
                      <w:szCs w:val="28"/>
                      <w:rtl/>
                    </w:rPr>
                    <w:t>ت أوف</w:t>
                  </w:r>
                  <w:r w:rsidR="0016670D" w:rsidRPr="0016670D">
                    <w:rPr>
                      <w:rFonts w:ascii="ae_Cortoba" w:hAnsi="ae_Cortoba" w:cs="ae_Cortoba"/>
                      <w:color w:val="FF0000"/>
                      <w:sz w:val="28"/>
                      <w:szCs w:val="28"/>
                      <w:rtl/>
                    </w:rPr>
                    <w:t>ــــ</w:t>
                  </w:r>
                  <w:r w:rsidRPr="0016670D">
                    <w:rPr>
                      <w:rFonts w:ascii="ae_Cortoba" w:hAnsi="ae_Cortoba" w:cs="ae_Cortoba"/>
                      <w:color w:val="FF0000"/>
                      <w:sz w:val="28"/>
                      <w:szCs w:val="28"/>
                      <w:rtl/>
                    </w:rPr>
                    <w:t>يس</w:t>
                  </w:r>
                </w:p>
                <w:p w:rsidR="009360AE" w:rsidRDefault="009360AE" w:rsidP="009360AE">
                  <w:pPr>
                    <w:bidi/>
                    <w:spacing w:after="120" w:line="240" w:lineRule="auto"/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</w:pPr>
                  <w:r w:rsidRPr="00A37DD1">
                    <w:rPr>
                      <w:rFonts w:ascii="Traditional Arabic" w:hAnsi="Traditional Arabic" w:cs="AL-Mohanad Bold"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و المجلدات</w:t>
                  </w:r>
                </w:p>
                <w:p w:rsidR="009360AE" w:rsidRPr="00B55C97" w:rsidRDefault="009360AE" w:rsidP="009360AE">
                  <w:pPr>
                    <w:bidi/>
                    <w:spacing w:after="240" w:line="240" w:lineRule="auto"/>
                    <w:jc w:val="center"/>
                    <w:rPr>
                      <w:rFonts w:asciiTheme="majorBidi" w:hAnsiTheme="majorBidi" w:cs="AL-Mohanad Bold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</w:p>
                <w:p w:rsidR="009360AE" w:rsidRPr="00B55C97" w:rsidRDefault="009360AE" w:rsidP="009360AE">
                  <w:pPr>
                    <w:bidi/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:rsidR="00835809" w:rsidRDefault="00835809" w:rsidP="00835809">
      <w:pPr>
        <w:bidi/>
        <w:rPr>
          <w:rFonts w:cs="Arial"/>
          <w:rtl/>
        </w:rPr>
      </w:pPr>
    </w:p>
    <w:p w:rsidR="004D585E" w:rsidRPr="004D585E" w:rsidRDefault="002D5E9E" w:rsidP="004D585E">
      <w:pPr>
        <w:bidi/>
        <w:rPr>
          <w:rFonts w:ascii="ae_Cortoba" w:hAnsi="ae_Cortoba" w:cs="ae_Cortoba"/>
          <w:color w:val="FF0000"/>
          <w:sz w:val="28"/>
          <w:szCs w:val="28"/>
        </w:rPr>
      </w:pPr>
      <w:r w:rsidRPr="004D585E">
        <w:rPr>
          <w:rFonts w:ascii="ae_Cortoba" w:hAnsi="ae_Cortoba" w:cs="ae_Cortoba" w:hint="cs"/>
          <w:color w:val="FF0000"/>
          <w:sz w:val="28"/>
          <w:szCs w:val="28"/>
          <w:rtl/>
        </w:rPr>
        <w:t>مقدمــة:</w:t>
      </w:r>
      <w:r w:rsidR="004D585E" w:rsidRPr="004D585E">
        <w:rPr>
          <w:rFonts w:ascii="ae_Cortoba" w:hAnsi="ae_Cortoba" w:cs="ae_Cortoba" w:hint="cs"/>
          <w:color w:val="FF0000"/>
          <w:sz w:val="28"/>
          <w:szCs w:val="28"/>
          <w:rtl/>
        </w:rPr>
        <w:t xml:space="preserve"> </w:t>
      </w:r>
    </w:p>
    <w:p w:rsidR="008C3A41" w:rsidRPr="004D585E" w:rsidRDefault="008C3A41" w:rsidP="002D5E9E">
      <w:pPr>
        <w:bidi/>
        <w:spacing w:line="360" w:lineRule="auto"/>
        <w:jc w:val="mediumKashida"/>
        <w:rPr>
          <w:rFonts w:asciiTheme="majorBidi" w:hAnsiTheme="majorBidi" w:cs="Al-Mujahed Free"/>
          <w:sz w:val="28"/>
          <w:szCs w:val="28"/>
          <w:rtl/>
        </w:rPr>
      </w:pP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مايكروسوفت أوفيس </w:t>
      </w:r>
      <w:r w:rsidRPr="004D6CBB">
        <w:rPr>
          <w:rFonts w:ascii="Bodoni MT Black" w:hAnsi="Bodoni MT Black" w:cs="Alawi Naskh"/>
          <w:color w:val="7C354D" w:themeColor="accent4" w:themeShade="80"/>
          <w:sz w:val="24"/>
          <w:szCs w:val="24"/>
          <w:rtl/>
        </w:rPr>
        <w:t>(</w:t>
      </w:r>
      <w:r w:rsidRPr="004D6CBB">
        <w:rPr>
          <w:rFonts w:ascii="Bodoni MT Black" w:hAnsi="Bodoni MT Black" w:cs="Alawi Naskh"/>
          <w:color w:val="7C354D" w:themeColor="accent4" w:themeShade="80"/>
          <w:sz w:val="24"/>
          <w:szCs w:val="24"/>
        </w:rPr>
        <w:t>Microsoft Office</w:t>
      </w:r>
      <w:r w:rsidRPr="004D6CBB">
        <w:rPr>
          <w:rFonts w:ascii="Bodoni MT Black" w:hAnsi="Bodoni MT Black" w:cs="Alawi Naskh"/>
          <w:color w:val="7C354D" w:themeColor="accent4" w:themeShade="80"/>
          <w:sz w:val="24"/>
          <w:szCs w:val="24"/>
          <w:rtl/>
        </w:rPr>
        <w:t>)</w:t>
      </w:r>
      <w:r w:rsidR="00366D2B" w:rsidRPr="004D6CBB">
        <w:rPr>
          <w:rFonts w:ascii="Bodoni MT Black" w:hAnsi="Bodoni MT Black" w:cs="Alawi Naskh"/>
          <w:color w:val="7C354D" w:themeColor="accent4" w:themeShade="80"/>
          <w:sz w:val="24"/>
          <w:szCs w:val="24"/>
        </w:rPr>
        <w:t>:</w:t>
      </w:r>
      <w:r w:rsidR="00366D2B" w:rsidRPr="004D6CBB">
        <w:rPr>
          <w:rFonts w:ascii="Bodoni MT Black" w:hAnsi="Bodoni MT Black" w:cs="Arial"/>
          <w:sz w:val="24"/>
          <w:szCs w:val="24"/>
        </w:rPr>
        <w:t xml:space="preserve"> </w:t>
      </w:r>
      <w:r w:rsidRPr="00BC0A34">
        <w:rPr>
          <w:rFonts w:ascii="ae_AlMohanad" w:hAnsi="ae_AlMohanad" w:cs="ae_AlMohanad" w:hint="cs"/>
          <w:rtl/>
        </w:rPr>
        <w:t>هي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حزمة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مكتبية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من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إنتاج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شركة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مايكروسوفت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للبرمجيات</w:t>
      </w:r>
      <w:r w:rsidRPr="00BC0A34">
        <w:rPr>
          <w:rFonts w:ascii="ae_AlMohanad" w:hAnsi="ae_AlMohanad" w:cs="ae_AlMohanad"/>
          <w:rtl/>
        </w:rPr>
        <w:t xml:space="preserve">. </w:t>
      </w:r>
      <w:r w:rsidRPr="00BC0A34">
        <w:rPr>
          <w:rFonts w:ascii="ae_AlMohanad" w:hAnsi="ae_AlMohanad" w:cs="ae_AlMohanad" w:hint="cs"/>
          <w:rtl/>
        </w:rPr>
        <w:t>تضم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مجموعة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من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البرامج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المكتبية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كبرنامج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تحرير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النصوص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وبرنامج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قواعد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البيانات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وبرنامج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العروض</w:t>
      </w:r>
      <w:r w:rsidRPr="00BC0A34">
        <w:rPr>
          <w:rFonts w:ascii="ae_AlMohanad" w:hAnsi="ae_AlMohanad" w:cs="ae_AlMohanad"/>
          <w:rtl/>
        </w:rPr>
        <w:t xml:space="preserve"> </w:t>
      </w:r>
      <w:r w:rsidR="008B5227" w:rsidRPr="00BC0A34">
        <w:rPr>
          <w:rFonts w:ascii="ae_AlMohanad" w:hAnsi="ae_AlMohanad" w:cs="ae_AlMohanad" w:hint="cs"/>
          <w:rtl/>
        </w:rPr>
        <w:t>التقديمية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وبرنامج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القوائم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المحاسبية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وغيرها</w:t>
      </w:r>
      <w:r w:rsidRPr="00BC0A34">
        <w:rPr>
          <w:rFonts w:ascii="ae_AlMohanad" w:hAnsi="ae_AlMohanad" w:cs="ae_AlMohanad"/>
          <w:rtl/>
        </w:rPr>
        <w:t xml:space="preserve">. </w:t>
      </w:r>
      <w:r w:rsidRPr="00BC0A34">
        <w:rPr>
          <w:rFonts w:ascii="ae_AlMohanad" w:hAnsi="ae_AlMohanad" w:cs="ae_AlMohanad" w:hint="cs"/>
          <w:rtl/>
        </w:rPr>
        <w:t>تقوم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الشركة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بإضافة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نسخ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مطورة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من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البرنامج</w:t>
      </w:r>
      <w:r w:rsidRPr="00BC0A34">
        <w:rPr>
          <w:rFonts w:ascii="ae_AlMohanad" w:hAnsi="ae_AlMohanad" w:cs="ae_AlMohanad"/>
          <w:rtl/>
        </w:rPr>
        <w:t xml:space="preserve"> </w:t>
      </w:r>
      <w:r w:rsidR="008B5227" w:rsidRPr="00BC0A34">
        <w:rPr>
          <w:rFonts w:ascii="ae_AlMohanad" w:hAnsi="ae_AlMohanad" w:cs="ae_AlMohanad" w:hint="cs"/>
          <w:rtl/>
        </w:rPr>
        <w:t>آخرها</w:t>
      </w:r>
      <w:r w:rsidRPr="00BC0A34">
        <w:rPr>
          <w:rFonts w:ascii="ae_AlMohanad" w:hAnsi="ae_AlMohanad" w:cs="ae_AlMohanad"/>
          <w:rtl/>
        </w:rPr>
        <w:t xml:space="preserve"> </w:t>
      </w:r>
      <w:r w:rsidR="008B5227" w:rsidRPr="00BC0A34">
        <w:rPr>
          <w:rFonts w:ascii="ae_AlMohanad" w:hAnsi="ae_AlMohanad" w:cs="ae_AlMohanad" w:hint="cs"/>
          <w:rtl/>
        </w:rPr>
        <w:t>أوفيس</w:t>
      </w:r>
      <w:r w:rsidRPr="00BC0A34">
        <w:rPr>
          <w:rFonts w:ascii="ae_AlMohanad" w:hAnsi="ae_AlMohanad" w:cs="ae_AlMohanad"/>
          <w:rtl/>
        </w:rPr>
        <w:t xml:space="preserve"> 201</w:t>
      </w:r>
      <w:r w:rsidR="002519F4" w:rsidRPr="00BC0A34">
        <w:rPr>
          <w:rFonts w:ascii="ae_AlMohanad" w:hAnsi="ae_AlMohanad" w:cs="ae_AlMohanad" w:hint="cs"/>
          <w:rtl/>
        </w:rPr>
        <w:t>6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وهي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من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أهم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برامج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الشركة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حتى</w:t>
      </w: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 w:hint="cs"/>
          <w:rtl/>
        </w:rPr>
        <w:t>الآن</w:t>
      </w:r>
      <w:r w:rsidRPr="00BC0A34">
        <w:rPr>
          <w:rFonts w:ascii="ae_AlMohanad" w:hAnsi="ae_AlMohanad" w:cs="ae_AlMohanad"/>
          <w:rtl/>
        </w:rPr>
        <w:t>.</w:t>
      </w:r>
    </w:p>
    <w:p w:rsidR="002C7517" w:rsidRPr="00DB15B2" w:rsidRDefault="008C3A41" w:rsidP="00DB15B2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asciiTheme="majorBidi" w:hAnsiTheme="majorBidi" w:cs="Alawi Naskh"/>
          <w:color w:val="7C354D" w:themeColor="accent4" w:themeShade="80"/>
          <w:sz w:val="24"/>
          <w:szCs w:val="24"/>
        </w:rPr>
      </w:pPr>
      <w:r w:rsidRPr="00DB15B2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مايكروسوفت</w:t>
      </w:r>
      <w:r w:rsidRPr="00DB15B2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DB15B2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وورد</w:t>
      </w:r>
      <w:r w:rsidRPr="00DB15B2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(</w:t>
      </w:r>
      <w:r w:rsidRPr="00DB15B2">
        <w:rPr>
          <w:rFonts w:asciiTheme="majorBidi" w:hAnsiTheme="majorBidi" w:cs="Alawi Naskh"/>
          <w:color w:val="7C354D" w:themeColor="accent4" w:themeShade="80"/>
          <w:sz w:val="24"/>
          <w:szCs w:val="24"/>
        </w:rPr>
        <w:t>Microsoft Word</w:t>
      </w:r>
      <w:r w:rsidRPr="00DB15B2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ED3A72" w:rsidRPr="00DB15B2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 </w:t>
      </w:r>
      <w:r w:rsidR="00ED3A72" w:rsidRPr="00DB15B2">
        <w:rPr>
          <w:rFonts w:asciiTheme="majorBidi" w:hAnsiTheme="majorBidi" w:cs="Alawi Naskh"/>
          <w:color w:val="7C354D" w:themeColor="accent4" w:themeShade="80"/>
          <w:sz w:val="24"/>
          <w:szCs w:val="24"/>
        </w:rPr>
        <w:t xml:space="preserve">: </w:t>
      </w:r>
    </w:p>
    <w:p w:rsidR="00547C51" w:rsidRPr="00BC0A34" w:rsidRDefault="008C3A41" w:rsidP="00DB15B2">
      <w:pPr>
        <w:bidi/>
        <w:spacing w:after="0" w:line="360" w:lineRule="auto"/>
        <w:jc w:val="mediumKashida"/>
        <w:rPr>
          <w:rFonts w:ascii="ae_AlMohanad" w:hAnsi="ae_AlMohanad" w:cs="ae_AlMohanad"/>
          <w:rtl/>
        </w:rPr>
      </w:pPr>
      <w:r w:rsidRPr="00BC0A34">
        <w:rPr>
          <w:rFonts w:ascii="ae_AlMohanad" w:hAnsi="ae_AlMohanad" w:cs="ae_AlMohanad"/>
          <w:rtl/>
        </w:rPr>
        <w:t xml:space="preserve"> </w:t>
      </w:r>
      <w:r w:rsidRPr="00BC0A34">
        <w:rPr>
          <w:rFonts w:ascii="ae_AlMohanad" w:hAnsi="ae_AlMohanad" w:cs="ae_AlMohanad"/>
          <w:sz w:val="24"/>
          <w:szCs w:val="24"/>
          <w:rtl/>
        </w:rPr>
        <w:t xml:space="preserve">هو أحد البرامج الموفرة ضمن حزمة أوفيس وهو مخصص لمعالجة </w:t>
      </w:r>
      <w:r w:rsidR="00DB15B2" w:rsidRPr="00BC0A34">
        <w:rPr>
          <w:rFonts w:ascii="ae_AlMohanad" w:hAnsi="ae_AlMohanad" w:cs="ae_AlMohanad"/>
          <w:sz w:val="24"/>
          <w:szCs w:val="24"/>
          <w:rtl/>
        </w:rPr>
        <w:t>النصوص</w:t>
      </w:r>
      <w:r w:rsidRPr="00BC0A34">
        <w:rPr>
          <w:rFonts w:ascii="ae_AlMohanad" w:hAnsi="ae_AlMohanad" w:cs="ae_AlMohanad"/>
          <w:sz w:val="24"/>
          <w:szCs w:val="24"/>
          <w:rtl/>
        </w:rPr>
        <w:t xml:space="preserve"> وبحيث يتيح إدخال الكلمات بصيغة إلكترونية على وثائق افتراضية ومن ثم معالجتها وإخراجها بالشكل المطلوب حسب حاجة المستخدم بحيث يمكن طباعتها   أو إبقائها على صيغتها الإلكترونية.</w:t>
      </w:r>
      <w:r w:rsidRPr="00BC0A34">
        <w:rPr>
          <w:rFonts w:ascii="ae_AlMohanad" w:hAnsi="ae_AlMohanad" w:cs="ae_AlMohanad"/>
          <w:rtl/>
        </w:rPr>
        <w:t xml:space="preserve"> </w:t>
      </w:r>
    </w:p>
    <w:p w:rsidR="00B23681" w:rsidRDefault="008C3A41" w:rsidP="007015BC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cs="Arial"/>
          <w:sz w:val="28"/>
          <w:szCs w:val="28"/>
        </w:rPr>
      </w:pP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مايكروسوفت</w:t>
      </w:r>
      <w:r w:rsidR="00D61917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أكسل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(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Microsoft Excel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B23681">
        <w:rPr>
          <w:rFonts w:cs="Arial" w:hint="cs"/>
          <w:sz w:val="28"/>
          <w:szCs w:val="28"/>
          <w:rtl/>
        </w:rPr>
        <w:t> </w:t>
      </w:r>
      <w:r w:rsidR="00B23681">
        <w:rPr>
          <w:rFonts w:cs="Arial"/>
          <w:sz w:val="28"/>
          <w:szCs w:val="28"/>
        </w:rPr>
        <w:t>:</w:t>
      </w:r>
    </w:p>
    <w:p w:rsidR="008C3A41" w:rsidRPr="007015BC" w:rsidRDefault="008C3A41" w:rsidP="00A21CB4">
      <w:pPr>
        <w:bidi/>
        <w:spacing w:line="360" w:lineRule="auto"/>
        <w:jc w:val="mediumKashida"/>
        <w:rPr>
          <w:rFonts w:ascii="ae_AlMohanad" w:hAnsi="ae_AlMohanad" w:cs="ae_AlMohanad"/>
          <w:sz w:val="24"/>
          <w:szCs w:val="24"/>
          <w:rtl/>
        </w:rPr>
      </w:pPr>
      <w:r w:rsidRPr="007015BC">
        <w:rPr>
          <w:rFonts w:ascii="ae_AlMohanad" w:hAnsi="ae_AlMohanad" w:cs="ae_AlMohanad" w:hint="cs"/>
          <w:sz w:val="24"/>
          <w:szCs w:val="24"/>
          <w:rtl/>
        </w:rPr>
        <w:t>هو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أحد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البرامج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الموفرة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ضمن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حزمة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أوف</w:t>
      </w:r>
      <w:r w:rsidR="00A21CB4" w:rsidRPr="007015BC">
        <w:rPr>
          <w:rFonts w:ascii="ae_AlMohanad" w:hAnsi="ae_AlMohanad" w:cs="ae_AlMohanad" w:hint="cs"/>
          <w:sz w:val="24"/>
          <w:szCs w:val="24"/>
          <w:rtl/>
        </w:rPr>
        <w:t>ي</w:t>
      </w:r>
      <w:r w:rsidRPr="007015BC">
        <w:rPr>
          <w:rFonts w:ascii="ae_AlMohanad" w:hAnsi="ae_AlMohanad" w:cs="ae_AlMohanad" w:hint="cs"/>
          <w:sz w:val="24"/>
          <w:szCs w:val="24"/>
          <w:rtl/>
        </w:rPr>
        <w:t>س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وهو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مخصص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للعمليات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الحسابية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حيث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أنة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عبارة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عن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أوراق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افتراضية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يمكن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إضافة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معادلات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حسابية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عليها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ومن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ثم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إضافة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الأرقام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A21CB4" w:rsidRPr="007015BC">
        <w:rPr>
          <w:rFonts w:ascii="ae_AlMohanad" w:hAnsi="ae_AlMohanad" w:cs="ae_AlMohanad" w:hint="cs"/>
          <w:sz w:val="24"/>
          <w:szCs w:val="24"/>
          <w:rtl/>
        </w:rPr>
        <w:t>حيث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يقوم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البرنامج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بالعمليات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الحسابية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بشكل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آلي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وفي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نفس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الوقت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يمكن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A21CB4" w:rsidRPr="007015BC">
        <w:rPr>
          <w:rFonts w:ascii="ae_AlMohanad" w:hAnsi="ae_AlMohanad" w:cs="ae_AlMohanad" w:hint="cs"/>
          <w:sz w:val="24"/>
          <w:szCs w:val="24"/>
          <w:rtl/>
        </w:rPr>
        <w:t>أن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تستخدم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لتخزين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البيانات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حيث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يمكن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الاحتفاظ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بها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أو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طبعها</w:t>
      </w:r>
      <w:r w:rsidRPr="007015BC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7015BC">
        <w:rPr>
          <w:rFonts w:ascii="ae_AlMohanad" w:hAnsi="ae_AlMohanad" w:cs="ae_AlMohanad" w:hint="cs"/>
          <w:sz w:val="24"/>
          <w:szCs w:val="24"/>
          <w:rtl/>
        </w:rPr>
        <w:t>.</w:t>
      </w:r>
    </w:p>
    <w:p w:rsidR="00B23681" w:rsidRPr="004D6CBB" w:rsidRDefault="008C3A41" w:rsidP="00FF2F7A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asciiTheme="majorBidi" w:hAnsiTheme="majorBidi" w:cs="Alawi Naskh"/>
          <w:color w:val="7C354D" w:themeColor="accent4" w:themeShade="80"/>
          <w:sz w:val="24"/>
          <w:szCs w:val="24"/>
        </w:rPr>
      </w:pP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مايكروسوفت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باوربوينت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(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Microsoft PowerPoint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B23681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 </w:t>
      </w:r>
      <w:r w:rsidR="00B23681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:</w:t>
      </w:r>
    </w:p>
    <w:p w:rsidR="008C3A41" w:rsidRPr="00FF2F7A" w:rsidRDefault="008C3A41" w:rsidP="007E0199">
      <w:pPr>
        <w:bidi/>
        <w:spacing w:line="360" w:lineRule="auto"/>
        <w:jc w:val="mediumKashida"/>
        <w:rPr>
          <w:rFonts w:ascii="ae_AlMohanad" w:hAnsi="ae_AlMohanad" w:cs="ae_AlMohanad"/>
          <w:sz w:val="24"/>
          <w:szCs w:val="24"/>
          <w:rtl/>
        </w:rPr>
      </w:pPr>
      <w:r w:rsidRPr="00FF2F7A">
        <w:rPr>
          <w:rFonts w:ascii="ae_AlMohanad" w:hAnsi="ae_AlMohanad" w:cs="ae_AlMohanad" w:hint="cs"/>
          <w:sz w:val="24"/>
          <w:szCs w:val="24"/>
          <w:rtl/>
        </w:rPr>
        <w:t>هو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أحد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البرامج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الموفرة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ضمن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حزمة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أوفيس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وهو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مخصص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للعروض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التقديمية،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حيث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يوفر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البرنامج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مجموعة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من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الأدوات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لإنتاج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ملفات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إلكترونية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تحتوي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على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شرائح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افتراضية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عليها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كتابات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وصور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تستخدم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على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جهاز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عرض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سينمائي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مرتبط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بحاسوب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من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قبل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شخص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(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المقدم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)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في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حضور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مجموعة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من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الأشخاص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(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المجتمعين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)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وهو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كثير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الاستخدام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في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الشركات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والمراكز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التعليمية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التي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تتوفر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بها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المعدات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FF2F7A">
        <w:rPr>
          <w:rFonts w:ascii="ae_AlMohanad" w:hAnsi="ae_AlMohanad" w:cs="ae_AlMohanad" w:hint="cs"/>
          <w:sz w:val="24"/>
          <w:szCs w:val="24"/>
          <w:rtl/>
        </w:rPr>
        <w:t>اللازمة</w:t>
      </w:r>
      <w:r w:rsidRPr="00FF2F7A">
        <w:rPr>
          <w:rFonts w:ascii="ae_AlMohanad" w:hAnsi="ae_AlMohanad" w:cs="ae_AlMohanad"/>
          <w:sz w:val="24"/>
          <w:szCs w:val="24"/>
          <w:rtl/>
        </w:rPr>
        <w:t xml:space="preserve">. </w:t>
      </w:r>
    </w:p>
    <w:p w:rsidR="00E079A2" w:rsidRPr="004D6CBB" w:rsidRDefault="008C3A41" w:rsidP="001C1938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asciiTheme="majorBidi" w:hAnsiTheme="majorBidi" w:cs="Alawi Naskh"/>
          <w:color w:val="7C354D" w:themeColor="accent4" w:themeShade="80"/>
          <w:sz w:val="24"/>
          <w:szCs w:val="24"/>
        </w:rPr>
      </w:pP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مايكروسوفت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 أكسس</w:t>
      </w:r>
      <w:r w:rsidR="00E079A2"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="005B680B"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(</w:t>
      </w:r>
      <w:r w:rsidR="00E079A2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 xml:space="preserve">Microsoft Access </w:t>
      </w:r>
      <w:r w:rsidR="005B680B"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36645A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 </w:t>
      </w:r>
      <w:r w:rsidR="0036645A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:</w:t>
      </w:r>
    </w:p>
    <w:p w:rsidR="008C3A41" w:rsidRPr="00AF2B85" w:rsidRDefault="005B680B" w:rsidP="00F736D0">
      <w:pPr>
        <w:bidi/>
        <w:spacing w:line="360" w:lineRule="auto"/>
        <w:jc w:val="mediumKashida"/>
        <w:rPr>
          <w:rFonts w:cs="Arial"/>
          <w:sz w:val="28"/>
          <w:szCs w:val="28"/>
          <w:rtl/>
        </w:rPr>
      </w:pPr>
      <w:r w:rsidRPr="00AF2B85">
        <w:rPr>
          <w:rFonts w:cs="Arial" w:hint="cs"/>
          <w:sz w:val="28"/>
          <w:szCs w:val="28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هو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برنامج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لإدارة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قواعد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البيانات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يأتي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البرنامج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مرافقا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لحزم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مايكروسوفت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أوفيس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كجزء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منها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وله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واجهة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8C3A41" w:rsidRPr="001C1938">
        <w:rPr>
          <w:rFonts w:ascii="ae_AlMohanad" w:hAnsi="ae_AlMohanad" w:cs="ae_AlMohanad" w:hint="cs"/>
          <w:sz w:val="24"/>
          <w:szCs w:val="24"/>
          <w:rtl/>
        </w:rPr>
        <w:t>رسومية</w:t>
      </w:r>
      <w:r w:rsidR="008C3A41" w:rsidRPr="001C1938">
        <w:rPr>
          <w:rFonts w:ascii="ae_AlMohanad" w:hAnsi="ae_AlMohanad" w:cs="ae_AlMohanad"/>
          <w:sz w:val="24"/>
          <w:szCs w:val="24"/>
          <w:rtl/>
        </w:rPr>
        <w:t>.</w:t>
      </w:r>
      <w:r w:rsidR="008C3A41" w:rsidRPr="00AF2B85">
        <w:rPr>
          <w:rFonts w:cs="Arial"/>
          <w:sz w:val="28"/>
          <w:szCs w:val="28"/>
          <w:rtl/>
        </w:rPr>
        <w:t xml:space="preserve"> </w:t>
      </w:r>
    </w:p>
    <w:p w:rsidR="008C3A41" w:rsidRPr="004D6CBB" w:rsidRDefault="005B680B" w:rsidP="001C1938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asciiTheme="majorBidi" w:hAnsiTheme="majorBidi" w:cs="Alawi Naskh"/>
          <w:color w:val="7C354D" w:themeColor="accent4" w:themeShade="80"/>
          <w:sz w:val="24"/>
          <w:szCs w:val="24"/>
        </w:rPr>
      </w:pP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lastRenderedPageBreak/>
        <w:t xml:space="preserve">مايكروسوفت  </w:t>
      </w:r>
      <w:r w:rsidR="008C3A41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بوبليشر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 xml:space="preserve">  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(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 xml:space="preserve">Microsoft Publisher 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36645A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 </w:t>
      </w:r>
      <w:r w:rsidR="0036645A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: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 </w:t>
      </w:r>
    </w:p>
    <w:p w:rsidR="008C3A41" w:rsidRPr="001C1938" w:rsidRDefault="008C3A41" w:rsidP="00AF2B85">
      <w:pPr>
        <w:bidi/>
        <w:spacing w:line="360" w:lineRule="auto"/>
        <w:jc w:val="mediumKashida"/>
        <w:rPr>
          <w:rFonts w:ascii="ae_AlMohanad" w:hAnsi="ae_AlMohanad" w:cs="ae_AlMohanad"/>
          <w:sz w:val="24"/>
          <w:szCs w:val="24"/>
        </w:rPr>
      </w:pPr>
      <w:r w:rsidRPr="001C1938">
        <w:rPr>
          <w:rFonts w:ascii="ae_AlMohanad" w:hAnsi="ae_AlMohanad" w:cs="ae_AlMohanad" w:hint="cs"/>
          <w:sz w:val="24"/>
          <w:szCs w:val="24"/>
          <w:rtl/>
        </w:rPr>
        <w:t>برنامج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نشر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مكتبي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يشرح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كيفية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تصميم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إعلان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أو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بطاقات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دعوة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أو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موقع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للإنترنت</w:t>
      </w:r>
      <w:r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1C1938">
        <w:rPr>
          <w:rFonts w:ascii="ae_AlMohanad" w:hAnsi="ae_AlMohanad" w:cs="ae_AlMohanad" w:hint="cs"/>
          <w:sz w:val="24"/>
          <w:szCs w:val="24"/>
          <w:rtl/>
        </w:rPr>
        <w:t>ونشره</w:t>
      </w:r>
      <w:r w:rsidR="005B680B" w:rsidRPr="001C1938">
        <w:rPr>
          <w:rFonts w:ascii="ae_AlMohanad" w:hAnsi="ae_AlMohanad" w:cs="ae_AlMohanad" w:hint="cs"/>
          <w:sz w:val="24"/>
          <w:szCs w:val="24"/>
          <w:rtl/>
        </w:rPr>
        <w:t xml:space="preserve">. </w:t>
      </w:r>
    </w:p>
    <w:p w:rsidR="00403414" w:rsidRPr="004D6CBB" w:rsidRDefault="00D61917" w:rsidP="001C1938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</w:pP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مايكروسوفت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 </w:t>
      </w:r>
      <w:r w:rsidR="00403414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آوتلوك </w:t>
      </w:r>
      <w:r w:rsidR="00403414"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(</w:t>
      </w:r>
      <w:r w:rsidR="00403414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Microsoft Outlook</w:t>
      </w:r>
      <w:r w:rsidR="00403414"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36645A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 </w:t>
      </w:r>
      <w:r w:rsidR="0036645A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:</w:t>
      </w:r>
      <w:r w:rsidR="00403414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 xml:space="preserve">  </w:t>
      </w:r>
      <w:r w:rsidR="00403414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 xml:space="preserve"> </w:t>
      </w:r>
    </w:p>
    <w:p w:rsidR="00403414" w:rsidRPr="001C1938" w:rsidRDefault="003A7296" w:rsidP="001C1938">
      <w:pPr>
        <w:bidi/>
        <w:spacing w:line="360" w:lineRule="auto"/>
        <w:jc w:val="mediumKashida"/>
        <w:rPr>
          <w:rFonts w:ascii="ae_AlMohanad" w:hAnsi="ae_AlMohanad" w:cs="ae_AlMohanad"/>
          <w:sz w:val="24"/>
          <w:szCs w:val="24"/>
        </w:rPr>
      </w:pPr>
      <w:r w:rsidRPr="001C1938">
        <w:rPr>
          <w:rFonts w:ascii="ae_AlMohanad" w:hAnsi="ae_AlMohanad" w:cs="ae_AlMohanad" w:hint="cs"/>
          <w:sz w:val="24"/>
          <w:szCs w:val="24"/>
          <w:rtl/>
        </w:rPr>
        <w:t xml:space="preserve">عبارة عن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منظم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معلومات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شخصية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تستطيع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التحكم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الكامل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بالبريد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وتستطيع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جلب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الرسائل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إلى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بريدك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دون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الحاجة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للذهاب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لموقع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موفر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خدمة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403414" w:rsidRPr="001C1938">
        <w:rPr>
          <w:rFonts w:ascii="ae_AlMohanad" w:hAnsi="ae_AlMohanad" w:cs="ae_AlMohanad" w:hint="cs"/>
          <w:sz w:val="24"/>
          <w:szCs w:val="24"/>
          <w:rtl/>
        </w:rPr>
        <w:t>البريد</w:t>
      </w:r>
      <w:r w:rsidR="00403414" w:rsidRPr="001C1938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1C1938">
        <w:rPr>
          <w:rFonts w:ascii="ae_AlMohanad" w:hAnsi="ae_AlMohanad" w:cs="ae_AlMohanad" w:hint="cs"/>
          <w:sz w:val="24"/>
          <w:szCs w:val="24"/>
          <w:rtl/>
        </w:rPr>
        <w:t>.</w:t>
      </w:r>
    </w:p>
    <w:p w:rsidR="0036645A" w:rsidRPr="004D6CBB" w:rsidRDefault="00835809" w:rsidP="00AC5AFB">
      <w:pPr>
        <w:pStyle w:val="Paragraphedeliste"/>
        <w:numPr>
          <w:ilvl w:val="0"/>
          <w:numId w:val="1"/>
        </w:numPr>
        <w:bidi/>
        <w:spacing w:after="0" w:line="360" w:lineRule="auto"/>
        <w:jc w:val="mediumKashida"/>
        <w:rPr>
          <w:rFonts w:asciiTheme="majorBidi" w:hAnsiTheme="majorBidi" w:cs="Alawi Naskh"/>
          <w:color w:val="7C354D" w:themeColor="accent4" w:themeShade="80"/>
          <w:sz w:val="24"/>
          <w:szCs w:val="24"/>
        </w:rPr>
      </w:pP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مايكروسوفت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إنفو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</w:t>
      </w:r>
      <w:r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باث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 xml:space="preserve"> (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Microsoft InfoPath</w:t>
      </w:r>
      <w:r w:rsidRPr="004D6CBB">
        <w:rPr>
          <w:rFonts w:asciiTheme="majorBidi" w:hAnsiTheme="majorBidi" w:cs="Alawi Naskh"/>
          <w:color w:val="7C354D" w:themeColor="accent4" w:themeShade="80"/>
          <w:sz w:val="24"/>
          <w:szCs w:val="24"/>
          <w:rtl/>
        </w:rPr>
        <w:t>)</w:t>
      </w:r>
      <w:r w:rsidR="0036645A" w:rsidRPr="004D6CBB">
        <w:rPr>
          <w:rFonts w:asciiTheme="majorBidi" w:hAnsiTheme="majorBidi" w:cs="Alawi Naskh" w:hint="cs"/>
          <w:color w:val="7C354D" w:themeColor="accent4" w:themeShade="80"/>
          <w:sz w:val="24"/>
          <w:szCs w:val="24"/>
          <w:rtl/>
        </w:rPr>
        <w:t> </w:t>
      </w:r>
      <w:r w:rsidR="0036645A" w:rsidRPr="004D6CBB">
        <w:rPr>
          <w:rFonts w:asciiTheme="majorBidi" w:hAnsiTheme="majorBidi" w:cs="Alawi Naskh"/>
          <w:color w:val="7C354D" w:themeColor="accent4" w:themeShade="80"/>
          <w:sz w:val="24"/>
          <w:szCs w:val="24"/>
        </w:rPr>
        <w:t>:</w:t>
      </w:r>
    </w:p>
    <w:p w:rsidR="00835809" w:rsidRPr="00AC5AFB" w:rsidRDefault="00835809" w:rsidP="00AC5AFB">
      <w:pPr>
        <w:bidi/>
        <w:spacing w:line="360" w:lineRule="auto"/>
        <w:jc w:val="mediumKashida"/>
        <w:rPr>
          <w:rFonts w:ascii="ae_AlMohanad" w:hAnsi="ae_AlMohanad" w:cs="ae_AlMohanad"/>
          <w:sz w:val="24"/>
          <w:szCs w:val="24"/>
        </w:rPr>
      </w:pPr>
      <w:r w:rsidRPr="00AC5AFB">
        <w:rPr>
          <w:rFonts w:ascii="ae_AlMohanad" w:hAnsi="ae_AlMohanad" w:cs="ae_AlMohanad" w:hint="cs"/>
          <w:sz w:val="24"/>
          <w:szCs w:val="24"/>
          <w:rtl/>
        </w:rPr>
        <w:t>هو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أحد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تطبيقات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مايكروسوفت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أوفيس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.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يُستَعملُ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لتَطوير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استماراتِ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دخول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البياناتِ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أصدرَ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أولاً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كجزء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مِنْ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مايكروسوفتَ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اوفيس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2003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وأصدرَ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لاحقاً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كجزء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مِنْ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مايكروسوفتِ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A8230F" w:rsidRPr="00AC5AFB">
        <w:rPr>
          <w:rFonts w:ascii="ae_AlMohanad" w:hAnsi="ae_AlMohanad" w:cs="ae_AlMohanad" w:hint="cs"/>
          <w:sz w:val="24"/>
          <w:szCs w:val="24"/>
          <w:rtl/>
        </w:rPr>
        <w:t>أوفيس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2007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يستخدم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لتحرير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النماذج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الممكن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استخدامها</w:t>
      </w:r>
      <w:r w:rsidR="003A7296" w:rsidRPr="00AC5AFB">
        <w:rPr>
          <w:rFonts w:ascii="ae_AlMohanad" w:hAnsi="ae_AlMohanad" w:cs="ae_AlMohanad" w:hint="cs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يمكن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3A7296" w:rsidRPr="00AC5AFB">
        <w:rPr>
          <w:rFonts w:ascii="ae_AlMohanad" w:hAnsi="ae_AlMohanad" w:cs="ae_AlMohanad" w:hint="cs"/>
          <w:sz w:val="24"/>
          <w:szCs w:val="24"/>
          <w:rtl/>
        </w:rPr>
        <w:t>أن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يقوم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بتدقيق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المعلومات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المدخلة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في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بعض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الحقول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الموجودة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في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النموذج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كما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يمكن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="00A8230F" w:rsidRPr="00AC5AFB">
        <w:rPr>
          <w:rFonts w:ascii="ae_AlMohanad" w:hAnsi="ae_AlMohanad" w:cs="ae_AlMohanad" w:hint="cs"/>
          <w:sz w:val="24"/>
          <w:szCs w:val="24"/>
          <w:rtl/>
        </w:rPr>
        <w:t>أن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يتضمن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توقيع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رقمي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لكاتب</w:t>
      </w:r>
      <w:r w:rsidRPr="00AC5AFB">
        <w:rPr>
          <w:rFonts w:ascii="ae_AlMohanad" w:hAnsi="ae_AlMohanad" w:cs="ae_AlMohanad"/>
          <w:sz w:val="24"/>
          <w:szCs w:val="24"/>
          <w:rtl/>
        </w:rPr>
        <w:t xml:space="preserve"> </w:t>
      </w:r>
      <w:r w:rsidRPr="00AC5AFB">
        <w:rPr>
          <w:rFonts w:ascii="ae_AlMohanad" w:hAnsi="ae_AlMohanad" w:cs="ae_AlMohanad" w:hint="cs"/>
          <w:sz w:val="24"/>
          <w:szCs w:val="24"/>
          <w:rtl/>
        </w:rPr>
        <w:t>النموذج</w:t>
      </w:r>
      <w:r w:rsidRPr="00AC5AFB">
        <w:rPr>
          <w:rFonts w:ascii="ae_AlMohanad" w:hAnsi="ae_AlMohanad" w:cs="ae_AlMohanad"/>
          <w:sz w:val="24"/>
          <w:szCs w:val="24"/>
          <w:rtl/>
        </w:rPr>
        <w:t>.</w:t>
      </w:r>
    </w:p>
    <w:p w:rsidR="00B92E28" w:rsidRDefault="00B92E28" w:rsidP="00B92E28">
      <w:pPr>
        <w:bidi/>
        <w:rPr>
          <w:rFonts w:cs="Arial"/>
        </w:rPr>
      </w:pPr>
    </w:p>
    <w:p w:rsidR="00CE04D9" w:rsidRDefault="00CE04D9" w:rsidP="00CE04D9">
      <w:pPr>
        <w:bidi/>
        <w:rPr>
          <w:rFonts w:cs="Arial"/>
          <w:rtl/>
        </w:rPr>
      </w:pPr>
    </w:p>
    <w:p w:rsidR="005B680B" w:rsidRDefault="005B680B" w:rsidP="005B680B">
      <w:pPr>
        <w:bidi/>
        <w:rPr>
          <w:rFonts w:cs="Arial"/>
          <w:rtl/>
        </w:rPr>
      </w:pPr>
    </w:p>
    <w:p w:rsidR="008C3A41" w:rsidRDefault="00BD6EB4" w:rsidP="008C3A41">
      <w:pPr>
        <w:bidi/>
        <w:rPr>
          <w:rFonts w:cs="Arial"/>
          <w:rtl/>
        </w:rPr>
      </w:pPr>
      <w:r>
        <w:rPr>
          <w:rFonts w:cs="Arial"/>
          <w:noProof/>
          <w:rtl/>
          <w:lang w:eastAsia="fr-FR"/>
        </w:rPr>
        <w:pict>
          <v:roundrect id="_x0000_s1030" style="position:absolute;left:0;text-align:left;margin-left:-22.3pt;margin-top:272.6pt;width:152.7pt;height:36.3pt;z-index:251660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BD6EB4" w:rsidRPr="000A5A7A" w:rsidRDefault="00BD6EB4" w:rsidP="00BD6EB4">
                  <w:pPr>
                    <w:jc w:val="center"/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0A5A7A"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  <w:t>الأستاذ هــــنان حـــم</w:t>
                  </w:r>
                  <w:r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0A5A7A"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  <w:t>زة</w:t>
                  </w:r>
                </w:p>
              </w:txbxContent>
            </v:textbox>
          </v:roundrect>
        </w:pict>
      </w:r>
    </w:p>
    <w:sectPr w:rsidR="008C3A41" w:rsidSect="00172A24">
      <w:foot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DF" w:rsidRDefault="009F62DF" w:rsidP="004E6999">
      <w:pPr>
        <w:spacing w:after="0" w:line="240" w:lineRule="auto"/>
      </w:pPr>
      <w:r>
        <w:separator/>
      </w:r>
    </w:p>
  </w:endnote>
  <w:endnote w:type="continuationSeparator" w:id="1">
    <w:p w:rsidR="009F62DF" w:rsidRDefault="009F62DF" w:rsidP="004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i/>
        <w:iCs/>
        <w:u w:val="single"/>
      </w:rPr>
      <w:id w:val="43052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b/>
            <w:bCs/>
            <w:i/>
            <w:iCs/>
            <w:u w:val="single"/>
          </w:rPr>
          <w:id w:val="123787560"/>
          <w:docPartObj>
            <w:docPartGallery w:val="Page Numbers (Top of Page)"/>
            <w:docPartUnique/>
          </w:docPartObj>
        </w:sdtPr>
        <w:sdtContent>
          <w:p w:rsidR="004E6999" w:rsidRPr="004E6999" w:rsidRDefault="004E6999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4E6999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Page </w:t>
            </w:r>
            <w:r w:rsidR="00BA599B" w:rsidRPr="004E69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4E6999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instrText>PAGE</w:instrText>
            </w:r>
            <w:r w:rsidR="00BA599B" w:rsidRPr="004E69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BD6EB4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A599B" w:rsidRPr="004E69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fldChar w:fldCharType="end"/>
            </w:r>
            <w:r w:rsidRPr="004E6999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 xml:space="preserve"> sur </w:t>
            </w:r>
            <w:r w:rsidR="00BA599B" w:rsidRPr="004E69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4E6999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instrText>NUMPAGES</w:instrText>
            </w:r>
            <w:r w:rsidR="00BA599B" w:rsidRPr="004E69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BD6EB4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A599B" w:rsidRPr="004E69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  <w:p w:rsidR="004E6999" w:rsidRDefault="004E69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DF" w:rsidRDefault="009F62DF" w:rsidP="004E6999">
      <w:pPr>
        <w:spacing w:after="0" w:line="240" w:lineRule="auto"/>
      </w:pPr>
      <w:r>
        <w:separator/>
      </w:r>
    </w:p>
  </w:footnote>
  <w:footnote w:type="continuationSeparator" w:id="1">
    <w:p w:rsidR="009F62DF" w:rsidRDefault="009F62DF" w:rsidP="004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988"/>
    <w:multiLevelType w:val="hybridMultilevel"/>
    <w:tmpl w:val="D07EF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41"/>
    <w:rsid w:val="000E6543"/>
    <w:rsid w:val="0016670D"/>
    <w:rsid w:val="00172A24"/>
    <w:rsid w:val="001C1938"/>
    <w:rsid w:val="002519F4"/>
    <w:rsid w:val="002911E9"/>
    <w:rsid w:val="00293706"/>
    <w:rsid w:val="002C7517"/>
    <w:rsid w:val="002D5E9E"/>
    <w:rsid w:val="0032783B"/>
    <w:rsid w:val="0036645A"/>
    <w:rsid w:val="00366D2B"/>
    <w:rsid w:val="003A7296"/>
    <w:rsid w:val="00403414"/>
    <w:rsid w:val="00447071"/>
    <w:rsid w:val="004B09B4"/>
    <w:rsid w:val="004D4C95"/>
    <w:rsid w:val="004D53F2"/>
    <w:rsid w:val="004D585E"/>
    <w:rsid w:val="004D6CBB"/>
    <w:rsid w:val="004E6999"/>
    <w:rsid w:val="00541572"/>
    <w:rsid w:val="00547C51"/>
    <w:rsid w:val="0056589D"/>
    <w:rsid w:val="005B680B"/>
    <w:rsid w:val="007015BC"/>
    <w:rsid w:val="0077214B"/>
    <w:rsid w:val="00786F70"/>
    <w:rsid w:val="007E0199"/>
    <w:rsid w:val="0083247C"/>
    <w:rsid w:val="00835809"/>
    <w:rsid w:val="008A5780"/>
    <w:rsid w:val="008B5227"/>
    <w:rsid w:val="008C3A41"/>
    <w:rsid w:val="008E2711"/>
    <w:rsid w:val="008E7F65"/>
    <w:rsid w:val="00901D32"/>
    <w:rsid w:val="00924A4F"/>
    <w:rsid w:val="009360AE"/>
    <w:rsid w:val="009F62DF"/>
    <w:rsid w:val="00A15D1D"/>
    <w:rsid w:val="00A21CB4"/>
    <w:rsid w:val="00A8230F"/>
    <w:rsid w:val="00AC5AFB"/>
    <w:rsid w:val="00AF2B85"/>
    <w:rsid w:val="00B23681"/>
    <w:rsid w:val="00B92E28"/>
    <w:rsid w:val="00BA599B"/>
    <w:rsid w:val="00BC0A34"/>
    <w:rsid w:val="00BD6EB4"/>
    <w:rsid w:val="00CC51D8"/>
    <w:rsid w:val="00CE04D9"/>
    <w:rsid w:val="00D61917"/>
    <w:rsid w:val="00DB15B2"/>
    <w:rsid w:val="00DB7ECD"/>
    <w:rsid w:val="00E079A2"/>
    <w:rsid w:val="00E24244"/>
    <w:rsid w:val="00E36352"/>
    <w:rsid w:val="00E9307F"/>
    <w:rsid w:val="00E9601C"/>
    <w:rsid w:val="00EB4387"/>
    <w:rsid w:val="00ED3A72"/>
    <w:rsid w:val="00EE4EA3"/>
    <w:rsid w:val="00F33E4C"/>
    <w:rsid w:val="00F736D0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5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6999"/>
  </w:style>
  <w:style w:type="paragraph" w:styleId="Pieddepage">
    <w:name w:val="footer"/>
    <w:basedOn w:val="Normal"/>
    <w:link w:val="PieddepageCar"/>
    <w:uiPriority w:val="99"/>
    <w:unhideWhenUsed/>
    <w:rsid w:val="004E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JOOMA</dc:creator>
  <cp:lastModifiedBy>Hamza</cp:lastModifiedBy>
  <cp:revision>57</cp:revision>
  <dcterms:created xsi:type="dcterms:W3CDTF">2015-10-27T19:37:00Z</dcterms:created>
  <dcterms:modified xsi:type="dcterms:W3CDTF">2018-12-18T08:28:00Z</dcterms:modified>
</cp:coreProperties>
</file>