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7B" w:rsidRDefault="001C4D74">
      <w:pPr>
        <w:rPr>
          <w:sz w:val="28"/>
          <w:szCs w:val="28"/>
        </w:rPr>
      </w:pPr>
      <w:r w:rsidRPr="001C4D74">
        <w:rPr>
          <w:sz w:val="28"/>
          <w:szCs w:val="28"/>
          <w:u w:val="single"/>
        </w:rPr>
        <w:t>Série d’exercices</w:t>
      </w:r>
      <w:r w:rsidRPr="001C4D74">
        <w:rPr>
          <w:sz w:val="28"/>
          <w:szCs w:val="28"/>
        </w:rPr>
        <w:t>A-U </w:t>
      </w:r>
      <w:proofErr w:type="gramStart"/>
      <w:r w:rsidRPr="001C4D74">
        <w:rPr>
          <w:sz w:val="28"/>
          <w:szCs w:val="28"/>
        </w:rPr>
        <w:t>:2019</w:t>
      </w:r>
      <w:proofErr w:type="gramEnd"/>
      <w:r w:rsidRPr="001C4D74">
        <w:rPr>
          <w:sz w:val="28"/>
          <w:szCs w:val="28"/>
        </w:rPr>
        <w:t>-2020</w:t>
      </w:r>
    </w:p>
    <w:p w:rsidR="001C4D74" w:rsidRPr="001C4D74" w:rsidRDefault="001C4D74">
      <w:pPr>
        <w:rPr>
          <w:u w:val="single"/>
        </w:rPr>
      </w:pPr>
      <w:r w:rsidRPr="001C4D74">
        <w:rPr>
          <w:u w:val="single"/>
        </w:rPr>
        <w:t>Exercice 1 :</w:t>
      </w:r>
    </w:p>
    <w:p w:rsidR="001C4D74" w:rsidRDefault="001C4D74" w:rsidP="001C4D74">
      <w:proofErr w:type="gramStart"/>
      <w:r>
        <w:t>un</w:t>
      </w:r>
      <w:proofErr w:type="gramEnd"/>
      <w:r>
        <w:t xml:space="preserve"> groupe d’étudiants cherche à démontrer l’effet  éventuel d’un engrais X sur la croissance de plants de haricots .On a obtenu le tableau suivant :</w:t>
      </w: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60"/>
        <w:gridCol w:w="2480"/>
      </w:tblGrid>
      <w:tr w:rsidR="00D64793" w:rsidRPr="00E50F87" w:rsidTr="00D6479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Haricots à</w:t>
            </w: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germer avec engrais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haricots à</w:t>
            </w: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germer sans engrais</w:t>
            </w:r>
          </w:p>
        </w:tc>
      </w:tr>
      <w:tr w:rsidR="00D64793" w:rsidRPr="00E50F87" w:rsidTr="00D6479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47,2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40,4</w:t>
            </w:r>
          </w:p>
        </w:tc>
      </w:tr>
      <w:tr w:rsidR="00D64793" w:rsidRPr="00E50F87" w:rsidTr="00D6479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31,3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10,4</w:t>
            </w:r>
          </w:p>
        </w:tc>
      </w:tr>
      <w:tr w:rsidR="00D64793" w:rsidRPr="00E50F87" w:rsidTr="00D6479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24,1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25,4</w:t>
            </w:r>
          </w:p>
        </w:tc>
      </w:tr>
      <w:tr w:rsidR="00D64793" w:rsidRPr="00E50F87" w:rsidTr="00D6479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17,8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35,8</w:t>
            </w:r>
          </w:p>
        </w:tc>
      </w:tr>
      <w:tr w:rsidR="00D64793" w:rsidRPr="00E50F87" w:rsidTr="00D64793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42,1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93" w:rsidRPr="00E50F87" w:rsidRDefault="00D64793" w:rsidP="00E50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0F87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</w:tbl>
    <w:p w:rsidR="00D64793" w:rsidRDefault="00D64793" w:rsidP="001C4D74"/>
    <w:p w:rsidR="00D64793" w:rsidRDefault="00D64793" w:rsidP="001C4D74">
      <w:r>
        <w:t xml:space="preserve">Avec un risque </w:t>
      </w:r>
      <w:proofErr w:type="gramStart"/>
      <w:r>
        <w:t>0.05 ,</w:t>
      </w:r>
      <w:proofErr w:type="gramEnd"/>
      <w:r>
        <w:t xml:space="preserve"> comparer l’effet d’un engrais X sur la croissance des plants pour les deux  types d’haricots .</w:t>
      </w:r>
    </w:p>
    <w:p w:rsidR="00D64793" w:rsidRDefault="00D64793" w:rsidP="001C4D74">
      <w:r w:rsidRPr="00D64793">
        <w:rPr>
          <w:u w:val="single"/>
        </w:rPr>
        <w:t>Exercice 2</w:t>
      </w:r>
      <w:r>
        <w:t> :</w:t>
      </w:r>
    </w:p>
    <w:p w:rsidR="00D64793" w:rsidRDefault="00666BF0" w:rsidP="001C4D74">
      <w:r>
        <w:t xml:space="preserve">On veut comparer chez 10 malades la pression artérielle systolique moyenne après administration d’un nouveau médicament et la pression après traitement du traitement de </w:t>
      </w:r>
      <w:proofErr w:type="gramStart"/>
      <w:r>
        <w:t>référence ,on</w:t>
      </w:r>
      <w:proofErr w:type="gramEnd"/>
      <w:r>
        <w:t xml:space="preserve"> a obtenu les résultats suivants :</w:t>
      </w: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60"/>
        <w:gridCol w:w="2480"/>
      </w:tblGrid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rie A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traitement réfé</w:t>
            </w: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rence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série B nouv .</w:t>
            </w: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traitement</w:t>
            </w:r>
          </w:p>
        </w:tc>
      </w:tr>
      <w:tr w:rsidR="00F958F7" w:rsidRPr="00F958F7" w:rsidTr="00F958F7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F958F7" w:rsidRPr="00F958F7" w:rsidTr="00F958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F7" w:rsidRPr="00F958F7" w:rsidRDefault="00F958F7" w:rsidP="00F958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958F7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</w:tbl>
    <w:p w:rsidR="00666BF0" w:rsidRDefault="00666BF0" w:rsidP="001C4D74"/>
    <w:p w:rsidR="008E5D50" w:rsidRDefault="008E5D50" w:rsidP="001C4D74">
      <w:pPr>
        <w:rPr>
          <w:u w:val="single"/>
        </w:rPr>
      </w:pPr>
      <w:r w:rsidRPr="008E5D50">
        <w:rPr>
          <w:u w:val="single"/>
        </w:rPr>
        <w:t>Exercice 3 :</w:t>
      </w:r>
    </w:p>
    <w:p w:rsidR="008E5D50" w:rsidRDefault="008E5D50" w:rsidP="001C4D74">
      <w:r>
        <w:t xml:space="preserve">on a prélevé une solution plusieurs </w:t>
      </w:r>
      <w:proofErr w:type="gramStart"/>
      <w:r>
        <w:t>fois ,en</w:t>
      </w:r>
      <w:proofErr w:type="gramEnd"/>
      <w:r>
        <w:t xml:space="preserve"> utilisant 2 pipettes calibrées de mêmê volume</w:t>
      </w:r>
      <w:r w:rsidR="00AB3F7B">
        <w:t xml:space="preserve">. On a pesé le contenu du volume délivré par la pipette, les résultats des différents </w:t>
      </w:r>
      <w:proofErr w:type="gramStart"/>
      <w:r w:rsidR="00AB3F7B">
        <w:t>pipettages ,qui</w:t>
      </w:r>
      <w:proofErr w:type="gramEnd"/>
      <w:r w:rsidR="00AB3F7B">
        <w:t xml:space="preserve"> sont supposés normalement distribués sont exprimés en g dans le tableau suivant :</w:t>
      </w:r>
    </w:p>
    <w:p w:rsidR="00DE64D9" w:rsidRDefault="00DE64D9" w:rsidP="001C4D74"/>
    <w:p w:rsidR="00DE64D9" w:rsidRDefault="00DE64D9" w:rsidP="001C4D74"/>
    <w:p w:rsidR="00DE64D9" w:rsidRDefault="00DE64D9" w:rsidP="001C4D74"/>
    <w:tbl>
      <w:tblPr>
        <w:tblW w:w="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60"/>
        <w:gridCol w:w="2480"/>
      </w:tblGrid>
      <w:tr w:rsidR="00DE64D9" w:rsidRPr="00DE64D9" w:rsidTr="00DE64D9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pipette1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pipette2</w:t>
            </w:r>
          </w:p>
        </w:tc>
      </w:tr>
      <w:tr w:rsidR="00DE64D9" w:rsidRPr="00DE64D9" w:rsidTr="00DE64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0,1016</w:t>
            </w:r>
          </w:p>
        </w:tc>
      </w:tr>
      <w:tr w:rsidR="00DE64D9" w:rsidRPr="00DE64D9" w:rsidTr="00DE64D9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0,1008</w:t>
            </w:r>
          </w:p>
        </w:tc>
      </w:tr>
      <w:tr w:rsidR="00DE64D9" w:rsidRPr="00DE64D9" w:rsidTr="00DE64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0,1002</w:t>
            </w:r>
          </w:p>
        </w:tc>
      </w:tr>
      <w:tr w:rsidR="00DE64D9" w:rsidRPr="00DE64D9" w:rsidTr="00DE64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0,0995</w:t>
            </w:r>
          </w:p>
        </w:tc>
      </w:tr>
      <w:tr w:rsidR="00DE64D9" w:rsidRPr="00DE64D9" w:rsidTr="00DE64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0,099</w:t>
            </w:r>
          </w:p>
        </w:tc>
      </w:tr>
      <w:tr w:rsidR="00DE64D9" w:rsidRPr="00DE64D9" w:rsidTr="00DE64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0,0984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9" w:rsidRPr="00DE64D9" w:rsidRDefault="00DE64D9" w:rsidP="00DE6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E64D9">
              <w:rPr>
                <w:rFonts w:ascii="Calibri" w:eastAsia="Times New Roman" w:hAnsi="Calibri" w:cs="Times New Roman"/>
                <w:color w:val="000000"/>
                <w:lang w:eastAsia="fr-FR"/>
              </w:rPr>
              <w:t>0,1023</w:t>
            </w:r>
          </w:p>
        </w:tc>
      </w:tr>
    </w:tbl>
    <w:p w:rsidR="00AB3F7B" w:rsidRDefault="00AB3F7B" w:rsidP="001C4D74"/>
    <w:p w:rsidR="00DE64D9" w:rsidRDefault="00DE64D9" w:rsidP="001C4D74">
      <w:r>
        <w:t>Les deux pipettes ont-elles la mêmê précision de mesure ?(comparaison de variances)</w:t>
      </w:r>
    </w:p>
    <w:p w:rsidR="00CE54B1" w:rsidRDefault="00CE54B1" w:rsidP="001C4D74">
      <w:pPr>
        <w:rPr>
          <w:u w:val="single"/>
        </w:rPr>
      </w:pPr>
      <w:r w:rsidRPr="00CE54B1">
        <w:rPr>
          <w:u w:val="single"/>
        </w:rPr>
        <w:t>Exercice 4 :</w:t>
      </w:r>
    </w:p>
    <w:p w:rsidR="00CE54B1" w:rsidRDefault="00CE54B1" w:rsidP="001C4D74">
      <w:r>
        <w:t>A partir du génotype des parents, on s’attend à ce que les enfants aient des génotypes répartis comme suit : 25%de génotype AA ,50% de génotype Aa et 25% de génotype aa. Pour une maladie particulière, AA représente un enfant sain</w:t>
      </w:r>
      <w:proofErr w:type="gramStart"/>
      <w:r>
        <w:t>,Aa</w:t>
      </w:r>
      <w:proofErr w:type="gramEnd"/>
      <w:r>
        <w:t xml:space="preserve"> un enfant porteur e aa un enfant malade.</w:t>
      </w:r>
    </w:p>
    <w:p w:rsidR="00CE54B1" w:rsidRDefault="00CE54B1" w:rsidP="001C4D74">
      <w:r>
        <w:t>Le tableau suivant donne les fréquences des génotypes pour  90 malades sélectionnés aléatoirement </w:t>
      </w: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60"/>
        <w:gridCol w:w="2480"/>
      </w:tblGrid>
      <w:tr w:rsidR="00AE3515" w:rsidRPr="00AE3515" w:rsidTr="00AE3515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génotype des enfants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fréquences observées Oi</w:t>
            </w:r>
          </w:p>
        </w:tc>
      </w:tr>
      <w:tr w:rsidR="00AE3515" w:rsidRPr="00AE3515" w:rsidTr="00AE351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AE3515" w:rsidRPr="00AE3515" w:rsidTr="00AE351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AE3515" w:rsidRPr="00AE3515" w:rsidTr="00AE351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515" w:rsidRPr="00AE3515" w:rsidRDefault="00AE3515" w:rsidP="00AE3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3515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</w:tbl>
    <w:p w:rsidR="00CE54B1" w:rsidRDefault="00CE54B1" w:rsidP="001C4D74"/>
    <w:p w:rsidR="00AE3515" w:rsidRPr="00CE54B1" w:rsidRDefault="00AE3515" w:rsidP="001C4D74">
      <w:r>
        <w:t xml:space="preserve">Tester au niveau de significativité </w:t>
      </w:r>
      <w:r>
        <w:sym w:font="Symbol" w:char="F061"/>
      </w:r>
      <w:r>
        <w:t xml:space="preserve"> =</w:t>
      </w:r>
      <w:proofErr w:type="gramStart"/>
      <w:r>
        <w:t>0.01 ,</w:t>
      </w:r>
      <w:proofErr w:type="gramEnd"/>
      <w:r>
        <w:t xml:space="preserve"> l’hypothèse que ces fréquences observées correspondent aux fréquences attendues.</w:t>
      </w:r>
    </w:p>
    <w:p w:rsidR="00DE64D9" w:rsidRDefault="00CE54B1" w:rsidP="001C4D74">
      <w:pPr>
        <w:rPr>
          <w:u w:val="single"/>
        </w:rPr>
      </w:pPr>
      <w:r>
        <w:rPr>
          <w:u w:val="single"/>
        </w:rPr>
        <w:t>Exercice 5</w:t>
      </w:r>
      <w:r w:rsidR="00DE64D9" w:rsidRPr="00DE64D9">
        <w:rPr>
          <w:u w:val="single"/>
        </w:rPr>
        <w:t> :</w:t>
      </w:r>
    </w:p>
    <w:p w:rsidR="00DE64D9" w:rsidRDefault="00DE64D9" w:rsidP="001C4D74">
      <w:r>
        <w:t>Dans une population, on étudie</w:t>
      </w:r>
      <w:r w:rsidR="00B73990">
        <w:t xml:space="preserve"> la liaison entre </w:t>
      </w:r>
      <w:proofErr w:type="gramStart"/>
      <w:r w:rsidR="00B73990">
        <w:t xml:space="preserve">les variables </w:t>
      </w:r>
      <w:r>
        <w:t>qualitatives « couleur</w:t>
      </w:r>
      <w:proofErr w:type="gramEnd"/>
      <w:r>
        <w:t xml:space="preserve"> des yeux » (X) et « couleur des cheveux » (Y) .pour cela, on constitue un échantillon de 200 personnes dans lequel on note les observations suivantes :</w:t>
      </w:r>
    </w:p>
    <w:tbl>
      <w:tblPr>
        <w:tblW w:w="77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76"/>
        <w:gridCol w:w="2470"/>
        <w:gridCol w:w="1198"/>
        <w:gridCol w:w="1196"/>
      </w:tblGrid>
      <w:tr w:rsidR="00115020" w:rsidRPr="00115020" w:rsidTr="00115020">
        <w:trPr>
          <w:trHeight w:val="615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0" w:rsidRPr="00115020" w:rsidRDefault="00AE5D96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" o:spid="_x0000_s1026" type="#_x0000_t32" style="position:absolute;margin-left:-2.35pt;margin-top:2.25pt;width:142.6pt;height:2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" strokecolor="#4579b8 [3044]">
                  <v:stroke endarrow="open"/>
                </v:shape>
              </w:pict>
            </w:r>
            <w:r w:rsid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X</w:t>
            </w:r>
          </w:p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Y                                                                                                                  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Yeux bleus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Yeux </w:t>
            </w:r>
            <w:proofErr w:type="gramStart"/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marrons</w:t>
            </w:r>
            <w:proofErr w:type="gram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Yeux verts</w:t>
            </w:r>
          </w:p>
        </w:tc>
      </w:tr>
      <w:tr w:rsidR="00115020" w:rsidRPr="00115020" w:rsidTr="00115020">
        <w:trPr>
          <w:trHeight w:val="315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Cheveux blonds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15020" w:rsidRPr="00115020" w:rsidTr="00115020">
        <w:trPr>
          <w:trHeight w:val="315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Cheveux bruns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15020" w:rsidRPr="00115020" w:rsidTr="00115020">
        <w:trPr>
          <w:trHeight w:val="315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Cheveux roux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20" w:rsidRPr="00115020" w:rsidRDefault="00115020" w:rsidP="00115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5020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</w:tbl>
    <w:p w:rsidR="00DE64D9" w:rsidRPr="00DE64D9" w:rsidRDefault="00DE64D9" w:rsidP="001C4D74"/>
    <w:p w:rsidR="00576ACC" w:rsidRPr="00B73990" w:rsidRDefault="0031360B" w:rsidP="00B73990">
      <w:r>
        <w:t>Peut – on conclure à l’indé</w:t>
      </w:r>
      <w:r w:rsidR="00B73990">
        <w:t>pendance de ces deux variables ?</w:t>
      </w:r>
    </w:p>
    <w:p w:rsidR="00B73990" w:rsidRDefault="00B73990" w:rsidP="001C4D74">
      <w:pPr>
        <w:rPr>
          <w:b/>
          <w:bCs/>
          <w:u w:val="single"/>
        </w:rPr>
      </w:pPr>
    </w:p>
    <w:p w:rsidR="00B73990" w:rsidRDefault="00B73990" w:rsidP="001C4D74">
      <w:pPr>
        <w:rPr>
          <w:b/>
          <w:bCs/>
          <w:u w:val="single"/>
        </w:rPr>
      </w:pPr>
    </w:p>
    <w:p w:rsidR="00B73990" w:rsidRDefault="00B73990" w:rsidP="001C4D74">
      <w:pPr>
        <w:rPr>
          <w:b/>
          <w:bCs/>
          <w:u w:val="single"/>
        </w:rPr>
      </w:pPr>
    </w:p>
    <w:p w:rsidR="00320BD7" w:rsidRPr="004F4502" w:rsidRDefault="00320BD7" w:rsidP="001C4D74">
      <w:pPr>
        <w:rPr>
          <w:b/>
          <w:bCs/>
          <w:u w:val="single"/>
        </w:rPr>
      </w:pPr>
      <w:bookmarkStart w:id="0" w:name="_GoBack"/>
      <w:bookmarkEnd w:id="0"/>
      <w:r w:rsidRPr="004F4502">
        <w:rPr>
          <w:b/>
          <w:bCs/>
          <w:u w:val="single"/>
        </w:rPr>
        <w:lastRenderedPageBreak/>
        <w:t>Indications :</w:t>
      </w:r>
    </w:p>
    <w:p w:rsidR="00320BD7" w:rsidRDefault="004F4502" w:rsidP="001C4D74">
      <w:r>
        <w:t>1/</w:t>
      </w:r>
      <w:r w:rsidR="00320BD7">
        <w:t xml:space="preserve">Pour les 3 premiers exercices on utilise l’onglet utilitaire d’analyse </w:t>
      </w:r>
      <w:r>
        <w:t xml:space="preserve"> on le trouve en cliquant sur « données » dans le ruban d’en haut.sinon on peut l’introdiure sur le ruban en passant par les étapes suivantes :</w:t>
      </w:r>
    </w:p>
    <w:p w:rsidR="004F4502" w:rsidRDefault="004F4502" w:rsidP="001C4D74">
      <w:r>
        <w:t>On va à fichier on clique sur « options «  puis sur « compléments »et on choisit «  analysis tool » on va en bas on clique sur « atteindre « et on coche sur « analysis » puis  « ok »</w:t>
      </w:r>
    </w:p>
    <w:p w:rsidR="004F4502" w:rsidRDefault="00B73990" w:rsidP="001C4D74">
      <w:r>
        <w:t>2/Pour les</w:t>
      </w:r>
      <w:r w:rsidR="004F4502">
        <w:t xml:space="preserve"> exercice</w:t>
      </w:r>
      <w:r>
        <w:t xml:space="preserve">s 4 et 5  on crée un deuxième </w:t>
      </w:r>
      <w:r w:rsidR="004F4502">
        <w:t xml:space="preserve"> tableau pour les effectifs théoriques et on passe aux étapes du test statistique en créant des zones textes   pour décrire toutes ces étapes</w:t>
      </w:r>
    </w:p>
    <w:p w:rsidR="004F4502" w:rsidRPr="001C4D74" w:rsidRDefault="004F4502" w:rsidP="001C4D74"/>
    <w:sectPr w:rsidR="004F4502" w:rsidRPr="001C4D74" w:rsidSect="00AE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1C4D74"/>
    <w:rsid w:val="00115020"/>
    <w:rsid w:val="001C4D74"/>
    <w:rsid w:val="001F45D8"/>
    <w:rsid w:val="0031360B"/>
    <w:rsid w:val="00320BD7"/>
    <w:rsid w:val="004F4502"/>
    <w:rsid w:val="0050744C"/>
    <w:rsid w:val="0054797B"/>
    <w:rsid w:val="00576ACC"/>
    <w:rsid w:val="00666BF0"/>
    <w:rsid w:val="008E5D50"/>
    <w:rsid w:val="00AB3F7B"/>
    <w:rsid w:val="00AE3515"/>
    <w:rsid w:val="00AE5D96"/>
    <w:rsid w:val="00B73990"/>
    <w:rsid w:val="00C931B6"/>
    <w:rsid w:val="00CE54B1"/>
    <w:rsid w:val="00D64793"/>
    <w:rsid w:val="00DE64D9"/>
    <w:rsid w:val="00E50F87"/>
    <w:rsid w:val="00F958F7"/>
    <w:rsid w:val="00F9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Connecteur droit avec flèch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Sahel</dc:creator>
  <cp:lastModifiedBy>INFOPLUS</cp:lastModifiedBy>
  <cp:revision>2</cp:revision>
  <dcterms:created xsi:type="dcterms:W3CDTF">2020-04-21T14:18:00Z</dcterms:created>
  <dcterms:modified xsi:type="dcterms:W3CDTF">2020-04-21T14:18:00Z</dcterms:modified>
</cp:coreProperties>
</file>