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86" w:rsidRDefault="006E6286"/>
    <w:p w:rsidR="00533CF1" w:rsidRPr="00533CF1" w:rsidRDefault="00533CF1" w:rsidP="00533CF1">
      <w:pPr>
        <w:spacing w:before="100" w:beforeAutospacing="1" w:after="100" w:afterAutospacing="1" w:line="240" w:lineRule="auto"/>
        <w:outlineLvl w:val="0"/>
        <w:rPr>
          <w:rFonts w:ascii="Verdana" w:eastAsia="Times New Roman" w:hAnsi="Verdana" w:cs="Times New Roman"/>
          <w:b/>
          <w:bCs/>
          <w:color w:val="000099"/>
          <w:kern w:val="36"/>
          <w:sz w:val="74"/>
          <w:szCs w:val="74"/>
          <w:lang w:eastAsia="fr-FR"/>
        </w:rPr>
      </w:pPr>
      <w:proofErr w:type="spellStart"/>
      <w:r w:rsidRPr="00533CF1">
        <w:rPr>
          <w:rFonts w:ascii="Verdana" w:eastAsia="Times New Roman" w:hAnsi="Verdana" w:cs="Times New Roman"/>
          <w:b/>
          <w:bCs/>
          <w:color w:val="000099"/>
          <w:kern w:val="36"/>
          <w:sz w:val="74"/>
          <w:szCs w:val="74"/>
          <w:lang w:eastAsia="fr-FR"/>
        </w:rPr>
        <w:t>Ecology</w:t>
      </w:r>
      <w:proofErr w:type="spellEnd"/>
    </w:p>
    <w:p w:rsidR="00533CF1" w:rsidRPr="00533CF1" w:rsidRDefault="00533CF1" w:rsidP="00533CF1">
      <w:pPr>
        <w:spacing w:before="100" w:beforeAutospacing="1" w:after="100" w:afterAutospacing="1" w:line="240" w:lineRule="auto"/>
        <w:outlineLvl w:val="1"/>
        <w:rPr>
          <w:rFonts w:ascii="Verdana" w:eastAsia="Times New Roman" w:hAnsi="Verdana" w:cs="Times New Roman"/>
          <w:b/>
          <w:bCs/>
          <w:color w:val="000099"/>
          <w:sz w:val="50"/>
          <w:szCs w:val="50"/>
          <w:lang w:eastAsia="fr-FR"/>
        </w:rPr>
      </w:pPr>
      <w:proofErr w:type="spellStart"/>
      <w:r w:rsidRPr="00533CF1">
        <w:rPr>
          <w:rFonts w:ascii="Verdana" w:eastAsia="Times New Roman" w:hAnsi="Verdana" w:cs="Times New Roman"/>
          <w:b/>
          <w:bCs/>
          <w:color w:val="000099"/>
          <w:sz w:val="50"/>
          <w:szCs w:val="50"/>
          <w:lang w:eastAsia="fr-FR"/>
        </w:rPr>
        <w:t>Biodiversity</w:t>
      </w:r>
      <w:proofErr w:type="spellEnd"/>
      <w:r w:rsidRPr="00533CF1">
        <w:rPr>
          <w:rFonts w:ascii="Verdana" w:eastAsia="Times New Roman" w:hAnsi="Verdana" w:cs="Times New Roman"/>
          <w:b/>
          <w:bCs/>
          <w:color w:val="000099"/>
          <w:sz w:val="50"/>
          <w:szCs w:val="50"/>
          <w:lang w:eastAsia="fr-FR"/>
        </w:rPr>
        <w:t xml:space="preserve">, Systems, </w:t>
      </w:r>
      <w:proofErr w:type="spellStart"/>
      <w:r w:rsidRPr="00533CF1">
        <w:rPr>
          <w:rFonts w:ascii="Verdana" w:eastAsia="Times New Roman" w:hAnsi="Verdana" w:cs="Times New Roman"/>
          <w:b/>
          <w:bCs/>
          <w:color w:val="000099"/>
          <w:sz w:val="50"/>
          <w:szCs w:val="50"/>
          <w:lang w:eastAsia="fr-FR"/>
        </w:rPr>
        <w:t>Complexity</w:t>
      </w:r>
      <w:proofErr w:type="spellEnd"/>
      <w:r w:rsidRPr="00533CF1">
        <w:rPr>
          <w:rFonts w:ascii="Verdana" w:eastAsia="Times New Roman" w:hAnsi="Verdana" w:cs="Times New Roman"/>
          <w:b/>
          <w:bCs/>
          <w:color w:val="000099"/>
          <w:sz w:val="50"/>
          <w:szCs w:val="50"/>
          <w:lang w:eastAsia="fr-FR"/>
        </w:rPr>
        <w:br/>
        <w:t xml:space="preserve">Evolution, </w:t>
      </w:r>
      <w:proofErr w:type="spellStart"/>
      <w:r w:rsidRPr="00533CF1">
        <w:rPr>
          <w:rFonts w:ascii="Verdana" w:eastAsia="Times New Roman" w:hAnsi="Verdana" w:cs="Times New Roman"/>
          <w:b/>
          <w:bCs/>
          <w:color w:val="000099"/>
          <w:sz w:val="50"/>
          <w:szCs w:val="50"/>
          <w:lang w:eastAsia="fr-FR"/>
        </w:rPr>
        <w:t>Organization</w:t>
      </w:r>
      <w:proofErr w:type="spellEnd"/>
      <w:r w:rsidRPr="00533CF1">
        <w:rPr>
          <w:rFonts w:ascii="Verdana" w:eastAsia="Times New Roman" w:hAnsi="Verdana" w:cs="Times New Roman"/>
          <w:b/>
          <w:bCs/>
          <w:color w:val="000099"/>
          <w:sz w:val="29"/>
          <w:szCs w:val="29"/>
          <w:lang w:eastAsia="fr-FR"/>
        </w:rPr>
        <w:t> </w:t>
      </w:r>
    </w:p>
    <w:p w:rsidR="00533CF1" w:rsidRPr="00533CF1" w:rsidRDefault="00533CF1" w:rsidP="00533CF1">
      <w:pPr>
        <w:spacing w:after="0" w:line="240" w:lineRule="auto"/>
        <w:rPr>
          <w:rFonts w:ascii="Times New Roman" w:eastAsia="Times New Roman" w:hAnsi="Times New Roman" w:cs="Times New Roman"/>
          <w:sz w:val="24"/>
          <w:szCs w:val="24"/>
          <w:lang w:eastAsia="fr-FR"/>
        </w:rPr>
      </w:pPr>
      <w:r w:rsidRPr="00533CF1">
        <w:rPr>
          <w:rFonts w:ascii="Times New Roman" w:eastAsia="Times New Roman" w:hAnsi="Times New Roman" w:cs="Times New Roman"/>
          <w:color w:val="000000"/>
          <w:sz w:val="27"/>
          <w:szCs w:val="27"/>
          <w:lang w:eastAsia="fr-FR"/>
        </w:rPr>
        <w:br/>
      </w:r>
    </w:p>
    <w:p w:rsidR="00533CF1" w:rsidRPr="00533CF1" w:rsidRDefault="00533CF1" w:rsidP="00533CF1">
      <w:pPr>
        <w:spacing w:before="100" w:beforeAutospacing="1" w:after="100" w:afterAutospacing="1" w:line="240" w:lineRule="auto"/>
        <w:outlineLvl w:val="2"/>
        <w:rPr>
          <w:rFonts w:ascii="Verdana" w:eastAsia="Times New Roman" w:hAnsi="Verdana" w:cs="Times New Roman"/>
          <w:b/>
          <w:bCs/>
          <w:color w:val="000099"/>
          <w:sz w:val="36"/>
          <w:szCs w:val="36"/>
          <w:lang w:eastAsia="fr-FR"/>
        </w:rPr>
      </w:pPr>
      <w:proofErr w:type="spellStart"/>
      <w:r w:rsidRPr="00533CF1">
        <w:rPr>
          <w:rFonts w:ascii="Verdana" w:eastAsia="Times New Roman" w:hAnsi="Verdana" w:cs="Times New Roman"/>
          <w:b/>
          <w:bCs/>
          <w:color w:val="000099"/>
          <w:sz w:val="36"/>
          <w:szCs w:val="36"/>
          <w:lang w:eastAsia="fr-FR"/>
        </w:rPr>
        <w:t>Compiled</w:t>
      </w:r>
      <w:proofErr w:type="spellEnd"/>
      <w:r w:rsidRPr="00533CF1">
        <w:rPr>
          <w:rFonts w:ascii="Verdana" w:eastAsia="Times New Roman" w:hAnsi="Verdana" w:cs="Times New Roman"/>
          <w:b/>
          <w:bCs/>
          <w:color w:val="000099"/>
          <w:sz w:val="36"/>
          <w:szCs w:val="36"/>
          <w:lang w:eastAsia="fr-FR"/>
        </w:rPr>
        <w:t xml:space="preserve"> by </w:t>
      </w:r>
      <w:r>
        <w:rPr>
          <w:rFonts w:ascii="Verdana" w:eastAsia="Times New Roman" w:hAnsi="Verdana" w:cs="Times New Roman"/>
          <w:b/>
          <w:bCs/>
          <w:color w:val="000099"/>
          <w:sz w:val="36"/>
          <w:szCs w:val="36"/>
          <w:lang w:eastAsia="fr-FR"/>
        </w:rPr>
        <w:t>Mr. B.A</w:t>
      </w:r>
      <w:r w:rsidRPr="00533CF1">
        <w:rPr>
          <w:rFonts w:ascii="Verdana" w:eastAsia="Times New Roman" w:hAnsi="Verdana" w:cs="Times New Roman"/>
          <w:color w:val="000099"/>
          <w:sz w:val="26"/>
          <w:szCs w:val="26"/>
          <w:lang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bookmarkStart w:id="0" w:name="Quotes"/>
      <w:bookmarkEnd w:id="0"/>
      <w:r w:rsidRPr="00EB777F">
        <w:rPr>
          <w:rFonts w:ascii="Verdana" w:eastAsia="Times New Roman" w:hAnsi="Verdana" w:cs="Times New Roman"/>
          <w:color w:val="000099"/>
          <w:sz w:val="26"/>
          <w:szCs w:val="26"/>
          <w:lang w:val="en-US" w:eastAsia="fr-FR"/>
        </w:rPr>
        <w:t>"Everythingisconnected to everythingelse.</w:t>
      </w:r>
      <w:r w:rsidRPr="00EB777F">
        <w:rPr>
          <w:rFonts w:ascii="Verdana" w:eastAsia="Times New Roman" w:hAnsi="Verdana" w:cs="Times New Roman"/>
          <w:color w:val="000099"/>
          <w:sz w:val="26"/>
          <w:szCs w:val="26"/>
          <w:lang w:val="en-US" w:eastAsia="fr-FR"/>
        </w:rPr>
        <w:br/>
        <w:t>Everything must go somewhere.</w:t>
      </w:r>
      <w:r w:rsidRPr="00EB777F">
        <w:rPr>
          <w:rFonts w:ascii="Verdana" w:eastAsia="Times New Roman" w:hAnsi="Verdana" w:cs="Times New Roman"/>
          <w:color w:val="000099"/>
          <w:sz w:val="26"/>
          <w:szCs w:val="26"/>
          <w:lang w:val="en-US" w:eastAsia="fr-FR"/>
        </w:rPr>
        <w:br/>
        <w:t>Nature knows best.</w:t>
      </w:r>
      <w:r w:rsidRPr="00EB777F">
        <w:rPr>
          <w:rFonts w:ascii="Verdana" w:eastAsia="Times New Roman" w:hAnsi="Verdana" w:cs="Times New Roman"/>
          <w:color w:val="000099"/>
          <w:sz w:val="26"/>
          <w:szCs w:val="26"/>
          <w:lang w:val="en-US" w:eastAsia="fr-FR"/>
        </w:rPr>
        <w:br/>
        <w:t>There is no suchthing as a free lunch.</w:t>
      </w:r>
      <w:r w:rsidRPr="00EB777F">
        <w:rPr>
          <w:rFonts w:ascii="Verdana" w:eastAsia="Times New Roman" w:hAnsi="Verdana" w:cs="Times New Roman"/>
          <w:color w:val="000099"/>
          <w:sz w:val="26"/>
          <w:szCs w:val="26"/>
          <w:lang w:val="en-US" w:eastAsia="fr-FR"/>
        </w:rPr>
        <w:br/>
        <w:t>If youdon't put something in the ecology, it's not there."</w:t>
      </w:r>
      <w:r w:rsidRPr="00EB777F">
        <w:rPr>
          <w:rFonts w:ascii="Verdana" w:eastAsia="Times New Roman" w:hAnsi="Verdana" w:cs="Times New Roman"/>
          <w:color w:val="000099"/>
          <w:sz w:val="26"/>
          <w:szCs w:val="26"/>
          <w:lang w:val="en-US" w:eastAsia="fr-FR"/>
        </w:rPr>
        <w:br/>
        <w:t>-  BarryCommoner, </w:t>
      </w:r>
      <w:r w:rsidRPr="00EB777F">
        <w:rPr>
          <w:rFonts w:ascii="Verdana" w:eastAsia="Times New Roman" w:hAnsi="Verdana" w:cs="Times New Roman"/>
          <w:i/>
          <w:iCs/>
          <w:color w:val="000099"/>
          <w:sz w:val="26"/>
          <w:szCs w:val="26"/>
          <w:lang w:val="en-US" w:eastAsia="fr-FR"/>
        </w:rPr>
        <w:t>Five Laws of Ecology</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"If youwant to see an endangeredspecies, get up and look in the mirror."</w:t>
      </w:r>
      <w:r w:rsidRPr="00EB777F">
        <w:rPr>
          <w:rFonts w:ascii="Verdana" w:eastAsia="Times New Roman" w:hAnsi="Verdana" w:cs="Times New Roman"/>
          <w:color w:val="000099"/>
          <w:sz w:val="26"/>
          <w:szCs w:val="26"/>
          <w:lang w:val="en-US" w:eastAsia="fr-FR"/>
        </w:rPr>
        <w:br/>
        <w:t>-  John Young, former Apollo astronaut</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"The study of Nature is intercourse with the HighestMind."</w:t>
      </w:r>
      <w:r w:rsidRPr="00EB777F">
        <w:rPr>
          <w:rFonts w:ascii="Verdana" w:eastAsia="Times New Roman" w:hAnsi="Verdana" w:cs="Times New Roman"/>
          <w:color w:val="000099"/>
          <w:sz w:val="26"/>
          <w:szCs w:val="26"/>
          <w:lang w:val="en-US" w:eastAsia="fr-FR"/>
        </w:rPr>
        <w:br/>
        <w:t>-  Louis Agassiz</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"For the first half of geological time ourancestorswerebacteria. Most creaturesstill are bacteria, and each one of our trillions of cellsis a colony of bacteria."</w:t>
      </w:r>
      <w:r w:rsidRPr="00EB777F">
        <w:rPr>
          <w:rFonts w:ascii="Verdana" w:eastAsia="Times New Roman" w:hAnsi="Verdana" w:cs="Times New Roman"/>
          <w:color w:val="000099"/>
          <w:sz w:val="26"/>
          <w:szCs w:val="26"/>
          <w:lang w:val="en-US" w:eastAsia="fr-FR"/>
        </w:rPr>
        <w:br/>
        <w:t>-  RichardDawkins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"Each portion of mattermaybeconceived of as a garden full of plants, and as a pond full of fishes.  But eachbranch of the plant, eachmember of the animal, each drop of itshumors, isalsosuch a garden or such a pond."</w:t>
      </w:r>
      <w:r w:rsidRPr="00EB777F">
        <w:rPr>
          <w:rFonts w:ascii="Verdana" w:eastAsia="Times New Roman" w:hAnsi="Verdana" w:cs="Times New Roman"/>
          <w:color w:val="000099"/>
          <w:sz w:val="26"/>
          <w:szCs w:val="26"/>
          <w:lang w:val="en-US" w:eastAsia="fr-FR"/>
        </w:rPr>
        <w:br/>
        <w:t>-  Leibniz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"Our moral and ethicalresponsibilityis to protectotherspecies in the spirit of husbandryratherthan destroy them in and attitude of conquest."</w:t>
      </w:r>
      <w:r w:rsidRPr="00EB777F">
        <w:rPr>
          <w:rFonts w:ascii="Verdana" w:eastAsia="Times New Roman" w:hAnsi="Verdana" w:cs="Times New Roman"/>
          <w:color w:val="000099"/>
          <w:sz w:val="26"/>
          <w:szCs w:val="26"/>
          <w:lang w:val="en-US" w:eastAsia="fr-FR"/>
        </w:rPr>
        <w:br/>
        <w:t>-  CharlesSouthwick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"Gardeners are key land managers.    Our choicestherefore lie not in whether but in how we manage the land.  Wewould all agreethatwe must do it in an ecologicallyresponsibleway."</w:t>
      </w:r>
      <w:r w:rsidRPr="00EB777F">
        <w:rPr>
          <w:rFonts w:ascii="Verdana" w:eastAsia="Times New Roman" w:hAnsi="Verdana" w:cs="Times New Roman"/>
          <w:color w:val="000099"/>
          <w:sz w:val="26"/>
          <w:szCs w:val="26"/>
          <w:lang w:val="en-US" w:eastAsia="fr-FR"/>
        </w:rPr>
        <w:br/>
        <w:t>-  GeorgeSeddon </w:t>
      </w:r>
    </w:p>
    <w:p w:rsidR="00533CF1" w:rsidRPr="00EB777F" w:rsidRDefault="00533CF1" w:rsidP="00533CF1">
      <w:pPr>
        <w:spacing w:before="100" w:beforeAutospacing="1" w:after="100" w:afterAutospacing="1" w:line="240" w:lineRule="auto"/>
        <w:rPr>
          <w:rFonts w:ascii="Verdana" w:eastAsia="Times New Roman" w:hAnsi="Verdana" w:cs="Times New Roman"/>
          <w:color w:val="000099"/>
          <w:sz w:val="26"/>
          <w:szCs w:val="26"/>
          <w:lang w:val="en-US" w:eastAsia="fr-FR"/>
        </w:rPr>
      </w:pPr>
      <w:r w:rsidRPr="00EB777F">
        <w:rPr>
          <w:rFonts w:ascii="Verdana" w:eastAsia="Times New Roman" w:hAnsi="Verdana" w:cs="Times New Roman"/>
          <w:color w:val="000099"/>
          <w:sz w:val="26"/>
          <w:szCs w:val="26"/>
          <w:lang w:val="en-US" w:eastAsia="fr-FR"/>
        </w:rPr>
        <w:t> </w:t>
      </w:r>
    </w:p>
    <w:p w:rsidR="00533CF1" w:rsidRPr="00533CF1" w:rsidRDefault="00533CF1" w:rsidP="00533CF1">
      <w:pPr>
        <w:spacing w:before="100" w:beforeAutospacing="1" w:after="100" w:afterAutospacing="1" w:line="240" w:lineRule="auto"/>
        <w:rPr>
          <w:rFonts w:ascii="Verdana" w:eastAsia="Times New Roman" w:hAnsi="Verdana" w:cs="Times New Roman"/>
          <w:color w:val="000099"/>
          <w:sz w:val="26"/>
          <w:szCs w:val="26"/>
          <w:lang w:eastAsia="fr-FR"/>
        </w:rPr>
      </w:pPr>
      <w:r w:rsidRPr="00EB777F">
        <w:rPr>
          <w:rFonts w:ascii="Verdana" w:eastAsia="Times New Roman" w:hAnsi="Verdana" w:cs="Times New Roman"/>
          <w:color w:val="000099"/>
          <w:sz w:val="26"/>
          <w:szCs w:val="26"/>
          <w:lang w:val="en-US" w:eastAsia="fr-FR"/>
        </w:rPr>
        <w:t xml:space="preserve">"This we know... the earthdoes not belong to man, man belongs to earth.  All things are connected, like the bloodwhichconnects one family.  Whateverbefalls the earthbefalls the children of the earth.  Man did not weave the web of life - heismerely a strand in it.  </w:t>
      </w:r>
      <w:proofErr w:type="spellStart"/>
      <w:r w:rsidRPr="00533CF1">
        <w:rPr>
          <w:rFonts w:ascii="Verdana" w:eastAsia="Times New Roman" w:hAnsi="Verdana" w:cs="Times New Roman"/>
          <w:color w:val="000099"/>
          <w:sz w:val="26"/>
          <w:szCs w:val="26"/>
          <w:lang w:eastAsia="fr-FR"/>
        </w:rPr>
        <w:t>Whateverhedoes</w:t>
      </w:r>
      <w:proofErr w:type="spellEnd"/>
      <w:r w:rsidRPr="00533CF1">
        <w:rPr>
          <w:rFonts w:ascii="Verdana" w:eastAsia="Times New Roman" w:hAnsi="Verdana" w:cs="Times New Roman"/>
          <w:color w:val="000099"/>
          <w:sz w:val="26"/>
          <w:szCs w:val="26"/>
          <w:lang w:eastAsia="fr-FR"/>
        </w:rPr>
        <w:t xml:space="preserve"> to the web, </w:t>
      </w:r>
      <w:proofErr w:type="spellStart"/>
      <w:r w:rsidRPr="00533CF1">
        <w:rPr>
          <w:rFonts w:ascii="Verdana" w:eastAsia="Times New Roman" w:hAnsi="Verdana" w:cs="Times New Roman"/>
          <w:color w:val="000099"/>
          <w:sz w:val="26"/>
          <w:szCs w:val="26"/>
          <w:lang w:eastAsia="fr-FR"/>
        </w:rPr>
        <w:t>hedoes</w:t>
      </w:r>
      <w:proofErr w:type="spellEnd"/>
      <w:r w:rsidRPr="00533CF1">
        <w:rPr>
          <w:rFonts w:ascii="Verdana" w:eastAsia="Times New Roman" w:hAnsi="Verdana" w:cs="Times New Roman"/>
          <w:color w:val="000099"/>
          <w:sz w:val="26"/>
          <w:szCs w:val="26"/>
          <w:lang w:eastAsia="fr-FR"/>
        </w:rPr>
        <w:t xml:space="preserve"> to </w:t>
      </w:r>
      <w:proofErr w:type="spellStart"/>
      <w:r w:rsidRPr="00533CF1">
        <w:rPr>
          <w:rFonts w:ascii="Verdana" w:eastAsia="Times New Roman" w:hAnsi="Verdana" w:cs="Times New Roman"/>
          <w:color w:val="000099"/>
          <w:sz w:val="26"/>
          <w:szCs w:val="26"/>
          <w:lang w:eastAsia="fr-FR"/>
        </w:rPr>
        <w:t>himself</w:t>
      </w:r>
      <w:proofErr w:type="spellEnd"/>
      <w:r w:rsidRPr="00533CF1">
        <w:rPr>
          <w:rFonts w:ascii="Verdana" w:eastAsia="Times New Roman" w:hAnsi="Verdana" w:cs="Times New Roman"/>
          <w:color w:val="000099"/>
          <w:sz w:val="26"/>
          <w:szCs w:val="26"/>
          <w:lang w:eastAsia="fr-FR"/>
        </w:rPr>
        <w:t>."</w:t>
      </w:r>
      <w:r w:rsidRPr="00533CF1">
        <w:rPr>
          <w:rFonts w:ascii="Verdana" w:eastAsia="Times New Roman" w:hAnsi="Verdana" w:cs="Times New Roman"/>
          <w:color w:val="000099"/>
          <w:sz w:val="26"/>
          <w:szCs w:val="26"/>
          <w:lang w:eastAsia="fr-FR"/>
        </w:rPr>
        <w:br/>
        <w:t>-  Chief Seattle, 1854</w:t>
      </w:r>
    </w:p>
    <w:p w:rsidR="00533CF1" w:rsidRDefault="00533CF1"/>
    <w:sectPr w:rsidR="00533CF1" w:rsidSect="005966D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834" w:rsidRDefault="00FA6834" w:rsidP="00533CF1">
      <w:pPr>
        <w:spacing w:after="0" w:line="240" w:lineRule="auto"/>
      </w:pPr>
      <w:r>
        <w:separator/>
      </w:r>
    </w:p>
  </w:endnote>
  <w:endnote w:type="continuationSeparator" w:id="1">
    <w:p w:rsidR="00FA6834" w:rsidRDefault="00FA6834" w:rsidP="00533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834" w:rsidRDefault="00FA6834" w:rsidP="00533CF1">
      <w:pPr>
        <w:spacing w:after="0" w:line="240" w:lineRule="auto"/>
      </w:pPr>
      <w:r>
        <w:separator/>
      </w:r>
    </w:p>
  </w:footnote>
  <w:footnote w:type="continuationSeparator" w:id="1">
    <w:p w:rsidR="00FA6834" w:rsidRDefault="00FA6834" w:rsidP="00533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CF1" w:rsidRPr="00533CF1" w:rsidRDefault="00533CF1" w:rsidP="00533CF1">
    <w:pPr>
      <w:pStyle w:val="En-tte"/>
      <w:rPr>
        <w:rFonts w:ascii="Times New Roman" w:hAnsi="Times New Roman" w:cs="Times New Roman"/>
        <w:sz w:val="44"/>
        <w:szCs w:val="44"/>
      </w:rPr>
    </w:pPr>
    <w:proofErr w:type="spellStart"/>
    <w:r w:rsidRPr="00533CF1">
      <w:rPr>
        <w:rFonts w:ascii="Times New Roman" w:hAnsi="Times New Roman" w:cs="Times New Roman"/>
        <w:sz w:val="44"/>
        <w:szCs w:val="44"/>
      </w:rPr>
      <w:t>Ecological</w:t>
    </w:r>
    <w:proofErr w:type="spellEnd"/>
    <w:r w:rsidRPr="00533CF1">
      <w:rPr>
        <w:rFonts w:ascii="Times New Roman" w:hAnsi="Times New Roman" w:cs="Times New Roman"/>
        <w:sz w:val="44"/>
        <w:szCs w:val="44"/>
      </w:rPr>
      <w:t xml:space="preserve"> </w:t>
    </w:r>
    <w:proofErr w:type="spellStart"/>
    <w:r w:rsidRPr="00533CF1">
      <w:rPr>
        <w:rFonts w:ascii="Times New Roman" w:hAnsi="Times New Roman" w:cs="Times New Roman"/>
        <w:sz w:val="44"/>
        <w:szCs w:val="44"/>
      </w:rPr>
      <w:t>Quotes</w:t>
    </w:r>
    <w:proofErr w:type="spellEnd"/>
    <w:r w:rsidRPr="00533CF1">
      <w:rPr>
        <w:rFonts w:ascii="Times New Roman" w:hAnsi="Times New Roman" w:cs="Times New Roman"/>
        <w:sz w:val="44"/>
        <w:szCs w:val="44"/>
      </w:rPr>
      <w:t xml:space="preserve"> 3rd </w:t>
    </w:r>
    <w:proofErr w:type="spellStart"/>
    <w:r w:rsidRPr="00533CF1">
      <w:rPr>
        <w:rFonts w:ascii="Times New Roman" w:hAnsi="Times New Roman" w:cs="Times New Roman"/>
        <w:sz w:val="44"/>
        <w:szCs w:val="44"/>
      </w:rPr>
      <w:t>year</w:t>
    </w:r>
    <w:proofErr w:type="spellEnd"/>
    <w:r w:rsidRPr="00533CF1">
      <w:rPr>
        <w:rFonts w:ascii="Times New Roman" w:hAnsi="Times New Roman" w:cs="Times New Roman"/>
        <w:sz w:val="44"/>
        <w:szCs w:val="44"/>
      </w:rPr>
      <w:t>, English By Mr. B. 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B4DD2"/>
    <w:rsid w:val="001B4DD2"/>
    <w:rsid w:val="00533CF1"/>
    <w:rsid w:val="005966D3"/>
    <w:rsid w:val="006E6286"/>
    <w:rsid w:val="00EB777F"/>
    <w:rsid w:val="00FA68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6D3"/>
  </w:style>
  <w:style w:type="paragraph" w:styleId="Titre1">
    <w:name w:val="heading 1"/>
    <w:basedOn w:val="Normal"/>
    <w:link w:val="Titre1Car"/>
    <w:uiPriority w:val="9"/>
    <w:qFormat/>
    <w:rsid w:val="00533C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33C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33C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33CF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33CF1"/>
    <w:pPr>
      <w:tabs>
        <w:tab w:val="center" w:pos="4536"/>
        <w:tab w:val="right" w:pos="9072"/>
      </w:tabs>
      <w:spacing w:after="0" w:line="240" w:lineRule="auto"/>
    </w:pPr>
  </w:style>
  <w:style w:type="character" w:customStyle="1" w:styleId="En-tteCar">
    <w:name w:val="En-tête Car"/>
    <w:basedOn w:val="Policepardfaut"/>
    <w:link w:val="En-tte"/>
    <w:uiPriority w:val="99"/>
    <w:rsid w:val="00533CF1"/>
  </w:style>
  <w:style w:type="paragraph" w:styleId="Pieddepage">
    <w:name w:val="footer"/>
    <w:basedOn w:val="Normal"/>
    <w:link w:val="PieddepageCar"/>
    <w:uiPriority w:val="99"/>
    <w:unhideWhenUsed/>
    <w:rsid w:val="00533C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CF1"/>
  </w:style>
  <w:style w:type="character" w:customStyle="1" w:styleId="Titre1Car">
    <w:name w:val="Titre 1 Car"/>
    <w:basedOn w:val="Policepardfaut"/>
    <w:link w:val="Titre1"/>
    <w:uiPriority w:val="9"/>
    <w:rsid w:val="00533CF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33CF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33CF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33CF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533CF1"/>
    <w:rPr>
      <w:color w:val="0000FF"/>
      <w:u w:val="single"/>
    </w:rPr>
  </w:style>
  <w:style w:type="paragraph" w:styleId="NormalWeb">
    <w:name w:val="Normal (Web)"/>
    <w:basedOn w:val="Normal"/>
    <w:uiPriority w:val="99"/>
    <w:semiHidden/>
    <w:unhideWhenUsed/>
    <w:rsid w:val="00533CF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371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1380</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Abder Benhamed</dc:creator>
  <cp:lastModifiedBy>INFOPLUS</cp:lastModifiedBy>
  <cp:revision>2</cp:revision>
  <dcterms:created xsi:type="dcterms:W3CDTF">2020-04-25T23:47:00Z</dcterms:created>
  <dcterms:modified xsi:type="dcterms:W3CDTF">2020-04-25T23:47:00Z</dcterms:modified>
</cp:coreProperties>
</file>