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35" w:rsidRDefault="00110721" w:rsidP="00110721">
      <w:pPr>
        <w:bidi/>
        <w:rPr>
          <w:rFonts w:ascii="Simplified Arabic" w:hAnsi="Simplified Arabic" w:cs="Simplified Arabic" w:hint="cs"/>
          <w:b/>
          <w:bCs/>
          <w:sz w:val="28"/>
          <w:szCs w:val="28"/>
          <w:rtl/>
          <w:lang w:bidi="ar-DZ"/>
        </w:rPr>
      </w:pPr>
      <w:proofErr w:type="gramStart"/>
      <w:r>
        <w:rPr>
          <w:rFonts w:ascii="Simplified Arabic" w:hAnsi="Simplified Arabic" w:cs="Simplified Arabic" w:hint="cs"/>
          <w:b/>
          <w:bCs/>
          <w:sz w:val="28"/>
          <w:szCs w:val="28"/>
          <w:rtl/>
          <w:lang w:bidi="ar-DZ"/>
        </w:rPr>
        <w:t>محاور</w:t>
      </w:r>
      <w:proofErr w:type="gramEnd"/>
      <w:r>
        <w:rPr>
          <w:rFonts w:ascii="Simplified Arabic" w:hAnsi="Simplified Arabic" w:cs="Simplified Arabic" w:hint="cs"/>
          <w:b/>
          <w:bCs/>
          <w:sz w:val="28"/>
          <w:szCs w:val="28"/>
          <w:rtl/>
          <w:lang w:bidi="ar-DZ"/>
        </w:rPr>
        <w:t xml:space="preserve"> مقياس: نظم الحكم في المغرب العربي والجزء الثاني من المحور الأول: </w:t>
      </w:r>
    </w:p>
    <w:p w:rsidR="009F4D88" w:rsidRDefault="009F4D88" w:rsidP="009F4D88">
      <w:pPr>
        <w:bidi/>
        <w:rPr>
          <w:rFonts w:ascii="Simplified Arabic" w:hAnsi="Simplified Arabic" w:cs="Simplified Arabic"/>
          <w:b/>
          <w:bCs/>
          <w:sz w:val="36"/>
          <w:szCs w:val="36"/>
          <w:u w:val="single"/>
          <w:rtl/>
          <w:lang w:bidi="ar-DZ"/>
        </w:rPr>
      </w:pPr>
      <w:r w:rsidRPr="009F30F8">
        <w:rPr>
          <w:rFonts w:ascii="Simplified Arabic" w:hAnsi="Simplified Arabic" w:cs="Simplified Arabic" w:hint="cs"/>
          <w:b/>
          <w:bCs/>
          <w:sz w:val="32"/>
          <w:szCs w:val="32"/>
          <w:rtl/>
          <w:lang w:bidi="ar-DZ"/>
        </w:rPr>
        <w:t xml:space="preserve">                     </w:t>
      </w:r>
      <w:proofErr w:type="gramStart"/>
      <w:r w:rsidRPr="009F30F8">
        <w:rPr>
          <w:rFonts w:ascii="Simplified Arabic" w:hAnsi="Simplified Arabic" w:cs="Simplified Arabic" w:hint="cs"/>
          <w:b/>
          <w:bCs/>
          <w:sz w:val="36"/>
          <w:szCs w:val="36"/>
          <w:u w:val="single"/>
          <w:rtl/>
          <w:lang w:bidi="ar-DZ"/>
        </w:rPr>
        <w:t>المحور</w:t>
      </w:r>
      <w:proofErr w:type="gramEnd"/>
      <w:r w:rsidRPr="009F30F8">
        <w:rPr>
          <w:rFonts w:ascii="Simplified Arabic" w:hAnsi="Simplified Arabic" w:cs="Simplified Arabic" w:hint="cs"/>
          <w:b/>
          <w:bCs/>
          <w:sz w:val="36"/>
          <w:szCs w:val="36"/>
          <w:u w:val="single"/>
          <w:rtl/>
          <w:lang w:bidi="ar-DZ"/>
        </w:rPr>
        <w:t xml:space="preserve"> الأول: نظام الحكم في الجزائر</w:t>
      </w:r>
    </w:p>
    <w:p w:rsidR="009F4D88" w:rsidRPr="002C2D99" w:rsidRDefault="009F4D88" w:rsidP="009F4D88">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أولا-</w:t>
      </w:r>
      <w:r w:rsidRPr="002C2D99">
        <w:rPr>
          <w:rFonts w:ascii="Simplified Arabic" w:hAnsi="Simplified Arabic" w:cs="Simplified Arabic" w:hint="cs"/>
          <w:b/>
          <w:bCs/>
          <w:sz w:val="36"/>
          <w:szCs w:val="36"/>
          <w:rtl/>
          <w:lang w:bidi="ar-DZ"/>
        </w:rPr>
        <w:t>أوضاع الجزا</w:t>
      </w:r>
      <w:r>
        <w:rPr>
          <w:rFonts w:ascii="Simplified Arabic" w:hAnsi="Simplified Arabic" w:cs="Simplified Arabic" w:hint="cs"/>
          <w:b/>
          <w:bCs/>
          <w:sz w:val="36"/>
          <w:szCs w:val="36"/>
          <w:rtl/>
          <w:lang w:bidi="ar-DZ"/>
        </w:rPr>
        <w:t>ئر العامة في مطلع العصور الحديثة:</w:t>
      </w:r>
    </w:p>
    <w:p w:rsidR="009F4D88" w:rsidRDefault="009F4D88" w:rsidP="009F4D88">
      <w:pPr>
        <w:bidi/>
        <w:spacing w:before="100" w:beforeAutospacing="1" w:after="100" w:afterAutospacing="1"/>
        <w:ind w:firstLine="708"/>
        <w:jc w:val="both"/>
        <w:rPr>
          <w:rFonts w:ascii="Simplified Arabic" w:hAnsi="Simplified Arabic" w:cs="Simplified Arabic"/>
          <w:b/>
          <w:bCs/>
          <w:sz w:val="24"/>
          <w:szCs w:val="24"/>
          <w:rtl/>
        </w:rPr>
      </w:pPr>
      <w:r w:rsidRPr="00ED72A8">
        <w:rPr>
          <w:rFonts w:ascii="Simplified Arabic" w:hAnsi="Simplified Arabic" w:cs="Simplified Arabic" w:hint="cs"/>
          <w:b/>
          <w:bCs/>
          <w:sz w:val="24"/>
          <w:szCs w:val="24"/>
          <w:rtl/>
          <w:lang w:bidi="ar-DZ"/>
        </w:rPr>
        <w:t xml:space="preserve">لقد </w:t>
      </w:r>
      <w:r w:rsidRPr="00ED72A8">
        <w:rPr>
          <w:rFonts w:ascii="Simplified Arabic" w:hAnsi="Simplified Arabic" w:cs="Simplified Arabic"/>
          <w:b/>
          <w:bCs/>
          <w:sz w:val="24"/>
          <w:szCs w:val="24"/>
          <w:rtl/>
          <w:lang w:bidi="ar-DZ"/>
        </w:rPr>
        <w:t>استهلت الجزائر العصور الحديثة و</w:t>
      </w:r>
      <w:r w:rsidRPr="00ED72A8">
        <w:rPr>
          <w:rFonts w:ascii="Simplified Arabic" w:hAnsi="Simplified Arabic" w:cs="Simplified Arabic" w:hint="cs"/>
          <w:b/>
          <w:bCs/>
          <w:sz w:val="24"/>
          <w:szCs w:val="24"/>
          <w:rtl/>
          <w:lang w:bidi="ar-DZ"/>
        </w:rPr>
        <w:t>أ</w:t>
      </w:r>
      <w:r w:rsidRPr="00ED72A8">
        <w:rPr>
          <w:rFonts w:ascii="Simplified Arabic" w:hAnsi="Simplified Arabic" w:cs="Simplified Arabic"/>
          <w:b/>
          <w:bCs/>
          <w:sz w:val="24"/>
          <w:szCs w:val="24"/>
          <w:rtl/>
          <w:lang w:bidi="ar-DZ"/>
        </w:rPr>
        <w:t>وضاع</w:t>
      </w:r>
      <w:r w:rsidRPr="00ED72A8">
        <w:rPr>
          <w:rFonts w:ascii="Simplified Arabic" w:hAnsi="Simplified Arabic" w:cs="Simplified Arabic" w:hint="cs"/>
          <w:b/>
          <w:bCs/>
          <w:sz w:val="24"/>
          <w:szCs w:val="24"/>
          <w:rtl/>
          <w:lang w:bidi="ar-DZ"/>
        </w:rPr>
        <w:t>ها في مختلف الجوانب وشتى الميادين</w:t>
      </w:r>
      <w:r w:rsidRPr="00ED72A8">
        <w:rPr>
          <w:rFonts w:ascii="Simplified Arabic" w:hAnsi="Simplified Arabic" w:cs="Simplified Arabic"/>
          <w:b/>
          <w:bCs/>
          <w:sz w:val="24"/>
          <w:szCs w:val="24"/>
          <w:rtl/>
          <w:lang w:bidi="ar-DZ"/>
        </w:rPr>
        <w:t xml:space="preserve"> السياسية </w:t>
      </w:r>
      <w:r>
        <w:rPr>
          <w:rFonts w:ascii="Simplified Arabic" w:hAnsi="Simplified Arabic" w:cs="Simplified Arabic" w:hint="cs"/>
          <w:b/>
          <w:bCs/>
          <w:sz w:val="24"/>
          <w:szCs w:val="24"/>
          <w:rtl/>
          <w:lang w:bidi="ar-DZ"/>
        </w:rPr>
        <w:t>و</w:t>
      </w:r>
      <w:r w:rsidRPr="00ED72A8">
        <w:rPr>
          <w:rFonts w:ascii="Simplified Arabic" w:hAnsi="Simplified Arabic" w:cs="Simplified Arabic" w:hint="cs"/>
          <w:b/>
          <w:bCs/>
          <w:sz w:val="24"/>
          <w:szCs w:val="24"/>
          <w:rtl/>
          <w:lang w:bidi="ar-DZ"/>
        </w:rPr>
        <w:t xml:space="preserve">الحضارية مضطربة </w:t>
      </w:r>
      <w:proofErr w:type="gramStart"/>
      <w:r w:rsidRPr="00ED72A8">
        <w:rPr>
          <w:rFonts w:ascii="Simplified Arabic" w:hAnsi="Simplified Arabic" w:cs="Simplified Arabic" w:hint="cs"/>
          <w:b/>
          <w:bCs/>
          <w:sz w:val="24"/>
          <w:szCs w:val="24"/>
          <w:rtl/>
          <w:lang w:bidi="ar-DZ"/>
        </w:rPr>
        <w:t>و</w:t>
      </w:r>
      <w:r w:rsidRPr="00ED72A8">
        <w:rPr>
          <w:rFonts w:ascii="Simplified Arabic" w:hAnsi="Simplified Arabic" w:cs="Simplified Arabic"/>
          <w:b/>
          <w:bCs/>
          <w:sz w:val="24"/>
          <w:szCs w:val="24"/>
          <w:rtl/>
          <w:lang w:bidi="ar-DZ"/>
        </w:rPr>
        <w:t>متأزمة</w:t>
      </w:r>
      <w:proofErr w:type="gramEnd"/>
      <w:r w:rsidRPr="00ED72A8">
        <w:rPr>
          <w:rFonts w:ascii="Simplified Arabic" w:hAnsi="Simplified Arabic" w:cs="Simplified Arabic"/>
          <w:b/>
          <w:bCs/>
          <w:sz w:val="24"/>
          <w:szCs w:val="24"/>
          <w:rtl/>
          <w:lang w:bidi="ar-DZ"/>
        </w:rPr>
        <w:t>. </w:t>
      </w:r>
      <w:r>
        <w:rPr>
          <w:rFonts w:ascii="Simplified Arabic" w:hAnsi="Simplified Arabic" w:cs="Simplified Arabic" w:hint="cs"/>
          <w:b/>
          <w:bCs/>
          <w:sz w:val="24"/>
          <w:szCs w:val="24"/>
          <w:rtl/>
          <w:lang w:bidi="ar-DZ"/>
        </w:rPr>
        <w:t>ونوجز ملامح ومعالم ذلك</w:t>
      </w:r>
      <w:r w:rsidRPr="00ED72A8">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في التالي:</w:t>
      </w:r>
      <w:r w:rsidRPr="007271E4">
        <w:rPr>
          <w:rFonts w:ascii="Simplified Arabic" w:hAnsi="Simplified Arabic" w:cs="Simplified Arabic"/>
          <w:sz w:val="24"/>
          <w:szCs w:val="24"/>
          <w:rtl/>
          <w:lang w:bidi="ar-DZ"/>
        </w:rPr>
        <w:t> </w:t>
      </w:r>
    </w:p>
    <w:p w:rsidR="009F4D88" w:rsidRPr="00EC46F4" w:rsidRDefault="009F4D88" w:rsidP="009F4D88">
      <w:pPr>
        <w:bidi/>
        <w:spacing w:before="100" w:beforeAutospacing="1" w:after="100" w:afterAutospacing="1"/>
        <w:jc w:val="both"/>
        <w:rPr>
          <w:rFonts w:ascii="Simplified Arabic" w:hAnsi="Simplified Arabic" w:cs="Simplified Arabic"/>
          <w:b/>
          <w:bCs/>
          <w:sz w:val="24"/>
          <w:szCs w:val="24"/>
          <w:rtl/>
        </w:rPr>
      </w:pPr>
      <w:r w:rsidRPr="00EC46F4">
        <w:rPr>
          <w:rFonts w:ascii="Simplified Arabic" w:hAnsi="Simplified Arabic" w:cs="Simplified Arabic" w:hint="cs"/>
          <w:b/>
          <w:bCs/>
          <w:color w:val="000000" w:themeColor="text1"/>
          <w:sz w:val="28"/>
          <w:szCs w:val="28"/>
          <w:rtl/>
        </w:rPr>
        <w:t>1-</w:t>
      </w:r>
      <w:proofErr w:type="gramStart"/>
      <w:r w:rsidRPr="00EC46F4">
        <w:rPr>
          <w:rFonts w:ascii="Simplified Arabic" w:hAnsi="Simplified Arabic" w:cs="Simplified Arabic"/>
          <w:b/>
          <w:bCs/>
          <w:color w:val="000000" w:themeColor="text1"/>
          <w:sz w:val="28"/>
          <w:szCs w:val="28"/>
          <w:rtl/>
        </w:rPr>
        <w:t>الأوضاع</w:t>
      </w:r>
      <w:proofErr w:type="gramEnd"/>
      <w:r w:rsidRPr="00EC46F4">
        <w:rPr>
          <w:rFonts w:ascii="Simplified Arabic" w:hAnsi="Simplified Arabic" w:cs="Simplified Arabic"/>
          <w:b/>
          <w:bCs/>
          <w:color w:val="000000" w:themeColor="text1"/>
          <w:sz w:val="28"/>
          <w:szCs w:val="28"/>
          <w:rtl/>
        </w:rPr>
        <w:t xml:space="preserve"> السياسية</w:t>
      </w:r>
      <w:r>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4"/>
          <w:szCs w:val="24"/>
          <w:rtl/>
        </w:rPr>
        <w:t>فمن أبرز ملامح الضعف في أواخر العصر الوسيط وبوادر العصر الحديث نجد:</w:t>
      </w:r>
    </w:p>
    <w:p w:rsidR="009F4D88" w:rsidRPr="00586F0C" w:rsidRDefault="009F4D88" w:rsidP="009F4D88">
      <w:pPr>
        <w:bidi/>
        <w:spacing w:before="100" w:beforeAutospacing="1" w:after="100" w:afterAutospacing="1"/>
        <w:rPr>
          <w:rFonts w:ascii="Simplified Arabic" w:hAnsi="Simplified Arabic" w:cs="Simplified Arabic"/>
          <w:b/>
          <w:bCs/>
          <w:color w:val="000000" w:themeColor="text1"/>
          <w:sz w:val="24"/>
          <w:szCs w:val="24"/>
          <w:rtl/>
        </w:rPr>
      </w:pPr>
      <w:r w:rsidRPr="00586F0C">
        <w:rPr>
          <w:rFonts w:ascii="Simplified Arabic" w:hAnsi="Simplified Arabic" w:cs="Simplified Arabic" w:hint="cs"/>
          <w:b/>
          <w:bCs/>
          <w:color w:val="000000" w:themeColor="text1"/>
          <w:sz w:val="28"/>
          <w:szCs w:val="28"/>
          <w:rtl/>
          <w:lang w:bidi="ar-DZ"/>
        </w:rPr>
        <w:t>*</w:t>
      </w:r>
      <w:r w:rsidRPr="00586F0C">
        <w:rPr>
          <w:rFonts w:ascii="Simplified Arabic" w:hAnsi="Simplified Arabic" w:cs="Simplified Arabic"/>
          <w:b/>
          <w:bCs/>
          <w:color w:val="000000" w:themeColor="text1"/>
          <w:sz w:val="28"/>
          <w:szCs w:val="28"/>
          <w:rtl/>
        </w:rPr>
        <w:t xml:space="preserve">ضعف الدولتين </w:t>
      </w:r>
      <w:proofErr w:type="spellStart"/>
      <w:r w:rsidRPr="00586F0C">
        <w:rPr>
          <w:rFonts w:ascii="Simplified Arabic" w:hAnsi="Simplified Arabic" w:cs="Simplified Arabic"/>
          <w:b/>
          <w:bCs/>
          <w:color w:val="000000" w:themeColor="text1"/>
          <w:sz w:val="28"/>
          <w:szCs w:val="28"/>
          <w:rtl/>
        </w:rPr>
        <w:t>الحفصية</w:t>
      </w:r>
      <w:proofErr w:type="spellEnd"/>
      <w:r w:rsidRPr="00586F0C">
        <w:rPr>
          <w:rFonts w:ascii="Simplified Arabic" w:hAnsi="Simplified Arabic" w:cs="Simplified Arabic"/>
          <w:b/>
          <w:bCs/>
          <w:color w:val="000000" w:themeColor="text1"/>
          <w:sz w:val="28"/>
          <w:szCs w:val="28"/>
          <w:rtl/>
        </w:rPr>
        <w:t xml:space="preserve"> </w:t>
      </w:r>
      <w:proofErr w:type="spellStart"/>
      <w:r w:rsidRPr="00586F0C">
        <w:rPr>
          <w:rFonts w:ascii="Simplified Arabic" w:hAnsi="Simplified Arabic" w:cs="Simplified Arabic"/>
          <w:b/>
          <w:bCs/>
          <w:color w:val="000000" w:themeColor="text1"/>
          <w:sz w:val="28"/>
          <w:szCs w:val="28"/>
          <w:rtl/>
        </w:rPr>
        <w:t>والزيانية</w:t>
      </w:r>
      <w:proofErr w:type="spellEnd"/>
      <w:r w:rsidRPr="00586F0C">
        <w:rPr>
          <w:rFonts w:ascii="Simplified Arabic" w:hAnsi="Simplified Arabic" w:cs="Simplified Arabic" w:hint="cs"/>
          <w:b/>
          <w:bCs/>
          <w:color w:val="000000" w:themeColor="text1"/>
          <w:sz w:val="24"/>
          <w:szCs w:val="24"/>
          <w:rtl/>
        </w:rPr>
        <w:t>:</w:t>
      </w:r>
      <w:r w:rsidRPr="00586F0C">
        <w:rPr>
          <w:rFonts w:ascii="Simplified Arabic" w:hAnsi="Simplified Arabic" w:cs="Simplified Arabic" w:hint="cs"/>
          <w:color w:val="000000" w:themeColor="text1"/>
          <w:sz w:val="24"/>
          <w:szCs w:val="24"/>
          <w:rtl/>
        </w:rPr>
        <w:t xml:space="preserve"> </w:t>
      </w:r>
      <w:r w:rsidRPr="00586F0C">
        <w:rPr>
          <w:rFonts w:ascii="Simplified Arabic" w:hAnsi="Simplified Arabic" w:cs="Simplified Arabic"/>
          <w:b/>
          <w:bCs/>
          <w:sz w:val="24"/>
          <w:szCs w:val="24"/>
          <w:rtl/>
        </w:rPr>
        <w:t>لقد كانتا تقتسمان النفوذ في الجزائر، الأولى في نصفها الشرقي، والثانية في نصفها الغربي، ثم مالتا إلى الضعف وال</w:t>
      </w:r>
      <w:r w:rsidRPr="00586F0C">
        <w:rPr>
          <w:rFonts w:ascii="Simplified Arabic" w:hAnsi="Simplified Arabic" w:cs="Simplified Arabic" w:hint="cs"/>
          <w:b/>
          <w:bCs/>
          <w:sz w:val="24"/>
          <w:szCs w:val="24"/>
          <w:rtl/>
        </w:rPr>
        <w:t>تدهور</w:t>
      </w:r>
      <w:r w:rsidRPr="00586F0C">
        <w:rPr>
          <w:rFonts w:ascii="Simplified Arabic" w:hAnsi="Simplified Arabic" w:cs="Simplified Arabic"/>
          <w:b/>
          <w:bCs/>
          <w:sz w:val="24"/>
          <w:szCs w:val="24"/>
          <w:rtl/>
        </w:rPr>
        <w:t xml:space="preserve"> نتيجة لعوامل عديدة بعضها داخلي، وبعضها الآخر خارجي، نذكر منها:</w:t>
      </w:r>
    </w:p>
    <w:p w:rsidR="009F4D88" w:rsidRPr="00586F0C" w:rsidRDefault="009F4D88" w:rsidP="009F4D88">
      <w:pPr>
        <w:bidi/>
        <w:spacing w:line="240" w:lineRule="auto"/>
        <w:jc w:val="both"/>
        <w:rPr>
          <w:rFonts w:ascii="Simplified Arabic" w:hAnsi="Simplified Arabic" w:cs="Simplified Arabic"/>
          <w:b/>
          <w:bCs/>
          <w:sz w:val="24"/>
          <w:szCs w:val="24"/>
          <w:rtl/>
        </w:rPr>
      </w:pPr>
      <w:r w:rsidRPr="00586F0C">
        <w:rPr>
          <w:rFonts w:ascii="Simplified Arabic" w:hAnsi="Simplified Arabic" w:cs="Simplified Arabic" w:hint="cs"/>
          <w:b/>
          <w:bCs/>
          <w:sz w:val="24"/>
          <w:szCs w:val="24"/>
          <w:rtl/>
          <w:lang w:bidi="ar-DZ"/>
        </w:rPr>
        <w:t>-</w:t>
      </w:r>
      <w:r w:rsidRPr="00586F0C">
        <w:rPr>
          <w:rFonts w:ascii="Simplified Arabic" w:hAnsi="Simplified Arabic" w:cs="Simplified Arabic"/>
          <w:b/>
          <w:bCs/>
          <w:sz w:val="24"/>
          <w:szCs w:val="24"/>
          <w:rtl/>
          <w:lang w:bidi="ar-DZ"/>
        </w:rPr>
        <w:t xml:space="preserve">النزاع الذي كان يقوم بين الدولتين، وبينهما وبين الدولة </w:t>
      </w:r>
      <w:proofErr w:type="spellStart"/>
      <w:r w:rsidRPr="00586F0C">
        <w:rPr>
          <w:rFonts w:ascii="Simplified Arabic" w:hAnsi="Simplified Arabic" w:cs="Simplified Arabic"/>
          <w:b/>
          <w:bCs/>
          <w:sz w:val="24"/>
          <w:szCs w:val="24"/>
          <w:rtl/>
          <w:lang w:bidi="ar-DZ"/>
        </w:rPr>
        <w:t>المرينية</w:t>
      </w:r>
      <w:proofErr w:type="spellEnd"/>
      <w:r w:rsidRPr="00586F0C">
        <w:rPr>
          <w:rFonts w:ascii="Simplified Arabic" w:hAnsi="Simplified Arabic" w:cs="Simplified Arabic"/>
          <w:b/>
          <w:bCs/>
          <w:sz w:val="24"/>
          <w:szCs w:val="24"/>
          <w:rtl/>
          <w:lang w:bidi="ar-DZ"/>
        </w:rPr>
        <w:t>، من أجل السلطة والنفوذ</w:t>
      </w:r>
      <w:r w:rsidRPr="00586F0C">
        <w:rPr>
          <w:rFonts w:ascii="Simplified Arabic" w:hAnsi="Simplified Arabic" w:cs="Simplified Arabic" w:hint="cs"/>
          <w:b/>
          <w:bCs/>
          <w:sz w:val="24"/>
          <w:szCs w:val="24"/>
          <w:rtl/>
          <w:lang w:bidi="ar-DZ"/>
        </w:rPr>
        <w:t>؛</w:t>
      </w:r>
      <w:r w:rsidRPr="00586F0C">
        <w:rPr>
          <w:rFonts w:ascii="Simplified Arabic" w:hAnsi="Simplified Arabic" w:cs="Simplified Arabic"/>
          <w:b/>
          <w:bCs/>
          <w:sz w:val="24"/>
          <w:szCs w:val="24"/>
          <w:rtl/>
          <w:lang w:bidi="ar-DZ"/>
        </w:rPr>
        <w:t xml:space="preserve"> خاصة قبل مطلع القرن السادس عشر الميلادي/ العاشر الهجري، والتنافس الذي كان يقوم بين أفراد الأسرة </w:t>
      </w:r>
      <w:proofErr w:type="spellStart"/>
      <w:r w:rsidRPr="00586F0C">
        <w:rPr>
          <w:rFonts w:ascii="Simplified Arabic" w:hAnsi="Simplified Arabic" w:cs="Simplified Arabic"/>
          <w:b/>
          <w:bCs/>
          <w:sz w:val="24"/>
          <w:szCs w:val="24"/>
          <w:rtl/>
          <w:lang w:bidi="ar-DZ"/>
        </w:rPr>
        <w:t>الحفصية</w:t>
      </w:r>
      <w:proofErr w:type="spellEnd"/>
      <w:r w:rsidRPr="00586F0C">
        <w:rPr>
          <w:rFonts w:ascii="Simplified Arabic" w:hAnsi="Simplified Arabic" w:cs="Simplified Arabic"/>
          <w:b/>
          <w:bCs/>
          <w:sz w:val="24"/>
          <w:szCs w:val="24"/>
          <w:rtl/>
          <w:lang w:bidi="ar-DZ"/>
        </w:rPr>
        <w:t xml:space="preserve">، وكذلك بين أفراد الأسرة </w:t>
      </w:r>
      <w:proofErr w:type="spellStart"/>
      <w:r w:rsidRPr="00586F0C">
        <w:rPr>
          <w:rFonts w:ascii="Simplified Arabic" w:hAnsi="Simplified Arabic" w:cs="Simplified Arabic"/>
          <w:b/>
          <w:bCs/>
          <w:sz w:val="24"/>
          <w:szCs w:val="24"/>
          <w:rtl/>
          <w:lang w:bidi="ar-DZ"/>
        </w:rPr>
        <w:t>الزيانية</w:t>
      </w:r>
      <w:proofErr w:type="spellEnd"/>
      <w:r w:rsidRPr="00586F0C">
        <w:rPr>
          <w:rFonts w:ascii="Simplified Arabic" w:hAnsi="Simplified Arabic" w:cs="Simplified Arabic"/>
          <w:b/>
          <w:bCs/>
          <w:sz w:val="24"/>
          <w:szCs w:val="24"/>
          <w:rtl/>
          <w:lang w:bidi="ar-DZ"/>
        </w:rPr>
        <w:t>، مما أضعفهما وأنهك قواهما وأدى أخيرا إلى تجزئهما وتفككهما وتقلص نفوذهما أكثر فأكثر خاصة في النصف الأول من القرن العشر الهجري/ السادس عشر ميلادي.</w:t>
      </w:r>
    </w:p>
    <w:p w:rsidR="009F4D88" w:rsidRPr="00586F0C" w:rsidRDefault="009F4D88" w:rsidP="009F4D88">
      <w:pPr>
        <w:bidi/>
        <w:spacing w:line="240" w:lineRule="auto"/>
        <w:jc w:val="both"/>
        <w:outlineLvl w:val="7"/>
        <w:rPr>
          <w:rFonts w:ascii="Simplified Arabic" w:hAnsi="Simplified Arabic" w:cs="Simplified Arabic"/>
          <w:b/>
          <w:bCs/>
          <w:sz w:val="24"/>
          <w:szCs w:val="24"/>
          <w:rtl/>
        </w:rPr>
      </w:pPr>
      <w:r w:rsidRPr="00586F0C">
        <w:rPr>
          <w:rFonts w:ascii="Simplified Arabic" w:hAnsi="Simplified Arabic" w:cs="Simplified Arabic"/>
          <w:b/>
          <w:bCs/>
          <w:sz w:val="24"/>
          <w:szCs w:val="24"/>
          <w:rtl/>
        </w:rPr>
        <w:t>وقد كان المتنافسون يضطرون إلى الاستعانة بالقبائل العربية</w:t>
      </w:r>
      <w:r w:rsidRPr="00586F0C">
        <w:rPr>
          <w:rFonts w:ascii="Simplified Arabic" w:hAnsi="Simplified Arabic" w:cs="Simplified Arabic" w:hint="cs"/>
          <w:b/>
          <w:bCs/>
          <w:sz w:val="24"/>
          <w:szCs w:val="24"/>
          <w:rtl/>
        </w:rPr>
        <w:t>:</w:t>
      </w:r>
      <w:r w:rsidRPr="00586F0C">
        <w:rPr>
          <w:rFonts w:ascii="Simplified Arabic" w:hAnsi="Simplified Arabic" w:cs="Simplified Arabic"/>
          <w:b/>
          <w:bCs/>
          <w:sz w:val="24"/>
          <w:szCs w:val="24"/>
          <w:rtl/>
        </w:rPr>
        <w:t xml:space="preserve"> كبني عامر </w:t>
      </w:r>
      <w:proofErr w:type="spellStart"/>
      <w:r w:rsidRPr="00586F0C">
        <w:rPr>
          <w:rFonts w:ascii="Simplified Arabic" w:hAnsi="Simplified Arabic" w:cs="Simplified Arabic"/>
          <w:b/>
          <w:bCs/>
          <w:sz w:val="24"/>
          <w:szCs w:val="24"/>
          <w:rtl/>
        </w:rPr>
        <w:t>والذواودة</w:t>
      </w:r>
      <w:proofErr w:type="spellEnd"/>
      <w:r w:rsidRPr="00586F0C">
        <w:rPr>
          <w:rFonts w:ascii="Simplified Arabic" w:hAnsi="Simplified Arabic" w:cs="Simplified Arabic"/>
          <w:b/>
          <w:bCs/>
          <w:sz w:val="24"/>
          <w:szCs w:val="24"/>
          <w:rtl/>
        </w:rPr>
        <w:t xml:space="preserve">، </w:t>
      </w:r>
      <w:r w:rsidRPr="00586F0C">
        <w:rPr>
          <w:rFonts w:ascii="Simplified Arabic" w:hAnsi="Simplified Arabic" w:cs="Simplified Arabic" w:hint="cs"/>
          <w:b/>
          <w:bCs/>
          <w:sz w:val="24"/>
          <w:szCs w:val="24"/>
          <w:rtl/>
        </w:rPr>
        <w:t>و</w:t>
      </w:r>
      <w:r w:rsidRPr="00586F0C">
        <w:rPr>
          <w:rFonts w:ascii="Simplified Arabic" w:hAnsi="Simplified Arabic" w:cs="Simplified Arabic"/>
          <w:b/>
          <w:bCs/>
          <w:sz w:val="24"/>
          <w:szCs w:val="24"/>
          <w:rtl/>
        </w:rPr>
        <w:t>أولاد سعيد، والشابيين، التي كانت تستغل حاجـاتهم إليهـا، وضعفهم لتتنمر عليهم، وتقلص نفوذهم إلى حد كبير.</w:t>
      </w:r>
    </w:p>
    <w:p w:rsidR="009F4D88" w:rsidRPr="00C91646" w:rsidRDefault="009F4D88" w:rsidP="009F4D88">
      <w:pPr>
        <w:bidi/>
        <w:spacing w:line="240" w:lineRule="auto"/>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rPr>
        <w:t>-</w:t>
      </w:r>
      <w:r w:rsidRPr="00C91646">
        <w:rPr>
          <w:rFonts w:ascii="Simplified Arabic" w:hAnsi="Simplified Arabic" w:cs="Simplified Arabic"/>
          <w:b/>
          <w:bCs/>
          <w:sz w:val="24"/>
          <w:szCs w:val="24"/>
          <w:rtl/>
          <w:lang w:bidi="ar-DZ"/>
        </w:rPr>
        <w:t xml:space="preserve"> تدهور وضعهما الاقتصادي نتيجة نقص مواردهمـا ،بخروج مناطق عديدة عـن سلطتهما، واضطرار الدولتين إلى تقديم قسط كبير، قد يبلغ نحو النصف من مد خولهما القليل إلى القبائل، حتى تأمنا شرها، مما كان له انعكاسه على القدرات العسكرية للدولتين فلم يعد بإمكانهما أن تقيما الجيوش النظامية الكبيرة العدد، ذات التجهيز القادر على إخضاع تلك القبائل، والمناطق المتمردة أو الحيلولة دون استقلالها، وعلى مواجهة الخطر </w:t>
      </w:r>
      <w:proofErr w:type="spellStart"/>
      <w:r w:rsidRPr="00C91646">
        <w:rPr>
          <w:rFonts w:ascii="Simplified Arabic" w:hAnsi="Simplified Arabic" w:cs="Simplified Arabic"/>
          <w:b/>
          <w:bCs/>
          <w:sz w:val="24"/>
          <w:szCs w:val="24"/>
          <w:rtl/>
          <w:lang w:bidi="ar-DZ"/>
        </w:rPr>
        <w:t>الخارجي.وقد</w:t>
      </w:r>
      <w:proofErr w:type="spellEnd"/>
      <w:r w:rsidRPr="00C91646">
        <w:rPr>
          <w:rFonts w:ascii="Simplified Arabic" w:hAnsi="Simplified Arabic" w:cs="Simplified Arabic"/>
          <w:b/>
          <w:bCs/>
          <w:sz w:val="24"/>
          <w:szCs w:val="24"/>
          <w:rtl/>
          <w:lang w:bidi="ar-DZ"/>
        </w:rPr>
        <w:t xml:space="preserve"> لاحظ </w:t>
      </w:r>
      <w:proofErr w:type="spellStart"/>
      <w:r w:rsidRPr="00C91646">
        <w:rPr>
          <w:rFonts w:ascii="Simplified Arabic" w:hAnsi="Simplified Arabic" w:cs="Simplified Arabic"/>
          <w:b/>
          <w:bCs/>
          <w:sz w:val="24"/>
          <w:szCs w:val="24"/>
          <w:rtl/>
          <w:lang w:bidi="ar-DZ"/>
        </w:rPr>
        <w:t>مارمول</w:t>
      </w:r>
      <w:proofErr w:type="spellEnd"/>
      <w:r w:rsidRPr="00C91646">
        <w:rPr>
          <w:rFonts w:ascii="Simplified Arabic" w:hAnsi="Simplified Arabic" w:cs="Simplified Arabic"/>
          <w:b/>
          <w:bCs/>
          <w:sz w:val="24"/>
          <w:szCs w:val="24"/>
          <w:rtl/>
          <w:lang w:bidi="ar-DZ"/>
        </w:rPr>
        <w:t xml:space="preserve"> ضعف سلاطين تلمسان فقال عنهم " انهم لا يجندون الجند إلاّ لفترة الحرب، وهم لا يملكون العربات، ولا الخيام، وإنهم فقراء جدا...".</w:t>
      </w:r>
    </w:p>
    <w:p w:rsidR="009F4D88" w:rsidRPr="00C91646" w:rsidRDefault="009F4D88" w:rsidP="009F4D88">
      <w:pPr>
        <w:tabs>
          <w:tab w:val="right" w:pos="9072"/>
        </w:tabs>
        <w:bidi/>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مساهمة القوى الدينية المتمثلة في المرابطين، وأتباع الطرق الصوفية فـي إضعافهما عن طريق توجيه الانتقاد لهما، بل ومحاولة بعض كبار المرابطين وال</w:t>
      </w:r>
      <w:r>
        <w:rPr>
          <w:rFonts w:ascii="Simplified Arabic" w:hAnsi="Simplified Arabic" w:cs="Simplified Arabic"/>
          <w:b/>
          <w:bCs/>
          <w:sz w:val="24"/>
          <w:szCs w:val="24"/>
          <w:rtl/>
          <w:lang w:bidi="ar-DZ"/>
        </w:rPr>
        <w:t>متصوفة تأليب الرأي العام عليهما</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كالشيخ أحمد بن يوسف </w:t>
      </w:r>
      <w:proofErr w:type="spellStart"/>
      <w:r w:rsidRPr="00C91646">
        <w:rPr>
          <w:rFonts w:ascii="Simplified Arabic" w:hAnsi="Simplified Arabic" w:cs="Simplified Arabic"/>
          <w:b/>
          <w:bCs/>
          <w:sz w:val="24"/>
          <w:szCs w:val="24"/>
          <w:rtl/>
          <w:lang w:bidi="ar-DZ"/>
        </w:rPr>
        <w:t>الملياني</w:t>
      </w:r>
      <w:proofErr w:type="spellEnd"/>
      <w:r>
        <w:rPr>
          <w:rFonts w:ascii="Simplified Arabic" w:hAnsi="Simplified Arabic" w:cs="Simplified Arabic" w:hint="cs"/>
          <w:b/>
          <w:bCs/>
          <w:sz w:val="24"/>
          <w:szCs w:val="24"/>
          <w:rtl/>
          <w:lang w:bidi="ar-DZ"/>
        </w:rPr>
        <w:t>،</w:t>
      </w:r>
      <w:r w:rsidRPr="00C91646">
        <w:rPr>
          <w:rFonts w:ascii="Simplified Arabic" w:hAnsi="Simplified Arabic" w:cs="Simplified Arabic"/>
          <w:b/>
          <w:bCs/>
          <w:sz w:val="24"/>
          <w:szCs w:val="24"/>
          <w:rtl/>
          <w:lang w:bidi="ar-DZ"/>
        </w:rPr>
        <w:t xml:space="preserve"> والشيخ عرفة الشابي</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ومساهمة آخرين في قيام الحكم العثماني في الجزائر، الذي زاد في إضعافهما قبل القضاء عليهما.</w:t>
      </w:r>
    </w:p>
    <w:p w:rsidR="009F4D88" w:rsidRPr="00C91646" w:rsidRDefault="009F4D88" w:rsidP="009F4D88">
      <w:pPr>
        <w:bidi/>
        <w:ind w:right="1361"/>
        <w:jc w:val="both"/>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w:t>
      </w:r>
      <w:r w:rsidRPr="00C91646">
        <w:rPr>
          <w:rFonts w:ascii="Simplified Arabic" w:hAnsi="Simplified Arabic" w:cs="Simplified Arabic"/>
          <w:b/>
          <w:bCs/>
          <w:sz w:val="24"/>
          <w:szCs w:val="24"/>
          <w:rtl/>
          <w:lang w:bidi="ar-DZ"/>
        </w:rPr>
        <w:t xml:space="preserve">الغزو الخارجي </w:t>
      </w:r>
      <w:proofErr w:type="spellStart"/>
      <w:r w:rsidRPr="00C91646">
        <w:rPr>
          <w:rFonts w:ascii="Simplified Arabic" w:hAnsi="Simplified Arabic" w:cs="Simplified Arabic"/>
          <w:b/>
          <w:bCs/>
          <w:sz w:val="24"/>
          <w:szCs w:val="24"/>
          <w:rtl/>
          <w:lang w:bidi="ar-DZ"/>
        </w:rPr>
        <w:t>الإيبيري</w:t>
      </w:r>
      <w:proofErr w:type="spellEnd"/>
      <w:r w:rsidRPr="00C91646">
        <w:rPr>
          <w:rFonts w:ascii="Simplified Arabic" w:hAnsi="Simplified Arabic" w:cs="Simplified Arabic"/>
          <w:b/>
          <w:bCs/>
          <w:sz w:val="24"/>
          <w:szCs w:val="24"/>
          <w:rtl/>
          <w:lang w:bidi="ar-DZ"/>
        </w:rPr>
        <w:t xml:space="preserve">، الإسباني على الخصوص للشواطئ الجزائرية، الآتي الحديث عنه، </w:t>
      </w:r>
      <w:r>
        <w:rPr>
          <w:rFonts w:ascii="Simplified Arabic" w:hAnsi="Simplified Arabic" w:cs="Simplified Arabic"/>
          <w:b/>
          <w:bCs/>
          <w:sz w:val="24"/>
          <w:szCs w:val="24"/>
          <w:rtl/>
          <w:lang w:bidi="ar-DZ"/>
        </w:rPr>
        <w:t>الذي أبان عجزهما عن الدفاع عنها</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وقلص نفوذهما، وأضعف شأنهما إلى حد كبير في نظر رعاياهما و نفرهم من سلاطين الدولتين الذين مالوا إلى السلم مع العدو </w:t>
      </w:r>
      <w:r>
        <w:rPr>
          <w:rFonts w:ascii="Simplified Arabic" w:hAnsi="Simplified Arabic" w:cs="Simplified Arabic" w:hint="cs"/>
          <w:b/>
          <w:bCs/>
          <w:sz w:val="24"/>
          <w:szCs w:val="24"/>
          <w:rtl/>
          <w:lang w:bidi="ar-DZ"/>
        </w:rPr>
        <w:t>أ</w:t>
      </w:r>
      <w:r w:rsidRPr="00C91646">
        <w:rPr>
          <w:rFonts w:ascii="Simplified Arabic" w:hAnsi="Simplified Arabic" w:cs="Simplified Arabic"/>
          <w:b/>
          <w:bCs/>
          <w:sz w:val="24"/>
          <w:szCs w:val="24"/>
          <w:rtl/>
          <w:lang w:bidi="ar-DZ"/>
        </w:rPr>
        <w:t>و الخضوع له . </w:t>
      </w:r>
    </w:p>
    <w:p w:rsidR="009F4D88" w:rsidRPr="00C91646" w:rsidRDefault="009F4D88" w:rsidP="009F4D88">
      <w:pPr>
        <w:bidi/>
        <w:spacing w:before="100" w:beforeAutospacing="1" w:after="100" w:afterAutospacing="1"/>
        <w:ind w:left="1395" w:hanging="1395"/>
        <w:jc w:val="both"/>
        <w:rPr>
          <w:rFonts w:ascii="Simplified Arabic" w:hAnsi="Simplified Arabic" w:cs="Simplified Arabic"/>
          <w:b/>
          <w:bCs/>
          <w:sz w:val="24"/>
          <w:szCs w:val="24"/>
          <w:rtl/>
        </w:rPr>
      </w:pPr>
      <w:r w:rsidRPr="00586F0C">
        <w:rPr>
          <w:rFonts w:ascii="Simplified Arabic" w:hAnsi="Simplified Arabic" w:cs="Simplified Arabic" w:hint="cs"/>
          <w:b/>
          <w:bCs/>
          <w:color w:val="000000" w:themeColor="text1"/>
          <w:sz w:val="28"/>
          <w:szCs w:val="28"/>
          <w:rtl/>
          <w:lang w:bidi="ar-DZ"/>
        </w:rPr>
        <w:t>*</w:t>
      </w:r>
      <w:r w:rsidRPr="00586F0C">
        <w:rPr>
          <w:rFonts w:ascii="Simplified Arabic" w:hAnsi="Simplified Arabic" w:cs="Simplified Arabic"/>
          <w:b/>
          <w:bCs/>
          <w:color w:val="000000" w:themeColor="text1"/>
          <w:sz w:val="28"/>
          <w:szCs w:val="28"/>
          <w:rtl/>
        </w:rPr>
        <w:t xml:space="preserve"> </w:t>
      </w:r>
      <w:proofErr w:type="gramStart"/>
      <w:r>
        <w:rPr>
          <w:rFonts w:ascii="Simplified Arabic" w:hAnsi="Simplified Arabic" w:cs="Simplified Arabic" w:hint="cs"/>
          <w:b/>
          <w:bCs/>
          <w:color w:val="000000" w:themeColor="text1"/>
          <w:sz w:val="28"/>
          <w:szCs w:val="28"/>
          <w:rtl/>
        </w:rPr>
        <w:t>التفكك</w:t>
      </w:r>
      <w:proofErr w:type="gramEnd"/>
      <w:r>
        <w:rPr>
          <w:rFonts w:ascii="Simplified Arabic" w:hAnsi="Simplified Arabic" w:cs="Simplified Arabic" w:hint="cs"/>
          <w:b/>
          <w:bCs/>
          <w:color w:val="000000" w:themeColor="text1"/>
          <w:sz w:val="28"/>
          <w:szCs w:val="28"/>
          <w:rtl/>
        </w:rPr>
        <w:t xml:space="preserve"> الداخلي: </w:t>
      </w:r>
    </w:p>
    <w:p w:rsidR="009F4D88" w:rsidRDefault="009F4D88" w:rsidP="009F4D88">
      <w:pPr>
        <w:bidi/>
        <w:spacing w:before="100" w:beforeAutospacing="1" w:after="100" w:afterAutospacing="1"/>
        <w:ind w:firstLine="708"/>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وقد نجم عن ذلك الضعف، الذي تردت فيه الدولتان </w:t>
      </w:r>
      <w:proofErr w:type="spellStart"/>
      <w:r w:rsidRPr="00C91646">
        <w:rPr>
          <w:rFonts w:ascii="Simplified Arabic" w:hAnsi="Simplified Arabic" w:cs="Simplified Arabic"/>
          <w:b/>
          <w:bCs/>
          <w:sz w:val="24"/>
          <w:szCs w:val="24"/>
          <w:rtl/>
          <w:lang w:bidi="ar-DZ"/>
        </w:rPr>
        <w:t>الحفصية</w:t>
      </w:r>
      <w:proofErr w:type="spellEnd"/>
      <w:r w:rsidRPr="00C91646">
        <w:rPr>
          <w:rFonts w:ascii="Simplified Arabic" w:hAnsi="Simplified Arabic" w:cs="Simplified Arabic"/>
          <w:b/>
          <w:bCs/>
          <w:sz w:val="24"/>
          <w:szCs w:val="24"/>
          <w:rtl/>
          <w:lang w:bidi="ar-DZ"/>
        </w:rPr>
        <w:t xml:space="preserve"> و </w:t>
      </w:r>
      <w:proofErr w:type="spellStart"/>
      <w:r w:rsidRPr="00C91646">
        <w:rPr>
          <w:rFonts w:ascii="Simplified Arabic" w:hAnsi="Simplified Arabic" w:cs="Simplified Arabic"/>
          <w:b/>
          <w:bCs/>
          <w:sz w:val="24"/>
          <w:szCs w:val="24"/>
          <w:rtl/>
          <w:lang w:bidi="ar-DZ"/>
        </w:rPr>
        <w:t>الزيانية</w:t>
      </w:r>
      <w:proofErr w:type="spellEnd"/>
      <w:r w:rsidRPr="00C91646">
        <w:rPr>
          <w:rFonts w:ascii="Simplified Arabic" w:hAnsi="Simplified Arabic" w:cs="Simplified Arabic"/>
          <w:b/>
          <w:bCs/>
          <w:sz w:val="24"/>
          <w:szCs w:val="24"/>
          <w:rtl/>
          <w:lang w:bidi="ar-DZ"/>
        </w:rPr>
        <w:t xml:space="preserve"> ،  اضطراب الجزائر وتجزؤها إلى عدة وحدات سياسية صغيرة متنافرة، لا يسود بينها الوئام. فأغلب المدن الساحلية كوهران، وتنـس، وشرشـال، والجزائـر، ودلـس، و بجاية، وجيجل، و القل وغيرها، كانت في مطلع القرن العاشر الهجري/ السادس عشر الميلادي، إما تحت حكم أمير زياني منشق عن الدولة </w:t>
      </w:r>
      <w:proofErr w:type="spellStart"/>
      <w:r w:rsidRPr="00C91646">
        <w:rPr>
          <w:rFonts w:ascii="Simplified Arabic" w:hAnsi="Simplified Arabic" w:cs="Simplified Arabic"/>
          <w:b/>
          <w:bCs/>
          <w:sz w:val="24"/>
          <w:szCs w:val="24"/>
          <w:rtl/>
          <w:lang w:bidi="ar-DZ"/>
        </w:rPr>
        <w:t>الزيانية</w:t>
      </w:r>
      <w:proofErr w:type="spellEnd"/>
      <w:r w:rsidRPr="00C91646">
        <w:rPr>
          <w:rFonts w:ascii="Simplified Arabic" w:hAnsi="Simplified Arabic" w:cs="Simplified Arabic"/>
          <w:b/>
          <w:bCs/>
          <w:sz w:val="24"/>
          <w:szCs w:val="24"/>
          <w:rtl/>
          <w:lang w:bidi="ar-DZ"/>
        </w:rPr>
        <w:t xml:space="preserve">، كأبي يحيى بن محمد </w:t>
      </w:r>
      <w:proofErr w:type="spellStart"/>
      <w:r w:rsidRPr="00C91646">
        <w:rPr>
          <w:rFonts w:ascii="Simplified Arabic" w:hAnsi="Simplified Arabic" w:cs="Simplified Arabic"/>
          <w:b/>
          <w:bCs/>
          <w:sz w:val="24"/>
          <w:szCs w:val="24"/>
          <w:rtl/>
          <w:lang w:bidi="ar-DZ"/>
        </w:rPr>
        <w:t>الزياني</w:t>
      </w:r>
      <w:proofErr w:type="spellEnd"/>
      <w:r w:rsidRPr="00C91646">
        <w:rPr>
          <w:rFonts w:ascii="Simplified Arabic" w:hAnsi="Simplified Arabic" w:cs="Simplified Arabic"/>
          <w:b/>
          <w:bCs/>
          <w:sz w:val="24"/>
          <w:szCs w:val="24"/>
          <w:rtl/>
          <w:lang w:bidi="ar-DZ"/>
        </w:rPr>
        <w:t xml:space="preserve"> في تنس، أو عن الدولة </w:t>
      </w:r>
      <w:proofErr w:type="spellStart"/>
      <w:r w:rsidRPr="00C91646">
        <w:rPr>
          <w:rFonts w:ascii="Simplified Arabic" w:hAnsi="Simplified Arabic" w:cs="Simplified Arabic"/>
          <w:b/>
          <w:bCs/>
          <w:sz w:val="24"/>
          <w:szCs w:val="24"/>
          <w:rtl/>
          <w:lang w:bidi="ar-DZ"/>
        </w:rPr>
        <w:t>الحفصية</w:t>
      </w:r>
      <w:proofErr w:type="spellEnd"/>
      <w:r w:rsidRPr="00C91646">
        <w:rPr>
          <w:rFonts w:ascii="Simplified Arabic" w:hAnsi="Simplified Arabic" w:cs="Simplified Arabic"/>
          <w:b/>
          <w:bCs/>
          <w:sz w:val="24"/>
          <w:szCs w:val="24"/>
          <w:rtl/>
          <w:lang w:bidi="ar-DZ"/>
        </w:rPr>
        <w:t xml:space="preserve"> ،كعبد الرحمن الحفصي في بجاية، أو تحت حكم مجلس منتخب من سكان المدينة، كوهران، أو شيخ قبيلة كسالم التومي، شيخ قبيلة </w:t>
      </w:r>
      <w:proofErr w:type="spellStart"/>
      <w:r w:rsidRPr="00C91646">
        <w:rPr>
          <w:rFonts w:ascii="Simplified Arabic" w:hAnsi="Simplified Arabic" w:cs="Simplified Arabic"/>
          <w:b/>
          <w:bCs/>
          <w:sz w:val="24"/>
          <w:szCs w:val="24"/>
          <w:rtl/>
          <w:lang w:bidi="ar-DZ"/>
        </w:rPr>
        <w:t>الثعالبة</w:t>
      </w:r>
      <w:proofErr w:type="spellEnd"/>
      <w:r w:rsidRPr="00C91646">
        <w:rPr>
          <w:rFonts w:ascii="Simplified Arabic" w:hAnsi="Simplified Arabic" w:cs="Simplified Arabic"/>
          <w:b/>
          <w:bCs/>
          <w:sz w:val="24"/>
          <w:szCs w:val="24"/>
          <w:rtl/>
          <w:lang w:bidi="ar-DZ"/>
        </w:rPr>
        <w:t xml:space="preserve"> في مدينة الجزائر.</w:t>
      </w:r>
      <w:r>
        <w:rPr>
          <w:rFonts w:ascii="Simplified Arabic" w:hAnsi="Simplified Arabic" w:cs="Simplified Arabic" w:hint="cs"/>
          <w:b/>
          <w:bCs/>
          <w:sz w:val="24"/>
          <w:szCs w:val="24"/>
          <w:rtl/>
        </w:rPr>
        <w:t xml:space="preserve"> </w:t>
      </w:r>
      <w:r w:rsidRPr="00C91646">
        <w:rPr>
          <w:rFonts w:ascii="Simplified Arabic" w:hAnsi="Simplified Arabic" w:cs="Simplified Arabic"/>
          <w:b/>
          <w:bCs/>
          <w:sz w:val="24"/>
          <w:szCs w:val="24"/>
          <w:rtl/>
          <w:lang w:bidi="ar-DZ"/>
        </w:rPr>
        <w:t>وكانت كل المناطق الجبلية في الفترة نفسها مستقلة، وتأسست في بعضها إمارات ذات أصل مرابطي، أو شريفي، من أهمها: إمارة بني عباس في جبال القبائل جنوب بجاية، وإمارة كوكو الواقعة إلى الغرب من الإمارة الأولى في الجبال نفسها.</w:t>
      </w:r>
      <w:r>
        <w:rPr>
          <w:rFonts w:ascii="Simplified Arabic" w:hAnsi="Simplified Arabic" w:cs="Simplified Arabic" w:hint="cs"/>
          <w:b/>
          <w:bCs/>
          <w:sz w:val="24"/>
          <w:szCs w:val="24"/>
          <w:rtl/>
        </w:rPr>
        <w:t xml:space="preserve"> </w:t>
      </w:r>
      <w:r w:rsidRPr="00C91646">
        <w:rPr>
          <w:rFonts w:ascii="Simplified Arabic" w:hAnsi="Simplified Arabic" w:cs="Simplified Arabic"/>
          <w:b/>
          <w:bCs/>
          <w:sz w:val="24"/>
          <w:szCs w:val="24"/>
          <w:rtl/>
          <w:lang w:bidi="ar-DZ"/>
        </w:rPr>
        <w:t xml:space="preserve">واستقلت المدن الداخلية كذلك عنهما تحت حكم بعض الأسر ،كأسرة بني جلاب في توغرت، وعلاهم في ورقلة، جنوبي الجزائر، وغيرها. وسادت القبائل على المناطق السهلية </w:t>
      </w:r>
      <w:r>
        <w:rPr>
          <w:rFonts w:ascii="Simplified Arabic" w:hAnsi="Simplified Arabic" w:cs="Simplified Arabic"/>
          <w:b/>
          <w:bCs/>
          <w:sz w:val="24"/>
          <w:szCs w:val="24"/>
          <w:rtl/>
          <w:lang w:bidi="ar-DZ"/>
        </w:rPr>
        <w:t xml:space="preserve">كبني عامر في القطاع </w:t>
      </w:r>
      <w:proofErr w:type="spellStart"/>
      <w:r>
        <w:rPr>
          <w:rFonts w:ascii="Simplified Arabic" w:hAnsi="Simplified Arabic" w:cs="Simplified Arabic"/>
          <w:b/>
          <w:bCs/>
          <w:sz w:val="24"/>
          <w:szCs w:val="24"/>
          <w:rtl/>
          <w:lang w:bidi="ar-DZ"/>
        </w:rPr>
        <w:t>الوهراني</w:t>
      </w:r>
      <w:proofErr w:type="spellEnd"/>
      <w:r>
        <w:rPr>
          <w:rFonts w:ascii="Simplified Arabic" w:hAnsi="Simplified Arabic" w:cs="Simplified Arabic"/>
          <w:b/>
          <w:bCs/>
          <w:sz w:val="24"/>
          <w:szCs w:val="24"/>
          <w:rtl/>
          <w:lang w:bidi="ar-DZ"/>
        </w:rPr>
        <w:t xml:space="preserve">، </w:t>
      </w:r>
      <w:proofErr w:type="spellStart"/>
      <w:r>
        <w:rPr>
          <w:rFonts w:ascii="Simplified Arabic" w:hAnsi="Simplified Arabic" w:cs="Simplified Arabic"/>
          <w:b/>
          <w:bCs/>
          <w:sz w:val="24"/>
          <w:szCs w:val="24"/>
          <w:rtl/>
          <w:lang w:bidi="ar-DZ"/>
        </w:rPr>
        <w:t>و</w:t>
      </w:r>
      <w:r w:rsidRPr="00C91646">
        <w:rPr>
          <w:rFonts w:ascii="Simplified Arabic" w:hAnsi="Simplified Arabic" w:cs="Simplified Arabic"/>
          <w:b/>
          <w:bCs/>
          <w:sz w:val="24"/>
          <w:szCs w:val="24"/>
          <w:rtl/>
          <w:lang w:bidi="ar-DZ"/>
        </w:rPr>
        <w:t>الذواودة</w:t>
      </w:r>
      <w:proofErr w:type="spellEnd"/>
      <w:r w:rsidRPr="00C91646">
        <w:rPr>
          <w:rFonts w:ascii="Simplified Arabic" w:hAnsi="Simplified Arabic" w:cs="Simplified Arabic"/>
          <w:b/>
          <w:bCs/>
          <w:sz w:val="24"/>
          <w:szCs w:val="24"/>
          <w:rtl/>
          <w:lang w:bidi="ar-DZ"/>
        </w:rPr>
        <w:t xml:space="preserve"> في القطاع </w:t>
      </w:r>
      <w:proofErr w:type="spellStart"/>
      <w:r w:rsidRPr="00C91646">
        <w:rPr>
          <w:rFonts w:ascii="Simplified Arabic" w:hAnsi="Simplified Arabic" w:cs="Simplified Arabic"/>
          <w:b/>
          <w:bCs/>
          <w:sz w:val="24"/>
          <w:szCs w:val="24"/>
          <w:rtl/>
          <w:lang w:bidi="ar-DZ"/>
        </w:rPr>
        <w:t>القسنطيني</w:t>
      </w:r>
      <w:proofErr w:type="spellEnd"/>
      <w:r>
        <w:rPr>
          <w:rFonts w:ascii="Simplified Arabic" w:hAnsi="Simplified Arabic" w:cs="Simplified Arabic" w:hint="cs"/>
          <w:b/>
          <w:bCs/>
          <w:sz w:val="24"/>
          <w:szCs w:val="24"/>
          <w:rtl/>
          <w:lang w:bidi="ar-DZ"/>
        </w:rPr>
        <w:t>.</w:t>
      </w:r>
    </w:p>
    <w:p w:rsidR="009F4D88" w:rsidRPr="00F428A1" w:rsidRDefault="009F4D88" w:rsidP="009F4D88">
      <w:pPr>
        <w:bidi/>
        <w:spacing w:before="100" w:beforeAutospacing="1" w:after="100" w:afterAutospacing="1"/>
        <w:jc w:val="both"/>
        <w:rPr>
          <w:rFonts w:ascii="Simplified Arabic" w:hAnsi="Simplified Arabic" w:cs="Simplified Arabic"/>
          <w:b/>
          <w:bCs/>
          <w:sz w:val="28"/>
          <w:szCs w:val="28"/>
          <w:rtl/>
        </w:rPr>
      </w:pPr>
      <w:r w:rsidRPr="008B6DCC">
        <w:rPr>
          <w:rFonts w:ascii="Simplified Arabic" w:hAnsi="Simplified Arabic" w:cs="Simplified Arabic" w:hint="cs"/>
          <w:b/>
          <w:bCs/>
          <w:sz w:val="28"/>
          <w:szCs w:val="28"/>
          <w:rtl/>
        </w:rPr>
        <w:t>*</w:t>
      </w:r>
      <w:r w:rsidRPr="008B6DCC">
        <w:rPr>
          <w:rFonts w:ascii="Simplified Arabic" w:hAnsi="Simplified Arabic" w:cs="Simplified Arabic"/>
          <w:b/>
          <w:bCs/>
          <w:sz w:val="28"/>
          <w:szCs w:val="28"/>
          <w:rtl/>
        </w:rPr>
        <w:t>الغزو الإسباني</w:t>
      </w:r>
      <w:r>
        <w:rPr>
          <w:rFonts w:ascii="Simplified Arabic" w:hAnsi="Simplified Arabic" w:cs="Simplified Arabic" w:hint="cs"/>
          <w:b/>
          <w:bCs/>
          <w:sz w:val="28"/>
          <w:szCs w:val="28"/>
          <w:rtl/>
        </w:rPr>
        <w:t>:</w:t>
      </w:r>
      <w:r w:rsidRPr="008B6DCC">
        <w:rPr>
          <w:rFonts w:ascii="Simplified Arabic" w:hAnsi="Simplified Arabic" w:cs="Simplified Arabic"/>
          <w:b/>
          <w:bCs/>
          <w:sz w:val="28"/>
          <w:szCs w:val="28"/>
          <w:rtl/>
        </w:rPr>
        <w:t xml:space="preserve"> </w:t>
      </w:r>
      <w:r w:rsidRPr="00C91646">
        <w:rPr>
          <w:rFonts w:ascii="Simplified Arabic" w:hAnsi="Simplified Arabic" w:cs="Simplified Arabic"/>
          <w:b/>
          <w:bCs/>
          <w:sz w:val="24"/>
          <w:szCs w:val="24"/>
          <w:rtl/>
          <w:lang w:bidi="ar-DZ"/>
        </w:rPr>
        <w:t>إن التجـزؤ الذي آلت إليــه الجزائر فـي مطلـع القرن السادس عشر الميلادي/ العاشر الهجري، قد شجع  الإسبان الذين استكملوا وحدتهم السياسية، وقضوا على آخر</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إمارة للمسلمين في غرناطة بالأندلس سنة 1492</w:t>
      </w:r>
      <w:r>
        <w:rPr>
          <w:rFonts w:ascii="Simplified Arabic" w:hAnsi="Simplified Arabic" w:cs="Simplified Arabic" w:hint="cs"/>
          <w:b/>
          <w:bCs/>
          <w:sz w:val="24"/>
          <w:szCs w:val="24"/>
          <w:rtl/>
          <w:lang w:bidi="ar-DZ"/>
        </w:rPr>
        <w:t>م</w:t>
      </w:r>
      <w:r w:rsidRPr="00C91646">
        <w:rPr>
          <w:rFonts w:ascii="Simplified Arabic" w:hAnsi="Simplified Arabic" w:cs="Simplified Arabic"/>
          <w:b/>
          <w:bCs/>
          <w:sz w:val="24"/>
          <w:szCs w:val="24"/>
          <w:rtl/>
          <w:lang w:bidi="ar-DZ"/>
        </w:rPr>
        <w:t>، على غزو الشواطئ الجزائرية، بعد البدء بال</w:t>
      </w:r>
      <w:r>
        <w:rPr>
          <w:rFonts w:ascii="Simplified Arabic" w:hAnsi="Simplified Arabic" w:cs="Simplified Arabic"/>
          <w:b/>
          <w:bCs/>
          <w:sz w:val="24"/>
          <w:szCs w:val="24"/>
          <w:rtl/>
          <w:lang w:bidi="ar-DZ"/>
        </w:rPr>
        <w:t>مغربية، لتحقيق أغراضهم المختلفة</w:t>
      </w:r>
      <w:r>
        <w:rPr>
          <w:rFonts w:ascii="Simplified Arabic" w:hAnsi="Simplified Arabic" w:cs="Simplified Arabic" w:hint="cs"/>
          <w:b/>
          <w:bCs/>
          <w:sz w:val="24"/>
          <w:szCs w:val="24"/>
          <w:rtl/>
          <w:lang w:bidi="ar-DZ"/>
        </w:rPr>
        <w:t xml:space="preserve"> ومنها على الخصوص</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rPr>
        <w:t xml:space="preserve"> </w:t>
      </w:r>
    </w:p>
    <w:p w:rsidR="009F4D88" w:rsidRPr="00C91646" w:rsidRDefault="009F4D88" w:rsidP="009F4D88">
      <w:pPr>
        <w:bidi/>
        <w:spacing w:before="100" w:beforeAutospacing="1" w:after="100" w:afterAutospacing="1"/>
        <w:jc w:val="both"/>
        <w:rPr>
          <w:rFonts w:ascii="Simplified Arabic" w:hAnsi="Simplified Arabic" w:cs="Simplified Arabic"/>
          <w:b/>
          <w:bCs/>
          <w:sz w:val="24"/>
          <w:szCs w:val="24"/>
          <w:rtl/>
        </w:rPr>
      </w:pPr>
      <w:r>
        <w:rPr>
          <w:rFonts w:ascii="Simplified Arabic" w:hAnsi="Simplified Arabic" w:cs="Simplified Arabic" w:hint="cs"/>
          <w:b/>
          <w:bCs/>
          <w:sz w:val="28"/>
          <w:szCs w:val="28"/>
          <w:rtl/>
          <w:lang w:bidi="ar-DZ"/>
        </w:rPr>
        <w:t>-</w:t>
      </w:r>
      <w:r w:rsidRPr="00F30AF6">
        <w:rPr>
          <w:rFonts w:ascii="Simplified Arabic" w:hAnsi="Simplified Arabic" w:cs="Simplified Arabic"/>
          <w:b/>
          <w:bCs/>
          <w:sz w:val="28"/>
          <w:szCs w:val="28"/>
          <w:rtl/>
          <w:lang w:bidi="ar-DZ"/>
        </w:rPr>
        <w:t>الدينية</w:t>
      </w:r>
      <w:r w:rsidRPr="00F30AF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وتتمثل في نشر المسيحية في الجزائر، وتعميرها بالمسيحيين الإسبان، ومن يتنصر من المسلمين واليهود</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وإبعاد حدود الإسلام عن إسبانيا. هذا إلى ملاحقة المسلمين </w:t>
      </w:r>
      <w:proofErr w:type="gramStart"/>
      <w:r w:rsidRPr="00C91646">
        <w:rPr>
          <w:rFonts w:ascii="Simplified Arabic" w:hAnsi="Simplified Arabic" w:cs="Simplified Arabic"/>
          <w:b/>
          <w:bCs/>
          <w:sz w:val="24"/>
          <w:szCs w:val="24"/>
          <w:rtl/>
          <w:lang w:bidi="ar-DZ"/>
        </w:rPr>
        <w:t>في</w:t>
      </w:r>
      <w:proofErr w:type="gramEnd"/>
      <w:r w:rsidRPr="00C91646">
        <w:rPr>
          <w:rFonts w:ascii="Simplified Arabic" w:hAnsi="Simplified Arabic" w:cs="Simplified Arabic"/>
          <w:b/>
          <w:bCs/>
          <w:sz w:val="24"/>
          <w:szCs w:val="24"/>
          <w:rtl/>
          <w:lang w:bidi="ar-DZ"/>
        </w:rPr>
        <w:t xml:space="preserve"> عقر </w:t>
      </w:r>
      <w:r>
        <w:rPr>
          <w:rFonts w:ascii="Simplified Arabic" w:hAnsi="Simplified Arabic" w:cs="Simplified Arabic"/>
          <w:b/>
          <w:bCs/>
          <w:sz w:val="24"/>
          <w:szCs w:val="24"/>
          <w:rtl/>
          <w:lang w:bidi="ar-DZ"/>
        </w:rPr>
        <w:t>دارهم، والقضاء عليهم أو تشتيتهم</w:t>
      </w:r>
      <w:r>
        <w:rPr>
          <w:rFonts w:ascii="Simplified Arabic" w:hAnsi="Simplified Arabic" w:cs="Simplified Arabic" w:hint="cs"/>
          <w:b/>
          <w:bCs/>
          <w:sz w:val="24"/>
          <w:szCs w:val="24"/>
          <w:rtl/>
          <w:lang w:bidi="ar-DZ"/>
        </w:rPr>
        <w:t>...</w:t>
      </w:r>
    </w:p>
    <w:p w:rsidR="009F4D88" w:rsidRPr="00F30AF6" w:rsidRDefault="009F4D88" w:rsidP="009F4D88">
      <w:pPr>
        <w:bidi/>
        <w:ind w:right="567"/>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2-</w:t>
      </w:r>
      <w:r w:rsidRPr="00F30AF6">
        <w:rPr>
          <w:rFonts w:ascii="Simplified Arabic" w:hAnsi="Simplified Arabic" w:cs="Simplified Arabic"/>
          <w:b/>
          <w:bCs/>
          <w:sz w:val="28"/>
          <w:szCs w:val="28"/>
          <w:rtl/>
          <w:lang w:bidi="ar-DZ"/>
        </w:rPr>
        <w:t xml:space="preserve">الأمنية </w:t>
      </w:r>
      <w:proofErr w:type="spellStart"/>
      <w:r w:rsidRPr="00F30AF6">
        <w:rPr>
          <w:rFonts w:ascii="Simplified Arabic" w:hAnsi="Simplified Arabic" w:cs="Simplified Arabic"/>
          <w:b/>
          <w:bCs/>
          <w:sz w:val="28"/>
          <w:szCs w:val="28"/>
          <w:rtl/>
          <w:lang w:bidi="ar-DZ"/>
        </w:rPr>
        <w:t>والإستراتيجية</w:t>
      </w:r>
      <w:proofErr w:type="spellEnd"/>
      <w:r w:rsidRPr="00F30AF6">
        <w:rPr>
          <w:rFonts w:ascii="Simplified Arabic" w:hAnsi="Simplified Arabic" w:cs="Simplified Arabic"/>
          <w:b/>
          <w:bCs/>
          <w:sz w:val="28"/>
          <w:szCs w:val="28"/>
          <w:rtl/>
          <w:lang w:bidi="ar-DZ"/>
        </w:rPr>
        <w:t>:</w:t>
      </w:r>
      <w:r w:rsidRPr="00C91646">
        <w:rPr>
          <w:rFonts w:ascii="Simplified Arabic" w:hAnsi="Simplified Arabic" w:cs="Simplified Arabic"/>
          <w:b/>
          <w:bCs/>
          <w:sz w:val="24"/>
          <w:szCs w:val="24"/>
          <w:rtl/>
        </w:rPr>
        <w:t> </w:t>
      </w:r>
      <w:r w:rsidRPr="00C91646">
        <w:rPr>
          <w:rFonts w:ascii="Simplified Arabic" w:hAnsi="Simplified Arabic" w:cs="Simplified Arabic"/>
          <w:b/>
          <w:bCs/>
          <w:spacing w:val="-6"/>
          <w:sz w:val="24"/>
          <w:szCs w:val="24"/>
          <w:rtl/>
          <w:lang w:bidi="ar-DZ"/>
        </w:rPr>
        <w:t xml:space="preserve"> </w:t>
      </w:r>
      <w:r>
        <w:rPr>
          <w:rFonts w:ascii="Simplified Arabic" w:hAnsi="Simplified Arabic" w:cs="Simplified Arabic" w:hint="cs"/>
          <w:b/>
          <w:bCs/>
          <w:spacing w:val="-6"/>
          <w:sz w:val="24"/>
          <w:szCs w:val="24"/>
          <w:rtl/>
          <w:lang w:bidi="ar-DZ"/>
        </w:rPr>
        <w:t>و</w:t>
      </w:r>
      <w:r w:rsidRPr="00C91646">
        <w:rPr>
          <w:rFonts w:ascii="Simplified Arabic" w:hAnsi="Simplified Arabic" w:cs="Simplified Arabic"/>
          <w:b/>
          <w:bCs/>
          <w:spacing w:val="-6"/>
          <w:sz w:val="24"/>
          <w:szCs w:val="24"/>
          <w:rtl/>
          <w:lang w:bidi="ar-DZ"/>
        </w:rPr>
        <w:t>تتمثل في إقامة قواعد عسكرية أمامية في  شواطئ</w:t>
      </w:r>
      <w:r>
        <w:rPr>
          <w:rFonts w:ascii="Simplified Arabic" w:hAnsi="Simplified Arabic" w:cs="Simplified Arabic"/>
          <w:b/>
          <w:bCs/>
          <w:spacing w:val="-6"/>
          <w:sz w:val="24"/>
          <w:szCs w:val="24"/>
          <w:rtl/>
          <w:lang w:bidi="ar-DZ"/>
        </w:rPr>
        <w:t xml:space="preserve"> الجزائر، وفي بقية بلدان المغرب</w:t>
      </w:r>
      <w:r>
        <w:rPr>
          <w:rFonts w:ascii="Simplified Arabic" w:hAnsi="Simplified Arabic" w:cs="Simplified Arabic" w:hint="cs"/>
          <w:b/>
          <w:bCs/>
          <w:spacing w:val="-6"/>
          <w:sz w:val="24"/>
          <w:szCs w:val="24"/>
          <w:rtl/>
          <w:lang w:bidi="ar-DZ"/>
        </w:rPr>
        <w:t xml:space="preserve"> </w:t>
      </w:r>
      <w:r w:rsidRPr="00C91646">
        <w:rPr>
          <w:rFonts w:ascii="Simplified Arabic" w:hAnsi="Simplified Arabic" w:cs="Simplified Arabic"/>
          <w:b/>
          <w:bCs/>
          <w:spacing w:val="-6"/>
          <w:sz w:val="24"/>
          <w:szCs w:val="24"/>
          <w:rtl/>
          <w:lang w:bidi="ar-DZ"/>
        </w:rPr>
        <w:t xml:space="preserve">الكبير تحول دون </w:t>
      </w:r>
      <w:r w:rsidRPr="00C91646">
        <w:rPr>
          <w:rFonts w:ascii="Simplified Arabic" w:hAnsi="Simplified Arabic" w:cs="Simplified Arabic"/>
          <w:b/>
          <w:bCs/>
          <w:sz w:val="24"/>
          <w:szCs w:val="24"/>
          <w:rtl/>
          <w:lang w:bidi="ar-DZ"/>
        </w:rPr>
        <w:t xml:space="preserve">الاتصال بين الجزائريين و غيرهم من المغاربة  وبين البقية الباقية من مسلمي الأندلس، ودون حصول هؤلاء على أية مساعدة من إخوانهم مسلمي الجزائر، و غيرهم من المسلمين المغاربة وتجعل الغزو البحري انطلاقا من الشواطئ الجزائرية إلى الشواطئ الإسبانية غير ممكن. وبذلك يضعون حدا للأضرار التي كان </w:t>
      </w:r>
      <w:r w:rsidRPr="00C91646">
        <w:rPr>
          <w:rFonts w:ascii="Simplified Arabic" w:hAnsi="Simplified Arabic" w:cs="Simplified Arabic"/>
          <w:b/>
          <w:bCs/>
          <w:spacing w:val="-6"/>
          <w:sz w:val="24"/>
          <w:szCs w:val="24"/>
          <w:rtl/>
          <w:lang w:bidi="ar-DZ"/>
        </w:rPr>
        <w:t>يلحقها الغزاة الجزائريون و غيرهم بشواطئهم، ويؤمنون خطوط</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10"/>
          <w:sz w:val="24"/>
          <w:szCs w:val="24"/>
          <w:rtl/>
          <w:lang w:bidi="ar-DZ"/>
        </w:rPr>
        <w:t>مواصلاتهم  الهامة بين إسبانيا</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10"/>
          <w:sz w:val="24"/>
          <w:szCs w:val="24"/>
          <w:rtl/>
          <w:lang w:bidi="ar-DZ"/>
        </w:rPr>
        <w:t>وإيطاليا، ويتخذون تلك القواعد الأمامية منطلقا لغزو المناطق الداخلية، واستغلال الأوضاع السيئة فيها.</w:t>
      </w:r>
    </w:p>
    <w:p w:rsidR="009F4D88" w:rsidRDefault="009F4D88" w:rsidP="009F4D88">
      <w:pPr>
        <w:bidi/>
        <w:ind w:right="567"/>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lastRenderedPageBreak/>
        <w:t>*</w:t>
      </w:r>
      <w:r w:rsidRPr="00264A19">
        <w:rPr>
          <w:rFonts w:ascii="Simplified Arabic" w:hAnsi="Simplified Arabic" w:cs="Simplified Arabic"/>
          <w:b/>
          <w:bCs/>
          <w:sz w:val="28"/>
          <w:szCs w:val="28"/>
          <w:rtl/>
          <w:lang w:bidi="ar-DZ"/>
        </w:rPr>
        <w:t>السياسية:</w:t>
      </w:r>
      <w:r w:rsidRPr="00264A19">
        <w:rPr>
          <w:rFonts w:ascii="Simplified Arabic" w:hAnsi="Simplified Arabic" w:cs="Simplified Arabic" w:hint="cs"/>
          <w:b/>
          <w:bCs/>
          <w:sz w:val="28"/>
          <w:szCs w:val="28"/>
          <w:rtl/>
          <w:lang w:bidi="ar-DZ"/>
        </w:rPr>
        <w:t xml:space="preserve"> </w:t>
      </w:r>
      <w:r>
        <w:rPr>
          <w:rFonts w:ascii="Simplified Arabic" w:hAnsi="Simplified Arabic" w:cs="Simplified Arabic"/>
          <w:b/>
          <w:bCs/>
          <w:sz w:val="24"/>
          <w:szCs w:val="24"/>
          <w:rtl/>
          <w:lang w:bidi="ar-DZ"/>
        </w:rPr>
        <w:t>و</w:t>
      </w:r>
      <w:r w:rsidRPr="00C91646">
        <w:rPr>
          <w:rFonts w:ascii="Simplified Arabic" w:hAnsi="Simplified Arabic" w:cs="Simplified Arabic"/>
          <w:b/>
          <w:bCs/>
          <w:sz w:val="24"/>
          <w:szCs w:val="24"/>
          <w:rtl/>
          <w:lang w:bidi="ar-DZ"/>
        </w:rPr>
        <w:t>تتمثل في  تحقيق سيادة الإسبان على الحوض الغربي للمتوسط، التي لا تتم بدون احتلال الشواطئ الجزائرية. وتزعم العالم المسيحي عن طريق زيادة شعبيتهم، بغزوهم لبلد إسلامي.</w:t>
      </w:r>
    </w:p>
    <w:p w:rsidR="009F4D88" w:rsidRPr="00264A19" w:rsidRDefault="009F4D88" w:rsidP="009F4D88">
      <w:pPr>
        <w:bidi/>
        <w:ind w:right="567"/>
        <w:jc w:val="both"/>
        <w:rPr>
          <w:rFonts w:ascii="Simplified Arabic" w:hAnsi="Simplified Arabic" w:cs="Simplified Arabic"/>
          <w:b/>
          <w:bCs/>
          <w:sz w:val="28"/>
          <w:szCs w:val="28"/>
          <w:rtl/>
        </w:rPr>
      </w:pPr>
      <w:r w:rsidRPr="00264A19">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w:t>
      </w:r>
      <w:r w:rsidRPr="00264A19">
        <w:rPr>
          <w:rFonts w:ascii="Simplified Arabic" w:hAnsi="Simplified Arabic" w:cs="Simplified Arabic"/>
          <w:b/>
          <w:bCs/>
          <w:sz w:val="28"/>
          <w:szCs w:val="28"/>
          <w:rtl/>
          <w:lang w:bidi="ar-DZ"/>
        </w:rPr>
        <w:t>الاقتصادية:</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4"/>
          <w:szCs w:val="24"/>
          <w:rtl/>
          <w:lang w:bidi="ar-DZ"/>
        </w:rPr>
        <w:t>و</w:t>
      </w:r>
      <w:r w:rsidRPr="00C91646">
        <w:rPr>
          <w:rFonts w:ascii="Simplified Arabic" w:hAnsi="Simplified Arabic" w:cs="Simplified Arabic"/>
          <w:b/>
          <w:bCs/>
          <w:sz w:val="24"/>
          <w:szCs w:val="24"/>
          <w:rtl/>
          <w:lang w:bidi="ar-DZ"/>
        </w:rPr>
        <w:t xml:space="preserve">تتمثل في السيطرة على المراكز التجارية، والمناطق التي تتميز بغنى إقليمها بالثروات الحيوانية، والمحاصيل الزراعة، كعنابة و وهران. واحتكار التجارة الخارجية للجزائر، وربما النفوذ منها </w:t>
      </w:r>
      <w:proofErr w:type="gramStart"/>
      <w:r w:rsidRPr="00C91646">
        <w:rPr>
          <w:rFonts w:ascii="Simplified Arabic" w:hAnsi="Simplified Arabic" w:cs="Simplified Arabic"/>
          <w:b/>
          <w:bCs/>
          <w:sz w:val="24"/>
          <w:szCs w:val="24"/>
          <w:rtl/>
          <w:lang w:bidi="ar-DZ"/>
        </w:rPr>
        <w:t>نحو</w:t>
      </w:r>
      <w:proofErr w:type="gramEnd"/>
      <w:r w:rsidRPr="00C91646">
        <w:rPr>
          <w:rFonts w:ascii="Simplified Arabic" w:hAnsi="Simplified Arabic" w:cs="Simplified Arabic"/>
          <w:b/>
          <w:bCs/>
          <w:sz w:val="24"/>
          <w:szCs w:val="24"/>
          <w:rtl/>
          <w:lang w:bidi="ar-DZ"/>
        </w:rPr>
        <w:t xml:space="preserve"> أعماق إفريقيا، إلى بلاد السودان، الغنية بالذهب.</w:t>
      </w:r>
      <w:r>
        <w:rPr>
          <w:rFonts w:ascii="Simplified Arabic" w:hAnsi="Simplified Arabic" w:cs="Simplified Arabic" w:hint="cs"/>
          <w:b/>
          <w:bCs/>
          <w:sz w:val="28"/>
          <w:szCs w:val="28"/>
          <w:rtl/>
        </w:rPr>
        <w:t xml:space="preserve"> </w:t>
      </w:r>
      <w:r w:rsidRPr="00C91646">
        <w:rPr>
          <w:rFonts w:ascii="Simplified Arabic" w:hAnsi="Simplified Arabic" w:cs="Simplified Arabic"/>
          <w:b/>
          <w:bCs/>
          <w:sz w:val="24"/>
          <w:szCs w:val="24"/>
          <w:rtl/>
          <w:lang w:bidi="ar-DZ"/>
        </w:rPr>
        <w:t>وقد تمكن الإسبان خلال الفترة 911 - 942هـ/ 1505- 1535م من أن يحتلوا ويخضعوا مواقع ومدنـا عديدة في الساحـل الجزائري. كـانتا لمرسـى الكبـير أولهـا  911هـ/1505م)، ثم وهران ثانيها في 914ه/1509م، و بجاية ثالثها في 915ه/1510م.</w:t>
      </w:r>
    </w:p>
    <w:p w:rsidR="009F4D88" w:rsidRPr="00C91646" w:rsidRDefault="009F4D88" w:rsidP="009F4D8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وفي أعقاب احتلالهم لــهذه الأخيــرة، سـارعت المدن الصغيرة الواقعة بينها وبين وهران إلـــى إعلان خضوعها، والقبول بـشروط الإسبان مهما كانت مذلة، خشية أن يصيبها مـا أصاب سكـان وهران، وبجـاية، من قـتل وأسر وتشريـد. ومن أهم تلك المدن، مستغانم، والجزائر</w:t>
      </w:r>
      <w:r>
        <w:rPr>
          <w:rFonts w:ascii="Simplified Arabic" w:hAnsi="Simplified Arabic" w:cs="Simplified Arabic" w:hint="cs"/>
          <w:b/>
          <w:bCs/>
          <w:sz w:val="24"/>
          <w:szCs w:val="24"/>
          <w:rtl/>
          <w:lang w:bidi="ar-DZ"/>
        </w:rPr>
        <w:t>.</w:t>
      </w:r>
      <w:r>
        <w:rPr>
          <w:rFonts w:ascii="Simplified Arabic" w:hAnsi="Simplified Arabic" w:cs="Simplified Arabic" w:hint="cs"/>
          <w:b/>
          <w:bCs/>
          <w:sz w:val="24"/>
          <w:szCs w:val="24"/>
          <w:vertAlign w:val="superscript"/>
          <w:rtl/>
          <w:lang w:bidi="ar-DZ"/>
        </w:rPr>
        <w:t xml:space="preserve"> </w:t>
      </w:r>
      <w:r>
        <w:rPr>
          <w:rFonts w:ascii="Simplified Arabic" w:hAnsi="Simplified Arabic" w:cs="Simplified Arabic" w:hint="cs"/>
          <w:b/>
          <w:bCs/>
          <w:sz w:val="24"/>
          <w:szCs w:val="24"/>
          <w:rtl/>
          <w:lang w:bidi="ar-DZ"/>
        </w:rPr>
        <w:t>و</w:t>
      </w:r>
      <w:r w:rsidRPr="00C91646">
        <w:rPr>
          <w:rFonts w:ascii="Simplified Arabic" w:hAnsi="Simplified Arabic" w:cs="Simplified Arabic"/>
          <w:b/>
          <w:bCs/>
          <w:sz w:val="24"/>
          <w:szCs w:val="24"/>
          <w:rtl/>
          <w:lang w:bidi="ar-DZ"/>
        </w:rPr>
        <w:t>قد بنى الإسبان في مواجهة هذه الأخيرة في سنة 916هـ/ 1510م حصنا منيعـا على صخرة لا تبعد  عن شاطئ  المدينة إلا بنحو مائة متر فقـط، وجعلوا فيــه حاميـة قوية. وبذلك أصبحت مدينة الجزائـر هي الأخرى شبـه محتلة، إذ غـدت تحت المراقبـة المباشرة للحامية الإسبانية، وتحت رحمة مدافعها.</w:t>
      </w:r>
    </w:p>
    <w:p w:rsidR="009F4D88" w:rsidRPr="00C91646" w:rsidRDefault="009F4D88" w:rsidP="009F4D8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وكانت تنس قد خضعت للإسبان، بعد  احتلالهم للمرسى الكبير سنة 911هـ/1505م. ولم يلبث أبو عبد الله محمد </w:t>
      </w:r>
      <w:proofErr w:type="spellStart"/>
      <w:r w:rsidRPr="00C91646">
        <w:rPr>
          <w:rFonts w:ascii="Simplified Arabic" w:hAnsi="Simplified Arabic" w:cs="Simplified Arabic"/>
          <w:b/>
          <w:bCs/>
          <w:sz w:val="24"/>
          <w:szCs w:val="24"/>
          <w:rtl/>
          <w:lang w:bidi="ar-DZ"/>
        </w:rPr>
        <w:t>الزياني</w:t>
      </w:r>
      <w:proofErr w:type="spellEnd"/>
      <w:r w:rsidRPr="00C91646">
        <w:rPr>
          <w:rFonts w:ascii="Simplified Arabic" w:hAnsi="Simplified Arabic" w:cs="Simplified Arabic"/>
          <w:b/>
          <w:bCs/>
          <w:sz w:val="24"/>
          <w:szCs w:val="24"/>
          <w:rtl/>
          <w:lang w:bidi="ar-DZ"/>
        </w:rPr>
        <w:t>، ملك  تلمسان،  أن بعث في سنة 918هـ/ 1512م وفدا إلى إسبانيا ليعلن خضوعه وتبعيته للملك الإسباني. وفي سنة 938هـ/1531م تمكن الإسبان من احتلال مدينة هنين الساحلية الواقعة غربي وهران. وبعد نحو أربع سنوات تمكنوا أيضا من احتلال مدينة عنابة الساحلية بعد احتلالهم لتونس في صيف 1535م/942ه، و طرابلس في سنة 1510م/916ه. </w:t>
      </w:r>
    </w:p>
    <w:p w:rsidR="009F4D88" w:rsidRPr="00C91646" w:rsidRDefault="009F4D88" w:rsidP="009F4D8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ولا يبدو أن السرعة التي تمكن بها الإسبان من فرض سيطرتهم على الشواطئ الجزائريـة والسهولـة التـي احتلـوا بها بعضها، تعود فقط إلى التفكك الذي كانت تعاني منه الجزائر خاصة في مطلع القرن العاشر الهجري/ السادس عشر الميلادي، ولكنها تعود أيضا إلى تطور سلاح الإسبان بمقارنته مع سلاح الجزائريين ووسـائل </w:t>
      </w:r>
      <w:r>
        <w:rPr>
          <w:rFonts w:ascii="Simplified Arabic" w:hAnsi="Simplified Arabic" w:cs="Simplified Arabic"/>
          <w:b/>
          <w:bCs/>
          <w:sz w:val="24"/>
          <w:szCs w:val="24"/>
          <w:rtl/>
          <w:lang w:bidi="ar-DZ"/>
        </w:rPr>
        <w:t>دفـاعهم،</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rtl/>
          <w:lang w:bidi="ar-DZ"/>
        </w:rPr>
        <w:t>إذ </w:t>
      </w:r>
      <w:r w:rsidRPr="00C91646">
        <w:rPr>
          <w:rFonts w:ascii="Simplified Arabic" w:hAnsi="Simplified Arabic" w:cs="Simplified Arabic"/>
          <w:b/>
          <w:bCs/>
          <w:sz w:val="24"/>
          <w:szCs w:val="24"/>
          <w:rtl/>
          <w:lang w:bidi="ar-DZ"/>
        </w:rPr>
        <w:t>كان هؤلاء يحاربون كما يقول (</w:t>
      </w:r>
      <w:proofErr w:type="spellStart"/>
      <w:r w:rsidRPr="00C91646">
        <w:rPr>
          <w:rFonts w:ascii="Simplified Arabic" w:hAnsi="Simplified Arabic" w:cs="Simplified Arabic"/>
          <w:b/>
          <w:bCs/>
          <w:sz w:val="24"/>
          <w:szCs w:val="24"/>
          <w:rtl/>
          <w:lang w:bidi="ar-DZ"/>
        </w:rPr>
        <w:t>بروديل</w:t>
      </w:r>
      <w:proofErr w:type="spellEnd"/>
      <w:r w:rsidRPr="00C91646">
        <w:rPr>
          <w:rFonts w:ascii="Simplified Arabic" w:hAnsi="Simplified Arabic" w:cs="Simplified Arabic"/>
          <w:b/>
          <w:bCs/>
          <w:sz w:val="24"/>
          <w:szCs w:val="24"/>
          <w:rtl/>
          <w:lang w:bidi="ar-DZ"/>
        </w:rPr>
        <w:t>) كرفاق عقبة بالسيف والرمح، في حين كان الإسبـان  يحا</w:t>
      </w:r>
      <w:r>
        <w:rPr>
          <w:rFonts w:ascii="Simplified Arabic" w:hAnsi="Simplified Arabic" w:cs="Simplified Arabic"/>
          <w:b/>
          <w:bCs/>
          <w:sz w:val="24"/>
          <w:szCs w:val="24"/>
          <w:rtl/>
          <w:lang w:bidi="ar-DZ"/>
        </w:rPr>
        <w:t>ربون بالسـلاح الناري والمدفعية</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 xml:space="preserve">ومـع ذلك فإن الإسبــان لم يحققوا كل ما كــانوا يهدفون إليه، </w:t>
      </w:r>
      <w:r w:rsidRPr="00C91646">
        <w:rPr>
          <w:rFonts w:ascii="Simplified Arabic" w:hAnsi="Simplified Arabic" w:cs="Simplified Arabic"/>
          <w:b/>
          <w:bCs/>
          <w:spacing w:val="-4"/>
          <w:sz w:val="24"/>
          <w:szCs w:val="24"/>
          <w:rtl/>
          <w:lang w:bidi="ar-DZ"/>
        </w:rPr>
        <w:t>من فصـل بين مسلمــي الأندلــس والجزائـر</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10"/>
          <w:sz w:val="24"/>
          <w:szCs w:val="24"/>
          <w:rtl/>
          <w:lang w:bidi="ar-DZ"/>
        </w:rPr>
        <w:t>واستغـلال خيـرات  هذه الأخيــرة</w:t>
      </w:r>
      <w:r w:rsidRPr="00C91646">
        <w:rPr>
          <w:rFonts w:ascii="Simplified Arabic" w:hAnsi="Simplified Arabic" w:cs="Simplified Arabic"/>
          <w:b/>
          <w:bCs/>
          <w:spacing w:val="-8"/>
          <w:sz w:val="24"/>
          <w:szCs w:val="24"/>
          <w:rtl/>
          <w:lang w:bidi="ar-DZ"/>
        </w:rPr>
        <w:t>، واحتــلال سـواحلهـا ودوا خلها</w:t>
      </w:r>
      <w:r w:rsidRPr="00C91646">
        <w:rPr>
          <w:rFonts w:ascii="Simplified Arabic" w:hAnsi="Simplified Arabic" w:cs="Simplified Arabic"/>
          <w:b/>
          <w:bCs/>
          <w:spacing w:val="-10"/>
          <w:sz w:val="24"/>
          <w:szCs w:val="24"/>
          <w:rtl/>
          <w:lang w:bidi="ar-DZ"/>
        </w:rPr>
        <w:t xml:space="preserve">... </w:t>
      </w:r>
      <w:r w:rsidRPr="00C91646">
        <w:rPr>
          <w:rFonts w:ascii="Simplified Arabic" w:hAnsi="Simplified Arabic" w:cs="Simplified Arabic"/>
          <w:b/>
          <w:bCs/>
          <w:sz w:val="24"/>
          <w:szCs w:val="24"/>
          <w:rtl/>
          <w:lang w:bidi="ar-DZ"/>
        </w:rPr>
        <w:t>بل ظــل احتلالهم مقصـورا على بعض المواقع والمدن الساحلية فقط، يشكون فيها الخوف، كم</w:t>
      </w:r>
      <w:r>
        <w:rPr>
          <w:rFonts w:ascii="Simplified Arabic" w:hAnsi="Simplified Arabic" w:cs="Simplified Arabic"/>
          <w:b/>
          <w:bCs/>
          <w:sz w:val="24"/>
          <w:szCs w:val="24"/>
          <w:rtl/>
          <w:lang w:bidi="ar-DZ"/>
        </w:rPr>
        <w:t>ا تؤكد ذلك  وثائق اسبانية كثيرة</w:t>
      </w:r>
      <w:r>
        <w:rPr>
          <w:rFonts w:ascii="Simplified Arabic" w:hAnsi="Simplified Arabic" w:cs="Simplified Arabic" w:hint="cs"/>
          <w:b/>
          <w:bCs/>
          <w:sz w:val="24"/>
          <w:szCs w:val="24"/>
          <w:rtl/>
          <w:lang w:bidi="ar-DZ"/>
        </w:rPr>
        <w:t>.</w:t>
      </w:r>
    </w:p>
    <w:p w:rsidR="009F4D88" w:rsidRPr="00C91646" w:rsidRDefault="009F4D88" w:rsidP="009F4D8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ويعزو بعضهم عدم احتلال الإسبان للمدن، والمناطق الداخلية إلى أنهم لم يركزوا جهودهم على غزو الجزائر دون غيرها، فقد كانوا في الوقت نفسه منشغلين بحروبهم في المناطق الأخرى في أوربا كإيطاليا، وكذلك بغزو العالم الجديد. ويضاف إلى ذلك أن المقاومة الجزائرية، ما لبثت أن انتظمت بزعامة بعض المرابطين </w:t>
      </w:r>
      <w:r w:rsidRPr="00C91646">
        <w:rPr>
          <w:rFonts w:ascii="Simplified Arabic" w:hAnsi="Simplified Arabic" w:cs="Simplified Arabic"/>
          <w:b/>
          <w:bCs/>
          <w:sz w:val="24"/>
          <w:szCs w:val="24"/>
          <w:rtl/>
          <w:lang w:bidi="ar-DZ"/>
        </w:rPr>
        <w:lastRenderedPageBreak/>
        <w:t xml:space="preserve">المجاهدين، كابن القاضي، ثم بزعامة الإخوة </w:t>
      </w:r>
      <w:proofErr w:type="spellStart"/>
      <w:r w:rsidRPr="00C91646">
        <w:rPr>
          <w:rFonts w:ascii="Simplified Arabic" w:hAnsi="Simplified Arabic" w:cs="Simplified Arabic"/>
          <w:b/>
          <w:bCs/>
          <w:sz w:val="24"/>
          <w:szCs w:val="24"/>
          <w:rtl/>
          <w:lang w:bidi="ar-DZ"/>
        </w:rPr>
        <w:t>بربروس</w:t>
      </w:r>
      <w:proofErr w:type="spellEnd"/>
      <w:r w:rsidRPr="00C91646">
        <w:rPr>
          <w:rFonts w:ascii="Simplified Arabic" w:hAnsi="Simplified Arabic" w:cs="Simplified Arabic"/>
          <w:b/>
          <w:bCs/>
          <w:sz w:val="24"/>
          <w:szCs w:val="24"/>
          <w:rtl/>
          <w:lang w:bidi="ar-DZ"/>
        </w:rPr>
        <w:t xml:space="preserve">، ومن تلاهم. وأشعرت الإسبان بالخطر الكبير عليهم حتى في المدن الساحلية القريبة من اسبانيا،  والتي يمكن تموينها عن طريق البحر، فكيف </w:t>
      </w:r>
      <w:r w:rsidRPr="00C91646">
        <w:rPr>
          <w:rFonts w:ascii="Simplified Arabic" w:hAnsi="Simplified Arabic" w:cs="Simplified Arabic"/>
          <w:b/>
          <w:bCs/>
          <w:spacing w:val="-6"/>
          <w:sz w:val="24"/>
          <w:szCs w:val="24"/>
          <w:rtl/>
          <w:lang w:bidi="ar-DZ"/>
        </w:rPr>
        <w:t>بهم لو توغلوا أو أقدموا على احتلال المدن</w:t>
      </w:r>
      <w:r w:rsidRPr="00C91646">
        <w:rPr>
          <w:rFonts w:ascii="Simplified Arabic" w:hAnsi="Simplified Arabic" w:cs="Simplified Arabic"/>
          <w:b/>
          <w:bCs/>
          <w:sz w:val="24"/>
          <w:szCs w:val="24"/>
          <w:rtl/>
          <w:lang w:bidi="ar-DZ"/>
        </w:rPr>
        <w:t xml:space="preserve"> </w:t>
      </w:r>
      <w:r w:rsidRPr="00C91646">
        <w:rPr>
          <w:rFonts w:ascii="Simplified Arabic" w:hAnsi="Simplified Arabic" w:cs="Simplified Arabic"/>
          <w:b/>
          <w:bCs/>
          <w:spacing w:val="-6"/>
          <w:sz w:val="24"/>
          <w:szCs w:val="24"/>
          <w:rtl/>
          <w:lang w:bidi="ar-DZ"/>
        </w:rPr>
        <w:t>الداخلية ، ا لتي لا يمكن تمويلها عن طريق</w:t>
      </w:r>
      <w:r w:rsidRPr="00C91646">
        <w:rPr>
          <w:rFonts w:ascii="Simplified Arabic" w:hAnsi="Simplified Arabic" w:cs="Simplified Arabic"/>
          <w:b/>
          <w:bCs/>
          <w:sz w:val="24"/>
          <w:szCs w:val="24"/>
          <w:rtl/>
          <w:lang w:bidi="ar-DZ"/>
        </w:rPr>
        <w:t xml:space="preserve"> البحر</w:t>
      </w:r>
      <w:r>
        <w:rPr>
          <w:rFonts w:ascii="Simplified Arabic" w:hAnsi="Simplified Arabic" w:cs="Simplified Arabic" w:hint="cs"/>
          <w:b/>
          <w:bCs/>
          <w:sz w:val="24"/>
          <w:szCs w:val="24"/>
          <w:rtl/>
          <w:lang w:bidi="ar-DZ"/>
        </w:rPr>
        <w:t>.</w:t>
      </w:r>
    </w:p>
    <w:p w:rsidR="009F4D88" w:rsidRPr="00C91646" w:rsidRDefault="009F4D88" w:rsidP="009F4D8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 ولكن الغزو الإسباني، وإن اقتصر على الشواطئ الجزائرية لسبب أو لآخر، فإنه قد ألحق أضرارا </w:t>
      </w:r>
      <w:r>
        <w:rPr>
          <w:rFonts w:ascii="Simplified Arabic" w:hAnsi="Simplified Arabic" w:cs="Simplified Arabic"/>
          <w:b/>
          <w:bCs/>
          <w:sz w:val="24"/>
          <w:szCs w:val="24"/>
          <w:rtl/>
          <w:lang w:bidi="ar-DZ"/>
        </w:rPr>
        <w:t>جسمية ليس فقط بالمدن المحتلة، و</w:t>
      </w:r>
      <w:r w:rsidRPr="00C91646">
        <w:rPr>
          <w:rFonts w:ascii="Simplified Arabic" w:hAnsi="Simplified Arabic" w:cs="Simplified Arabic"/>
          <w:b/>
          <w:bCs/>
          <w:sz w:val="24"/>
          <w:szCs w:val="24"/>
          <w:rtl/>
          <w:lang w:bidi="ar-DZ"/>
        </w:rPr>
        <w:t xml:space="preserve">لكن أيضا بالمناطق الداخلية، المجاورة لها وغير المجاورة، إذ أن </w:t>
      </w:r>
      <w:r>
        <w:rPr>
          <w:rFonts w:ascii="Simplified Arabic" w:hAnsi="Simplified Arabic" w:cs="Simplified Arabic" w:hint="cs"/>
          <w:b/>
          <w:bCs/>
          <w:sz w:val="24"/>
          <w:szCs w:val="24"/>
          <w:rtl/>
          <w:lang w:bidi="ar-DZ"/>
        </w:rPr>
        <w:t>ا</w:t>
      </w:r>
      <w:r w:rsidRPr="00C91646">
        <w:rPr>
          <w:rFonts w:ascii="Simplified Arabic" w:hAnsi="Simplified Arabic" w:cs="Simplified Arabic"/>
          <w:b/>
          <w:bCs/>
          <w:sz w:val="24"/>
          <w:szCs w:val="24"/>
          <w:rtl/>
          <w:lang w:bidi="ar-DZ"/>
        </w:rPr>
        <w:t xml:space="preserve">حتلال الإسبان لكل من وهران ، وبجاية وعنابة، </w:t>
      </w:r>
      <w:r w:rsidRPr="00C91646">
        <w:rPr>
          <w:rFonts w:ascii="Simplified Arabic" w:hAnsi="Simplified Arabic" w:cs="Simplified Arabic"/>
          <w:b/>
          <w:bCs/>
          <w:spacing w:val="-6"/>
          <w:sz w:val="24"/>
          <w:szCs w:val="24"/>
          <w:rtl/>
          <w:lang w:bidi="ar-DZ"/>
        </w:rPr>
        <w:t>التي كانت كلها من المراكز الهامة لمختلف النشاطات الاقتصادية والاجتماعية،</w:t>
      </w:r>
      <w:r w:rsidRPr="00C91646">
        <w:rPr>
          <w:rFonts w:ascii="Simplified Arabic" w:hAnsi="Simplified Arabic" w:cs="Simplified Arabic"/>
          <w:b/>
          <w:bCs/>
          <w:sz w:val="24"/>
          <w:szCs w:val="24"/>
          <w:rtl/>
          <w:lang w:bidi="ar-DZ"/>
        </w:rPr>
        <w:t xml:space="preserve"> </w:t>
      </w:r>
      <w:r>
        <w:rPr>
          <w:rFonts w:ascii="Simplified Arabic" w:hAnsi="Simplified Arabic" w:cs="Simplified Arabic"/>
          <w:b/>
          <w:bCs/>
          <w:spacing w:val="-10"/>
          <w:sz w:val="24"/>
          <w:szCs w:val="24"/>
          <w:rtl/>
          <w:lang w:bidi="ar-DZ"/>
        </w:rPr>
        <w:t>و</w:t>
      </w:r>
      <w:r w:rsidRPr="00C91646">
        <w:rPr>
          <w:rFonts w:ascii="Simplified Arabic" w:hAnsi="Simplified Arabic" w:cs="Simplified Arabic"/>
          <w:b/>
          <w:bCs/>
          <w:spacing w:val="-10"/>
          <w:sz w:val="24"/>
          <w:szCs w:val="24"/>
          <w:rtl/>
          <w:lang w:bidi="ar-DZ"/>
        </w:rPr>
        <w:t>الثقافية،  كــان</w:t>
      </w:r>
      <w:r>
        <w:rPr>
          <w:rFonts w:ascii="Simplified Arabic" w:hAnsi="Simplified Arabic" w:cs="Simplified Arabic"/>
          <w:b/>
          <w:bCs/>
          <w:spacing w:val="-10"/>
          <w:sz w:val="24"/>
          <w:szCs w:val="24"/>
          <w:rtl/>
          <w:lang w:bidi="ar-DZ"/>
        </w:rPr>
        <w:t xml:space="preserve"> له انعكاسه السيئ على المناطق و</w:t>
      </w:r>
      <w:r w:rsidRPr="00C91646">
        <w:rPr>
          <w:rFonts w:ascii="Simplified Arabic" w:hAnsi="Simplified Arabic" w:cs="Simplified Arabic"/>
          <w:b/>
          <w:bCs/>
          <w:spacing w:val="-10"/>
          <w:sz w:val="24"/>
          <w:szCs w:val="24"/>
          <w:rtl/>
          <w:lang w:bidi="ar-DZ"/>
        </w:rPr>
        <w:t>المدن الداخلية، التي كانت تعتمد عليها في تلك المجالات و يتجلى ذلك في</w:t>
      </w:r>
      <w:r>
        <w:rPr>
          <w:rFonts w:ascii="Simplified Arabic" w:hAnsi="Simplified Arabic" w:cs="Simplified Arabic"/>
          <w:b/>
          <w:bCs/>
          <w:spacing w:val="-10"/>
          <w:sz w:val="24"/>
          <w:szCs w:val="24"/>
          <w:rtl/>
          <w:lang w:bidi="ar-DZ"/>
        </w:rPr>
        <w:t xml:space="preserve"> هجرة  السكان المدن المحتلة ، و</w:t>
      </w:r>
      <w:r w:rsidRPr="00C91646">
        <w:rPr>
          <w:rFonts w:ascii="Simplified Arabic" w:hAnsi="Simplified Arabic" w:cs="Simplified Arabic"/>
          <w:b/>
          <w:bCs/>
          <w:spacing w:val="-10"/>
          <w:sz w:val="24"/>
          <w:szCs w:val="24"/>
          <w:rtl/>
          <w:lang w:bidi="ar-DZ"/>
        </w:rPr>
        <w:t>المناطق المجاورة لها المهددة بالمحتلين .</w:t>
      </w:r>
    </w:p>
    <w:p w:rsidR="009F4D88" w:rsidRDefault="009F4D88" w:rsidP="009F4D88">
      <w:pPr>
        <w:bidi/>
        <w:spacing w:before="100" w:beforeAutospacing="1" w:after="100" w:afterAutospacing="1"/>
        <w:jc w:val="both"/>
        <w:rPr>
          <w:rFonts w:ascii="Simplified Arabic" w:hAnsi="Simplified Arabic" w:cs="Simplified Arabic"/>
          <w:b/>
          <w:bCs/>
          <w:sz w:val="28"/>
          <w:szCs w:val="28"/>
          <w:rtl/>
        </w:rPr>
      </w:pPr>
      <w:r w:rsidRPr="00575A9F">
        <w:rPr>
          <w:rFonts w:ascii="Simplified Arabic" w:hAnsi="Simplified Arabic" w:cs="Simplified Arabic"/>
          <w:b/>
          <w:bCs/>
          <w:spacing w:val="-10"/>
          <w:sz w:val="28"/>
          <w:szCs w:val="28"/>
          <w:rtl/>
          <w:lang w:bidi="ar-DZ"/>
        </w:rPr>
        <w:t> </w:t>
      </w:r>
      <w:r>
        <w:rPr>
          <w:rFonts w:ascii="Simplified Arabic" w:hAnsi="Simplified Arabic" w:cs="Simplified Arabic" w:hint="cs"/>
          <w:b/>
          <w:bCs/>
          <w:spacing w:val="-10"/>
          <w:sz w:val="28"/>
          <w:szCs w:val="28"/>
          <w:rtl/>
          <w:lang w:bidi="ar-DZ"/>
        </w:rPr>
        <w:t>3</w:t>
      </w:r>
      <w:r w:rsidRPr="00575A9F">
        <w:rPr>
          <w:rFonts w:ascii="Simplified Arabic" w:hAnsi="Simplified Arabic" w:cs="Simplified Arabic" w:hint="cs"/>
          <w:b/>
          <w:bCs/>
          <w:spacing w:val="-10"/>
          <w:sz w:val="28"/>
          <w:szCs w:val="28"/>
          <w:rtl/>
          <w:lang w:bidi="ar-DZ"/>
        </w:rPr>
        <w:t>-</w:t>
      </w:r>
      <w:proofErr w:type="gramStart"/>
      <w:r>
        <w:rPr>
          <w:rFonts w:ascii="Simplified Arabic" w:hAnsi="Simplified Arabic" w:cs="Simplified Arabic"/>
          <w:b/>
          <w:bCs/>
          <w:sz w:val="28"/>
          <w:szCs w:val="28"/>
          <w:rtl/>
        </w:rPr>
        <w:t>الأوضاع</w:t>
      </w:r>
      <w:proofErr w:type="gramEnd"/>
      <w:r>
        <w:rPr>
          <w:rFonts w:ascii="Simplified Arabic" w:hAnsi="Simplified Arabic" w:cs="Simplified Arabic" w:hint="cs"/>
          <w:b/>
          <w:bCs/>
          <w:sz w:val="28"/>
          <w:szCs w:val="28"/>
          <w:rtl/>
        </w:rPr>
        <w:t xml:space="preserve"> </w:t>
      </w:r>
      <w:r w:rsidRPr="00575A9F">
        <w:rPr>
          <w:rFonts w:ascii="Simplified Arabic" w:hAnsi="Simplified Arabic" w:cs="Simplified Arabic"/>
          <w:b/>
          <w:bCs/>
          <w:sz w:val="28"/>
          <w:szCs w:val="28"/>
          <w:rtl/>
        </w:rPr>
        <w:t>الاقتصادية</w:t>
      </w:r>
      <w:r>
        <w:rPr>
          <w:rFonts w:ascii="Simplified Arabic" w:hAnsi="Simplified Arabic" w:cs="Simplified Arabic" w:hint="cs"/>
          <w:b/>
          <w:bCs/>
          <w:sz w:val="28"/>
          <w:szCs w:val="28"/>
          <w:rtl/>
        </w:rPr>
        <w:t>:</w:t>
      </w:r>
    </w:p>
    <w:p w:rsidR="009F4D88" w:rsidRPr="002F7D58" w:rsidRDefault="009F4D88" w:rsidP="009F4D88">
      <w:pPr>
        <w:bidi/>
        <w:spacing w:before="100" w:beforeAutospacing="1" w:after="100" w:afterAutospacing="1"/>
        <w:ind w:firstLine="567"/>
        <w:jc w:val="both"/>
        <w:rPr>
          <w:rFonts w:ascii="Simplified Arabic" w:hAnsi="Simplified Arabic" w:cs="Simplified Arabic"/>
          <w:b/>
          <w:bCs/>
          <w:sz w:val="28"/>
          <w:szCs w:val="28"/>
          <w:rtl/>
        </w:rPr>
      </w:pPr>
      <w:r w:rsidRPr="00C91646">
        <w:rPr>
          <w:rFonts w:ascii="Simplified Arabic" w:hAnsi="Simplified Arabic" w:cs="Simplified Arabic"/>
          <w:b/>
          <w:bCs/>
          <w:sz w:val="24"/>
          <w:szCs w:val="24"/>
          <w:rtl/>
          <w:lang w:bidi="ar-DZ"/>
        </w:rPr>
        <w:t>إن الزراعة التي كانت تشكل النشاط الاقتصادي الرئيسي</w:t>
      </w:r>
      <w:r>
        <w:rPr>
          <w:rFonts w:ascii="Simplified Arabic" w:hAnsi="Simplified Arabic" w:cs="Simplified Arabic"/>
          <w:b/>
          <w:bCs/>
          <w:sz w:val="24"/>
          <w:szCs w:val="24"/>
          <w:rtl/>
          <w:lang w:bidi="ar-DZ"/>
        </w:rPr>
        <w:t xml:space="preserve"> للسكان، كانت تعاني من الاضطراب</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وعدم</w:t>
      </w:r>
      <w:r>
        <w:rPr>
          <w:rFonts w:ascii="Simplified Arabic" w:hAnsi="Simplified Arabic" w:cs="Simplified Arabic"/>
          <w:b/>
          <w:bCs/>
          <w:sz w:val="24"/>
          <w:szCs w:val="24"/>
          <w:rtl/>
          <w:lang w:bidi="ar-DZ"/>
        </w:rPr>
        <w:t xml:space="preserve"> الاستقرار الناجمين عن التجزؤ و</w:t>
      </w:r>
      <w:r w:rsidRPr="00C91646">
        <w:rPr>
          <w:rFonts w:ascii="Simplified Arabic" w:hAnsi="Simplified Arabic" w:cs="Simplified Arabic"/>
          <w:b/>
          <w:bCs/>
          <w:sz w:val="24"/>
          <w:szCs w:val="24"/>
          <w:rtl/>
          <w:lang w:bidi="ar-DZ"/>
        </w:rPr>
        <w:t>التفكك الذي آلت إليه الجزائر، والنزاع  الذي كان قائما بين الوحدات السياسية الصغيرة، التي قامت هنا وه</w:t>
      </w:r>
      <w:r>
        <w:rPr>
          <w:rFonts w:ascii="Simplified Arabic" w:hAnsi="Simplified Arabic" w:cs="Simplified Arabic"/>
          <w:b/>
          <w:bCs/>
          <w:sz w:val="24"/>
          <w:szCs w:val="24"/>
          <w:rtl/>
          <w:lang w:bidi="ar-DZ"/>
        </w:rPr>
        <w:t>ناك، والغزو الإسباني للسواحل، و</w:t>
      </w:r>
      <w:r w:rsidRPr="00C91646">
        <w:rPr>
          <w:rFonts w:ascii="Simplified Arabic" w:hAnsi="Simplified Arabic" w:cs="Simplified Arabic"/>
          <w:b/>
          <w:bCs/>
          <w:sz w:val="24"/>
          <w:szCs w:val="24"/>
          <w:rtl/>
          <w:lang w:bidi="ar-DZ"/>
        </w:rPr>
        <w:t xml:space="preserve">الغارات التي </w:t>
      </w:r>
      <w:r>
        <w:rPr>
          <w:rFonts w:ascii="Simplified Arabic" w:hAnsi="Simplified Arabic" w:cs="Simplified Arabic"/>
          <w:b/>
          <w:bCs/>
          <w:sz w:val="24"/>
          <w:szCs w:val="24"/>
          <w:rtl/>
          <w:lang w:bidi="ar-DZ"/>
        </w:rPr>
        <w:t>كانت تستهدف أقاليم المدن، و</w:t>
      </w:r>
      <w:r w:rsidRPr="00C91646">
        <w:rPr>
          <w:rFonts w:ascii="Simplified Arabic" w:hAnsi="Simplified Arabic" w:cs="Simplified Arabic"/>
          <w:b/>
          <w:bCs/>
          <w:sz w:val="24"/>
          <w:szCs w:val="24"/>
          <w:rtl/>
          <w:lang w:bidi="ar-DZ"/>
        </w:rPr>
        <w:t>الموانئ التي وقعت تحت الاحتلال الإسباني أدى كل ذلك إلى تقلص المساحات المزروعة، لهجر الفلاحين أراضيهم</w:t>
      </w:r>
      <w:r>
        <w:rPr>
          <w:rFonts w:ascii="Simplified Arabic" w:hAnsi="Simplified Arabic" w:cs="Simplified Arabic"/>
          <w:b/>
          <w:bCs/>
          <w:sz w:val="24"/>
          <w:szCs w:val="24"/>
          <w:rtl/>
          <w:lang w:bidi="ar-DZ"/>
        </w:rPr>
        <w:t xml:space="preserve"> غير الآمنة إلى أماكن أكثر أمنا</w:t>
      </w:r>
      <w:r w:rsidRPr="00C91646">
        <w:rPr>
          <w:rFonts w:ascii="Simplified Arabic" w:hAnsi="Simplified Arabic" w:cs="Simplified Arabic"/>
          <w:b/>
          <w:bCs/>
          <w:sz w:val="24"/>
          <w:szCs w:val="24"/>
          <w:rtl/>
          <w:lang w:bidi="ar-DZ"/>
        </w:rPr>
        <w:t xml:space="preserve">، أو اكتفائهم بزرع مساحات قليلة لسد حاجتهم </w:t>
      </w:r>
      <w:r>
        <w:rPr>
          <w:rFonts w:ascii="Simplified Arabic" w:hAnsi="Simplified Arabic" w:cs="Simplified Arabic"/>
          <w:b/>
          <w:bCs/>
          <w:sz w:val="24"/>
          <w:szCs w:val="24"/>
          <w:rtl/>
          <w:lang w:bidi="ar-DZ"/>
        </w:rPr>
        <w:t>فقط. وتأثرت التجارة الداخلية، و</w:t>
      </w:r>
      <w:r w:rsidRPr="00C91646">
        <w:rPr>
          <w:rFonts w:ascii="Simplified Arabic" w:hAnsi="Simplified Arabic" w:cs="Simplified Arabic"/>
          <w:b/>
          <w:bCs/>
          <w:sz w:val="24"/>
          <w:szCs w:val="24"/>
          <w:rtl/>
          <w:lang w:bidi="ar-DZ"/>
        </w:rPr>
        <w:t>الخارجية أيضا بالحالة الأمنية، التي اضطربت بين المدن، وفي الطرق، والأسواق، كما تأثرت بتعرض مراكز التجارة الهامة، ولا سيما مع الخارج إلى الغزو أو الاحتلال أو التهديد، فهاجر تجارها وغيرهم إلى أماكن أخرى بحثا عن الأمن، والاستقرار.</w:t>
      </w:r>
      <w:r w:rsidRPr="00C91646">
        <w:rPr>
          <w:rFonts w:ascii="Simplified Arabic" w:hAnsi="Simplified Arabic" w:cs="Simplified Arabic"/>
          <w:b/>
          <w:bCs/>
          <w:sz w:val="24"/>
          <w:szCs w:val="24"/>
          <w:rtl/>
        </w:rPr>
        <w:t>أما الصناعة التي كانت لا تزال في طورها الحرفي، فأصيبت هي الأخرى في الصميم لتعرض كثير من المدن التي كانت  تحتضنها كوهران و بجاية، وعنابة، وغيرها إلى الغزو، أو التهديد به، مما جعل كثيرا من المراكز الحرفية تختفي أو تفقد أهميتها.</w:t>
      </w:r>
    </w:p>
    <w:p w:rsidR="009F4D88" w:rsidRPr="00C91646" w:rsidRDefault="009F4D88" w:rsidP="009F4D88">
      <w:pPr>
        <w:bidi/>
        <w:ind w:left="567" w:right="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w:t>
      </w:r>
    </w:p>
    <w:p w:rsidR="009F4D88" w:rsidRPr="00C91646" w:rsidRDefault="009F4D88" w:rsidP="009F4D88">
      <w:pPr>
        <w:bidi/>
        <w:ind w:right="567" w:firstLine="567"/>
        <w:jc w:val="both"/>
        <w:rPr>
          <w:rFonts w:ascii="Simplified Arabic" w:hAnsi="Simplified Arabic" w:cs="Simplified Arabic"/>
          <w:b/>
          <w:bCs/>
          <w:sz w:val="24"/>
          <w:szCs w:val="24"/>
          <w:rtl/>
        </w:rPr>
      </w:pPr>
      <w:r w:rsidRPr="00C91646">
        <w:rPr>
          <w:rFonts w:ascii="Simplified Arabic" w:hAnsi="Simplified Arabic" w:cs="Simplified Arabic"/>
          <w:b/>
          <w:bCs/>
          <w:sz w:val="24"/>
          <w:szCs w:val="24"/>
          <w:rtl/>
          <w:lang w:bidi="ar-DZ"/>
        </w:rPr>
        <w:t xml:space="preserve">ولا بد من الإشارة إلى أن الجزائر استقبلت حتى مطلع القرن السادس عشر الميلادي/ العاشر الهجري الكثير من التجار، والحرفيين، والفلاحين الأندلسيين، الذين عززوا صفوف نظرائهم من الجزائريين، ولكن ذلك لم يؤد إلى انتعاش ملحوظ للاقتصاد </w:t>
      </w:r>
      <w:r>
        <w:rPr>
          <w:rFonts w:ascii="Simplified Arabic" w:hAnsi="Simplified Arabic" w:cs="Simplified Arabic"/>
          <w:b/>
          <w:bCs/>
          <w:sz w:val="24"/>
          <w:szCs w:val="24"/>
          <w:rtl/>
          <w:lang w:bidi="ar-DZ"/>
        </w:rPr>
        <w:t>الجزائري في أوائل القرن المذكور</w:t>
      </w:r>
      <w:r>
        <w:rPr>
          <w:rFonts w:ascii="Simplified Arabic" w:hAnsi="Simplified Arabic" w:cs="Simplified Arabic" w:hint="cs"/>
          <w:b/>
          <w:bCs/>
          <w:sz w:val="24"/>
          <w:szCs w:val="24"/>
          <w:rtl/>
          <w:lang w:bidi="ar-DZ"/>
        </w:rPr>
        <w:t>.</w:t>
      </w:r>
    </w:p>
    <w:p w:rsidR="009F4D88" w:rsidRPr="003E67F4" w:rsidRDefault="009F4D88" w:rsidP="009F4D88">
      <w:pPr>
        <w:bidi/>
        <w:spacing w:before="100" w:beforeAutospacing="1" w:after="100" w:afterAutospacing="1"/>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4</w:t>
      </w:r>
      <w:r w:rsidRPr="003E67F4">
        <w:rPr>
          <w:rFonts w:ascii="Simplified Arabic" w:hAnsi="Simplified Arabic" w:cs="Simplified Arabic" w:hint="cs"/>
          <w:b/>
          <w:bCs/>
          <w:sz w:val="28"/>
          <w:szCs w:val="28"/>
          <w:rtl/>
          <w:lang w:bidi="ar-DZ"/>
        </w:rPr>
        <w:t>-</w:t>
      </w:r>
      <w:proofErr w:type="gramStart"/>
      <w:r w:rsidRPr="003E67F4">
        <w:rPr>
          <w:rFonts w:ascii="Simplified Arabic" w:hAnsi="Simplified Arabic" w:cs="Simplified Arabic"/>
          <w:b/>
          <w:bCs/>
          <w:sz w:val="28"/>
          <w:szCs w:val="28"/>
          <w:rtl/>
        </w:rPr>
        <w:t>الأوضاع</w:t>
      </w:r>
      <w:proofErr w:type="gramEnd"/>
      <w:r w:rsidRPr="003E67F4">
        <w:rPr>
          <w:rFonts w:ascii="Simplified Arabic" w:hAnsi="Simplified Arabic" w:cs="Simplified Arabic"/>
          <w:b/>
          <w:bCs/>
          <w:sz w:val="28"/>
          <w:szCs w:val="28"/>
          <w:rtl/>
        </w:rPr>
        <w:t xml:space="preserve"> الاجتماعية</w:t>
      </w:r>
      <w:r>
        <w:rPr>
          <w:rFonts w:ascii="Simplified Arabic" w:hAnsi="Simplified Arabic" w:cs="Simplified Arabic" w:hint="cs"/>
          <w:b/>
          <w:bCs/>
          <w:sz w:val="28"/>
          <w:szCs w:val="28"/>
          <w:rtl/>
        </w:rPr>
        <w:t xml:space="preserve">: </w:t>
      </w:r>
      <w:r w:rsidRPr="00C91646">
        <w:rPr>
          <w:rFonts w:ascii="Simplified Arabic" w:hAnsi="Simplified Arabic" w:cs="Simplified Arabic"/>
          <w:b/>
          <w:bCs/>
          <w:sz w:val="24"/>
          <w:szCs w:val="24"/>
          <w:rtl/>
          <w:lang w:bidi="ar-DZ"/>
        </w:rPr>
        <w:t>إن الأوضاع الاجتماعية قد مالت إلى التردي و التدهور نتيجة لعدة عوامل أهمها</w:t>
      </w:r>
      <w:r w:rsidRPr="00C91646">
        <w:rPr>
          <w:rFonts w:ascii="Simplified Arabic" w:hAnsi="Simplified Arabic" w:cs="Simplified Arabic"/>
          <w:b/>
          <w:bCs/>
          <w:sz w:val="24"/>
          <w:szCs w:val="24"/>
        </w:rPr>
        <w:t> </w:t>
      </w:r>
      <w:r w:rsidRPr="00C91646">
        <w:rPr>
          <w:rFonts w:ascii="Simplified Arabic" w:hAnsi="Simplified Arabic" w:cs="Simplified Arabic"/>
          <w:b/>
          <w:bCs/>
          <w:sz w:val="24"/>
          <w:szCs w:val="24"/>
          <w:rtl/>
          <w:lang w:bidi="ar-DZ"/>
        </w:rPr>
        <w:t>:</w:t>
      </w:r>
    </w:p>
    <w:p w:rsidR="009F4D88" w:rsidRPr="00C91646" w:rsidRDefault="009F4D88" w:rsidP="009F4D88">
      <w:pPr>
        <w:bidi/>
        <w:ind w:right="567"/>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التجزؤ الداخلي، والغزو الخارجي، اللذان نجم عنهما اضطراب الأمن ،وانعدام الاستقرار، وهجرة قسرية كبيرة</w:t>
      </w:r>
      <w:r>
        <w:rPr>
          <w:rFonts w:ascii="Simplified Arabic" w:hAnsi="Simplified Arabic" w:cs="Simplified Arabic" w:hint="cs"/>
          <w:b/>
          <w:bCs/>
          <w:sz w:val="24"/>
          <w:szCs w:val="24"/>
          <w:rtl/>
          <w:lang w:bidi="ar-DZ"/>
        </w:rPr>
        <w:t>،</w:t>
      </w:r>
      <w:r w:rsidRPr="00C91646">
        <w:rPr>
          <w:rFonts w:ascii="Simplified Arabic" w:hAnsi="Simplified Arabic" w:cs="Simplified Arabic"/>
          <w:b/>
          <w:bCs/>
          <w:sz w:val="24"/>
          <w:szCs w:val="24"/>
          <w:rtl/>
          <w:lang w:bidi="ar-DZ"/>
        </w:rPr>
        <w:t xml:space="preserve"> من المدن التي أصابها الغزو الإسباني، أو التي كانت مهددة به، أو من المناطق المضطربة ،إلى المناطق الداخلية بحثا عن الأمن والاستقرار.</w:t>
      </w:r>
      <w:r w:rsidRPr="00C91646">
        <w:rPr>
          <w:rFonts w:ascii="Simplified Arabic" w:hAnsi="Simplified Arabic" w:cs="Simplified Arabic"/>
          <w:b/>
          <w:bCs/>
          <w:sz w:val="24"/>
          <w:szCs w:val="24"/>
          <w:rtl/>
        </w:rPr>
        <w:t xml:space="preserve"> وكانت تلك الهجرة تتم في ظروف صعبة، فقد فيها أولئك </w:t>
      </w:r>
      <w:r w:rsidRPr="00C91646">
        <w:rPr>
          <w:rFonts w:ascii="Simplified Arabic" w:hAnsi="Simplified Arabic" w:cs="Simplified Arabic"/>
          <w:b/>
          <w:bCs/>
          <w:sz w:val="24"/>
          <w:szCs w:val="24"/>
          <w:rtl/>
        </w:rPr>
        <w:lastRenderedPageBreak/>
        <w:t xml:space="preserve">المهاجرون  منازلهم </w:t>
      </w:r>
      <w:proofErr w:type="gramStart"/>
      <w:r w:rsidRPr="00C91646">
        <w:rPr>
          <w:rFonts w:ascii="Simplified Arabic" w:hAnsi="Simplified Arabic" w:cs="Simplified Arabic"/>
          <w:b/>
          <w:bCs/>
          <w:sz w:val="24"/>
          <w:szCs w:val="24"/>
          <w:rtl/>
        </w:rPr>
        <w:t>وأملاكهم</w:t>
      </w:r>
      <w:proofErr w:type="gramEnd"/>
      <w:r w:rsidRPr="00C91646">
        <w:rPr>
          <w:rFonts w:ascii="Simplified Arabic" w:hAnsi="Simplified Arabic" w:cs="Simplified Arabic"/>
          <w:b/>
          <w:bCs/>
          <w:sz w:val="24"/>
          <w:szCs w:val="24"/>
          <w:rtl/>
        </w:rPr>
        <w:t xml:space="preserve">. وهكذا شهدت بعض المدن الداخلية </w:t>
      </w:r>
      <w:proofErr w:type="spellStart"/>
      <w:r w:rsidRPr="00C91646">
        <w:rPr>
          <w:rFonts w:ascii="Simplified Arabic" w:hAnsi="Simplified Arabic" w:cs="Simplified Arabic"/>
          <w:b/>
          <w:bCs/>
          <w:sz w:val="24"/>
          <w:szCs w:val="24"/>
          <w:rtl/>
        </w:rPr>
        <w:t>كتلمسان</w:t>
      </w:r>
      <w:proofErr w:type="spellEnd"/>
      <w:r w:rsidRPr="00C91646">
        <w:rPr>
          <w:rFonts w:ascii="Simplified Arabic" w:hAnsi="Simplified Arabic" w:cs="Simplified Arabic"/>
          <w:b/>
          <w:bCs/>
          <w:sz w:val="24"/>
          <w:szCs w:val="24"/>
          <w:rtl/>
        </w:rPr>
        <w:t>، و قسنطينة، وغيرهما تضخما سكانيا، كما شهدت بعض المناطق الجبلية الوعرة كالجبال المحاذية لبجاية اكتظاظا سكانيا رغم أنها من المناطق الشحيحة الطاردة للسكان.</w:t>
      </w:r>
    </w:p>
    <w:p w:rsidR="009F4D88" w:rsidRPr="00C91646" w:rsidRDefault="009F4D88" w:rsidP="009F4D88">
      <w:pPr>
        <w:bidi/>
        <w:ind w:right="567"/>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تعرض قطاع المدن الذي كان أصلا ضعيفا إلى الغزو والتخريب والتقليص، وفقدان الأهمية، مما زاد في تقليص نسبة السكان الحضر المستقرين، وزاد في نسبة سكان البدو، والرحل، بالرغم من استقبال المدن الساحلية على الخصوص، وبعض المدن الداخلية عددا كبيرا من السكان الأندلسيين الذين عززوا نسبة سكان المدن.</w:t>
      </w:r>
    </w:p>
    <w:p w:rsidR="009F4D88" w:rsidRPr="00C91646" w:rsidRDefault="009F4D88" w:rsidP="009F4D88">
      <w:pPr>
        <w:bidi/>
        <w:ind w:right="567"/>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C91646">
        <w:rPr>
          <w:rFonts w:ascii="Simplified Arabic" w:hAnsi="Simplified Arabic" w:cs="Simplified Arabic"/>
          <w:b/>
          <w:bCs/>
          <w:sz w:val="24"/>
          <w:szCs w:val="24"/>
          <w:rtl/>
          <w:lang w:bidi="ar-DZ"/>
        </w:rPr>
        <w:t xml:space="preserve">الوضع الاقتصادي المتردي الذي انعكس علـى الوضع </w:t>
      </w:r>
      <w:proofErr w:type="spellStart"/>
      <w:r w:rsidRPr="00C91646">
        <w:rPr>
          <w:rFonts w:ascii="Simplified Arabic" w:hAnsi="Simplified Arabic" w:cs="Simplified Arabic"/>
          <w:b/>
          <w:bCs/>
          <w:sz w:val="24"/>
          <w:szCs w:val="24"/>
          <w:rtl/>
          <w:lang w:bidi="ar-DZ"/>
        </w:rPr>
        <w:t>الإجتماعي</w:t>
      </w:r>
      <w:proofErr w:type="spellEnd"/>
      <w:r w:rsidRPr="00C91646">
        <w:rPr>
          <w:rFonts w:ascii="Simplified Arabic" w:hAnsi="Simplified Arabic" w:cs="Simplified Arabic"/>
          <w:b/>
          <w:bCs/>
          <w:sz w:val="24"/>
          <w:szCs w:val="24"/>
          <w:rtl/>
          <w:lang w:bidi="ar-DZ"/>
        </w:rPr>
        <w:t xml:space="preserve"> للسكان بحيث كثر الفقر، وانتشرت الأمراض في صفوفهم. ومن يقرأ كتاب</w:t>
      </w:r>
      <w:r>
        <w:rPr>
          <w:rFonts w:ascii="Simplified Arabic" w:hAnsi="Simplified Arabic" w:cs="Simplified Arabic" w:hint="cs"/>
          <w:b/>
          <w:bCs/>
          <w:sz w:val="24"/>
          <w:szCs w:val="24"/>
          <w:rtl/>
          <w:lang w:bidi="ar-DZ"/>
        </w:rPr>
        <w:t>:" وصف إفريقيا"</w:t>
      </w:r>
      <w:r w:rsidRPr="00C91646">
        <w:rPr>
          <w:rFonts w:ascii="Simplified Arabic" w:hAnsi="Simplified Arabic" w:cs="Simplified Arabic"/>
          <w:b/>
          <w:bCs/>
          <w:sz w:val="24"/>
          <w:szCs w:val="24"/>
          <w:rtl/>
          <w:lang w:bidi="ar-DZ"/>
        </w:rPr>
        <w:t xml:space="preserve"> </w:t>
      </w:r>
      <w:r>
        <w:rPr>
          <w:rFonts w:ascii="Simplified Arabic" w:hAnsi="Simplified Arabic" w:cs="Simplified Arabic" w:hint="cs"/>
          <w:b/>
          <w:bCs/>
          <w:sz w:val="24"/>
          <w:szCs w:val="24"/>
          <w:rtl/>
          <w:lang w:bidi="ar-DZ"/>
        </w:rPr>
        <w:t xml:space="preserve">للحسن </w:t>
      </w:r>
      <w:r w:rsidRPr="00C91646">
        <w:rPr>
          <w:rFonts w:ascii="Simplified Arabic" w:hAnsi="Simplified Arabic" w:cs="Simplified Arabic"/>
          <w:b/>
          <w:bCs/>
          <w:sz w:val="24"/>
          <w:szCs w:val="24"/>
          <w:rtl/>
          <w:lang w:bidi="ar-DZ"/>
        </w:rPr>
        <w:t xml:space="preserve">الوزان ، وكتاب إفريقيا </w:t>
      </w:r>
      <w:proofErr w:type="spellStart"/>
      <w:r w:rsidRPr="00C91646">
        <w:rPr>
          <w:rFonts w:ascii="Simplified Arabic" w:hAnsi="Simplified Arabic" w:cs="Simplified Arabic"/>
          <w:b/>
          <w:bCs/>
          <w:sz w:val="24"/>
          <w:szCs w:val="24"/>
          <w:rtl/>
          <w:lang w:bidi="ar-DZ"/>
        </w:rPr>
        <w:t>لمارمول</w:t>
      </w:r>
      <w:proofErr w:type="spellEnd"/>
      <w:r>
        <w:rPr>
          <w:rFonts w:ascii="Simplified Arabic" w:hAnsi="Simplified Arabic" w:cs="Simplified Arabic" w:hint="cs"/>
          <w:b/>
          <w:bCs/>
          <w:sz w:val="24"/>
          <w:szCs w:val="24"/>
          <w:rtl/>
          <w:lang w:bidi="ar-DZ"/>
        </w:rPr>
        <w:t xml:space="preserve"> </w:t>
      </w:r>
      <w:proofErr w:type="spellStart"/>
      <w:r>
        <w:rPr>
          <w:rFonts w:ascii="Simplified Arabic" w:hAnsi="Simplified Arabic" w:cs="Simplified Arabic" w:hint="cs"/>
          <w:b/>
          <w:bCs/>
          <w:sz w:val="24"/>
          <w:szCs w:val="24"/>
          <w:rtl/>
          <w:lang w:bidi="ar-DZ"/>
        </w:rPr>
        <w:t>كارباخال</w:t>
      </w:r>
      <w:proofErr w:type="spellEnd"/>
      <w:r w:rsidRPr="00C91646">
        <w:rPr>
          <w:rFonts w:ascii="Simplified Arabic" w:hAnsi="Simplified Arabic" w:cs="Simplified Arabic"/>
          <w:b/>
          <w:bCs/>
          <w:sz w:val="24"/>
          <w:szCs w:val="24"/>
          <w:rtl/>
          <w:lang w:bidi="ar-DZ"/>
        </w:rPr>
        <w:t xml:space="preserve"> الذي نقل الكثير عن الأول، وزاد عنه بعض المستجدات، يدرك أن المجتمع الجزائري كان في  أغلبه مجتمعا ريفيا، يعيش في حالة البؤس، والخوف، يظهر ذلك في وصفهما لمأكل الناس و ملبسهم ومسكنهم في المدن، والقرى، والأرياف، وتأهبهم لتجنب الغزو والعدوان الذي يمكن أن يتعرضوا </w:t>
      </w:r>
      <w:r>
        <w:rPr>
          <w:rFonts w:ascii="Simplified Arabic" w:hAnsi="Simplified Arabic" w:cs="Simplified Arabic" w:hint="cs"/>
          <w:b/>
          <w:bCs/>
          <w:sz w:val="24"/>
          <w:szCs w:val="24"/>
          <w:rtl/>
          <w:lang w:bidi="ar-DZ"/>
        </w:rPr>
        <w:t>له.</w:t>
      </w:r>
    </w:p>
    <w:p w:rsidR="009F4D88" w:rsidRPr="004E4459" w:rsidRDefault="009F4D88" w:rsidP="009F4D88">
      <w:pPr>
        <w:bidi/>
        <w:spacing w:before="100" w:beforeAutospacing="1" w:after="100" w:afterAutospacing="1"/>
        <w:jc w:val="both"/>
        <w:rPr>
          <w:rFonts w:ascii="Simplified Arabic" w:hAnsi="Simplified Arabic" w:cs="Simplified Arabic"/>
          <w:b/>
          <w:bCs/>
          <w:sz w:val="28"/>
          <w:szCs w:val="28"/>
          <w:rtl/>
        </w:rPr>
      </w:pPr>
      <w:r w:rsidRPr="00C91646">
        <w:rPr>
          <w:rFonts w:ascii="Simplified Arabic" w:hAnsi="Simplified Arabic" w:cs="Simplified Arabic"/>
          <w:b/>
          <w:bCs/>
          <w:sz w:val="24"/>
          <w:szCs w:val="24"/>
          <w:rtl/>
        </w:rPr>
        <w:t> </w:t>
      </w:r>
      <w:r>
        <w:rPr>
          <w:rFonts w:ascii="Simplified Arabic" w:hAnsi="Simplified Arabic" w:cs="Simplified Arabic" w:hint="cs"/>
          <w:b/>
          <w:bCs/>
          <w:sz w:val="28"/>
          <w:szCs w:val="28"/>
          <w:rtl/>
        </w:rPr>
        <w:t>5</w:t>
      </w:r>
      <w:r w:rsidRPr="004E4459">
        <w:rPr>
          <w:rFonts w:ascii="Simplified Arabic" w:hAnsi="Simplified Arabic" w:cs="Simplified Arabic" w:hint="cs"/>
          <w:b/>
          <w:bCs/>
          <w:sz w:val="28"/>
          <w:szCs w:val="28"/>
          <w:rtl/>
        </w:rPr>
        <w:t xml:space="preserve">- الأوضاع </w:t>
      </w:r>
      <w:r w:rsidRPr="004E4459">
        <w:rPr>
          <w:rFonts w:ascii="Simplified Arabic" w:hAnsi="Simplified Arabic" w:cs="Simplified Arabic"/>
          <w:b/>
          <w:bCs/>
          <w:sz w:val="28"/>
          <w:szCs w:val="28"/>
          <w:rtl/>
        </w:rPr>
        <w:t xml:space="preserve">الثقافية </w:t>
      </w:r>
      <w:proofErr w:type="gramStart"/>
      <w:r w:rsidRPr="004E4459">
        <w:rPr>
          <w:rFonts w:ascii="Simplified Arabic" w:hAnsi="Simplified Arabic" w:cs="Simplified Arabic"/>
          <w:b/>
          <w:bCs/>
          <w:sz w:val="28"/>
          <w:szCs w:val="28"/>
          <w:rtl/>
        </w:rPr>
        <w:t>والعلمية</w:t>
      </w:r>
      <w:proofErr w:type="gramEnd"/>
      <w:r>
        <w:rPr>
          <w:rFonts w:ascii="Simplified Arabic" w:hAnsi="Simplified Arabic" w:cs="Simplified Arabic" w:hint="cs"/>
          <w:b/>
          <w:bCs/>
          <w:sz w:val="28"/>
          <w:szCs w:val="28"/>
          <w:rtl/>
        </w:rPr>
        <w:t>:</w:t>
      </w:r>
    </w:p>
    <w:p w:rsidR="009F4D88" w:rsidRPr="00C91646" w:rsidRDefault="009F4D88" w:rsidP="009F4D88">
      <w:pPr>
        <w:bidi/>
        <w:spacing w:before="100" w:beforeAutospacing="1" w:after="100" w:afterAutospacing="1"/>
        <w:ind w:firstLine="708"/>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DZ"/>
        </w:rPr>
        <w:t xml:space="preserve">لا شك أن </w:t>
      </w:r>
      <w:r w:rsidRPr="00C91646">
        <w:rPr>
          <w:rFonts w:ascii="Simplified Arabic" w:hAnsi="Simplified Arabic" w:cs="Simplified Arabic"/>
          <w:b/>
          <w:bCs/>
          <w:sz w:val="24"/>
          <w:szCs w:val="24"/>
          <w:rtl/>
          <w:lang w:bidi="ar-DZ"/>
        </w:rPr>
        <w:t xml:space="preserve">الحياة الثقافية </w:t>
      </w:r>
      <w:r>
        <w:rPr>
          <w:rFonts w:ascii="Simplified Arabic" w:hAnsi="Simplified Arabic" w:cs="Simplified Arabic" w:hint="cs"/>
          <w:b/>
          <w:bCs/>
          <w:sz w:val="24"/>
          <w:szCs w:val="24"/>
          <w:rtl/>
          <w:lang w:bidi="ar-DZ"/>
        </w:rPr>
        <w:t xml:space="preserve">تأثرت </w:t>
      </w:r>
      <w:r w:rsidRPr="00C91646">
        <w:rPr>
          <w:rFonts w:ascii="Simplified Arabic" w:hAnsi="Simplified Arabic" w:cs="Simplified Arabic"/>
          <w:b/>
          <w:bCs/>
          <w:sz w:val="24"/>
          <w:szCs w:val="24"/>
          <w:rtl/>
          <w:lang w:bidi="ar-DZ"/>
        </w:rPr>
        <w:t xml:space="preserve">بالأوضاع الاقتصادية والاجتماعية والسياسية غير المستقرة، وكذلك بالغزو الإسباني للسواحل الجزائرية، والمناطق الداخلية المجاورة لها. وقد نجم عن كـــل ذلك غلق المراكز التعليمية التـــي كانت تحتضنها المدن المحتلـة،  لهجرة طلابها وعلمائها الذين نجوا من القتل إلى مراكز أخرى في الجزائر، وخارجها، بحثا عن الأمن والاستقرار، وفقدان المراكز التعليمية في المناطق المجاورة لتلك المدن المحتلة كل الأهمية، أو بعضها على الأقل، لعدم شعور العاملين فيها من علماء وطلبة </w:t>
      </w:r>
      <w:r w:rsidRPr="00C91646">
        <w:rPr>
          <w:rFonts w:ascii="Simplified Arabic" w:hAnsi="Simplified Arabic" w:cs="Simplified Arabic"/>
          <w:b/>
          <w:bCs/>
          <w:spacing w:val="-4"/>
          <w:sz w:val="24"/>
          <w:szCs w:val="24"/>
          <w:rtl/>
          <w:lang w:bidi="ar-DZ"/>
        </w:rPr>
        <w:t>بالأمن، فعرفت هي الأخرى هجرة إلى أماكن أكثر أمنا في الداخل، وحتى في خارج الجزائر.</w:t>
      </w:r>
      <w:r>
        <w:rPr>
          <w:rFonts w:ascii="Simplified Arabic" w:hAnsi="Simplified Arabic" w:cs="Simplified Arabic" w:hint="cs"/>
          <w:b/>
          <w:bCs/>
          <w:sz w:val="24"/>
          <w:szCs w:val="24"/>
          <w:rtl/>
        </w:rPr>
        <w:t xml:space="preserve"> </w:t>
      </w:r>
      <w:r w:rsidRPr="00C91646">
        <w:rPr>
          <w:rFonts w:ascii="Simplified Arabic" w:hAnsi="Simplified Arabic" w:cs="Simplified Arabic"/>
          <w:b/>
          <w:bCs/>
          <w:sz w:val="24"/>
          <w:szCs w:val="24"/>
          <w:rtl/>
          <w:lang w:bidi="ar-DZ"/>
        </w:rPr>
        <w:t>وهكذا فإن الباحث في الحياة الثقافية في الجزائر في العقدين الأولين من القرن العاشر السابقين لاستقرار العثمانيين فيها، لا يكاد يجد سوى مراكز قليلة، احتفظت ببعض أهميتها السابقة بفضل من كان بها من العلماء والطلبة، وفضل من انضاف إليهم نتيجة الهجرة القسرية من المراكز التي احتلت مدنها، أو كانت مهددة بالاحتلال أو الغ</w:t>
      </w:r>
      <w:r>
        <w:rPr>
          <w:rFonts w:ascii="Simplified Arabic" w:hAnsi="Simplified Arabic" w:cs="Simplified Arabic"/>
          <w:b/>
          <w:bCs/>
          <w:sz w:val="24"/>
          <w:szCs w:val="24"/>
          <w:rtl/>
          <w:lang w:bidi="ar-DZ"/>
        </w:rPr>
        <w:t>ز</w:t>
      </w:r>
      <w:r>
        <w:rPr>
          <w:rFonts w:ascii="Simplified Arabic" w:hAnsi="Simplified Arabic" w:cs="Simplified Arabic" w:hint="cs"/>
          <w:b/>
          <w:bCs/>
          <w:sz w:val="24"/>
          <w:szCs w:val="24"/>
          <w:rtl/>
          <w:lang w:bidi="ar-DZ"/>
        </w:rPr>
        <w:t>و؛</w:t>
      </w:r>
      <w:r w:rsidRPr="00C91646">
        <w:rPr>
          <w:rFonts w:ascii="Simplified Arabic" w:hAnsi="Simplified Arabic" w:cs="Simplified Arabic"/>
          <w:b/>
          <w:bCs/>
          <w:sz w:val="24"/>
          <w:szCs w:val="24"/>
          <w:rtl/>
          <w:lang w:bidi="ar-DZ"/>
        </w:rPr>
        <w:t xml:space="preserve"> فباستثناء تلمسان، وقسنطينة اللتين استقبلتا أعدادا من علماء وهران ، وبجاية، وطلبتهما، وأعدادا أخرى من العلماء  والطلبة الأندلسيين، لا نكاد نجد مراكز علمية هامة أخرى، اللهم بعض الزوايا التي أخذت</w:t>
      </w:r>
      <w:r>
        <w:rPr>
          <w:rFonts w:ascii="Simplified Arabic" w:hAnsi="Simplified Arabic" w:cs="Simplified Arabic"/>
          <w:b/>
          <w:bCs/>
          <w:sz w:val="24"/>
          <w:szCs w:val="24"/>
          <w:rtl/>
          <w:lang w:bidi="ar-DZ"/>
        </w:rPr>
        <w:t xml:space="preserve"> في الانتشار في المناطق الريفية</w:t>
      </w:r>
      <w:r w:rsidRPr="00C91646">
        <w:rPr>
          <w:rFonts w:ascii="Simplified Arabic" w:hAnsi="Simplified Arabic" w:cs="Simplified Arabic"/>
          <w:b/>
          <w:bCs/>
          <w:sz w:val="24"/>
          <w:szCs w:val="24"/>
          <w:rtl/>
          <w:lang w:bidi="ar-DZ"/>
        </w:rPr>
        <w:t>،</w:t>
      </w:r>
      <w:r>
        <w:rPr>
          <w:rFonts w:ascii="Simplified Arabic" w:hAnsi="Simplified Arabic" w:cs="Simplified Arabic" w:hint="cs"/>
          <w:b/>
          <w:bCs/>
          <w:sz w:val="24"/>
          <w:szCs w:val="24"/>
          <w:rtl/>
          <w:lang w:bidi="ar-DZ"/>
        </w:rPr>
        <w:t xml:space="preserve"> </w:t>
      </w:r>
      <w:r w:rsidRPr="00C91646">
        <w:rPr>
          <w:rFonts w:ascii="Simplified Arabic" w:hAnsi="Simplified Arabic" w:cs="Simplified Arabic"/>
          <w:b/>
          <w:bCs/>
          <w:sz w:val="24"/>
          <w:szCs w:val="24"/>
          <w:rtl/>
          <w:lang w:bidi="ar-DZ"/>
        </w:rPr>
        <w:t>تقدم تعليما دينيا بسيطا، بحيث يمكن القول: إن الحياة الثقـافية في أوائل القــرن 10 هـ/ 16م كانت تعاني هي الأخرى من الظروف الصعبة التي كانت تعان</w:t>
      </w:r>
      <w:r>
        <w:rPr>
          <w:rFonts w:ascii="Simplified Arabic" w:hAnsi="Simplified Arabic" w:cs="Simplified Arabic"/>
          <w:b/>
          <w:bCs/>
          <w:sz w:val="24"/>
          <w:szCs w:val="24"/>
          <w:rtl/>
          <w:lang w:bidi="ar-DZ"/>
        </w:rPr>
        <w:t>ي منها الجزائر في مختلف الجوانب</w:t>
      </w:r>
      <w:r>
        <w:rPr>
          <w:rFonts w:ascii="Simplified Arabic" w:hAnsi="Simplified Arabic" w:cs="Simplified Arabic" w:hint="cs"/>
          <w:b/>
          <w:bCs/>
          <w:sz w:val="24"/>
          <w:szCs w:val="24"/>
          <w:rtl/>
          <w:lang w:bidi="ar-DZ"/>
        </w:rPr>
        <w:t>.</w:t>
      </w:r>
    </w:p>
    <w:p w:rsidR="009F4D88" w:rsidRDefault="009F4D88" w:rsidP="009F4D88">
      <w:pPr>
        <w:bidi/>
        <w:ind w:right="567" w:firstLine="708"/>
        <w:jc w:val="both"/>
        <w:rPr>
          <w:rFonts w:ascii="Simplified Arabic" w:hAnsi="Simplified Arabic" w:cs="Simplified Arabic"/>
          <w:b/>
          <w:bCs/>
          <w:sz w:val="24"/>
          <w:szCs w:val="24"/>
          <w:rtl/>
          <w:lang w:bidi="ar-DZ"/>
        </w:rPr>
      </w:pPr>
      <w:proofErr w:type="gramStart"/>
      <w:r w:rsidRPr="00C91646">
        <w:rPr>
          <w:rFonts w:ascii="Simplified Arabic" w:hAnsi="Simplified Arabic" w:cs="Simplified Arabic"/>
          <w:b/>
          <w:bCs/>
          <w:sz w:val="24"/>
          <w:szCs w:val="24"/>
          <w:rtl/>
          <w:lang w:bidi="ar-DZ"/>
        </w:rPr>
        <w:t>تلك</w:t>
      </w:r>
      <w:proofErr w:type="gramEnd"/>
      <w:r w:rsidRPr="00C91646">
        <w:rPr>
          <w:rFonts w:ascii="Simplified Arabic" w:hAnsi="Simplified Arabic" w:cs="Simplified Arabic"/>
          <w:b/>
          <w:bCs/>
          <w:sz w:val="24"/>
          <w:szCs w:val="24"/>
          <w:rtl/>
          <w:lang w:bidi="ar-DZ"/>
        </w:rPr>
        <w:t xml:space="preserve"> كانت باختصار ملامح الأزمة المتعددة الجوانب التي كانت تعيشها الجزائر، وتعاني منها قبل بروز أوائل العثمانيين فيها، وشروعهم مع الجزائريين في العمل على إخراج البلاد من المحنة التي كانت فيها. فكيف كانت بداية أمر العثمانيين فيها ؟ ثم ماهي  جهودهم ؟ وما هي نجاحاتهم التي </w:t>
      </w:r>
      <w:proofErr w:type="gramStart"/>
      <w:r w:rsidRPr="00C91646">
        <w:rPr>
          <w:rFonts w:ascii="Simplified Arabic" w:hAnsi="Simplified Arabic" w:cs="Simplified Arabic"/>
          <w:b/>
          <w:bCs/>
          <w:sz w:val="24"/>
          <w:szCs w:val="24"/>
          <w:rtl/>
          <w:lang w:bidi="ar-DZ"/>
        </w:rPr>
        <w:t>أحرزوا</w:t>
      </w:r>
      <w:proofErr w:type="gramEnd"/>
      <w:r w:rsidRPr="00C91646">
        <w:rPr>
          <w:rFonts w:ascii="Simplified Arabic" w:hAnsi="Simplified Arabic" w:cs="Simplified Arabic"/>
          <w:b/>
          <w:bCs/>
          <w:sz w:val="24"/>
          <w:szCs w:val="24"/>
          <w:rtl/>
          <w:lang w:bidi="ar-DZ"/>
        </w:rPr>
        <w:t xml:space="preserve"> عليها ؟ </w:t>
      </w:r>
    </w:p>
    <w:p w:rsidR="009F4D88" w:rsidRPr="00110721" w:rsidRDefault="009F4D88" w:rsidP="009F4D88">
      <w:pPr>
        <w:bidi/>
        <w:rPr>
          <w:rFonts w:ascii="Simplified Arabic" w:hAnsi="Simplified Arabic" w:cs="Simplified Arabic" w:hint="cs"/>
          <w:b/>
          <w:bCs/>
          <w:sz w:val="28"/>
          <w:szCs w:val="28"/>
          <w:lang w:bidi="ar-DZ"/>
        </w:rPr>
      </w:pPr>
      <w:bookmarkStart w:id="0" w:name="_GoBack"/>
      <w:bookmarkEnd w:id="0"/>
    </w:p>
    <w:sectPr w:rsidR="009F4D88" w:rsidRPr="00110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21"/>
    <w:rsid w:val="00110721"/>
    <w:rsid w:val="005B2A35"/>
    <w:rsid w:val="009F4D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1819</Words>
  <Characters>10009</Characters>
  <Application>Microsoft Office Word</Application>
  <DocSecurity>0</DocSecurity>
  <Lines>83</Lines>
  <Paragraphs>23</Paragraphs>
  <ScaleCrop>false</ScaleCrop>
  <Company>Oliviers Informatique REMCHI</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dcterms:created xsi:type="dcterms:W3CDTF">2021-01-13T21:43:00Z</dcterms:created>
  <dcterms:modified xsi:type="dcterms:W3CDTF">2021-01-13T21:46:00Z</dcterms:modified>
</cp:coreProperties>
</file>