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3F" w:rsidRDefault="0039723F" w:rsidP="0039723F">
      <w:pPr>
        <w:bidi/>
        <w:ind w:left="-1"/>
        <w:jc w:val="center"/>
        <w:rPr>
          <w:rFonts w:ascii="Simplified Arabic" w:hAnsi="Simplified Arabic" w:cs="Simplified Arabic"/>
          <w:b/>
          <w:bCs/>
          <w:sz w:val="32"/>
          <w:szCs w:val="32"/>
          <w:rtl/>
          <w:lang w:val="en-US" w:bidi="ar-DZ"/>
        </w:rPr>
      </w:pPr>
      <w:r w:rsidRPr="00892CE4">
        <w:rPr>
          <w:rFonts w:ascii="Simplified Arabic" w:hAnsi="Simplified Arabic" w:cs="Simplified Arabic" w:hint="cs"/>
          <w:b/>
          <w:bCs/>
          <w:sz w:val="32"/>
          <w:szCs w:val="32"/>
          <w:rtl/>
          <w:lang w:val="en-US" w:bidi="ar-DZ"/>
        </w:rPr>
        <w:t xml:space="preserve">المحاضرة الثالثة : الغزو النورماندي لبلاد الأندلس </w:t>
      </w:r>
      <w:r>
        <w:rPr>
          <w:rFonts w:ascii="Simplified Arabic" w:hAnsi="Simplified Arabic" w:cs="Simplified Arabic" w:hint="cs"/>
          <w:b/>
          <w:bCs/>
          <w:sz w:val="32"/>
          <w:szCs w:val="32"/>
          <w:rtl/>
          <w:lang w:val="en-US" w:bidi="ar-DZ"/>
        </w:rPr>
        <w:t>.</w:t>
      </w:r>
    </w:p>
    <w:p w:rsidR="0039723F" w:rsidRPr="009403B7" w:rsidRDefault="0039723F" w:rsidP="0039723F">
      <w:pPr>
        <w:tabs>
          <w:tab w:val="left" w:pos="3431"/>
        </w:tabs>
        <w:bidi/>
        <w:spacing w:line="360" w:lineRule="auto"/>
        <w:jc w:val="both"/>
        <w:rPr>
          <w:rFonts w:ascii="Simplified Arabic" w:hAnsi="Simplified Arabic" w:cs="Simplified Arabic"/>
          <w:b/>
          <w:bCs/>
          <w:sz w:val="32"/>
          <w:szCs w:val="32"/>
          <w:rtl/>
          <w:lang w:bidi="ar-DZ"/>
        </w:rPr>
      </w:pPr>
      <w:r w:rsidRPr="004117A9">
        <w:rPr>
          <w:rFonts w:ascii="Simplified Arabic" w:hAnsi="Simplified Arabic" w:cs="Simplified Arabic"/>
          <w:b/>
          <w:bCs/>
          <w:sz w:val="32"/>
          <w:szCs w:val="32"/>
          <w:rtl/>
          <w:lang w:bidi="ar-DZ"/>
        </w:rPr>
        <w:t>-أصل تسميتهم</w:t>
      </w:r>
      <w:r>
        <w:rPr>
          <w:rFonts w:ascii="Simplified Arabic" w:hAnsi="Simplified Arabic" w:cs="Simplified Arabic" w:hint="cs"/>
          <w:sz w:val="32"/>
          <w:szCs w:val="32"/>
          <w:rtl/>
          <w:lang w:bidi="ar-DZ"/>
        </w:rPr>
        <w:t xml:space="preserve"> :</w:t>
      </w:r>
      <w:r w:rsidRPr="004117A9">
        <w:rPr>
          <w:rFonts w:ascii="Simplified Arabic" w:hAnsi="Simplified Arabic" w:cs="Simplified Arabic"/>
          <w:sz w:val="32"/>
          <w:szCs w:val="32"/>
          <w:rtl/>
          <w:lang w:bidi="ar-DZ"/>
        </w:rPr>
        <w:t>هم خليط من الشعوب التي سكنت شمال أوربا في العصر القديم والمعروفة حاليا بالدول الاسكندينافية ,ينحدرون من أصول جرمانية,عرفوا بعدة أسماء</w:t>
      </w:r>
      <w:r>
        <w:rPr>
          <w:rFonts w:ascii="Simplified Arabic" w:hAnsi="Simplified Arabic" w:cs="Simplified Arabic" w:hint="cs"/>
          <w:sz w:val="32"/>
          <w:szCs w:val="32"/>
          <w:rtl/>
          <w:lang w:bidi="ar-DZ"/>
        </w:rPr>
        <w:t xml:space="preserve"> </w:t>
      </w:r>
      <w:r w:rsidRPr="004117A9">
        <w:rPr>
          <w:rFonts w:ascii="Simplified Arabic" w:hAnsi="Simplified Arabic" w:cs="Simplified Arabic"/>
          <w:sz w:val="32"/>
          <w:szCs w:val="32"/>
          <w:rtl/>
          <w:lang w:bidi="ar-DZ"/>
        </w:rPr>
        <w:t>مثل:الأردمانيين, النورمان ,الفايكينغ والمجوس في المصادر العربية .</w:t>
      </w:r>
    </w:p>
    <w:p w:rsidR="0039723F" w:rsidRPr="004117A9" w:rsidRDefault="0039723F" w:rsidP="0039723F">
      <w:pPr>
        <w:bidi/>
        <w:spacing w:line="360" w:lineRule="auto"/>
        <w:jc w:val="both"/>
        <w:rPr>
          <w:rFonts w:ascii="Simplified Arabic" w:hAnsi="Simplified Arabic" w:cs="Simplified Arabic"/>
          <w:sz w:val="32"/>
          <w:szCs w:val="32"/>
          <w:rtl/>
          <w:lang w:bidi="ar-DZ"/>
        </w:rPr>
      </w:pPr>
      <w:r w:rsidRPr="004117A9">
        <w:rPr>
          <w:rFonts w:ascii="Simplified Arabic" w:hAnsi="Simplified Arabic" w:cs="Simplified Arabic"/>
          <w:sz w:val="32"/>
          <w:szCs w:val="32"/>
          <w:rtl/>
          <w:lang w:bidi="ar-DZ"/>
        </w:rPr>
        <w:t>-  يتفرع النورمان الى ثلاثة أقسام هي :السويديون ,النرويجيون ,والدانماركيون أو الدانيون ,وكان لكل منهم اتجاهه في التوسع ,فانطلقت الموجة الأولى منهم وهم السويديون شرقا فعبروا البلط</w:t>
      </w:r>
      <w:r>
        <w:rPr>
          <w:rFonts w:ascii="Simplified Arabic" w:hAnsi="Simplified Arabic" w:cs="Simplified Arabic" w:hint="cs"/>
          <w:sz w:val="32"/>
          <w:szCs w:val="32"/>
          <w:rtl/>
          <w:lang w:bidi="ar-DZ"/>
        </w:rPr>
        <w:t>ي</w:t>
      </w:r>
      <w:r w:rsidRPr="004117A9">
        <w:rPr>
          <w:rFonts w:ascii="Simplified Arabic" w:hAnsi="Simplified Arabic" w:cs="Simplified Arabic"/>
          <w:sz w:val="32"/>
          <w:szCs w:val="32"/>
          <w:rtl/>
          <w:lang w:bidi="ar-DZ"/>
        </w:rPr>
        <w:t>ق حتى وصلوا خليج ريغا ,ثم أوغلوا عبر نهر دونا حتى بلغوا السهول الجنوبية الشرقية ,</w:t>
      </w:r>
    </w:p>
    <w:p w:rsidR="0039723F" w:rsidRDefault="0039723F" w:rsidP="0039723F">
      <w:pPr>
        <w:bidi/>
        <w:spacing w:line="360" w:lineRule="auto"/>
        <w:ind w:left="-1"/>
        <w:jc w:val="both"/>
        <w:rPr>
          <w:rFonts w:ascii="Simplified Arabic" w:hAnsi="Simplified Arabic" w:cs="Simplified Arabic"/>
          <w:sz w:val="32"/>
          <w:szCs w:val="32"/>
          <w:rtl/>
          <w:lang w:bidi="ar-DZ"/>
        </w:rPr>
      </w:pPr>
      <w:r w:rsidRPr="004117A9">
        <w:rPr>
          <w:rFonts w:ascii="Simplified Arabic" w:hAnsi="Simplified Arabic" w:cs="Simplified Arabic"/>
          <w:sz w:val="32"/>
          <w:szCs w:val="32"/>
          <w:rtl/>
          <w:lang w:bidi="ar-DZ"/>
        </w:rPr>
        <w:t>-وعلى الرغم من أن السويديين كان لهم نشاط في شمال أوربا وحوض بحر البلطيق إلا أنه كان ضئيلا بالنسبة لنشاطهم في السهول الجنوبية الشرقية من أوربا ,ويبدو أن الظروف السياسية قد ساعدتهم على الوصول الى حوض نهر الدنيبر _ينبع من مرتفعات وسواحل البحر الأسود _انهيار قوة الآفار</w:t>
      </w:r>
      <w:r>
        <w:rPr>
          <w:rFonts w:ascii="Simplified Arabic" w:hAnsi="Simplified Arabic" w:cs="Simplified Arabic" w:hint="cs"/>
          <w:sz w:val="32"/>
          <w:szCs w:val="32"/>
          <w:rtl/>
          <w:lang w:bidi="ar-DZ"/>
        </w:rPr>
        <w:t>.</w:t>
      </w:r>
      <w:r w:rsidRPr="004117A9">
        <w:rPr>
          <w:rFonts w:ascii="Traditional Arabic" w:hAnsi="Traditional Arabic" w:cs="Traditional Arabic" w:hint="cs"/>
          <w:b/>
          <w:bCs/>
          <w:sz w:val="32"/>
          <w:szCs w:val="32"/>
          <w:rtl/>
          <w:lang w:bidi="ar-DZ"/>
        </w:rPr>
        <w:t xml:space="preserve"> </w:t>
      </w:r>
      <w:r w:rsidRPr="009949E1">
        <w:rPr>
          <w:rFonts w:ascii="Simplified Arabic" w:hAnsi="Simplified Arabic" w:cs="Simplified Arabic"/>
          <w:sz w:val="32"/>
          <w:szCs w:val="32"/>
          <w:rtl/>
          <w:lang w:bidi="ar-DZ"/>
        </w:rPr>
        <w:t xml:space="preserve">ومن ثم توسعوا في تلك المناطق حتى بلغوا حوض فولغا وبحر قزوين </w:t>
      </w:r>
      <w:r>
        <w:rPr>
          <w:rFonts w:ascii="Simplified Arabic" w:hAnsi="Simplified Arabic" w:cs="Simplified Arabic" w:hint="cs"/>
          <w:sz w:val="32"/>
          <w:szCs w:val="32"/>
          <w:rtl/>
          <w:lang w:bidi="ar-DZ"/>
        </w:rPr>
        <w:t>,وقد أسس السويديون في تلك الجهات عددا من المحطات التجارية والقواعد العسكرية لحمايتها كما زودت بجيوش صغيرة ,وعين لها أمراء يتمتعون بسلطات معينة ويعملون على جمع الضرائب .ثم ما لبثت أن تحولت الى مدن كبيرة من أهمها دوقية  (كييف)التي اتسعت حتى صارت مركزا للفايكينغ في شرقي أوربا فارضة قوتها في تلك المناطق .</w:t>
      </w:r>
    </w:p>
    <w:p w:rsidR="0039723F" w:rsidRDefault="0039723F" w:rsidP="0039723F">
      <w:pPr>
        <w:bidi/>
        <w:spacing w:line="360" w:lineRule="auto"/>
        <w:ind w:left="-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-اهتم السويديون بالتجارة وكثيرا ماكانوا يشعلون فتيل الحرب مع القسطنطينية من أجلها ,كما ربطوا علاقات تجارية واسعة مع جيرانهم في المشرق الإسلامي وتدل على ذلك العملات الإسلامية  التي عثر عليها في السوةيد وأوربا .ولم يكد ينتصف القرن 11م حت كان الروس السويديون قد انصهروا في المحيط السلافي وأصبحت روسيا أرضا لهم ,وبهذا بدأـتاريخ روسيا المدون .</w:t>
      </w:r>
    </w:p>
    <w:p w:rsidR="0039723F" w:rsidRDefault="0039723F" w:rsidP="0039723F">
      <w:pPr>
        <w:bidi/>
        <w:spacing w:line="360" w:lineRule="auto"/>
        <w:ind w:left="-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الموجة الثانية للنورمان فهم النرويجيون الذين ركزوا نشاطهم أقصى الشمال فهاجموا جزر شتلاند وأوركني وجزيرة مان وأسكتلندا وانجلترا وايرلندا وأفاموا فيها محطات لهم ,ثم استطاع أولئك البحارة المهرة الوصول الى جزيرة ايسلاندا وجزر فارو.</w:t>
      </w:r>
    </w:p>
    <w:p w:rsidR="0039723F" w:rsidRDefault="0039723F" w:rsidP="0039723F">
      <w:pPr>
        <w:bidi/>
        <w:spacing w:line="360" w:lineRule="auto"/>
        <w:ind w:left="-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حين يبدأ خط سير الموجة النورماندية الثالثة القادمة من الدانمارك - وهم الدانيون الذين ارتبط نشاطهم بالأندلس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من السواحل الغربية للدانمارك ويمتد على طول السواحل الجنوبية لبحر الشمال ثم يتشعب الى مسارين :أحدهما يتجه إلى الشرق من انجلترا بينما يشق الأخر طريقه باتجاه شمال فرنسا ويمتد الى بلاد الأندلس وسواحل المغرب الأقصى ثم جزر الباليار حتى يصل إلى ايطاليا . </w:t>
      </w:r>
    </w:p>
    <w:p w:rsidR="0039723F" w:rsidRDefault="0039723F" w:rsidP="0039723F">
      <w:pPr>
        <w:bidi/>
        <w:spacing w:line="360" w:lineRule="auto"/>
        <w:ind w:left="-1"/>
        <w:jc w:val="both"/>
        <w:rPr>
          <w:rFonts w:ascii="Simplified Arabic" w:hAnsi="Simplified Arabic" w:cs="Simplified Arabic"/>
          <w:sz w:val="32"/>
          <w:szCs w:val="32"/>
          <w:rtl/>
          <w:lang w:bidi="ar-DZ"/>
        </w:rPr>
      </w:pPr>
      <w:r w:rsidRPr="00745693">
        <w:rPr>
          <w:rFonts w:ascii="Simplified Arabic" w:hAnsi="Simplified Arabic" w:cs="Simplified Arabic" w:hint="cs"/>
          <w:b/>
          <w:bCs/>
          <w:sz w:val="32"/>
          <w:szCs w:val="32"/>
          <w:rtl/>
          <w:lang w:bidi="ar-DZ"/>
        </w:rPr>
        <w:t>-ملاحظة</w:t>
      </w:r>
      <w:r w:rsidRPr="00745693">
        <w:rPr>
          <w:rFonts w:ascii="Simplified Arabic" w:hAnsi="Simplified Arabic" w:cs="Simplified Arabic" w:hint="cs"/>
          <w:sz w:val="32"/>
          <w:szCs w:val="32"/>
          <w:rtl/>
          <w:lang w:bidi="ar-DZ"/>
        </w:rPr>
        <w:t>:تقارب خط سير</w:t>
      </w:r>
      <w:r>
        <w:rPr>
          <w:rFonts w:ascii="Simplified Arabic" w:hAnsi="Simplified Arabic" w:cs="Simplified Arabic" w:hint="cs"/>
          <w:sz w:val="32"/>
          <w:szCs w:val="32"/>
          <w:rtl/>
          <w:lang w:bidi="ar-DZ"/>
        </w:rPr>
        <w:t xml:space="preserve"> </w:t>
      </w:r>
      <w:r w:rsidRPr="00745693">
        <w:rPr>
          <w:rFonts w:ascii="Simplified Arabic" w:hAnsi="Simplified Arabic" w:cs="Simplified Arabic" w:hint="cs"/>
          <w:sz w:val="32"/>
          <w:szCs w:val="32"/>
          <w:rtl/>
          <w:lang w:bidi="ar-DZ"/>
        </w:rPr>
        <w:t>النرويجيين والدانيين</w:t>
      </w:r>
      <w:r>
        <w:rPr>
          <w:rFonts w:ascii="Simplified Arabic" w:hAnsi="Simplified Arabic" w:cs="Simplified Arabic" w:hint="cs"/>
          <w:b/>
          <w:bCs/>
          <w:sz w:val="32"/>
          <w:szCs w:val="32"/>
          <w:rtl/>
          <w:lang w:bidi="ar-DZ"/>
        </w:rPr>
        <w:t xml:space="preserve"> </w:t>
      </w:r>
      <w:r w:rsidRPr="00DB5986">
        <w:rPr>
          <w:rFonts w:ascii="Simplified Arabic" w:hAnsi="Simplified Arabic" w:cs="Simplified Arabic" w:hint="cs"/>
          <w:sz w:val="32"/>
          <w:szCs w:val="32"/>
          <w:rtl/>
          <w:lang w:bidi="ar-DZ"/>
        </w:rPr>
        <w:t>الذين اتجهوا نحو الغرب ,حيث اصطدم الفريقان ببعضهما البعض خلال غزوهم لبض المناطق كانجلترا</w:t>
      </w:r>
      <w:r>
        <w:rPr>
          <w:rFonts w:ascii="Simplified Arabic" w:hAnsi="Simplified Arabic" w:cs="Simplified Arabic" w:hint="cs"/>
          <w:b/>
          <w:bCs/>
          <w:sz w:val="32"/>
          <w:szCs w:val="32"/>
          <w:rtl/>
          <w:lang w:bidi="ar-DZ"/>
        </w:rPr>
        <w:t xml:space="preserve"> </w:t>
      </w:r>
      <w:r w:rsidRPr="00DB5986">
        <w:rPr>
          <w:rFonts w:ascii="Simplified Arabic" w:hAnsi="Simplified Arabic" w:cs="Simplified Arabic" w:hint="cs"/>
          <w:sz w:val="32"/>
          <w:szCs w:val="32"/>
          <w:rtl/>
          <w:lang w:bidi="ar-DZ"/>
        </w:rPr>
        <w:t>واير</w:t>
      </w:r>
      <w:r>
        <w:rPr>
          <w:rFonts w:ascii="Simplified Arabic" w:hAnsi="Simplified Arabic" w:cs="Simplified Arabic" w:hint="cs"/>
          <w:sz w:val="32"/>
          <w:szCs w:val="32"/>
          <w:rtl/>
          <w:lang w:bidi="ar-DZ"/>
        </w:rPr>
        <w:t>لندا بالإضافة إلى اشتراكهما في بعض الخصائص كالنهب والتدمير والغزو والحرق على عكس السويديين الذين اتجهوا شرقا ومارسوا التجارة .</w:t>
      </w:r>
    </w:p>
    <w:p w:rsidR="0039723F" w:rsidRPr="00745693" w:rsidRDefault="0039723F" w:rsidP="0039723F">
      <w:pPr>
        <w:bidi/>
        <w:spacing w:line="360" w:lineRule="auto"/>
        <w:ind w:left="-1"/>
        <w:jc w:val="both"/>
        <w:rPr>
          <w:rFonts w:ascii="Simplified Arabic" w:hAnsi="Simplified Arabic" w:cs="Simplified Arabic"/>
          <w:sz w:val="32"/>
          <w:szCs w:val="32"/>
          <w:lang w:val="en-US" w:bidi="ar-DZ"/>
        </w:rPr>
      </w:pPr>
      <w:r w:rsidRPr="00DB5986">
        <w:rPr>
          <w:rFonts w:ascii="Simplified Arabic" w:hAnsi="Simplified Arabic" w:cs="Simplified Arabic" w:hint="cs"/>
          <w:sz w:val="32"/>
          <w:szCs w:val="32"/>
          <w:rtl/>
          <w:lang w:val="en-US" w:bidi="ar-DZ"/>
        </w:rPr>
        <w:lastRenderedPageBreak/>
        <w:t>-</w:t>
      </w:r>
      <w:r>
        <w:rPr>
          <w:rFonts w:ascii="Simplified Arabic" w:hAnsi="Simplified Arabic" w:cs="Simplified Arabic" w:hint="cs"/>
          <w:sz w:val="32"/>
          <w:szCs w:val="32"/>
          <w:rtl/>
          <w:lang w:val="en-US" w:bidi="ar-DZ"/>
        </w:rPr>
        <w:t xml:space="preserve"> بدأ الغزو النورماندي على حساب مملكة الفرنجة أي أراضي الدولة الكارولنجية فاستولى على شمال بلاد الغال ومناطق عديدة .</w:t>
      </w:r>
    </w:p>
    <w:p w:rsidR="00F86F1B" w:rsidRPr="0039723F" w:rsidRDefault="00F86F1B" w:rsidP="0039723F">
      <w:pPr>
        <w:bidi/>
        <w:rPr>
          <w:lang w:val="en-US"/>
        </w:rPr>
      </w:pPr>
    </w:p>
    <w:sectPr w:rsidR="00F86F1B" w:rsidRPr="0039723F" w:rsidSect="0039723F">
      <w:footerReference w:type="default" r:id="rId6"/>
      <w:pgSz w:w="11906" w:h="16838"/>
      <w:pgMar w:top="1134" w:right="1701" w:bottom="1134" w:left="1134"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EF4" w:rsidRDefault="00430EF4" w:rsidP="0039723F">
      <w:pPr>
        <w:spacing w:after="0" w:line="240" w:lineRule="auto"/>
      </w:pPr>
      <w:r>
        <w:separator/>
      </w:r>
    </w:p>
  </w:endnote>
  <w:endnote w:type="continuationSeparator" w:id="1">
    <w:p w:rsidR="00430EF4" w:rsidRDefault="00430EF4" w:rsidP="00397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67"/>
      <w:docPartObj>
        <w:docPartGallery w:val="Page Numbers (Bottom of Page)"/>
        <w:docPartUnique/>
      </w:docPartObj>
    </w:sdtPr>
    <w:sdtContent>
      <w:p w:rsidR="0039723F" w:rsidRDefault="0039723F">
        <w:pPr>
          <w:pStyle w:val="Pieddepage"/>
          <w:jc w:val="center"/>
        </w:pPr>
        <w:fldSimple w:instr=" PAGE   \* MERGEFORMAT ">
          <w:r>
            <w:rPr>
              <w:noProof/>
            </w:rPr>
            <w:t>10</w:t>
          </w:r>
        </w:fldSimple>
      </w:p>
    </w:sdtContent>
  </w:sdt>
  <w:p w:rsidR="0039723F" w:rsidRDefault="003972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EF4" w:rsidRDefault="00430EF4" w:rsidP="0039723F">
      <w:pPr>
        <w:spacing w:after="0" w:line="240" w:lineRule="auto"/>
      </w:pPr>
      <w:r>
        <w:separator/>
      </w:r>
    </w:p>
  </w:footnote>
  <w:footnote w:type="continuationSeparator" w:id="1">
    <w:p w:rsidR="00430EF4" w:rsidRDefault="00430EF4" w:rsidP="003972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9723F"/>
    <w:rsid w:val="0039723F"/>
    <w:rsid w:val="00430EF4"/>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972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723F"/>
  </w:style>
  <w:style w:type="paragraph" w:styleId="Pieddepage">
    <w:name w:val="footer"/>
    <w:basedOn w:val="Normal"/>
    <w:link w:val="PieddepageCar"/>
    <w:uiPriority w:val="99"/>
    <w:unhideWhenUsed/>
    <w:rsid w:val="00397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2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2091</Characters>
  <Application>Microsoft Office Word</Application>
  <DocSecurity>0</DocSecurity>
  <Lines>17</Lines>
  <Paragraphs>4</Paragraphs>
  <ScaleCrop>false</ScaleCrop>
  <Company>Organisation</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2008-10-20T13:48:00Z</dcterms:created>
  <dcterms:modified xsi:type="dcterms:W3CDTF">2008-10-20T13:49:00Z</dcterms:modified>
</cp:coreProperties>
</file>