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DA" w:rsidRPr="002672D6" w:rsidRDefault="002672D6" w:rsidP="002672D6">
      <w:pPr>
        <w:jc w:val="center"/>
        <w:rPr>
          <w:b/>
          <w:bCs/>
          <w:sz w:val="40"/>
          <w:szCs w:val="40"/>
          <w:u w:val="single"/>
          <w:rtl/>
          <w:lang w:bidi="ar-DZ"/>
        </w:rPr>
      </w:pPr>
      <w:r w:rsidRPr="002672D6">
        <w:rPr>
          <w:rFonts w:hint="cs"/>
          <w:b/>
          <w:bCs/>
          <w:sz w:val="40"/>
          <w:szCs w:val="40"/>
          <w:u w:val="single"/>
          <w:rtl/>
          <w:lang w:bidi="ar-DZ"/>
        </w:rPr>
        <w:t>المحاضرة الثانية</w:t>
      </w:r>
    </w:p>
    <w:p w:rsidR="002672D6" w:rsidRPr="002672D6" w:rsidRDefault="002672D6" w:rsidP="002672D6">
      <w:pPr>
        <w:jc w:val="center"/>
        <w:rPr>
          <w:b/>
          <w:bCs/>
          <w:sz w:val="40"/>
          <w:szCs w:val="40"/>
          <w:u w:val="single"/>
          <w:rtl/>
          <w:lang w:bidi="ar-DZ"/>
        </w:rPr>
      </w:pPr>
      <w:r w:rsidRPr="002672D6">
        <w:rPr>
          <w:rFonts w:hint="cs"/>
          <w:b/>
          <w:bCs/>
          <w:sz w:val="40"/>
          <w:szCs w:val="40"/>
          <w:u w:val="single"/>
          <w:rtl/>
          <w:lang w:bidi="ar-DZ"/>
        </w:rPr>
        <w:t xml:space="preserve">المحور </w:t>
      </w:r>
      <w:proofErr w:type="gramStart"/>
      <w:r w:rsidRPr="002672D6">
        <w:rPr>
          <w:rFonts w:hint="cs"/>
          <w:b/>
          <w:bCs/>
          <w:sz w:val="40"/>
          <w:szCs w:val="40"/>
          <w:u w:val="single"/>
          <w:rtl/>
          <w:lang w:bidi="ar-DZ"/>
        </w:rPr>
        <w:t>الأول :</w:t>
      </w:r>
      <w:proofErr w:type="spellStart"/>
      <w:r w:rsidRPr="002672D6">
        <w:rPr>
          <w:rFonts w:hint="cs"/>
          <w:b/>
          <w:bCs/>
          <w:sz w:val="40"/>
          <w:szCs w:val="40"/>
          <w:u w:val="single"/>
          <w:rtl/>
          <w:lang w:bidi="ar-DZ"/>
        </w:rPr>
        <w:t>سوسيولوجيا</w:t>
      </w:r>
      <w:proofErr w:type="spellEnd"/>
      <w:proofErr w:type="gramEnd"/>
      <w:r w:rsidRPr="002672D6">
        <w:rPr>
          <w:rFonts w:hint="cs"/>
          <w:b/>
          <w:bCs/>
          <w:sz w:val="40"/>
          <w:szCs w:val="40"/>
          <w:u w:val="single"/>
          <w:rtl/>
          <w:lang w:bidi="ar-DZ"/>
        </w:rPr>
        <w:t xml:space="preserve"> الاعلام والاتصال </w:t>
      </w:r>
    </w:p>
    <w:p w:rsidR="002672D6" w:rsidRPr="002672D6" w:rsidRDefault="002672D6" w:rsidP="002672D6">
      <w:pPr>
        <w:jc w:val="right"/>
        <w:rPr>
          <w:sz w:val="40"/>
          <w:szCs w:val="40"/>
          <w:rtl/>
          <w:lang w:bidi="ar-DZ"/>
        </w:rPr>
      </w:pPr>
      <w:r w:rsidRPr="002672D6">
        <w:rPr>
          <w:rFonts w:hint="cs"/>
          <w:b/>
          <w:bCs/>
          <w:sz w:val="40"/>
          <w:szCs w:val="40"/>
          <w:u w:val="single"/>
          <w:rtl/>
          <w:lang w:bidi="ar-DZ"/>
        </w:rPr>
        <w:t>ـمقــــــــــدمــــة</w:t>
      </w:r>
    </w:p>
    <w:p w:rsidR="002672D6" w:rsidRDefault="002672D6" w:rsidP="002672D6">
      <w:pPr>
        <w:jc w:val="right"/>
        <w:rPr>
          <w:rFonts w:hint="cs"/>
          <w:sz w:val="40"/>
          <w:szCs w:val="40"/>
          <w:rtl/>
          <w:lang w:bidi="ar-DZ"/>
        </w:rPr>
      </w:pPr>
      <w:r w:rsidRPr="002672D6">
        <w:rPr>
          <w:rFonts w:hint="cs"/>
          <w:sz w:val="40"/>
          <w:szCs w:val="40"/>
          <w:rtl/>
          <w:lang w:bidi="ar-DZ"/>
        </w:rPr>
        <w:t xml:space="preserve">هناك مجموعة نماذج حاولت تحليل عملية </w:t>
      </w:r>
      <w:r>
        <w:rPr>
          <w:rFonts w:hint="cs"/>
          <w:sz w:val="40"/>
          <w:szCs w:val="40"/>
          <w:rtl/>
          <w:lang w:bidi="ar-DZ"/>
        </w:rPr>
        <w:t>الاتصال ومن أقدمها نموذج ارسطو الذي بحدد ثلاث</w:t>
      </w:r>
      <w:r w:rsidR="00722D43">
        <w:rPr>
          <w:rFonts w:hint="cs"/>
          <w:sz w:val="40"/>
          <w:szCs w:val="40"/>
          <w:rtl/>
          <w:lang w:bidi="ar-DZ"/>
        </w:rPr>
        <w:t>ة عناصر أساسية لهذه العملية هي:</w:t>
      </w:r>
    </w:p>
    <w:p w:rsidR="00722D43" w:rsidRDefault="00722D43" w:rsidP="002672D6">
      <w:pPr>
        <w:jc w:val="right"/>
        <w:rPr>
          <w:sz w:val="40"/>
          <w:szCs w:val="40"/>
          <w:rtl/>
          <w:lang w:bidi="ar-DZ"/>
        </w:rPr>
      </w:pPr>
      <w:r>
        <w:rPr>
          <w:rFonts w:hint="cs"/>
          <w:sz w:val="40"/>
          <w:szCs w:val="40"/>
          <w:rtl/>
          <w:lang w:bidi="ar-DZ"/>
        </w:rPr>
        <w:t xml:space="preserve">        ~المتحدث            ~اللغة          ~الجمهور</w:t>
      </w:r>
    </w:p>
    <w:p w:rsidR="00722D43" w:rsidRDefault="00722D43" w:rsidP="002672D6">
      <w:pPr>
        <w:jc w:val="right"/>
        <w:rPr>
          <w:rFonts w:hint="cs"/>
          <w:sz w:val="40"/>
          <w:szCs w:val="40"/>
          <w:rtl/>
          <w:lang w:bidi="ar-DZ"/>
        </w:rPr>
      </w:pPr>
      <w:r>
        <w:rPr>
          <w:rFonts w:hint="cs"/>
          <w:sz w:val="40"/>
          <w:szCs w:val="40"/>
          <w:rtl/>
          <w:lang w:bidi="ar-DZ"/>
        </w:rPr>
        <w:t xml:space="preserve">وبالرغم من بساطة هذا </w:t>
      </w:r>
      <w:r w:rsidR="00125DE8">
        <w:rPr>
          <w:rFonts w:hint="cs"/>
          <w:sz w:val="40"/>
          <w:szCs w:val="40"/>
          <w:rtl/>
          <w:lang w:bidi="ar-DZ"/>
        </w:rPr>
        <w:t>النموذج، إلاَ</w:t>
      </w:r>
      <w:r>
        <w:rPr>
          <w:rFonts w:hint="cs"/>
          <w:sz w:val="40"/>
          <w:szCs w:val="40"/>
          <w:rtl/>
          <w:lang w:bidi="ar-DZ"/>
        </w:rPr>
        <w:t xml:space="preserve"> أن العناصر </w:t>
      </w:r>
      <w:r w:rsidR="00687F7E">
        <w:rPr>
          <w:rFonts w:hint="cs"/>
          <w:sz w:val="40"/>
          <w:szCs w:val="40"/>
          <w:rtl/>
          <w:lang w:bidi="ar-DZ"/>
        </w:rPr>
        <w:t xml:space="preserve">التي اشتمل عليها هي تلك التي أكدتها نعظم النماذج </w:t>
      </w:r>
      <w:proofErr w:type="gramStart"/>
      <w:r w:rsidR="00687F7E">
        <w:rPr>
          <w:rFonts w:hint="cs"/>
          <w:sz w:val="40"/>
          <w:szCs w:val="40"/>
          <w:rtl/>
          <w:lang w:bidi="ar-DZ"/>
        </w:rPr>
        <w:t>الحديثة ،ففي</w:t>
      </w:r>
      <w:proofErr w:type="gramEnd"/>
      <w:r w:rsidR="00687F7E">
        <w:rPr>
          <w:rFonts w:hint="cs"/>
          <w:sz w:val="40"/>
          <w:szCs w:val="40"/>
          <w:rtl/>
          <w:lang w:bidi="ar-DZ"/>
        </w:rPr>
        <w:t xml:space="preserve"> عام 1947 قدَم( شانون )  و    ( ويفر ) نموذجا لعملية الاتصال يرتكز على النظرية الرياضية ثم طبق في العلوم الإنسانية المختلفة ،ولقد حدَد ( شانون)  و ( ويفر) خمسة عناصر لعملية الاتصال وهي:</w:t>
      </w:r>
    </w:p>
    <w:p w:rsidR="00687F7E" w:rsidRDefault="00687F7E" w:rsidP="002672D6">
      <w:pPr>
        <w:jc w:val="right"/>
        <w:rPr>
          <w:rFonts w:hint="cs"/>
          <w:sz w:val="40"/>
          <w:szCs w:val="40"/>
          <w:rtl/>
          <w:lang w:bidi="ar-DZ"/>
        </w:rPr>
      </w:pPr>
      <w:r>
        <w:rPr>
          <w:rFonts w:hint="cs"/>
          <w:sz w:val="40"/>
          <w:szCs w:val="40"/>
          <w:rtl/>
          <w:lang w:bidi="ar-DZ"/>
        </w:rPr>
        <w:t xml:space="preserve">  ~المصدر    ~المرسل      ~الرمز      ~المستقبل      ~المقصد أو الوجهة </w:t>
      </w:r>
    </w:p>
    <w:p w:rsidR="00687F7E" w:rsidRDefault="00687F7E" w:rsidP="002672D6">
      <w:pPr>
        <w:jc w:val="right"/>
        <w:rPr>
          <w:rFonts w:hint="cs"/>
          <w:sz w:val="40"/>
          <w:szCs w:val="40"/>
          <w:rtl/>
          <w:lang w:bidi="ar-DZ"/>
        </w:rPr>
      </w:pPr>
      <w:r>
        <w:rPr>
          <w:rFonts w:hint="cs"/>
          <w:sz w:val="40"/>
          <w:szCs w:val="40"/>
          <w:rtl/>
          <w:lang w:bidi="ar-DZ"/>
        </w:rPr>
        <w:t xml:space="preserve">المصدر هو المتحدث </w:t>
      </w:r>
    </w:p>
    <w:p w:rsidR="00687F7E" w:rsidRDefault="00687F7E" w:rsidP="002672D6">
      <w:pPr>
        <w:jc w:val="right"/>
        <w:rPr>
          <w:rFonts w:hint="cs"/>
          <w:sz w:val="40"/>
          <w:szCs w:val="40"/>
          <w:rtl/>
          <w:lang w:bidi="ar-DZ"/>
        </w:rPr>
      </w:pPr>
      <w:r>
        <w:rPr>
          <w:rFonts w:hint="cs"/>
          <w:sz w:val="40"/>
          <w:szCs w:val="40"/>
          <w:rtl/>
          <w:lang w:bidi="ar-DZ"/>
        </w:rPr>
        <w:t xml:space="preserve">الرمز هو اللغة </w:t>
      </w:r>
    </w:p>
    <w:p w:rsidR="00687F7E" w:rsidRDefault="00687F7E" w:rsidP="002672D6">
      <w:pPr>
        <w:jc w:val="right"/>
        <w:rPr>
          <w:sz w:val="40"/>
          <w:szCs w:val="40"/>
          <w:rtl/>
          <w:lang w:bidi="ar-DZ"/>
        </w:rPr>
      </w:pPr>
      <w:r>
        <w:rPr>
          <w:rFonts w:hint="cs"/>
          <w:sz w:val="40"/>
          <w:szCs w:val="40"/>
          <w:rtl/>
          <w:lang w:bidi="ar-DZ"/>
        </w:rPr>
        <w:t>المقصد: المستمع</w:t>
      </w:r>
    </w:p>
    <w:p w:rsidR="00097A3E" w:rsidRDefault="00687F7E" w:rsidP="002672D6">
      <w:pPr>
        <w:jc w:val="right"/>
        <w:rPr>
          <w:sz w:val="40"/>
          <w:szCs w:val="40"/>
          <w:rtl/>
          <w:lang w:bidi="ar-DZ"/>
        </w:rPr>
      </w:pPr>
      <w:r>
        <w:rPr>
          <w:rFonts w:hint="cs"/>
          <w:sz w:val="40"/>
          <w:szCs w:val="40"/>
          <w:rtl/>
          <w:lang w:bidi="ar-DZ"/>
        </w:rPr>
        <w:t xml:space="preserve">ثم ظهرت بعد ذلك مجموعة أخرى من النماذج قدَمها كل </w:t>
      </w:r>
      <w:r w:rsidR="00125DE8">
        <w:rPr>
          <w:rFonts w:hint="cs"/>
          <w:sz w:val="40"/>
          <w:szCs w:val="40"/>
          <w:rtl/>
          <w:lang w:bidi="ar-DZ"/>
        </w:rPr>
        <w:t xml:space="preserve">من </w:t>
      </w:r>
      <w:r w:rsidR="00125DE8">
        <w:rPr>
          <w:sz w:val="40"/>
          <w:szCs w:val="40"/>
          <w:rtl/>
          <w:lang w:bidi="ar-DZ"/>
        </w:rPr>
        <w:t>(</w:t>
      </w:r>
      <w:proofErr w:type="spellStart"/>
      <w:proofErr w:type="gramStart"/>
      <w:r w:rsidR="00125DE8">
        <w:rPr>
          <w:rFonts w:hint="cs"/>
          <w:sz w:val="40"/>
          <w:szCs w:val="40"/>
          <w:rtl/>
          <w:lang w:bidi="ar-DZ"/>
        </w:rPr>
        <w:t>شرام</w:t>
      </w:r>
      <w:proofErr w:type="spellEnd"/>
      <w:r w:rsidR="00097A3E">
        <w:rPr>
          <w:rFonts w:hint="cs"/>
          <w:sz w:val="40"/>
          <w:szCs w:val="40"/>
          <w:rtl/>
          <w:lang w:bidi="ar-DZ"/>
        </w:rPr>
        <w:t xml:space="preserve"> )</w:t>
      </w:r>
      <w:proofErr w:type="gramEnd"/>
      <w:r w:rsidR="00097A3E">
        <w:rPr>
          <w:rFonts w:hint="cs"/>
          <w:sz w:val="40"/>
          <w:szCs w:val="40"/>
          <w:rtl/>
          <w:lang w:bidi="ar-DZ"/>
        </w:rPr>
        <w:t xml:space="preserve"> و(ماك لينين)و(جونسون) وهي نماذج </w:t>
      </w:r>
      <w:r w:rsidR="00125DE8">
        <w:rPr>
          <w:rFonts w:hint="cs"/>
          <w:sz w:val="40"/>
          <w:szCs w:val="40"/>
          <w:rtl/>
          <w:lang w:bidi="ar-DZ"/>
        </w:rPr>
        <w:t>متقاربة فيم</w:t>
      </w:r>
      <w:r w:rsidR="00097A3E">
        <w:rPr>
          <w:rFonts w:hint="cs"/>
          <w:sz w:val="40"/>
          <w:szCs w:val="40"/>
          <w:rtl/>
          <w:lang w:bidi="ar-DZ"/>
        </w:rPr>
        <w:t>ا بينها إلى حد كبير ويتمثل الاختلاف بينهما في إضافة او حذف عنصر معين لعملية الاتصال.</w:t>
      </w:r>
    </w:p>
    <w:p w:rsidR="00097A3E" w:rsidRDefault="00097A3E" w:rsidP="002672D6">
      <w:pPr>
        <w:jc w:val="right"/>
        <w:rPr>
          <w:rFonts w:hint="cs"/>
          <w:sz w:val="40"/>
          <w:szCs w:val="40"/>
          <w:rtl/>
          <w:lang w:bidi="ar-DZ"/>
        </w:rPr>
      </w:pPr>
      <w:r>
        <w:rPr>
          <w:rFonts w:hint="cs"/>
          <w:sz w:val="40"/>
          <w:szCs w:val="40"/>
          <w:rtl/>
          <w:lang w:bidi="ar-DZ"/>
        </w:rPr>
        <w:t xml:space="preserve">بعد الاتصال الإنساني من </w:t>
      </w:r>
      <w:r w:rsidR="00125DE8">
        <w:rPr>
          <w:rFonts w:hint="cs"/>
          <w:sz w:val="40"/>
          <w:szCs w:val="40"/>
          <w:rtl/>
          <w:lang w:bidi="ar-DZ"/>
        </w:rPr>
        <w:t>أقدم</w:t>
      </w:r>
      <w:r>
        <w:rPr>
          <w:rFonts w:hint="cs"/>
          <w:sz w:val="40"/>
          <w:szCs w:val="40"/>
          <w:rtl/>
          <w:lang w:bidi="ar-DZ"/>
        </w:rPr>
        <w:t xml:space="preserve"> الظواهر </w:t>
      </w:r>
      <w:r w:rsidR="00125DE8">
        <w:rPr>
          <w:rFonts w:hint="cs"/>
          <w:sz w:val="40"/>
          <w:szCs w:val="40"/>
          <w:rtl/>
          <w:lang w:bidi="ar-DZ"/>
        </w:rPr>
        <w:t>الاجتماعية. فمنذ</w:t>
      </w:r>
      <w:r>
        <w:rPr>
          <w:rFonts w:hint="cs"/>
          <w:sz w:val="40"/>
          <w:szCs w:val="40"/>
          <w:rtl/>
          <w:lang w:bidi="ar-DZ"/>
        </w:rPr>
        <w:t xml:space="preserve"> ان وجد الانان وهو في عملية اتصال مستمر </w:t>
      </w:r>
    </w:p>
    <w:p w:rsidR="00A57824" w:rsidRDefault="00097A3E" w:rsidP="002672D6">
      <w:pPr>
        <w:jc w:val="right"/>
        <w:rPr>
          <w:sz w:val="40"/>
          <w:szCs w:val="40"/>
          <w:rtl/>
          <w:lang w:bidi="ar-DZ"/>
        </w:rPr>
      </w:pPr>
      <w:r>
        <w:rPr>
          <w:rFonts w:hint="cs"/>
          <w:sz w:val="40"/>
          <w:szCs w:val="40"/>
          <w:rtl/>
          <w:lang w:bidi="ar-DZ"/>
        </w:rPr>
        <w:t xml:space="preserve">بدأت عمليات الاتصال الإنساني بأبسط أشكالها عن طريق الإشارات والاصوات ثم تحولت هذه الأصوات على </w:t>
      </w:r>
      <w:r w:rsidR="00A57824">
        <w:rPr>
          <w:rFonts w:hint="cs"/>
          <w:sz w:val="40"/>
          <w:szCs w:val="40"/>
          <w:rtl/>
          <w:lang w:bidi="ar-DZ"/>
        </w:rPr>
        <w:t xml:space="preserve">لغة مفهومة ومتعارف عليها </w:t>
      </w:r>
      <w:r w:rsidR="00A57824">
        <w:rPr>
          <w:rFonts w:hint="cs"/>
          <w:sz w:val="40"/>
          <w:szCs w:val="40"/>
          <w:rtl/>
          <w:lang w:bidi="ar-DZ"/>
        </w:rPr>
        <w:lastRenderedPageBreak/>
        <w:t xml:space="preserve">لدى الجماعة الانسانية  ،وأخذت هذه اللغة 'كوسيلة أساسية ورئيسة في التطور من لغة منطوقة فقط الى لغة منطوقة ومكتوبة ومنقولة عبر الجماعات والمجتمعات المختلفة .كما شهدت وسائل الاتصال تطورا مذهلا مع نهاية القرن الماضي وبداية القرن الحالي حيث دخلت وائل الاتصال كل بيت واخذت تلعب دورا هاما في وعي المتلقي والتأثير في مفاهيمه </w:t>
      </w:r>
      <w:r w:rsidR="00687F7E">
        <w:rPr>
          <w:rFonts w:hint="cs"/>
          <w:sz w:val="40"/>
          <w:szCs w:val="40"/>
          <w:rtl/>
          <w:lang w:bidi="ar-DZ"/>
        </w:rPr>
        <w:t xml:space="preserve"> </w:t>
      </w:r>
      <w:r w:rsidR="00125DE8">
        <w:rPr>
          <w:rFonts w:hint="cs"/>
          <w:sz w:val="40"/>
          <w:szCs w:val="40"/>
          <w:rtl/>
          <w:lang w:bidi="ar-DZ"/>
        </w:rPr>
        <w:t>وقي</w:t>
      </w:r>
      <w:r w:rsidR="00A57824">
        <w:rPr>
          <w:rFonts w:hint="cs"/>
          <w:sz w:val="40"/>
          <w:szCs w:val="40"/>
          <w:rtl/>
          <w:lang w:bidi="ar-DZ"/>
        </w:rPr>
        <w:t>مه وعاداته وتقاليده ،وامتد تأثيرها ليشمل الاسرة والمدرسة والمؤسسات والتنظيمات الاجتماعية المختلفة ..بل المجتمع بأسره .</w:t>
      </w:r>
    </w:p>
    <w:p w:rsidR="00125DE8" w:rsidRDefault="00A57824" w:rsidP="00125DE8">
      <w:pPr>
        <w:jc w:val="right"/>
        <w:rPr>
          <w:sz w:val="40"/>
          <w:szCs w:val="40"/>
          <w:rtl/>
          <w:lang w:bidi="ar-DZ"/>
        </w:rPr>
      </w:pPr>
      <w:r>
        <w:rPr>
          <w:rFonts w:hint="cs"/>
          <w:sz w:val="40"/>
          <w:szCs w:val="40"/>
          <w:rtl/>
          <w:lang w:bidi="ar-DZ"/>
        </w:rPr>
        <w:t xml:space="preserve">وهكذا أصبحت شكل وسائل الاعلام في عالم </w:t>
      </w:r>
      <w:r w:rsidR="00125DE8">
        <w:rPr>
          <w:rFonts w:hint="cs"/>
          <w:sz w:val="40"/>
          <w:szCs w:val="40"/>
          <w:rtl/>
          <w:lang w:bidi="ar-DZ"/>
        </w:rPr>
        <w:t>اليوم جزء من نسيج المجتمع وحياة افراده الاقتصادية والسياسية والثقافية والاجتماعية. وعلى الرغم من أن هناك علما مستقلا للاتصال والاعلام، إلاَ أن هذا العلم ليس بعيدا عن ميدان الدراسة في علم الاجتماع.</w:t>
      </w:r>
    </w:p>
    <w:p w:rsidR="00F942C8" w:rsidRDefault="00125DE8" w:rsidP="00125DE8">
      <w:pPr>
        <w:jc w:val="right"/>
        <w:rPr>
          <w:rFonts w:hint="cs"/>
          <w:sz w:val="40"/>
          <w:szCs w:val="40"/>
          <w:rtl/>
          <w:lang w:bidi="ar-DZ"/>
        </w:rPr>
      </w:pPr>
      <w:r>
        <w:rPr>
          <w:rFonts w:hint="cs"/>
          <w:sz w:val="40"/>
          <w:szCs w:val="40"/>
          <w:rtl/>
          <w:lang w:bidi="ar-DZ"/>
        </w:rPr>
        <w:t>أصبحت المجتمعات قرية واحدة</w:t>
      </w:r>
      <w:proofErr w:type="gramStart"/>
      <w:r>
        <w:rPr>
          <w:rFonts w:hint="cs"/>
          <w:sz w:val="40"/>
          <w:szCs w:val="40"/>
          <w:rtl/>
          <w:lang w:bidi="ar-DZ"/>
        </w:rPr>
        <w:t xml:space="preserve"> ,</w:t>
      </w:r>
      <w:proofErr w:type="gramEnd"/>
      <w:r>
        <w:rPr>
          <w:rFonts w:hint="cs"/>
          <w:sz w:val="40"/>
          <w:szCs w:val="40"/>
          <w:rtl/>
          <w:lang w:bidi="ar-DZ"/>
        </w:rPr>
        <w:t xml:space="preserve">فالأحداث أينما وقعت فإنها تُنقل بسرعة الضوء </w:t>
      </w:r>
      <w:r w:rsidR="00F942C8">
        <w:rPr>
          <w:rFonts w:hint="cs"/>
          <w:sz w:val="40"/>
          <w:szCs w:val="40"/>
          <w:rtl/>
          <w:lang w:bidi="ar-DZ"/>
        </w:rPr>
        <w:t xml:space="preserve">الى جميع ارجاء الوطن عبر الوسائل الإعلامية </w:t>
      </w:r>
    </w:p>
    <w:p w:rsidR="00687F7E" w:rsidRDefault="00F942C8" w:rsidP="00F942C8">
      <w:pPr>
        <w:jc w:val="right"/>
        <w:rPr>
          <w:rFonts w:hint="cs"/>
          <w:sz w:val="40"/>
          <w:szCs w:val="40"/>
          <w:rtl/>
          <w:lang w:bidi="ar-DZ"/>
        </w:rPr>
      </w:pPr>
      <w:r>
        <w:rPr>
          <w:rFonts w:hint="cs"/>
          <w:sz w:val="40"/>
          <w:szCs w:val="40"/>
          <w:rtl/>
          <w:lang w:bidi="ar-DZ"/>
        </w:rPr>
        <w:t xml:space="preserve">ويعتبر التأثير اللبي لوسائل الاعلام على تفكير وتصرف وذوق الانسان مشكلة كبرى من مشاكل </w:t>
      </w:r>
      <w:proofErr w:type="gramStart"/>
      <w:r>
        <w:rPr>
          <w:rFonts w:hint="cs"/>
          <w:sz w:val="40"/>
          <w:szCs w:val="40"/>
          <w:rtl/>
          <w:lang w:bidi="ar-DZ"/>
        </w:rPr>
        <w:t>العصر .</w:t>
      </w:r>
      <w:bookmarkStart w:id="0" w:name="_GoBack"/>
      <w:bookmarkEnd w:id="0"/>
      <w:proofErr w:type="gramEnd"/>
      <w:r w:rsidR="00125DE8">
        <w:rPr>
          <w:rFonts w:hint="cs"/>
          <w:sz w:val="40"/>
          <w:szCs w:val="40"/>
          <w:rtl/>
          <w:lang w:bidi="ar-DZ"/>
        </w:rPr>
        <w:t xml:space="preserve">  </w:t>
      </w:r>
      <w:r w:rsidR="00A57824">
        <w:rPr>
          <w:rFonts w:hint="cs"/>
          <w:sz w:val="40"/>
          <w:szCs w:val="40"/>
          <w:rtl/>
          <w:lang w:bidi="ar-DZ"/>
        </w:rPr>
        <w:t xml:space="preserve">  </w:t>
      </w:r>
    </w:p>
    <w:p w:rsidR="00687F7E" w:rsidRPr="002672D6" w:rsidRDefault="00687F7E" w:rsidP="002672D6">
      <w:pPr>
        <w:jc w:val="right"/>
        <w:rPr>
          <w:sz w:val="40"/>
          <w:szCs w:val="40"/>
          <w:rtl/>
          <w:lang w:bidi="ar-DZ"/>
        </w:rPr>
      </w:pPr>
    </w:p>
    <w:p w:rsidR="002672D6" w:rsidRDefault="002672D6" w:rsidP="002672D6">
      <w:pPr>
        <w:jc w:val="right"/>
        <w:rPr>
          <w:b/>
          <w:bCs/>
          <w:u w:val="single"/>
          <w:rtl/>
          <w:lang w:bidi="ar-DZ"/>
        </w:rPr>
      </w:pPr>
    </w:p>
    <w:p w:rsidR="002672D6" w:rsidRPr="002672D6" w:rsidRDefault="002672D6" w:rsidP="002672D6">
      <w:pPr>
        <w:jc w:val="right"/>
        <w:rPr>
          <w:rFonts w:hint="cs"/>
          <w:b/>
          <w:bCs/>
          <w:u w:val="single"/>
          <w:lang w:bidi="ar-DZ"/>
        </w:rPr>
      </w:pPr>
    </w:p>
    <w:sectPr w:rsidR="002672D6" w:rsidRPr="00267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DC"/>
    <w:rsid w:val="00097A3E"/>
    <w:rsid w:val="00125DE8"/>
    <w:rsid w:val="002672D6"/>
    <w:rsid w:val="00687F7E"/>
    <w:rsid w:val="00722D43"/>
    <w:rsid w:val="008F3ADA"/>
    <w:rsid w:val="00921EDC"/>
    <w:rsid w:val="0096495B"/>
    <w:rsid w:val="00A57824"/>
    <w:rsid w:val="00F94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BC2BC-A4E7-44DC-8CC4-E331EBFA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300</Words>
  <Characters>1655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4</cp:revision>
  <dcterms:created xsi:type="dcterms:W3CDTF">2021-01-05T19:02:00Z</dcterms:created>
  <dcterms:modified xsi:type="dcterms:W3CDTF">2021-01-05T21:58:00Z</dcterms:modified>
</cp:coreProperties>
</file>