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4" w:rsidRPr="008B2B37" w:rsidRDefault="003C0DDB" w:rsidP="003C0DDB">
      <w:pPr>
        <w:jc w:val="right"/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            </w:t>
      </w:r>
      <w:r w:rsidR="004E2743">
        <w:rPr>
          <w:rFonts w:hint="cs"/>
          <w:rtl/>
          <w:lang w:bidi="ar-DZ"/>
        </w:rPr>
        <w:t xml:space="preserve">                               </w:t>
      </w:r>
      <w:r>
        <w:rPr>
          <w:rFonts w:hint="cs"/>
          <w:rtl/>
          <w:lang w:bidi="ar-DZ"/>
        </w:rPr>
        <w:t xml:space="preserve">   </w:t>
      </w:r>
      <w:r w:rsidRPr="008B2B37">
        <w:rPr>
          <w:rFonts w:hint="cs"/>
          <w:b/>
          <w:bCs/>
          <w:rtl/>
          <w:lang w:bidi="ar-DZ"/>
        </w:rPr>
        <w:t xml:space="preserve"> </w:t>
      </w:r>
      <w:r w:rsidRPr="008B2B37">
        <w:rPr>
          <w:rFonts w:hint="cs"/>
          <w:b/>
          <w:bCs/>
          <w:sz w:val="32"/>
          <w:szCs w:val="32"/>
          <w:rtl/>
          <w:lang w:bidi="ar-DZ"/>
        </w:rPr>
        <w:t>محاضرات ماستر 1</w:t>
      </w:r>
      <w:r w:rsidR="004E2743" w:rsidRPr="008B2B37">
        <w:rPr>
          <w:rFonts w:hint="cs"/>
          <w:b/>
          <w:bCs/>
          <w:sz w:val="32"/>
          <w:szCs w:val="32"/>
          <w:rtl/>
          <w:lang w:bidi="ar-DZ"/>
        </w:rPr>
        <w:t xml:space="preserve"> تربوي</w:t>
      </w:r>
    </w:p>
    <w:p w:rsidR="004E2743" w:rsidRPr="008B2B37" w:rsidRDefault="004E2743" w:rsidP="003C0DDB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F214C7">
        <w:rPr>
          <w:rFonts w:hint="cs"/>
          <w:sz w:val="32"/>
          <w:szCs w:val="32"/>
          <w:rtl/>
          <w:lang w:bidi="ar-DZ"/>
        </w:rPr>
        <w:t xml:space="preserve">                          </w:t>
      </w:r>
      <w:r w:rsidR="00F214C7" w:rsidRPr="008B2B37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 w:rsidR="00F214C7" w:rsidRPr="008B2B37">
        <w:rPr>
          <w:rFonts w:hint="cs"/>
          <w:b/>
          <w:bCs/>
          <w:sz w:val="32"/>
          <w:szCs w:val="32"/>
          <w:rtl/>
          <w:lang w:bidi="ar-DZ"/>
        </w:rPr>
        <w:t>مقياس</w:t>
      </w:r>
      <w:proofErr w:type="gramEnd"/>
      <w:r w:rsidR="00F214C7" w:rsidRPr="008B2B37">
        <w:rPr>
          <w:rFonts w:hint="cs"/>
          <w:b/>
          <w:bCs/>
          <w:sz w:val="32"/>
          <w:szCs w:val="32"/>
          <w:rtl/>
          <w:lang w:bidi="ar-DZ"/>
        </w:rPr>
        <w:t xml:space="preserve"> التسيير التربوي</w:t>
      </w:r>
    </w:p>
    <w:p w:rsidR="00F214C7" w:rsidRDefault="00F214C7" w:rsidP="00F214C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F214C7">
        <w:rPr>
          <w:rFonts w:hint="cs"/>
          <w:b/>
          <w:bCs/>
          <w:sz w:val="32"/>
          <w:szCs w:val="32"/>
          <w:u w:val="single"/>
          <w:rtl/>
          <w:lang w:bidi="ar-DZ"/>
        </w:rPr>
        <w:t>المحاضرة الاولى</w:t>
      </w:r>
    </w:p>
    <w:p w:rsidR="00F214C7" w:rsidRPr="00DB07DB" w:rsidRDefault="00F214C7" w:rsidP="00DB07DB">
      <w:pPr>
        <w:jc w:val="center"/>
        <w:rPr>
          <w:sz w:val="32"/>
          <w:szCs w:val="32"/>
          <w:rtl/>
          <w:lang w:bidi="ar-DZ"/>
        </w:rPr>
      </w:pPr>
      <w:r w:rsidRPr="00DB07DB">
        <w:rPr>
          <w:rFonts w:hint="cs"/>
          <w:b/>
          <w:bCs/>
          <w:sz w:val="32"/>
          <w:szCs w:val="32"/>
          <w:u w:val="single"/>
          <w:rtl/>
          <w:lang w:bidi="ar-DZ"/>
        </w:rPr>
        <w:t>مدخل للتسيير التربوي</w:t>
      </w:r>
    </w:p>
    <w:p w:rsidR="00F214C7" w:rsidRDefault="00F214C7" w:rsidP="00F214C7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ينبغي ان نشير اولا إلى ان فهم التسيير التربوي فهم كل من مفهومي : التربية  والتسيير</w:t>
      </w:r>
    </w:p>
    <w:p w:rsidR="008F7E1F" w:rsidRDefault="00F214C7" w:rsidP="008B2B37">
      <w:pPr>
        <w:spacing w:line="360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ذلك لان التربية في المفهوم الحديث لم تعد</w:t>
      </w:r>
      <w:r w:rsidR="008B2B3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ممارسة ونشاطا</w:t>
      </w:r>
      <w:r w:rsidR="008B2B37">
        <w:rPr>
          <w:rFonts w:hint="cs"/>
          <w:b/>
          <w:bCs/>
          <w:sz w:val="32"/>
          <w:szCs w:val="32"/>
          <w:rtl/>
          <w:lang w:bidi="ar-DZ"/>
        </w:rPr>
        <w:t xml:space="preserve"> بسيطا وعفويا يقوم به الفرد سواء داخل الاسرة او المدرسة كمؤسسات تربوية اجتماعية مباشرة . او داخل المؤسسات </w:t>
      </w:r>
      <w:proofErr w:type="spellStart"/>
      <w:r w:rsidR="008B2B37">
        <w:rPr>
          <w:rFonts w:hint="cs"/>
          <w:b/>
          <w:bCs/>
          <w:sz w:val="32"/>
          <w:szCs w:val="32"/>
          <w:rtl/>
          <w:lang w:bidi="ar-DZ"/>
        </w:rPr>
        <w:t>التربويةالاجتماعية</w:t>
      </w:r>
      <w:proofErr w:type="spellEnd"/>
      <w:r w:rsidR="008B2B37">
        <w:rPr>
          <w:rFonts w:hint="cs"/>
          <w:b/>
          <w:bCs/>
          <w:sz w:val="32"/>
          <w:szCs w:val="32"/>
          <w:rtl/>
          <w:lang w:bidi="ar-DZ"/>
        </w:rPr>
        <w:t xml:space="preserve"> الاخرى الغير مباشرة.</w:t>
      </w:r>
    </w:p>
    <w:p w:rsidR="008F7E1F" w:rsidRDefault="008F7E1F" w:rsidP="00ED36AC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ولضمان تحقيق الاهداف التربوية ينبغي ان تكون ضمن إطار تسييري واضح ومنظم . تحدد فيها الاهداف بدقة . وتحدد لها الوسائل والفترة الزمنية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المناسبة .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833E8D" w:rsidRDefault="008F7E1F" w:rsidP="00ED36AC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ولتسهيل كل هذا </w:t>
      </w:r>
      <w:r w:rsidR="00833E8D">
        <w:rPr>
          <w:rFonts w:hint="cs"/>
          <w:b/>
          <w:bCs/>
          <w:sz w:val="32"/>
          <w:szCs w:val="32"/>
          <w:rtl/>
          <w:lang w:bidi="ar-DZ"/>
        </w:rPr>
        <w:t xml:space="preserve">سوف نتطرق ل باختصار لكل من مفهومي التربية </w:t>
      </w:r>
      <w:proofErr w:type="gramStart"/>
      <w:r w:rsidR="00833E8D">
        <w:rPr>
          <w:rFonts w:hint="cs"/>
          <w:b/>
          <w:bCs/>
          <w:sz w:val="32"/>
          <w:szCs w:val="32"/>
          <w:rtl/>
          <w:lang w:bidi="ar-DZ"/>
        </w:rPr>
        <w:t>والتسيير</w:t>
      </w:r>
      <w:proofErr w:type="gramEnd"/>
      <w:r w:rsidR="00833E8D">
        <w:rPr>
          <w:rFonts w:hint="cs"/>
          <w:b/>
          <w:bCs/>
          <w:sz w:val="32"/>
          <w:szCs w:val="32"/>
          <w:rtl/>
          <w:lang w:bidi="ar-DZ"/>
        </w:rPr>
        <w:t>...</w:t>
      </w:r>
    </w:p>
    <w:p w:rsidR="00833E8D" w:rsidRDefault="00833E8D" w:rsidP="008B2B37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833E8D">
        <w:rPr>
          <w:rFonts w:hint="cs"/>
          <w:b/>
          <w:bCs/>
          <w:sz w:val="32"/>
          <w:szCs w:val="32"/>
          <w:u w:val="single"/>
          <w:rtl/>
          <w:lang w:bidi="ar-DZ"/>
        </w:rPr>
        <w:t>أولا : مفهوم التربية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ضمن اطار التسيير التربوي</w:t>
      </w:r>
    </w:p>
    <w:p w:rsidR="00F214C7" w:rsidRPr="00ED36AC" w:rsidRDefault="00833E8D" w:rsidP="00ED36AC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ED36AC">
        <w:rPr>
          <w:rFonts w:hint="cs"/>
          <w:b/>
          <w:bCs/>
          <w:sz w:val="32"/>
          <w:szCs w:val="32"/>
          <w:rtl/>
          <w:lang w:bidi="ar-DZ"/>
        </w:rPr>
        <w:t xml:space="preserve">تتمثل اهمية هذا المفهوم في انه يحدد الاطار العام الذي ينبغي ان يتخذه </w:t>
      </w:r>
      <w:proofErr w:type="spellStart"/>
      <w:r w:rsidRPr="00ED36AC">
        <w:rPr>
          <w:rFonts w:hint="cs"/>
          <w:b/>
          <w:bCs/>
          <w:sz w:val="32"/>
          <w:szCs w:val="32"/>
          <w:rtl/>
          <w:lang w:bidi="ar-DZ"/>
        </w:rPr>
        <w:t>التسييرفي</w:t>
      </w:r>
      <w:proofErr w:type="spellEnd"/>
      <w:r w:rsidRPr="00ED36AC">
        <w:rPr>
          <w:rFonts w:hint="cs"/>
          <w:b/>
          <w:bCs/>
          <w:sz w:val="32"/>
          <w:szCs w:val="32"/>
          <w:rtl/>
          <w:lang w:bidi="ar-DZ"/>
        </w:rPr>
        <w:t xml:space="preserve"> المجال التربوي . حيث يتوقف نجاح التسيير في</w:t>
      </w:r>
      <w:r w:rsidR="00830080" w:rsidRPr="00ED36AC">
        <w:rPr>
          <w:rFonts w:hint="cs"/>
          <w:b/>
          <w:bCs/>
          <w:sz w:val="32"/>
          <w:szCs w:val="32"/>
          <w:rtl/>
          <w:lang w:bidi="ar-DZ"/>
        </w:rPr>
        <w:t xml:space="preserve"> هذا</w:t>
      </w:r>
      <w:r w:rsidRPr="00ED36AC">
        <w:rPr>
          <w:rFonts w:hint="cs"/>
          <w:b/>
          <w:bCs/>
          <w:sz w:val="32"/>
          <w:szCs w:val="32"/>
          <w:rtl/>
          <w:lang w:bidi="ar-DZ"/>
        </w:rPr>
        <w:t xml:space="preserve"> المجال</w:t>
      </w:r>
      <w:r w:rsidR="00830080" w:rsidRPr="00ED36AC">
        <w:rPr>
          <w:rFonts w:hint="cs"/>
          <w:b/>
          <w:bCs/>
          <w:sz w:val="32"/>
          <w:szCs w:val="32"/>
          <w:rtl/>
          <w:lang w:bidi="ar-DZ"/>
        </w:rPr>
        <w:t xml:space="preserve"> على الفهم الصحيح والسليم للتربية.</w:t>
      </w:r>
    </w:p>
    <w:p w:rsidR="007E4E17" w:rsidRDefault="00830080" w:rsidP="007E4E17">
      <w:pPr>
        <w:spacing w:line="360" w:lineRule="auto"/>
        <w:jc w:val="right"/>
        <w:rPr>
          <w:b/>
          <w:bCs/>
          <w:sz w:val="32"/>
          <w:szCs w:val="32"/>
          <w:lang w:bidi="ar-DZ"/>
        </w:rPr>
      </w:pPr>
      <w:r w:rsidRPr="00ED36AC">
        <w:rPr>
          <w:rFonts w:hint="cs"/>
          <w:b/>
          <w:bCs/>
          <w:sz w:val="32"/>
          <w:szCs w:val="32"/>
          <w:rtl/>
          <w:lang w:bidi="ar-DZ"/>
        </w:rPr>
        <w:t>والتربية عموما . هي ذلك النشاط الانساني الذي يهدف الى تنم</w:t>
      </w:r>
      <w:r w:rsidR="00ED2A5E" w:rsidRPr="00ED36AC">
        <w:rPr>
          <w:rFonts w:hint="cs"/>
          <w:b/>
          <w:bCs/>
          <w:sz w:val="32"/>
          <w:szCs w:val="32"/>
          <w:rtl/>
          <w:lang w:bidi="ar-DZ"/>
        </w:rPr>
        <w:t>ية شخصية الفرد ككل ح</w:t>
      </w:r>
      <w:r w:rsidRPr="00ED36AC">
        <w:rPr>
          <w:rFonts w:hint="cs"/>
          <w:b/>
          <w:bCs/>
          <w:sz w:val="32"/>
          <w:szCs w:val="32"/>
          <w:rtl/>
          <w:lang w:bidi="ar-DZ"/>
        </w:rPr>
        <w:t>تى يتمكن من التكيف مع وسطه</w:t>
      </w:r>
      <w:r w:rsidR="00ED2A5E" w:rsidRPr="00ED36A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9A5082" w:rsidRDefault="007E4E17" w:rsidP="009A508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وعندما نعرف ان شخصية الفرد هي تلك الصفات والسمات العقلية والجسمية والوجدانية </w:t>
      </w:r>
      <w:r w:rsidR="0091303E">
        <w:rPr>
          <w:rFonts w:hint="cs"/>
          <w:b/>
          <w:bCs/>
          <w:sz w:val="32"/>
          <w:szCs w:val="32"/>
          <w:rtl/>
          <w:lang w:bidi="ar-DZ"/>
        </w:rPr>
        <w:t>التي تميز الفرد عن بقية الافراد</w:t>
      </w:r>
      <w:r w:rsidR="008B347F">
        <w:rPr>
          <w:rFonts w:hint="cs"/>
          <w:b/>
          <w:bCs/>
          <w:sz w:val="32"/>
          <w:szCs w:val="32"/>
          <w:rtl/>
          <w:lang w:bidi="ar-DZ"/>
        </w:rPr>
        <w:t>، فإن ا</w:t>
      </w:r>
      <w:r w:rsidR="00AF2DDC">
        <w:rPr>
          <w:rFonts w:hint="cs"/>
          <w:b/>
          <w:bCs/>
          <w:sz w:val="32"/>
          <w:szCs w:val="32"/>
          <w:rtl/>
          <w:lang w:bidi="ar-DZ"/>
        </w:rPr>
        <w:t xml:space="preserve">لتربية إذن تتجه الى تنمية هذه السمات ككل </w:t>
      </w:r>
      <w:r w:rsidR="009A5082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AF2DDC" w:rsidRDefault="009A5082" w:rsidP="009A508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وعلى هذا الاساس فإن كل العمليات والانشطة </w:t>
      </w:r>
      <w:r w:rsidR="00001FB5">
        <w:rPr>
          <w:rFonts w:hint="cs"/>
          <w:b/>
          <w:bCs/>
          <w:sz w:val="32"/>
          <w:szCs w:val="32"/>
          <w:rtl/>
          <w:lang w:bidi="ar-DZ"/>
        </w:rPr>
        <w:t>في ميدان التسيير التربوي</w:t>
      </w:r>
      <w:r w:rsidR="00AF2DDC">
        <w:rPr>
          <w:rFonts w:hint="cs"/>
          <w:b/>
          <w:bCs/>
          <w:sz w:val="32"/>
          <w:szCs w:val="32"/>
          <w:rtl/>
          <w:lang w:bidi="ar-DZ"/>
        </w:rPr>
        <w:t xml:space="preserve"> ينبغي لها ان تعمل على تحقيق هذا الهدف الاساسي . </w:t>
      </w:r>
    </w:p>
    <w:p w:rsidR="00910C4F" w:rsidRDefault="00AF2DDC" w:rsidP="009A508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إن فهم القائم بالتسيير التربوي لمفهوم التريبة واهدافها بهذا الشكل ، يجعله يخطط جميع نشاطات التسيير الادارية والتربوية  والمالية للمؤسسة التي يشرف عليها بناء على هذا المفهوم ، مما يقلل من العشوائية في تحقيق الاهداف المسطرة</w:t>
      </w:r>
      <w:r w:rsidR="00910C4F">
        <w:rPr>
          <w:rFonts w:hint="cs"/>
          <w:b/>
          <w:bCs/>
          <w:sz w:val="32"/>
          <w:szCs w:val="32"/>
          <w:rtl/>
          <w:lang w:bidi="ar-DZ"/>
        </w:rPr>
        <w:t>..</w:t>
      </w:r>
    </w:p>
    <w:p w:rsidR="006B6B87" w:rsidRDefault="00910C4F" w:rsidP="006B6B8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ونفس الشيء يمكن قوله على القائم بالتسيير البيداغوجي للقسم ( المعلم ). حيث ان كل نشاطاته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التسييرية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داخل الصف الدراسي تهدف الى احداث تغييرات ايجابية في سلوك المتعلمين. ولا يمكن ان تحدث هذه التغييرات الايجابية إذا لم نحدث التنمية في السمات التي تكوّن شخصيته كما ذكرنا سابقا. </w:t>
      </w:r>
    </w:p>
    <w:p w:rsidR="007C1D0A" w:rsidRPr="007C1D0A" w:rsidRDefault="006B6B87" w:rsidP="006B6B87">
      <w:pPr>
        <w:spacing w:line="360" w:lineRule="auto"/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7C1D0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ثانيا : مفهوم التسيير ضمن </w:t>
      </w:r>
      <w:r w:rsidR="007C1D0A" w:rsidRPr="007C1D0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اطار التسيير التربوي </w:t>
      </w:r>
    </w:p>
    <w:p w:rsidR="002B5F00" w:rsidRDefault="007C1D0A" w:rsidP="006B6B8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إن التسيير من العلوم الحديثة التي </w:t>
      </w:r>
      <w:r w:rsidR="001613D3">
        <w:rPr>
          <w:rFonts w:hint="cs"/>
          <w:b/>
          <w:bCs/>
          <w:sz w:val="32"/>
          <w:szCs w:val="32"/>
          <w:rtl/>
          <w:lang w:bidi="ar-DZ"/>
        </w:rPr>
        <w:t>ظهرت بدافع الحاجة الى</w:t>
      </w:r>
      <w:r w:rsidR="002B5F00">
        <w:rPr>
          <w:rFonts w:hint="cs"/>
          <w:b/>
          <w:bCs/>
          <w:sz w:val="32"/>
          <w:szCs w:val="32"/>
          <w:rtl/>
          <w:lang w:bidi="ar-DZ"/>
        </w:rPr>
        <w:t xml:space="preserve"> تحسين مردودية المؤسسات في مختلف الميادين ومنها الميدان التربوي .</w:t>
      </w:r>
    </w:p>
    <w:p w:rsidR="00FF09C7" w:rsidRDefault="002B5F00" w:rsidP="00FF09C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ويمكن تعريف التسيير</w:t>
      </w:r>
      <w:r w:rsidR="00470763">
        <w:rPr>
          <w:rFonts w:hint="cs"/>
          <w:b/>
          <w:bCs/>
          <w:sz w:val="32"/>
          <w:szCs w:val="32"/>
          <w:rtl/>
          <w:lang w:bidi="ar-DZ"/>
        </w:rPr>
        <w:t xml:space="preserve"> بأنه : النشاط الذي نقوم به في م</w:t>
      </w:r>
      <w:r w:rsidR="00FF09C7">
        <w:rPr>
          <w:rFonts w:hint="cs"/>
          <w:b/>
          <w:bCs/>
          <w:sz w:val="32"/>
          <w:szCs w:val="32"/>
          <w:rtl/>
          <w:lang w:bidi="ar-DZ"/>
        </w:rPr>
        <w:t xml:space="preserve">جال معين </w:t>
      </w:r>
      <w:proofErr w:type="spellStart"/>
      <w:r w:rsidR="00FF09C7">
        <w:rPr>
          <w:rFonts w:hint="cs"/>
          <w:b/>
          <w:bCs/>
          <w:sz w:val="32"/>
          <w:szCs w:val="32"/>
          <w:rtl/>
          <w:lang w:bidi="ar-DZ"/>
        </w:rPr>
        <w:t>إنطلاقا</w:t>
      </w:r>
      <w:proofErr w:type="spellEnd"/>
      <w:r w:rsidR="00FF09C7">
        <w:rPr>
          <w:rFonts w:hint="cs"/>
          <w:b/>
          <w:bCs/>
          <w:sz w:val="32"/>
          <w:szCs w:val="32"/>
          <w:rtl/>
          <w:lang w:bidi="ar-DZ"/>
        </w:rPr>
        <w:t xml:space="preserve"> من اهداف محددة مسبقا، في فترة محددة ، وبوسائل مناسبة . بغية تحقيق الاهداف المسطرة بكفاءة عالية.</w:t>
      </w:r>
    </w:p>
    <w:p w:rsidR="00830080" w:rsidRDefault="00FF09C7" w:rsidP="00FF09C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وعلى هذا فإن عملية التسيير هي عملية مخططة ومنسقة تستهدف تحقيق اهداف محددة مسبقا . وهي بهذا تختلف عن الممارسة العفوية والعشوائية حتى وان حققت هذه الممارسة اهدافا ليست بالضرورة هي المطلوب تحقيقها . </w:t>
      </w:r>
    </w:p>
    <w:p w:rsidR="00A370A9" w:rsidRDefault="00FF09C7" w:rsidP="00FF09C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كما يمكننا التسيير الجيد من التنبؤ بالنتائج </w:t>
      </w:r>
      <w:r w:rsidR="00A370A9">
        <w:rPr>
          <w:rFonts w:hint="cs"/>
          <w:b/>
          <w:bCs/>
          <w:sz w:val="32"/>
          <w:szCs w:val="32"/>
          <w:rtl/>
          <w:lang w:bidi="ar-DZ"/>
        </w:rPr>
        <w:t xml:space="preserve">قبل </w:t>
      </w:r>
      <w:proofErr w:type="gramStart"/>
      <w:r w:rsidR="00A370A9">
        <w:rPr>
          <w:rFonts w:hint="cs"/>
          <w:b/>
          <w:bCs/>
          <w:sz w:val="32"/>
          <w:szCs w:val="32"/>
          <w:rtl/>
          <w:lang w:bidi="ar-DZ"/>
        </w:rPr>
        <w:t>تحقيقها .</w:t>
      </w:r>
      <w:proofErr w:type="gramEnd"/>
      <w:r w:rsidR="00A370A9">
        <w:rPr>
          <w:rFonts w:hint="cs"/>
          <w:b/>
          <w:bCs/>
          <w:sz w:val="32"/>
          <w:szCs w:val="32"/>
          <w:rtl/>
          <w:lang w:bidi="ar-DZ"/>
        </w:rPr>
        <w:t xml:space="preserve"> بمعنى اننا نتوقع ان نصل اليها بعد فترة من الممارسة والنشاط في مجال معين ،  مما يسمح لنا بالقيام بالتعديلات الضرورية والمطلوبة في </w:t>
      </w:r>
      <w:proofErr w:type="spellStart"/>
      <w:r w:rsidR="00A370A9">
        <w:rPr>
          <w:rFonts w:hint="cs"/>
          <w:b/>
          <w:bCs/>
          <w:sz w:val="32"/>
          <w:szCs w:val="32"/>
          <w:rtl/>
          <w:lang w:bidi="ar-DZ"/>
        </w:rPr>
        <w:t>آوانها</w:t>
      </w:r>
      <w:proofErr w:type="spellEnd"/>
      <w:r w:rsidR="00A370A9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A370A9" w:rsidRDefault="00A370A9" w:rsidP="00FF09C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كما ان التسيير ليس خاصا بمجال معين من مجالات الحياة الإنسانية سواء كانت اجتماعية او مهنية. فنجد التسيير في المجال التربوي 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والصناعي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.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والصحي .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..الخ</w:t>
      </w:r>
    </w:p>
    <w:p w:rsidR="00FF09C7" w:rsidRPr="007E4E17" w:rsidRDefault="00A370A9" w:rsidP="00FF09C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كما يختلف النشاط الذي يقوم به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المسير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باختلاف المجال الذي يمارس فيه نشاطه. </w:t>
      </w:r>
    </w:p>
    <w:sectPr w:rsidR="00FF09C7" w:rsidRPr="007E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DB"/>
    <w:rsid w:val="00001FB5"/>
    <w:rsid w:val="00160AB8"/>
    <w:rsid w:val="001613D3"/>
    <w:rsid w:val="001A37BA"/>
    <w:rsid w:val="002B5F00"/>
    <w:rsid w:val="003C0DDB"/>
    <w:rsid w:val="00470763"/>
    <w:rsid w:val="004E2743"/>
    <w:rsid w:val="00614CF1"/>
    <w:rsid w:val="00652D8A"/>
    <w:rsid w:val="00662727"/>
    <w:rsid w:val="006B6B87"/>
    <w:rsid w:val="006E53DA"/>
    <w:rsid w:val="007C1D0A"/>
    <w:rsid w:val="007E4E17"/>
    <w:rsid w:val="00830080"/>
    <w:rsid w:val="00833E8D"/>
    <w:rsid w:val="008B2B37"/>
    <w:rsid w:val="008B347F"/>
    <w:rsid w:val="008F7E1F"/>
    <w:rsid w:val="00910C4F"/>
    <w:rsid w:val="0091303E"/>
    <w:rsid w:val="009A5082"/>
    <w:rsid w:val="00A370A9"/>
    <w:rsid w:val="00AF2DDC"/>
    <w:rsid w:val="00BA45EF"/>
    <w:rsid w:val="00C21469"/>
    <w:rsid w:val="00C849DC"/>
    <w:rsid w:val="00DB07DB"/>
    <w:rsid w:val="00E14F2E"/>
    <w:rsid w:val="00E9636B"/>
    <w:rsid w:val="00ED2A5E"/>
    <w:rsid w:val="00ED36AC"/>
    <w:rsid w:val="00F214C7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bellal</dc:creator>
  <cp:keywords/>
  <dc:description/>
  <cp:lastModifiedBy>bellal</cp:lastModifiedBy>
  <cp:revision>2</cp:revision>
  <dcterms:created xsi:type="dcterms:W3CDTF">2008-02-19T23:36:00Z</dcterms:created>
  <dcterms:modified xsi:type="dcterms:W3CDTF">2008-02-19T23:36:00Z</dcterms:modified>
</cp:coreProperties>
</file>