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03" w:rsidRPr="007F5003" w:rsidRDefault="007F5003" w:rsidP="008F3490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8F3490" w:rsidRDefault="007F5003" w:rsidP="005666A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7F500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المحاضرة </w:t>
      </w:r>
      <w:r w:rsidR="005666A4">
        <w:rPr>
          <w:rFonts w:ascii="Sakkal Majalla" w:hAnsi="Sakkal Majalla" w:cs="Sakkal Majalla" w:hint="cs"/>
          <w:b/>
          <w:bCs/>
          <w:sz w:val="28"/>
          <w:szCs w:val="28"/>
          <w:rtl/>
        </w:rPr>
        <w:t>الثالثة</w:t>
      </w:r>
      <w:bookmarkStart w:id="0" w:name="_GoBack"/>
      <w:bookmarkEnd w:id="0"/>
    </w:p>
    <w:p w:rsidR="008F3490" w:rsidRPr="004A2664" w:rsidRDefault="004A2664" w:rsidP="008F3490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2060"/>
          <w:sz w:val="52"/>
          <w:szCs w:val="52"/>
          <w:rtl/>
          <w:lang w:bidi="ar-DZ"/>
        </w:rPr>
      </w:pPr>
      <w:r w:rsidRPr="004A2664">
        <w:rPr>
          <w:rFonts w:ascii="Sakkal Majalla" w:hAnsi="Sakkal Majalla" w:cs="Sakkal Majalla" w:hint="cs"/>
          <w:b/>
          <w:bCs/>
          <w:color w:val="002060"/>
          <w:sz w:val="52"/>
          <w:szCs w:val="52"/>
          <w:rtl/>
          <w:lang w:bidi="ar-DZ"/>
        </w:rPr>
        <w:t>توثيق المعلومة في منهجية البحث</w:t>
      </w:r>
    </w:p>
    <w:p w:rsidR="008F3490" w:rsidRDefault="008F3490" w:rsidP="008F3490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حكم اليوم</w:t>
      </w:r>
    </w:p>
    <w:p w:rsidR="00763D1D" w:rsidRDefault="00763D1D" w:rsidP="008F3490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763D1D" w:rsidRDefault="00763D1D" w:rsidP="00763D1D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63D1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لاحظ أن النملة حين تحاول الصعود على جدار أو مرتفع ثم تسقط قبل</w:t>
      </w:r>
    </w:p>
    <w:p w:rsidR="00763D1D" w:rsidRDefault="00763D1D" w:rsidP="00763D1D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63D1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أن تصل إلى منتهاه فإنها تحاول مرة أخرى ، لكنها لا تسلك نفس الطريق الأو</w:t>
      </w:r>
      <w:r>
        <w:rPr>
          <w:rtl/>
        </w:rPr>
        <w:t>ل</w:t>
      </w:r>
      <w:r w:rsidR="00435A9B">
        <w:rPr>
          <w:rFonts w:hint="cs"/>
          <w:rtl/>
        </w:rPr>
        <w:t>"</w:t>
      </w:r>
    </w:p>
    <w:p w:rsidR="00763D1D" w:rsidRDefault="00763D1D" w:rsidP="008F3490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763D1D" w:rsidRDefault="00763D1D" w:rsidP="00763D1D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لا يصل الناس إلى حديقة النجاح دون المرور بمحطات التعب و الملل،</w:t>
      </w:r>
    </w:p>
    <w:p w:rsidR="00763D1D" w:rsidRDefault="00763D1D" w:rsidP="00763D1D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 صاحب الإرادة القوية لا يطيل الوقوف أبدا في هذه المحطات.</w:t>
      </w:r>
      <w:r w:rsidR="00435A9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"</w:t>
      </w:r>
    </w:p>
    <w:p w:rsidR="00435A9B" w:rsidRDefault="00435A9B" w:rsidP="00763D1D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35A9B" w:rsidRDefault="00435A9B" w:rsidP="00763D1D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لتحقيق النجاح عليك </w:t>
      </w:r>
      <w:r w:rsidRPr="00435A9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أن تكون رغبتك في النجاح أكبر من خوفك من الفشل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"</w:t>
      </w:r>
    </w:p>
    <w:p w:rsidR="00435A9B" w:rsidRDefault="00435A9B" w:rsidP="00763D1D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35A9B" w:rsidRDefault="00435A9B" w:rsidP="00435A9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</w:t>
      </w:r>
      <w:r w:rsidRPr="00435A9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ذا كنت تحب ما تقوم به، ومستعد للقيام بأي شيء لتنجح في ذلك، فهذا هو النجاح الحقيقي، الأمر يستحق عناء كل دقيقة تقضيها وحيدا في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الجهد</w:t>
      </w:r>
      <w:r w:rsidRPr="00435A9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، وما تقضيه من وقت في التفكير في ما تريد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تحقيقه.</w:t>
      </w:r>
      <w:r w:rsidR="00DF458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"</w:t>
      </w:r>
    </w:p>
    <w:p w:rsidR="00435A9B" w:rsidRDefault="00435A9B" w:rsidP="00763D1D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35A9B">
        <w:rPr>
          <w:rFonts w:ascii="Sakkal Majalla" w:hAnsi="Sakkal Majalla" w:cs="Sakkal Majalla"/>
          <w:b/>
          <w:bCs/>
          <w:sz w:val="28"/>
          <w:szCs w:val="28"/>
          <w:lang w:bidi="ar-DZ"/>
        </w:rPr>
        <w:t>.</w:t>
      </w:r>
    </w:p>
    <w:p w:rsidR="008F3490" w:rsidRDefault="008F3490" w:rsidP="008F3490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هل تعلم ،</w:t>
      </w:r>
    </w:p>
    <w:p w:rsidR="008F3490" w:rsidRDefault="008F3490" w:rsidP="009D071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عاصمة  </w:t>
      </w:r>
      <w:r w:rsidR="009D071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جيورجيا </w:t>
      </w:r>
      <w:r w:rsidR="001704A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="009D071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تبيليسي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-    </w:t>
      </w:r>
      <w:r w:rsidR="009D071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</w:t>
      </w:r>
      <w:r w:rsidR="006D05B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</w:t>
      </w:r>
      <w:r w:rsidR="009D071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</w:t>
      </w:r>
      <w:r w:rsidR="009D071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بيلوروسيا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: </w:t>
      </w:r>
      <w:r w:rsidR="009D071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منسك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  </w:t>
      </w:r>
      <w:r w:rsidR="009D071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بورندي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: </w:t>
      </w:r>
      <w:r w:rsidR="009D071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بوجمبورا</w:t>
      </w:r>
    </w:p>
    <w:p w:rsidR="007F5003" w:rsidRPr="004546CB" w:rsidRDefault="009D071E" w:rsidP="009D071E">
      <w:pP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D071E">
        <w:rPr>
          <w:rStyle w:val="datasortkey"/>
        </w:rPr>
        <w:t xml:space="preserve">      </w:t>
      </w:r>
      <w:r>
        <w:rPr>
          <w:rStyle w:val="datasortkey"/>
        </w:rPr>
        <w:t xml:space="preserve">       </w:t>
      </w:r>
      <w:r w:rsidRPr="009D071E">
        <w:rPr>
          <w:rStyle w:val="datasortkey"/>
        </w:rPr>
        <w:t xml:space="preserve">  </w:t>
      </w:r>
      <w:hyperlink r:id="rId5" w:tooltip="Burundi" w:history="1">
        <w:r w:rsidRPr="004546CB">
          <w:rPr>
            <w:rFonts w:ascii="Sakkal Majalla" w:hAnsi="Sakkal Majalla" w:cs="Sakkal Majalla"/>
            <w:b/>
            <w:bCs/>
            <w:sz w:val="28"/>
            <w:szCs w:val="28"/>
            <w:lang w:bidi="ar-DZ"/>
          </w:rPr>
          <w:t>Burundi</w:t>
        </w:r>
      </w:hyperlink>
      <w:r w:rsidRPr="004546CB">
        <w:rPr>
          <w:rFonts w:ascii="Sakkal Majalla" w:hAnsi="Sakkal Majalla" w:cs="Sakkal Majalla"/>
          <w:b/>
          <w:bCs/>
          <w:sz w:val="28"/>
          <w:szCs w:val="28"/>
          <w:lang w:bidi="ar-DZ"/>
        </w:rPr>
        <w:t> :</w:t>
      </w:r>
      <w:r w:rsidR="008F349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</w:t>
      </w:r>
      <w:r w:rsidRPr="004546CB">
        <w:rPr>
          <w:rFonts w:ascii="Sakkal Majalla" w:hAnsi="Sakkal Majalla" w:cs="Sakkal Majalla"/>
          <w:sz w:val="28"/>
          <w:szCs w:val="28"/>
          <w:lang w:bidi="ar-DZ"/>
        </w:rPr>
        <w:t>Bujumbura</w:t>
      </w:r>
      <w:r w:rsidRPr="004546CB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</w:t>
      </w:r>
      <w:r w:rsidR="008F349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</w:t>
      </w:r>
      <w:r w:rsidRPr="004546CB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Biélorussie ou Bélarus : </w:t>
      </w:r>
      <w:r w:rsidRPr="004546CB">
        <w:rPr>
          <w:rFonts w:ascii="Sakkal Majalla" w:hAnsi="Sakkal Majalla" w:cs="Sakkal Majalla"/>
          <w:sz w:val="28"/>
          <w:szCs w:val="28"/>
          <w:lang w:bidi="ar-DZ"/>
        </w:rPr>
        <w:t>Minsk</w:t>
      </w:r>
      <w:r w:rsidRPr="004546CB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="006D05B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</w:t>
      </w:r>
      <w:r w:rsidRPr="004546CB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Géorgie : </w:t>
      </w:r>
      <w:r w:rsidRPr="004546CB">
        <w:rPr>
          <w:rFonts w:ascii="Sakkal Majalla" w:hAnsi="Sakkal Majalla" w:cs="Sakkal Majalla"/>
          <w:sz w:val="28"/>
          <w:szCs w:val="28"/>
          <w:lang w:bidi="ar-DZ"/>
        </w:rPr>
        <w:t>Tbilissi</w:t>
      </w:r>
    </w:p>
    <w:p w:rsidR="007F5003" w:rsidRPr="004546CB" w:rsidRDefault="007F5003" w:rsidP="007F5003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A327DB" w:rsidRDefault="007F5003" w:rsidP="007F5003">
      <w:pPr>
        <w:jc w:val="center"/>
        <w:rPr>
          <w:rtl/>
        </w:rPr>
      </w:pPr>
      <w:r w:rsidRPr="007F5003">
        <w:rPr>
          <w:noProof/>
          <w:lang w:eastAsia="fr-FR"/>
        </w:rPr>
        <w:drawing>
          <wp:inline distT="0" distB="0" distL="0" distR="0">
            <wp:extent cx="4466799" cy="2553795"/>
            <wp:effectExtent l="19050" t="0" r="0" b="0"/>
            <wp:docPr id="1" name="Image 1" descr="https://arabic-quotes.com/uploads/blogs/ac6f26cdb746813f905145ce539a37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abic-quotes.com/uploads/blogs/ac6f26cdb746813f905145ce539a37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799" cy="255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4AB" w:rsidRDefault="001704AB" w:rsidP="007F5003">
      <w:pPr>
        <w:jc w:val="center"/>
        <w:rPr>
          <w:rtl/>
        </w:rPr>
      </w:pPr>
    </w:p>
    <w:p w:rsidR="001704AB" w:rsidRDefault="001704AB" w:rsidP="007F5003">
      <w:pPr>
        <w:jc w:val="center"/>
        <w:rPr>
          <w:rtl/>
        </w:rPr>
      </w:pPr>
    </w:p>
    <w:p w:rsidR="001704AB" w:rsidRDefault="001704AB" w:rsidP="007F5003">
      <w:pPr>
        <w:jc w:val="center"/>
        <w:rPr>
          <w:rtl/>
        </w:rPr>
      </w:pPr>
    </w:p>
    <w:p w:rsidR="008C0CE5" w:rsidRDefault="008C0CE5" w:rsidP="00E93B5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93B5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التوثيق و التهميش</w:t>
      </w:r>
      <w:r w:rsidR="00E93B5A" w:rsidRPr="00E93B5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أساس المنهجية</w:t>
      </w:r>
    </w:p>
    <w:p w:rsidR="00E93B5A" w:rsidRPr="00E93B5A" w:rsidRDefault="00E93B5A" w:rsidP="00E93B5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677F55" w:rsidRDefault="00677F55" w:rsidP="0089397D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77F5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أصل البحث في </w:t>
      </w:r>
      <w:r w:rsidRPr="00677F5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التوثيق</w:t>
      </w:r>
      <w:r w:rsidRPr="00677F5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بما يحقق شروط الأمانة العلمية و مدى جدية الباحث في التعامل مع بحثه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و تأكيد للقيمة الأكاديمية للمقال/ المذكرة/ الرسالة/ الأطروحة، و التوثيق يشمل  </w:t>
      </w:r>
      <w:r w:rsidRPr="00677F5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التهميش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أي الإحالات و هي باختصار  ذكر للمصادر و المراجع التي استقيت منها المادة التوثيقية و يستحسن أن تكون سفالة كل صفحة أو كما يحبذها البعض في آخر كل فصل.</w:t>
      </w:r>
      <w:r w:rsidR="0089397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677F55" w:rsidRDefault="00677F55" w:rsidP="0089397D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 يضم التوثيق في الهامش أيضا كل ما يندرج ضمن شرح الأعلام و المصطلحات الواردة في المتن</w:t>
      </w:r>
      <w:r w:rsidR="00E93B5A">
        <w:rPr>
          <w:rFonts w:ascii="Sakkal Majalla" w:hAnsi="Sakkal Majalla" w:cs="Sakkal Majalla" w:hint="cs"/>
          <w:sz w:val="28"/>
          <w:szCs w:val="28"/>
          <w:rtl/>
          <w:lang w:bidi="ar-DZ"/>
        </w:rPr>
        <w:t>، و كلما كان مساحة الهامش كبيرة كلما زادت قيمة البحث و أعطت انطباعا جيدا عن جدية الباحث من حيث التحكم في بحثه خاصة إذا كانت الإحالة الواحدة بعدة مصادر و مراجع توثق لنفس الفكرة.</w:t>
      </w:r>
      <w:r w:rsidR="0089397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</w:t>
      </w:r>
    </w:p>
    <w:p w:rsidR="00E93B5A" w:rsidRPr="008C0CE5" w:rsidRDefault="00E93B5A" w:rsidP="0089397D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8C0CE5" w:rsidRPr="003327C5" w:rsidRDefault="00E93B5A" w:rsidP="0089397D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r w:rsidR="008C0CE5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التوثيق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بشكل عام هو </w:t>
      </w:r>
      <w:r w:rsidR="008C0CE5" w:rsidRPr="003327C5">
        <w:rPr>
          <w:rFonts w:ascii="Sakkal Majalla" w:hAnsi="Sakkal Majalla" w:cs="Sakkal Majalla"/>
          <w:sz w:val="28"/>
          <w:szCs w:val="28"/>
          <w:rtl/>
          <w:lang w:bidi="ar-DZ"/>
        </w:rPr>
        <w:t>أحد عناصر الهوامش أو الحواشي التي تعني</w:t>
      </w:r>
      <w:r w:rsidR="00E657E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كما سبقت الإشارة إلى </w:t>
      </w:r>
      <w:r w:rsidR="008C0CE5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كل ما ي</w:t>
      </w:r>
      <w:r w:rsidR="00E657E3">
        <w:rPr>
          <w:rFonts w:ascii="Sakkal Majalla" w:hAnsi="Sakkal Majalla" w:cs="Sakkal Majalla" w:hint="cs"/>
          <w:sz w:val="28"/>
          <w:szCs w:val="28"/>
          <w:rtl/>
          <w:lang w:bidi="ar-DZ"/>
        </w:rPr>
        <w:t>سجل و يدون</w:t>
      </w:r>
      <w:r w:rsidR="008C0CE5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في أسفل صفحات</w:t>
      </w:r>
      <w:r w:rsidR="009A0F3B" w:rsidRPr="009A0F3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9A0F3B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البحث التاريخي</w:t>
      </w:r>
      <w:r w:rsidR="00E657E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سواء كان إحالة أو تعريفا لمصطلحات أو أعلام أو مواقع أو تعليقا أو غيره</w:t>
      </w:r>
      <w:r w:rsidR="009A0F3B"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ويتمثل هذا العنصر في إحالة القارئ على الوثيقة أو المصدر المعتمد عليه</w:t>
      </w:r>
      <w:r w:rsidR="009A0F3B" w:rsidRPr="009A0F3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9A0F3B" w:rsidRPr="003327C5">
        <w:rPr>
          <w:rFonts w:ascii="Sakkal Majalla" w:hAnsi="Sakkal Majalla" w:cs="Sakkal Majalla"/>
          <w:sz w:val="28"/>
          <w:szCs w:val="28"/>
          <w:rtl/>
          <w:lang w:bidi="ar-DZ"/>
        </w:rPr>
        <w:t>مهما كان نوعه ، و في إتاحة الفرصة له كي يميز بين أفكار الباحث</w:t>
      </w:r>
      <w:r w:rsidR="009A0F3B" w:rsidRPr="009A0F3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9A0F3B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الشخصية و بين الأفكار التي تم اقتباسها، و يقتضي هذا التأكيد ذكر عدة مصادر أصلية عند</w:t>
      </w:r>
      <w:r w:rsidR="0089397D" w:rsidRPr="0089397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89397D" w:rsidRPr="003327C5">
        <w:rPr>
          <w:rFonts w:ascii="Sakkal Majalla" w:hAnsi="Sakkal Majalla" w:cs="Sakkal Majalla"/>
          <w:sz w:val="28"/>
          <w:szCs w:val="28"/>
          <w:rtl/>
          <w:lang w:bidi="ar-DZ"/>
        </w:rPr>
        <w:t>توفرها ،و إذا تعددت هذه الأخيرة قدم منها الأهم و الأقدم</w:t>
      </w:r>
      <w:r w:rsidR="0089397D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="0089397D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كما يستحسن استخدام</w:t>
      </w:r>
      <w:r w:rsidR="0089397D">
        <w:rPr>
          <w:rFonts w:ascii="Sakkal Majalla" w:hAnsi="Sakkal Majalla" w:cs="Sakkal Majalla" w:hint="cs"/>
          <w:sz w:val="28"/>
          <w:szCs w:val="28"/>
          <w:rtl/>
          <w:lang w:bidi="ar-DZ"/>
        </w:rPr>
        <w:t>الطبع الجديدة لما يضيف لها صاحب</w:t>
      </w:r>
      <w:r w:rsidR="0089397D" w:rsidRPr="0089397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89397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الكتاب من جديد يوضحه عادة في مقدمة الطبعة الحديثة  مثال : </w:t>
      </w:r>
      <w:r w:rsidR="0089397D">
        <w:rPr>
          <w:rFonts w:ascii="Sakkal Majalla" w:hAnsi="Sakkal Majalla" w:cs="Sakkal Majalla"/>
          <w:sz w:val="28"/>
          <w:szCs w:val="28"/>
          <w:rtl/>
          <w:lang w:bidi="ar-DZ"/>
        </w:rPr>
        <w:t>–</w:t>
      </w:r>
      <w:r w:rsidR="0089397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89397D" w:rsidRPr="00E93B5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مقدمة الطبعة الخامسة </w:t>
      </w:r>
      <w:r w:rsidR="0089397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 </w:t>
      </w:r>
      <w:r w:rsidR="0089397D"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إضافة إلى تقديم</w:t>
      </w:r>
      <w:r w:rsidR="0089397D" w:rsidRPr="0089397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89397D">
        <w:rPr>
          <w:rFonts w:ascii="Sakkal Majalla" w:hAnsi="Sakkal Majalla" w:cs="Sakkal Majalla" w:hint="cs"/>
          <w:sz w:val="28"/>
          <w:szCs w:val="28"/>
          <w:rtl/>
          <w:lang w:bidi="ar-DZ"/>
        </w:rPr>
        <w:t>ب</w:t>
      </w:r>
      <w:r w:rsidR="0089397D" w:rsidRPr="003327C5">
        <w:rPr>
          <w:rFonts w:ascii="Sakkal Majalla" w:hAnsi="Sakkal Majalla" w:cs="Sakkal Majalla"/>
          <w:sz w:val="28"/>
          <w:szCs w:val="28"/>
          <w:rtl/>
          <w:lang w:bidi="ar-DZ"/>
        </w:rPr>
        <w:t>عض الشروحات أو التعليقات أو المقارنات ، أو تفسير بعض</w:t>
      </w:r>
      <w:r w:rsidR="0089397D" w:rsidRPr="009A0F3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89397D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المصطلحات أو التصحيحات القصيرة لقضايا وردت في</w:t>
      </w:r>
      <w:r w:rsidR="00ED054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</w:t>
      </w:r>
    </w:p>
    <w:p w:rsidR="0089397D" w:rsidRDefault="009A0F3B" w:rsidP="00ED054A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البحث،</w:t>
      </w:r>
      <w:r w:rsidR="0089397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في كل الأحوال يكون التوثيق بالترقيم و الأفضل أن تستقل كل صفحة بترقيمها، </w:t>
      </w:r>
      <w:r w:rsidR="0089397D" w:rsidRPr="008939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مثال</w:t>
      </w:r>
      <w:r w:rsidR="0089397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="00ED054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                          </w:t>
      </w:r>
    </w:p>
    <w:p w:rsidR="00907642" w:rsidRDefault="0089397D" w:rsidP="0089397D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939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إذا كان الترقيم في الصفحة 6 : 1 -  و 2 </w:t>
      </w:r>
      <w:r w:rsidRPr="0089397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–</w:t>
      </w:r>
      <w:r w:rsidRPr="008939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 3 و 4 و 5 ، </w:t>
      </w:r>
    </w:p>
    <w:p w:rsidR="008C0CE5" w:rsidRPr="0089397D" w:rsidRDefault="0089397D" w:rsidP="0089397D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939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يكون كذلك في الصفحة الموالية</w:t>
      </w:r>
      <w:r w:rsidR="0090764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أي في الصفحة رقم 7</w:t>
      </w:r>
      <w:r w:rsidRPr="008939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1 </w:t>
      </w:r>
      <w:r w:rsidRPr="0089397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–</w:t>
      </w:r>
      <w:r w:rsidRPr="008939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 2 </w:t>
      </w:r>
      <w:r w:rsidRPr="0089397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–</w:t>
      </w:r>
      <w:r w:rsidRPr="008939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 3 و 4 و 5 و 6 أو أكثر إن اقتضى الأمر توثيقا متينا.</w:t>
      </w:r>
    </w:p>
    <w:p w:rsidR="008C0CE5" w:rsidRPr="003327C5" w:rsidRDefault="009A0F3B" w:rsidP="009A0F3B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</w:p>
    <w:p w:rsidR="008C0CE5" w:rsidRPr="009A0F3B" w:rsidRDefault="008C0CE5" w:rsidP="008C0CE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A0F3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التهميش </w:t>
      </w:r>
      <w:r w:rsidRPr="009A0F3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</w:p>
    <w:p w:rsidR="008C0CE5" w:rsidRDefault="009A0F3B" w:rsidP="009A0F3B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الهامش </w:t>
      </w:r>
      <w:r w:rsidR="008C0CE5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مصطلح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يتداوله جمهور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الباحثين </w:t>
      </w:r>
      <w:r w:rsidR="008C0CE5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في البحوث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الدراسات</w:t>
      </w:r>
      <w:r w:rsidR="008C0CE5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الأكاديمية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8C0CE5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من الناحية العملية التطبيقية هو </w:t>
      </w:r>
      <w:r w:rsidR="008C0CE5" w:rsidRPr="003327C5">
        <w:rPr>
          <w:rFonts w:ascii="Sakkal Majalla" w:hAnsi="Sakkal Majalla" w:cs="Sakkal Majalla"/>
          <w:sz w:val="28"/>
          <w:szCs w:val="28"/>
          <w:rtl/>
          <w:lang w:bidi="ar-DZ"/>
        </w:rPr>
        <w:t>كل</w:t>
      </w:r>
      <w:r w:rsidRPr="009A0F3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ما يكتب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يسجل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أسفل الصفحة ،و يفصل بينه و بين المتن خط أفقي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قصير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 واضح عند</w:t>
      </w:r>
      <w:r w:rsidRPr="009A0F3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الطباعة، يكون على اليمين في العربية و على اليسار عند الكتابة باللغة الأجنبية، و يطلق</w:t>
      </w:r>
      <w:r w:rsidRPr="009A0F3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عليه الحاشية السفلية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9A0F3B" w:rsidRPr="003327C5" w:rsidRDefault="009A0F3B" w:rsidP="009A0F3B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3327C5" w:rsidRDefault="009A0F3B" w:rsidP="00ED054A">
      <w:pPr>
        <w:spacing w:after="0" w:line="240" w:lineRule="auto"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أما قيمة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التهميش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فتتحدد في  توثيق المعلومات الواردة في المتن و</w:t>
      </w:r>
      <w:r w:rsidR="00ED054A">
        <w:rPr>
          <w:rFonts w:ascii="Sakkal Majalla" w:hAnsi="Sakkal Majalla" w:cs="Sakkal Majalla" w:hint="cs"/>
          <w:sz w:val="28"/>
          <w:szCs w:val="28"/>
          <w:rtl/>
          <w:lang w:bidi="ar-DZ"/>
        </w:rPr>
        <w:t>منحه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قوته العلمية ، و</w:t>
      </w:r>
      <w:r w:rsidR="00BE74B3">
        <w:rPr>
          <w:rFonts w:ascii="Sakkal Majalla" w:hAnsi="Sakkal Majalla" w:cs="Sakkal Majalla" w:hint="cs"/>
          <w:sz w:val="28"/>
          <w:szCs w:val="28"/>
          <w:rtl/>
          <w:lang w:bidi="ar-DZ"/>
        </w:rPr>
        <w:t>هو أيضا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إسناد الرأي إلى صاحبه </w:t>
      </w:r>
      <w:r w:rsidR="00BE74B3">
        <w:rPr>
          <w:rFonts w:ascii="Sakkal Majalla" w:hAnsi="Sakkal Majalla" w:cs="Sakkal Majalla" w:hint="cs"/>
          <w:sz w:val="28"/>
          <w:szCs w:val="28"/>
          <w:rtl/>
          <w:lang w:bidi="ar-DZ"/>
        </w:rPr>
        <w:t>با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لإحالة إلى المصدر أو المرجع  الذي استقيت منه المعلومة، و بهذا الإجراء تكون أيها الطالب الباحث قد التزمت بتحقيق الأمانة العلمية </w:t>
      </w:r>
      <w:r w:rsidR="008C0CE5" w:rsidRPr="003327C5">
        <w:rPr>
          <w:rFonts w:ascii="Sakkal Majalla" w:hAnsi="Sakkal Majalla" w:cs="Sakkal Majalla"/>
          <w:sz w:val="28"/>
          <w:szCs w:val="28"/>
          <w:rtl/>
          <w:lang w:bidi="ar-DZ"/>
        </w:rPr>
        <w:t>شرح بعض النقاط الغامضة أو توضيح بعض المصطلحات</w:t>
      </w:r>
      <w:r w:rsidRPr="009A0F3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المستخدمة، أو لوضع المعلومات الخاصة بالمصادر و المراجع التي استقى منها الباحث</w:t>
      </w:r>
      <w:r w:rsidRPr="009A0F3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مادته العلمية، فتوضع الأرقام التي تشير إلى التهميش في نهاية الشواهد أو الاقتباسات</w:t>
      </w:r>
      <w:r w:rsidRPr="009A0F3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المكتوبة في المتن فوق السطر بقليل ، و ترقم تصاعديا من بداية متن الصفحة إلى نهايتها</w:t>
      </w:r>
      <w:r w:rsidR="00BE74B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</w:t>
      </w:r>
    </w:p>
    <w:p w:rsidR="009A0F3B" w:rsidRPr="003327C5" w:rsidRDefault="008C0CE5" w:rsidP="00BE74B3">
      <w:pPr>
        <w:spacing w:after="0" w:line="240" w:lineRule="auto"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>،أما الهوامش فتوضع في أسفل الورقة بنفس الأرقام على أن يفصل بين المتن و الهوامش</w:t>
      </w:r>
      <w:r w:rsidR="009A0F3B" w:rsidRPr="009A0F3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9A0F3B" w:rsidRPr="003327C5">
        <w:rPr>
          <w:rFonts w:ascii="Sakkal Majalla" w:hAnsi="Sakkal Majalla" w:cs="Sakkal Majalla"/>
          <w:sz w:val="28"/>
          <w:szCs w:val="28"/>
          <w:rtl/>
          <w:lang w:bidi="ar-DZ"/>
        </w:rPr>
        <w:t>خط أفقي يكون على يمين</w:t>
      </w:r>
      <w:r w:rsidR="00BE74B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</w:t>
      </w:r>
      <w:r w:rsidR="009A0F3B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الصفحة، و تحدد أرقام هذه الطريقة في المتن و الهوامش في كل</w:t>
      </w:r>
      <w:r w:rsidR="009A0F3B" w:rsidRPr="009A0F3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9A0F3B" w:rsidRPr="003327C5">
        <w:rPr>
          <w:rFonts w:ascii="Sakkal Majalla" w:hAnsi="Sakkal Majalla" w:cs="Sakkal Majalla"/>
          <w:sz w:val="28"/>
          <w:szCs w:val="28"/>
          <w:rtl/>
          <w:lang w:bidi="ar-DZ"/>
        </w:rPr>
        <w:t>صفحة من صفحات البحث</w:t>
      </w:r>
      <w:r w:rsidR="009A0F3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دون استثناء</w:t>
      </w:r>
      <w:r w:rsidR="009A0F3B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="00BE74B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     </w:t>
      </w:r>
    </w:p>
    <w:p w:rsidR="009A0F3B" w:rsidRPr="003327C5" w:rsidRDefault="009A0F3B" w:rsidP="009A0F3B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3445AC" w:rsidRDefault="00A10100" w:rsidP="001252A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أساليب</w:t>
      </w:r>
      <w:r w:rsidR="008C0CE5" w:rsidRPr="003445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و أشكال التهميش </w:t>
      </w:r>
      <w:r w:rsidR="001252A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 الإحالة</w:t>
      </w:r>
      <w:r w:rsidR="008C0CE5" w:rsidRPr="003445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8C0CE5" w:rsidRPr="003327C5" w:rsidRDefault="003445AC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يكون التهميش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وفق الاحتمالات التالية:</w:t>
      </w:r>
    </w:p>
    <w:p w:rsidR="008C0CE5" w:rsidRPr="003327C5" w:rsidRDefault="008C0CE5" w:rsidP="003445AC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445A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3445A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تهميش من المصحف</w:t>
      </w:r>
      <w:r w:rsidR="003445A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السورة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رقم الآية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)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مثلا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البقرة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(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الآية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.)110</w:t>
      </w:r>
    </w:p>
    <w:p w:rsidR="008C0CE5" w:rsidRPr="003327C5" w:rsidRDefault="008C0CE5" w:rsidP="003445AC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[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</w:t>
      </w:r>
      <w:r w:rsidR="003445AC">
        <w:rPr>
          <w:rFonts w:ascii="Sakkal Majalla" w:hAnsi="Sakkal Majalla" w:cs="Sakkal Majalla" w:hint="cs"/>
          <w:sz w:val="28"/>
          <w:szCs w:val="28"/>
          <w:rtl/>
          <w:lang w:bidi="ar-DZ"/>
        </w:rPr>
        <w:t>س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ورة، رقم الآية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]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مثلا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[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البقرة، الآية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.]110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445A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3445A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تهميش من مصدر محقق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اسم و لقب صاحب المصدر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تاريخ الوفاة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عنوان المصدر، اسم المحقق، دار النشر،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الطبعة، رقم المجلد، رقم الجزء ، تاريخ الطبع، الصفحة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8C0CE5" w:rsidRPr="003445AC" w:rsidRDefault="008C0CE5" w:rsidP="008C0CE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445A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3445A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تهميش من الكتب </w:t>
      </w:r>
      <w:r w:rsidRPr="003445A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:rsidR="008C0CE5" w:rsidRPr="003327C5" w:rsidRDefault="003445AC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في حال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8C0CE5" w:rsidRPr="003327C5">
        <w:rPr>
          <w:rFonts w:ascii="Sakkal Majalla" w:hAnsi="Sakkal Majalla" w:cs="Sakkal Majalla"/>
          <w:sz w:val="28"/>
          <w:szCs w:val="28"/>
          <w:rtl/>
          <w:lang w:bidi="ar-DZ"/>
        </w:rPr>
        <w:t>ذكر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ه</w:t>
      </w:r>
      <w:r w:rsidR="008C0CE5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لأول مرة في البحث تكتب معلوماته في الهامش على النحو التالي</w:t>
      </w:r>
      <w:r w:rsidR="008C0CE5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8C0CE5" w:rsidRPr="003327C5" w:rsidRDefault="008C0CE5" w:rsidP="003445AC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اسم المؤلف و لقبه</w:t>
      </w:r>
      <w:r w:rsidR="003445AC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445A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عنوان الكتاب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دار النشر أو اسم الناشر، الطبعة إن وجدت، مكان و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تاريخ النشر، رقم الصفحة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3445AC" w:rsidRPr="003327C5" w:rsidRDefault="008C0CE5" w:rsidP="003445AC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مثال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أحمد حلمي</w:t>
      </w:r>
      <w:r w:rsidR="003445AC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445A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منهجية البحث العلمي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دار الكتاب للنشر والتوزيع، ط ،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1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الجزائر</w:t>
      </w:r>
      <w:r w:rsidR="003445AC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.55</w:t>
      </w:r>
      <w:r w:rsidR="003445AC"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ص</w:t>
      </w:r>
      <w:r w:rsidR="003445AC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2014</w:t>
      </w:r>
    </w:p>
    <w:p w:rsidR="008C0CE5" w:rsidRPr="003327C5" w:rsidRDefault="008C0CE5" w:rsidP="003445AC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 في حالة وجود إضافات في العنوان يكتب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8C0CE5" w:rsidRPr="003327C5" w:rsidRDefault="008C0CE5" w:rsidP="003445AC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أحمد حلمي</w:t>
      </w:r>
      <w:r w:rsidR="003445AC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445A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منهجية البحث العلمي</w:t>
      </w:r>
      <w:r w:rsidR="003445A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: </w:t>
      </w:r>
      <w:r w:rsidRPr="003445A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دليل البحوث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،دار الكتاب للنشر و التوزيع،ط</w:t>
      </w:r>
      <w:r w:rsidR="003445A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1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3445AC" w:rsidRPr="003445A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3445AC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الجزائر ،</w:t>
      </w:r>
      <w:r w:rsidR="003445A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3445AC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2014</w:t>
      </w:r>
      <w:r w:rsidR="003445AC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ص </w:t>
      </w:r>
      <w:r w:rsidR="003445AC">
        <w:rPr>
          <w:rFonts w:ascii="Sakkal Majalla" w:hAnsi="Sakkal Majalla" w:cs="Sakkal Majalla" w:hint="cs"/>
          <w:sz w:val="28"/>
          <w:szCs w:val="28"/>
          <w:rtl/>
          <w:lang w:bidi="ar-DZ"/>
        </w:rPr>
        <w:t>.5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1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445A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3445A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تهميش مؤلفين</w:t>
      </w:r>
      <w:r w:rsidR="003445A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اثنين</w:t>
      </w:r>
      <w:r w:rsidRPr="003445A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للكتاب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="003445AC">
        <w:rPr>
          <w:rFonts w:ascii="Sakkal Majalla" w:hAnsi="Sakkal Majalla" w:cs="Sakkal Majalla"/>
          <w:sz w:val="28"/>
          <w:szCs w:val="28"/>
          <w:rtl/>
          <w:lang w:bidi="ar-DZ"/>
        </w:rPr>
        <w:t>المؤلف الأول، الثاني</w:t>
      </w:r>
      <w:r w:rsidR="003445AC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445A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عنوان الكتاب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دار النشر، الطبعة، مكان النشر و السنة، الصفحة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3445AC" w:rsidRPr="003327C5" w:rsidRDefault="008C0CE5" w:rsidP="00555706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مثال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أحمد حلمي</w:t>
      </w:r>
      <w:r w:rsidR="0055570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سعيد حميد</w:t>
      </w:r>
      <w:r w:rsidR="00555706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55570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منهجية البحث العلمي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دار الكتاب للنشر و التوزيع،</w:t>
      </w:r>
      <w:r w:rsidR="003445AC" w:rsidRPr="003445A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3445AC" w:rsidRPr="003327C5">
        <w:rPr>
          <w:rFonts w:ascii="Sakkal Majalla" w:hAnsi="Sakkal Majalla" w:cs="Sakkal Majalla"/>
          <w:sz w:val="28"/>
          <w:szCs w:val="28"/>
          <w:rtl/>
          <w:lang w:bidi="ar-DZ"/>
        </w:rPr>
        <w:t>ط،</w:t>
      </w:r>
      <w:r w:rsidR="003445AC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1</w:t>
      </w:r>
      <w:r w:rsidR="003445AC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الجزائر ،</w:t>
      </w:r>
      <w:r w:rsidR="003445AC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2014</w:t>
      </w:r>
      <w:r w:rsidR="003445AC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ص </w:t>
      </w:r>
      <w:r w:rsidR="003445AC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.50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3445AC" w:rsidRDefault="003445AC" w:rsidP="008C0CE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445A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الإحالة ب</w:t>
      </w:r>
      <w:r w:rsidR="008C0CE5" w:rsidRPr="003445A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أكثر من مؤلفين</w:t>
      </w:r>
      <w:r w:rsidRPr="003445A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اثنين</w:t>
      </w:r>
      <w:r w:rsidR="008C0CE5" w:rsidRPr="003445A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للكتاب</w:t>
      </w:r>
      <w:r w:rsidR="008C0CE5" w:rsidRPr="003445A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:rsidR="008C0CE5" w:rsidRPr="003327C5" w:rsidRDefault="008C0CE5" w:rsidP="003445AC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المؤلف الأول و آخرون</w:t>
      </w:r>
      <w:r w:rsidR="003445AC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445A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عنوان الكتاب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دار النشر ، الطبعة ،مكان النشر و السنة،</w:t>
      </w:r>
      <w:r w:rsidR="003445AC" w:rsidRPr="003445A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3445AC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الصفحة</w:t>
      </w:r>
      <w:r w:rsidR="007735B7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3445AC" w:rsidRDefault="008C0CE5" w:rsidP="003445AC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مثال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="003445AC">
        <w:rPr>
          <w:rFonts w:ascii="Sakkal Majalla" w:hAnsi="Sakkal Majalla" w:cs="Sakkal Majalla"/>
          <w:sz w:val="28"/>
          <w:szCs w:val="28"/>
          <w:rtl/>
          <w:lang w:bidi="ar-DZ"/>
        </w:rPr>
        <w:t>أحمد حلمي و آخرون</w:t>
      </w:r>
      <w:r w:rsidR="003445A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445A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منهجية البحث العلمي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دار الكتاب للنشر و التوزيع، ط،</w:t>
      </w:r>
      <w:r w:rsidR="003445AC" w:rsidRPr="003445A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3445AC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الجزائر </w:t>
      </w:r>
      <w:r w:rsidR="003445A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2014، </w:t>
      </w:r>
      <w:r w:rsidR="003445AC" w:rsidRPr="003327C5">
        <w:rPr>
          <w:rFonts w:ascii="Sakkal Majalla" w:hAnsi="Sakkal Majalla" w:cs="Sakkal Majalla"/>
          <w:sz w:val="28"/>
          <w:szCs w:val="28"/>
          <w:rtl/>
          <w:lang w:bidi="ar-DZ"/>
        </w:rPr>
        <w:t>ص</w:t>
      </w:r>
      <w:r w:rsidR="003445AC">
        <w:rPr>
          <w:rFonts w:ascii="Sakkal Majalla" w:hAnsi="Sakkal Majalla" w:cs="Sakkal Majalla" w:hint="cs"/>
          <w:sz w:val="28"/>
          <w:szCs w:val="28"/>
          <w:rtl/>
          <w:lang w:bidi="ar-DZ"/>
        </w:rPr>
        <w:t>50.</w:t>
      </w:r>
    </w:p>
    <w:p w:rsidR="003445AC" w:rsidRDefault="003445AC" w:rsidP="003445AC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3445AC" w:rsidRDefault="008C0CE5" w:rsidP="003445AC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445A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تهميش الكتب </w:t>
      </w:r>
      <w:r w:rsidR="003445AC" w:rsidRPr="003445A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صدرت في عدة </w:t>
      </w:r>
      <w:r w:rsidRPr="003445A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أجزاء</w:t>
      </w:r>
      <w:r w:rsidRPr="003445A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:rsidR="008C0CE5" w:rsidRPr="003327C5" w:rsidRDefault="008C0CE5" w:rsidP="007735B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المؤلف</w:t>
      </w:r>
      <w:r w:rsidR="007735B7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عنوان الكتاب، دار النشر، الجزء، الطبعة، مكان النشر و السنة، الصفحة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8C0CE5" w:rsidRDefault="008C0CE5" w:rsidP="00FD3C78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مثال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أحمد</w:t>
      </w:r>
      <w:r w:rsidR="003445AC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حلمي</w:t>
      </w:r>
      <w:r w:rsidR="003445AC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445A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منهجيـة البحث العلمي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دار الكتاب للنشر و التوزيع، ج </w:t>
      </w:r>
      <w:r w:rsidR="00FD3C78">
        <w:rPr>
          <w:rFonts w:ascii="Sakkal Majalla" w:hAnsi="Sakkal Majalla" w:cs="Sakkal Majalla" w:hint="cs"/>
          <w:sz w:val="28"/>
          <w:szCs w:val="28"/>
          <w:rtl/>
          <w:lang w:bidi="ar-DZ"/>
        </w:rPr>
        <w:t>5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،ط</w:t>
      </w:r>
      <w:r w:rsidR="00FD3C78">
        <w:rPr>
          <w:rFonts w:ascii="Sakkal Majalla" w:hAnsi="Sakkal Majalla" w:cs="Sakkal Majalla" w:hint="cs"/>
          <w:sz w:val="28"/>
          <w:szCs w:val="28"/>
          <w:rtl/>
          <w:lang w:bidi="ar-DZ"/>
        </w:rPr>
        <w:t>1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3445AC" w:rsidRPr="003445A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3445AC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الجزائر </w:t>
      </w:r>
      <w:r w:rsidR="00FD3C78">
        <w:rPr>
          <w:rFonts w:ascii="Sakkal Majalla" w:hAnsi="Sakkal Majalla" w:cs="Sakkal Majalla" w:hint="cs"/>
          <w:sz w:val="28"/>
          <w:szCs w:val="28"/>
          <w:rtl/>
          <w:lang w:bidi="ar-DZ"/>
        </w:rPr>
        <w:t>2015، ص 17.</w:t>
      </w:r>
    </w:p>
    <w:p w:rsidR="00FD3C78" w:rsidRPr="003327C5" w:rsidRDefault="00FD3C78" w:rsidP="00FD3C78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FD3C7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تهميش الكتب</w:t>
      </w:r>
      <w:r w:rsidR="00FD3C7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صدرت</w:t>
      </w:r>
      <w:r w:rsidRPr="00FD3C7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في إطار سلسلة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المؤلف</w:t>
      </w:r>
      <w:r w:rsidR="00FD3C7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FD3C78">
        <w:rPr>
          <w:rFonts w:ascii="Sakkal Majalla" w:hAnsi="Sakkal Majalla" w:cs="Sakkal Majalla"/>
          <w:sz w:val="28"/>
          <w:szCs w:val="28"/>
          <w:rtl/>
          <w:lang w:bidi="ar-DZ"/>
        </w:rPr>
        <w:t>–</w:t>
      </w:r>
      <w:r w:rsidR="00FD3C7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الاسم و اللقب 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</w:t>
      </w:r>
      <w:r w:rsidRPr="00FD3C7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عنوان الكتاب </w:t>
      </w:r>
      <w:r w:rsidRPr="00FD3C7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</w:t>
      </w:r>
      <w:r w:rsidRPr="00FD3C7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السلسلة</w:t>
      </w:r>
      <w:r w:rsidRPr="00FD3C7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دار النشر، الطبعة، مكان النشر و السنة، الصفحة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8C0CE5" w:rsidRPr="003327C5" w:rsidRDefault="008C0CE5" w:rsidP="00FD3C78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مثال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أحمد</w:t>
      </w:r>
      <w:r w:rsidR="00FD3C78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حلمي</w:t>
      </w:r>
      <w:r w:rsidR="00FD3C78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D3C7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منهجية البحث العلمي </w:t>
      </w:r>
      <w:r w:rsidRPr="00FD3C7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</w:t>
      </w:r>
      <w:r w:rsidRPr="00FD3C7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سلسلة عالم المعرفة</w:t>
      </w:r>
      <w:r w:rsidRPr="00FD3C7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دار الكتاب للنشر و</w:t>
      </w:r>
      <w:r w:rsidR="00FD3C78" w:rsidRPr="00FD3C7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FD3C78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التوزيع،ط </w:t>
      </w:r>
      <w:r w:rsidR="00FD3C78">
        <w:rPr>
          <w:rFonts w:ascii="Sakkal Majalla" w:hAnsi="Sakkal Majalla" w:cs="Sakkal Majalla" w:hint="cs"/>
          <w:sz w:val="28"/>
          <w:szCs w:val="28"/>
          <w:rtl/>
          <w:lang w:bidi="ar-DZ"/>
        </w:rPr>
        <w:t>1،</w:t>
      </w:r>
      <w:r w:rsidR="00FD3C78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الجزائر</w:t>
      </w:r>
    </w:p>
    <w:p w:rsidR="008C0CE5" w:rsidRPr="003327C5" w:rsidRDefault="00FD3C78" w:rsidP="00FD3C78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2007</w:t>
      </w:r>
      <w:r w:rsidR="008C0CE5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ص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76.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84EE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lastRenderedPageBreak/>
        <w:t>في حالة إضافات في العنوان تكتب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484EE6" w:rsidRDefault="008C0CE5" w:rsidP="00484EE6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مثال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أحمد</w:t>
      </w:r>
      <w:r w:rsidR="00484EE6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حلمي</w:t>
      </w:r>
      <w:r w:rsidR="00484EE6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84EE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منهجية البحث العلمي</w:t>
      </w:r>
      <w:r w:rsidRPr="00484EE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484EE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دليل البحوث </w:t>
      </w:r>
      <w:r w:rsidRPr="00484EE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</w:t>
      </w:r>
      <w:r w:rsidRPr="00484EE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سلسلة عالم المعرفة</w:t>
      </w:r>
      <w:r w:rsidRPr="00484EE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دار</w:t>
      </w:r>
      <w:r w:rsidR="00484EE6" w:rsidRPr="00484EE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84EE6">
        <w:rPr>
          <w:rFonts w:ascii="Sakkal Majalla" w:hAnsi="Sakkal Majalla" w:cs="Sakkal Majalla"/>
          <w:sz w:val="28"/>
          <w:szCs w:val="28"/>
          <w:rtl/>
          <w:lang w:bidi="ar-DZ"/>
        </w:rPr>
        <w:t>الكتاب للنشر و التوزيع،ط</w:t>
      </w:r>
      <w:r w:rsidR="00484EE6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484EE6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1</w:t>
      </w:r>
      <w:r w:rsidR="00484EE6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الجزائر</w:t>
      </w:r>
      <w:r w:rsidR="00484EE6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2014</w:t>
      </w:r>
      <w:r w:rsidR="00484EE6" w:rsidRPr="003327C5">
        <w:rPr>
          <w:rFonts w:ascii="Sakkal Majalla" w:hAnsi="Sakkal Majalla" w:cs="Sakkal Majalla"/>
          <w:sz w:val="28"/>
          <w:szCs w:val="28"/>
          <w:rtl/>
          <w:lang w:bidi="ar-DZ"/>
        </w:rPr>
        <w:t>ص</w:t>
      </w:r>
      <w:r w:rsidR="00484EE6">
        <w:rPr>
          <w:rFonts w:ascii="Sakkal Majalla" w:hAnsi="Sakkal Majalla" w:cs="Sakkal Majalla" w:hint="cs"/>
          <w:sz w:val="28"/>
          <w:szCs w:val="28"/>
          <w:rtl/>
          <w:lang w:bidi="ar-DZ"/>
        </w:rPr>
        <w:t>78.</w:t>
      </w:r>
    </w:p>
    <w:p w:rsidR="00484EE6" w:rsidRDefault="00484EE6" w:rsidP="00484EE6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484EE6" w:rsidRDefault="00484EE6" w:rsidP="008C0CE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84EE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طريقة </w:t>
      </w:r>
      <w:r w:rsidR="008C0CE5" w:rsidRPr="00484EE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تهميش الكتب المترجمة</w:t>
      </w:r>
      <w:r w:rsidR="008C0CE5" w:rsidRPr="00484EE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المؤلف الأصلي، </w:t>
      </w:r>
      <w:r w:rsidRPr="00484EE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عنوان الكتاب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ترجمة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اسم و لقب المترجم، دار النشر، الطبعة، مكان</w:t>
      </w:r>
      <w:r w:rsidR="00484EE6" w:rsidRPr="00484EE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84EE6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النشر و السنة، الصفحة</w:t>
      </w:r>
      <w:r w:rsidR="00484EE6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84EE6" w:rsidRPr="003327C5" w:rsidRDefault="008C0CE5" w:rsidP="009B2ECC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مثال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="009B2ECC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="00484EE6">
        <w:rPr>
          <w:rFonts w:ascii="Sakkal Majalla" w:hAnsi="Sakkal Majalla" w:cs="Sakkal Majalla"/>
          <w:sz w:val="28"/>
          <w:szCs w:val="28"/>
          <w:rtl/>
          <w:lang w:bidi="ar-DZ"/>
        </w:rPr>
        <w:t xml:space="preserve">ريك </w:t>
      </w:r>
      <w:r w:rsidR="00484EE6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484EE6">
        <w:rPr>
          <w:rFonts w:ascii="Sakkal Majalla" w:hAnsi="Sakkal Majalla" w:cs="Sakkal Majalla"/>
          <w:sz w:val="28"/>
          <w:szCs w:val="28"/>
          <w:rtl/>
          <w:lang w:bidi="ar-DZ"/>
        </w:rPr>
        <w:t>جولمان</w:t>
      </w:r>
      <w:r w:rsidR="00484EE6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منهجية البحث العلمي</w:t>
      </w:r>
      <w:r w:rsidRPr="00484EE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، تر</w:t>
      </w:r>
      <w:r w:rsidRPr="00484EE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</w:t>
      </w:r>
      <w:r w:rsidRPr="00484EE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أحمد سعيد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دار الكتاب للنشر و</w:t>
      </w:r>
      <w:r w:rsidR="00484EE6" w:rsidRPr="00484EE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84EE6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التوزيع،ط</w:t>
      </w:r>
      <w:r w:rsidR="00484EE6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1</w:t>
      </w:r>
      <w:r w:rsidR="00484EE6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الجزائر </w:t>
      </w:r>
      <w:r w:rsidR="00484EE6">
        <w:rPr>
          <w:rFonts w:ascii="Sakkal Majalla" w:hAnsi="Sakkal Majalla" w:cs="Sakkal Majalla" w:hint="cs"/>
          <w:sz w:val="28"/>
          <w:szCs w:val="28"/>
          <w:rtl/>
          <w:lang w:bidi="ar-DZ"/>
        </w:rPr>
        <w:t>2006،</w:t>
      </w:r>
      <w:r w:rsidR="00484EE6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ص </w:t>
      </w:r>
      <w:r w:rsidR="00484EE6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50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484EE6" w:rsidRDefault="00484EE6" w:rsidP="008C0CE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84EE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في حال</w:t>
      </w:r>
      <w:r w:rsidR="008C0CE5" w:rsidRPr="00484EE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وجود مترجمين</w:t>
      </w:r>
      <w:r w:rsidR="00497A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اثنين</w:t>
      </w:r>
      <w:r w:rsidR="008C0CE5" w:rsidRPr="00484EE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:rsidR="00484EE6" w:rsidRPr="003327C5" w:rsidRDefault="008C0CE5" w:rsidP="00497A0F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مثال</w:t>
      </w:r>
      <w:r w:rsidR="00497A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="00497A0F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ريك جولمان،</w:t>
      </w:r>
      <w:r w:rsidR="00497A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منهجية البحث العلمي، </w:t>
      </w:r>
      <w:r w:rsidRPr="00484EE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تر</w:t>
      </w:r>
      <w:r w:rsidRPr="00484EE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</w:t>
      </w:r>
      <w:r w:rsidRPr="00484EE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أحمد سعيد، لطفي محفوظ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دار الكتاب</w:t>
      </w:r>
      <w:r w:rsidR="00484EE6" w:rsidRPr="00484EE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84EE6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للنشر و التوزيع،ط </w:t>
      </w:r>
      <w:r w:rsidR="00497A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484EE6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1</w:t>
      </w:r>
      <w:r w:rsidR="00497A0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484EE6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الجزائر </w:t>
      </w:r>
      <w:r w:rsidR="00484EE6">
        <w:rPr>
          <w:rFonts w:ascii="Sakkal Majalla" w:hAnsi="Sakkal Majalla" w:cs="Sakkal Majalla" w:hint="cs"/>
          <w:sz w:val="28"/>
          <w:szCs w:val="28"/>
          <w:rtl/>
          <w:lang w:bidi="ar-DZ"/>
        </w:rPr>
        <w:t>2008،</w:t>
      </w:r>
      <w:r w:rsidR="00484EE6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ص </w:t>
      </w:r>
      <w:r w:rsidR="00484EE6">
        <w:rPr>
          <w:rFonts w:ascii="Sakkal Majalla" w:hAnsi="Sakkal Majalla" w:cs="Sakkal Majalla" w:hint="cs"/>
          <w:sz w:val="28"/>
          <w:szCs w:val="28"/>
          <w:rtl/>
          <w:lang w:bidi="ar-DZ"/>
        </w:rPr>
        <w:t>90.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497A0F" w:rsidRDefault="008C0CE5" w:rsidP="008C0CE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97A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في حالة وجود أكثر من مترجمين</w:t>
      </w:r>
      <w:r w:rsidR="00497A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اثنين</w:t>
      </w:r>
      <w:r w:rsidRPr="00497A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:rsidR="00497A0F" w:rsidRDefault="008C0CE5" w:rsidP="00497A0F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مثال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اريك جولمان، </w:t>
      </w:r>
      <w:r w:rsidRPr="00C05A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منهجية البحث العلمي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</w:t>
      </w:r>
      <w:r w:rsidRPr="00497A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تر</w:t>
      </w:r>
      <w:r w:rsidRPr="00497A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</w:t>
      </w:r>
      <w:r w:rsidRPr="00497A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أحمد سعيد و آخرون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دار الكتاب للنشر</w:t>
      </w:r>
      <w:r w:rsidR="00497A0F" w:rsidRPr="00497A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97A0F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 التوزيع،ط </w:t>
      </w:r>
      <w:r w:rsidR="00497A0F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1</w:t>
      </w:r>
      <w:r w:rsidR="00497A0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497A0F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الجزائر ،</w:t>
      </w:r>
      <w:r w:rsidR="00497A0F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2014</w:t>
      </w:r>
      <w:r w:rsidR="00497A0F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ص </w:t>
      </w:r>
      <w:r w:rsidR="00497A0F">
        <w:rPr>
          <w:rFonts w:ascii="Sakkal Majalla" w:hAnsi="Sakkal Majalla" w:cs="Sakkal Majalla" w:hint="cs"/>
          <w:sz w:val="28"/>
          <w:szCs w:val="28"/>
          <w:rtl/>
          <w:lang w:bidi="ar-DZ"/>
        </w:rPr>
        <w:t>45.</w:t>
      </w:r>
    </w:p>
    <w:p w:rsidR="00497A0F" w:rsidRDefault="00497A0F" w:rsidP="00497A0F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97A0F" w:rsidRPr="00C05ACB" w:rsidRDefault="008C0CE5" w:rsidP="00497A0F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05AC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تهميش من الوثائق الأرشيفية</w:t>
      </w:r>
      <w:r w:rsidRPr="00C05A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="00497A0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اسم المؤسسة ،الدولة، رقم الملف، رقم العلبة ،عنوان الملف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8C0CE5" w:rsidRPr="003327C5" w:rsidRDefault="008C0CE5" w:rsidP="00497A0F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مثال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الأرشيف الوطني الجزائري، وثائق مناطق الجنوب، العلبة رقم ،</w:t>
      </w:r>
      <w:r w:rsidR="00C05AC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497A0F">
        <w:rPr>
          <w:rFonts w:ascii="Sakkal Majalla" w:hAnsi="Sakkal Majalla" w:cs="Sakkal Majalla" w:hint="cs"/>
          <w:sz w:val="28"/>
          <w:szCs w:val="28"/>
          <w:rtl/>
          <w:lang w:bidi="ar-DZ"/>
        </w:rPr>
        <w:t>16،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ملفات</w:t>
      </w:r>
      <w:r w:rsidR="00C05AC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الضرائب.</w:t>
      </w:r>
    </w:p>
    <w:p w:rsidR="008C0CE5" w:rsidRPr="003327C5" w:rsidRDefault="00345C44" w:rsidP="00345C44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lang w:bidi="ar-DZ"/>
        </w:rPr>
        <w:t>ANOM, Archives Nationales d’Outre Mer – Aix-en – Provence : GGA, Dossier Culte en Algérie – Boite n 500.</w:t>
      </w:r>
    </w:p>
    <w:p w:rsidR="008C0CE5" w:rsidRPr="00C05ACB" w:rsidRDefault="008C0CE5" w:rsidP="008C0CE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C05AC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تهميش القوام</w:t>
      </w:r>
      <w:r w:rsidR="00C05A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</w:t>
      </w:r>
      <w:r w:rsidRPr="00C05AC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س و المعاجم</w:t>
      </w:r>
      <w:r w:rsidRPr="00C05A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8C0CE5" w:rsidRPr="003327C5" w:rsidRDefault="008C0CE5" w:rsidP="00C05ACB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المؤلف</w:t>
      </w:r>
      <w:r w:rsidR="00C05ACB">
        <w:rPr>
          <w:rFonts w:ascii="Sakkal Majalla" w:hAnsi="Sakkal Majalla" w:cs="Sakkal Majalla" w:hint="cs"/>
          <w:sz w:val="28"/>
          <w:szCs w:val="28"/>
          <w:rtl/>
          <w:lang w:bidi="ar-DZ"/>
        </w:rPr>
        <w:t>: الاسم، اللقب: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C05A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عنوان القاموس أو المعجم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دار النشر، الطبعة، مكان النشر و السنة، الصفحة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ز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تهميش المقالات و المجلات العلمية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8C0CE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اسم و لقب المؤلف،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Pr="00C05A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عنوان المقالة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</w:t>
      </w:r>
      <w:r w:rsidR="00C05AC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 - </w:t>
      </w:r>
      <w:r w:rsidRPr="00C05A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عنوان المجلة</w:t>
      </w:r>
      <w:r w:rsidR="00C05A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-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العدد، مكان النشر و السنة، الصفحة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C05ACB" w:rsidRPr="003327C5" w:rsidRDefault="00C05ACB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05AC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تهميش الأطروحات و الرسائل الجامعية</w:t>
      </w:r>
      <w:r w:rsidRPr="00C05A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C05ACB" w:rsidRDefault="008C0CE5" w:rsidP="0064737B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</w:t>
      </w:r>
      <w:r w:rsidR="00C05ACB">
        <w:rPr>
          <w:rFonts w:ascii="Sakkal Majalla" w:hAnsi="Sakkal Majalla" w:cs="Sakkal Majalla" w:hint="cs"/>
          <w:sz w:val="28"/>
          <w:szCs w:val="28"/>
          <w:rtl/>
          <w:lang w:bidi="ar-DZ"/>
        </w:rPr>
        <w:t>لا</w:t>
      </w:r>
      <w:r w:rsidR="00711948">
        <w:rPr>
          <w:rFonts w:ascii="Sakkal Majalla" w:hAnsi="Sakkal Majalla" w:cs="Sakkal Majalla"/>
          <w:sz w:val="28"/>
          <w:szCs w:val="28"/>
          <w:rtl/>
          <w:lang w:bidi="ar-DZ"/>
        </w:rPr>
        <w:t xml:space="preserve">سم </w:t>
      </w:r>
      <w:r w:rsidR="00711948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C05ACB">
        <w:rPr>
          <w:rFonts w:ascii="Sakkal Majalla" w:hAnsi="Sakkal Majalla" w:cs="Sakkal Majalla" w:hint="cs"/>
          <w:sz w:val="28"/>
          <w:szCs w:val="28"/>
          <w:rtl/>
          <w:lang w:bidi="ar-DZ"/>
        </w:rPr>
        <w:t>ال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لقب </w:t>
      </w:r>
      <w:r w:rsidR="00711948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Pr="00C05A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عنوان الدراسة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"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بخط </w:t>
      </w:r>
      <w:r w:rsidR="007A1F5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غليظ -  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نوع الدراسة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="0064737B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رسالة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ماجستير أو</w:t>
      </w:r>
      <w:r w:rsidR="00C05ACB" w:rsidRPr="00C05AC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4737B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أطروحة </w:t>
      </w:r>
      <w:r w:rsidR="00C05ACB" w:rsidRPr="003327C5">
        <w:rPr>
          <w:rFonts w:ascii="Sakkal Majalla" w:hAnsi="Sakkal Majalla" w:cs="Sakkal Majalla"/>
          <w:sz w:val="28"/>
          <w:szCs w:val="28"/>
          <w:rtl/>
          <w:lang w:bidi="ar-DZ"/>
        </w:rPr>
        <w:t>دكتوراه</w:t>
      </w:r>
      <w:r w:rsidR="00C05ACB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="00C05ACB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الكلية </w:t>
      </w:r>
      <w:r w:rsidR="00C05ACB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C05ACB" w:rsidRPr="003327C5">
        <w:rPr>
          <w:rFonts w:ascii="Sakkal Majalla" w:hAnsi="Sakkal Majalla" w:cs="Sakkal Majalla"/>
          <w:sz w:val="28"/>
          <w:szCs w:val="28"/>
          <w:rtl/>
          <w:lang w:bidi="ar-DZ"/>
        </w:rPr>
        <w:t>و المعهد، الجامعة، التاريخ ، الصفحة</w:t>
      </w:r>
      <w:r w:rsidR="00C05ACB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64737B" w:rsidRPr="0064737B" w:rsidRDefault="0064737B" w:rsidP="0064737B">
      <w:pPr>
        <w:spacing w:after="0" w:line="240" w:lineRule="auto"/>
        <w:jc w:val="right"/>
        <w:rPr>
          <w:rFonts w:ascii="Sakkal Majalla" w:hAnsi="Sakkal Majalla" w:cs="Sakkal Majalla"/>
          <w:b/>
          <w:bCs/>
          <w:color w:val="C00000"/>
          <w:sz w:val="28"/>
          <w:szCs w:val="28"/>
          <w:lang w:bidi="ar-DZ"/>
        </w:rPr>
      </w:pPr>
    </w:p>
    <w:p w:rsidR="0064737B" w:rsidRPr="0064737B" w:rsidRDefault="0064737B" w:rsidP="0064737B">
      <w:pPr>
        <w:spacing w:after="0" w:line="240" w:lineRule="auto"/>
        <w:jc w:val="right"/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</w:pPr>
      <w:r w:rsidRPr="0064737B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 xml:space="preserve">ملاحظة هامة:  لا تعتمد مذكرات الماستر لا في الإحالات و لا في الببليوغرافية. </w:t>
      </w:r>
    </w:p>
    <w:p w:rsidR="008C0CE5" w:rsidRPr="003327C5" w:rsidRDefault="008C0CE5" w:rsidP="00C05ACB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C05ACB" w:rsidRDefault="008C0CE5" w:rsidP="008C0CE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05AC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تهميش الجرائد و الصحف</w:t>
      </w:r>
      <w:r w:rsidRPr="00C05A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C05ACB" w:rsidRPr="003327C5" w:rsidRDefault="008C0CE5" w:rsidP="00C05ACB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lastRenderedPageBreak/>
        <w:t>-</w:t>
      </w:r>
      <w:r w:rsidR="00711948">
        <w:rPr>
          <w:rFonts w:ascii="Sakkal Majalla" w:hAnsi="Sakkal Majalla" w:cs="Sakkal Majalla"/>
          <w:sz w:val="28"/>
          <w:szCs w:val="28"/>
          <w:rtl/>
          <w:lang w:bidi="ar-DZ"/>
        </w:rPr>
        <w:t>اسم و لقب صاحب المقال</w:t>
      </w:r>
      <w:r w:rsidR="00711948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Pr="00C05A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عنوان المقال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</w:t>
      </w:r>
      <w:r w:rsidRPr="00497A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عنوان الجريدة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نوع الجريدة</w:t>
      </w:r>
      <w:r w:rsidR="00C05ACB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="00C05ACB" w:rsidRPr="003327C5">
        <w:rPr>
          <w:rFonts w:ascii="Sakkal Majalla" w:hAnsi="Sakkal Majalla" w:cs="Sakkal Majalla"/>
          <w:sz w:val="28"/>
          <w:szCs w:val="28"/>
          <w:rtl/>
          <w:lang w:bidi="ar-DZ"/>
        </w:rPr>
        <w:t>يومية</w:t>
      </w:r>
      <w:r w:rsidR="00C05ACB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/</w:t>
      </w:r>
      <w:r w:rsidR="00C05ACB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اسبوعية</w:t>
      </w:r>
      <w:r w:rsidR="00C05ACB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="00C05ACB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العدد، التاريخ </w:t>
      </w:r>
      <w:r w:rsidR="00C05ACB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="00C05ACB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اليوم</w:t>
      </w:r>
      <w:r w:rsidR="00C05ACB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/</w:t>
      </w:r>
      <w:r w:rsidR="00C05ACB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الشهر</w:t>
      </w:r>
      <w:r w:rsidR="00C05ACB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/</w:t>
      </w:r>
      <w:r w:rsidR="00C05ACB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السنة</w:t>
      </w:r>
      <w:r w:rsidR="00C05ACB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="00C05ACB"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البلد، الصفحة</w:t>
      </w:r>
      <w:r w:rsidR="00C05ACB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C05ACB" w:rsidRDefault="008C0CE5" w:rsidP="00C05ACB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05AC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تهميش ورقة</w:t>
      </w:r>
      <w:r w:rsidR="00C05A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علمية</w:t>
      </w:r>
      <w:r w:rsidRPr="00C05AC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C05A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</w:t>
      </w:r>
      <w:r w:rsidR="00C05ACB" w:rsidRPr="00C05AC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مؤتمر </w:t>
      </w:r>
      <w:r w:rsidR="00C05A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علمي أكاديمي أو</w:t>
      </w:r>
      <w:r w:rsidRPr="00C05AC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ملتقى </w:t>
      </w:r>
      <w:r w:rsidR="00C05A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وطني أو دولي</w:t>
      </w:r>
      <w:r w:rsidRPr="00C05A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C05ACB" w:rsidRPr="003327C5" w:rsidRDefault="008C0CE5" w:rsidP="00711948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اسم و لقب المؤلف</w:t>
      </w:r>
      <w:r w:rsidR="00711948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عنوان المداخلة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عنوان المؤتمر، الهيئة و البلد، مكان و تاريخ</w:t>
      </w:r>
      <w:r w:rsidR="00C05ACB" w:rsidRPr="00C05AC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C05ACB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الانعقاد، الصفحة</w:t>
      </w:r>
      <w:r w:rsidR="00C05ACB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C05ACB" w:rsidRDefault="008C0CE5" w:rsidP="008C0CE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05AC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تهميش ورقة</w:t>
      </w:r>
      <w:r w:rsidR="00C05ACB" w:rsidRPr="00C05A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علمية في </w:t>
      </w:r>
      <w:r w:rsidRPr="00C05AC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ندوة</w:t>
      </w:r>
      <w:r w:rsidRPr="00C05A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8C0CE5" w:rsidRDefault="008C0CE5" w:rsidP="00711948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اسم و لقب صاحب المؤلف،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عنوان المداخلة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عنوان الندوة، الهيئة المنظمة، مكان و</w:t>
      </w:r>
      <w:r w:rsidR="00711948" w:rsidRPr="0071194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11948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تاريخ الانعقاد، المدينة و التاريخ </w:t>
      </w:r>
      <w:r w:rsidR="00711948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="00711948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اليوم</w:t>
      </w:r>
      <w:r w:rsidR="00711948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/</w:t>
      </w:r>
      <w:r w:rsidR="00711948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الشهر</w:t>
      </w:r>
      <w:r w:rsidR="00711948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/</w:t>
      </w:r>
      <w:r w:rsidR="00711948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السنة</w:t>
      </w:r>
      <w:r w:rsidR="00711948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497A0F" w:rsidRPr="003327C5" w:rsidRDefault="00497A0F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3327C5" w:rsidRDefault="00497A0F" w:rsidP="00497A0F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97A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تهميش</w:t>
      </w:r>
      <w:r w:rsidRPr="00497A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بالوثائق الالكترونية </w:t>
      </w:r>
      <w:r w:rsidRPr="00497A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من الأنترنت</w:t>
      </w:r>
      <w:r w:rsidRPr="00497A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="008C0CE5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 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اسم صاحب الموضوع، عنوان الموضوع، اسم الموقع، تاريخ اقتباس</w:t>
      </w:r>
    </w:p>
    <w:p w:rsidR="00497A0F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المعلومات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اليوم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/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الشهر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/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السنة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التوقيت، الرابط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251D1C" w:rsidRDefault="00251D1C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497A0F" w:rsidRDefault="00497A0F" w:rsidP="008C0CE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توجيهات</w:t>
      </w:r>
      <w:r w:rsidR="008C0CE5" w:rsidRPr="00497A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عامة </w:t>
      </w:r>
      <w:r w:rsidR="008C0CE5" w:rsidRPr="00497A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في حالة استخدام </w:t>
      </w:r>
      <w:r w:rsidRPr="00497A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نفس المرجع في نفس الصفحة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8C0CE5" w:rsidRDefault="008C0CE5" w:rsidP="00711948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-1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المؤلف</w:t>
      </w:r>
      <w:r w:rsidR="00711948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عنوان الكتاب، دار النشر، الطبعة ، مكان النشر و السنة، الصفحة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FE3306" w:rsidRPr="003327C5" w:rsidRDefault="00FE3306" w:rsidP="00711948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تكتب في الإحالة الموالية مباشرة أي أسفل الإحالة السابقة:</w:t>
      </w:r>
    </w:p>
    <w:p w:rsidR="00497A0F" w:rsidRDefault="008C0CE5" w:rsidP="00711948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-2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نفس المرجع، الصفحة</w:t>
      </w:r>
      <w:r w:rsidR="00FE330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7 </w:t>
      </w:r>
      <w:r w:rsidR="0071194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11948">
        <w:rPr>
          <w:rFonts w:ascii="Sakkal Majalla" w:hAnsi="Sakkal Majalla" w:cs="Sakkal Majalla" w:hint="cs"/>
          <w:sz w:val="28"/>
          <w:szCs w:val="28"/>
          <w:rtl/>
          <w:lang w:bidi="ar-DZ"/>
        </w:rPr>
        <w:t>أو :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نفسه، الصفحة</w:t>
      </w:r>
      <w:r w:rsidR="00497A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71194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497A0F">
        <w:rPr>
          <w:rFonts w:ascii="Sakkal Majalla" w:hAnsi="Sakkal Majalla" w:cs="Sakkal Majalla" w:hint="cs"/>
          <w:sz w:val="28"/>
          <w:szCs w:val="28"/>
          <w:rtl/>
          <w:lang w:bidi="ar-DZ"/>
        </w:rPr>
        <w:t>7</w:t>
      </w:r>
      <w:r w:rsidR="0071194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</w:t>
      </w:r>
      <w:r w:rsidR="00497A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أو الصفحة نفسها</w:t>
      </w:r>
      <w:r w:rsidR="00711948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في حالة استخدام </w:t>
      </w:r>
      <w:r w:rsidRPr="00497A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نفس المرجع في الصفحة التالية أو في صفحة أخرى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8C0CE5" w:rsidRDefault="008C0CE5" w:rsidP="004427C3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-1</w:t>
      </w:r>
      <w:r w:rsidR="004427C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497A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الاسم </w:t>
      </w:r>
      <w:r w:rsidR="004427C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497A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اللقب </w:t>
      </w:r>
      <w:r w:rsidR="004427C3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المرجع السابق</w:t>
      </w:r>
      <w:r w:rsidR="00497A0F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الصفحة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497A0F" w:rsidRPr="003327C5" w:rsidRDefault="00497A0F" w:rsidP="00497A0F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FA3D3E" w:rsidRDefault="00FA3D3E" w:rsidP="008C0CE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A3D3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استخدام إحالة باللغة الأجنبية لأول مرة</w:t>
      </w:r>
    </w:p>
    <w:p w:rsidR="00497A0F" w:rsidRDefault="00497A0F" w:rsidP="00497A0F">
      <w:pPr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/>
          <w:sz w:val="28"/>
          <w:szCs w:val="28"/>
          <w:lang w:bidi="ar-DZ"/>
        </w:rPr>
        <w:t>1-Maurice, LAMBARD : L’Islam dans sa première grandeur, T1, éditions le Plon, 2éme ed, Paris 1980,P 57.</w:t>
      </w:r>
    </w:p>
    <w:p w:rsidR="00497A0F" w:rsidRDefault="00FA3D3E" w:rsidP="00510991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lang w:bidi="ar-DZ"/>
        </w:rPr>
      </w:pPr>
      <w:r w:rsidRPr="00497A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في حالة استخدام نفس المرجع في الصفحة ال</w:t>
      </w:r>
      <w:r w:rsidR="0051099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مو</w:t>
      </w:r>
      <w:r w:rsidRPr="00497A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الية</w:t>
      </w:r>
      <w:r w:rsidR="0051099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مباشرة</w:t>
      </w:r>
      <w:r w:rsidRPr="00497A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باللغة الأجنبية</w:t>
      </w:r>
    </w:p>
    <w:p w:rsidR="00FA3D3E" w:rsidRDefault="00FA3D3E" w:rsidP="00497A0F">
      <w:pPr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</w:p>
    <w:p w:rsidR="00FA3D3E" w:rsidRDefault="00FA3D3E" w:rsidP="00497A0F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lang w:bidi="ar-DZ"/>
        </w:rPr>
        <w:t>1-Maurice, LAMBARD : Op cit, P 117.</w:t>
      </w:r>
    </w:p>
    <w:p w:rsidR="00FA3D3E" w:rsidRDefault="00FA3D3E" w:rsidP="00FA3D3E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97A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في حالة استخدام نفس المرجع في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88016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نفس </w:t>
      </w:r>
      <w:r w:rsidR="0088016E" w:rsidRPr="00497A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الصفحة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مباشرة بعد الإحالة رقم 1:</w:t>
      </w:r>
    </w:p>
    <w:p w:rsidR="00FA3D3E" w:rsidRDefault="00FA3D3E" w:rsidP="00497A0F">
      <w:pPr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2</w:t>
      </w:r>
      <w:r>
        <w:rPr>
          <w:rFonts w:ascii="Sakkal Majalla" w:hAnsi="Sakkal Majalla" w:cs="Sakkal Majalla"/>
          <w:sz w:val="28"/>
          <w:szCs w:val="28"/>
          <w:lang w:bidi="ar-DZ"/>
        </w:rPr>
        <w:t>- Ibid, P 7. / PP 7 . 8.</w:t>
      </w:r>
    </w:p>
    <w:p w:rsidR="00FA3D3E" w:rsidRDefault="00FA3D3E" w:rsidP="00497A0F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FA3D3E" w:rsidRDefault="00FA3D3E" w:rsidP="00FA3D3E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97A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في حالة استخدام نفس المرجع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 نفس الصفحة مباشرة بعد الإحالة رقم 1</w:t>
      </w:r>
    </w:p>
    <w:p w:rsidR="00FA3D3E" w:rsidRDefault="00FA3D3E" w:rsidP="00497A0F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2</w:t>
      </w:r>
      <w:r>
        <w:rPr>
          <w:rFonts w:ascii="Sakkal Majalla" w:hAnsi="Sakkal Majalla" w:cs="Sakkal Majalla"/>
          <w:sz w:val="28"/>
          <w:szCs w:val="28"/>
          <w:lang w:bidi="ar-DZ"/>
        </w:rPr>
        <w:t xml:space="preserve">- </w:t>
      </w:r>
      <w:r w:rsidRPr="00C97F68">
        <w:rPr>
          <w:rFonts w:ascii="Sakkal Majalla" w:hAnsi="Sakkal Majalla" w:cs="Sakkal Majalla"/>
          <w:sz w:val="28"/>
          <w:szCs w:val="28"/>
          <w:lang w:bidi="ar-DZ"/>
        </w:rPr>
        <w:t>Ibidem</w:t>
      </w:r>
      <w:r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FA3D3E" w:rsidRPr="00C7512B" w:rsidRDefault="00C7512B" w:rsidP="00C7512B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7512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معنى الكتابة:</w:t>
      </w:r>
    </w:p>
    <w:p w:rsidR="00FA3D3E" w:rsidRPr="003327C5" w:rsidRDefault="00FA3D3E" w:rsidP="00497A0F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lang w:bidi="ar-DZ"/>
        </w:rPr>
        <w:t xml:space="preserve">OP. CIT </w:t>
      </w:r>
      <w:r w:rsidRPr="004709D6">
        <w:rPr>
          <w:rFonts w:ascii="Sakkal Majalla" w:hAnsi="Sakkal Majalla" w:cs="Sakkal Majalla"/>
          <w:b/>
          <w:bCs/>
          <w:sz w:val="28"/>
          <w:szCs w:val="28"/>
          <w:lang w:bidi="ar-DZ"/>
        </w:rPr>
        <w:t>veut dire</w:t>
      </w:r>
      <w:r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</w:t>
      </w:r>
      <w:r w:rsidR="004709D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وتعني: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المرجع السابق   </w:t>
      </w:r>
    </w:p>
    <w:p w:rsidR="00FA3D3E" w:rsidRDefault="00FA3D3E" w:rsidP="00FA3D3E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lang w:bidi="ar-DZ"/>
        </w:rPr>
        <w:lastRenderedPageBreak/>
        <w:t xml:space="preserve">Ibid  </w:t>
      </w:r>
      <w:r w:rsidRPr="004709D6">
        <w:rPr>
          <w:rFonts w:ascii="Sakkal Majalla" w:hAnsi="Sakkal Majalla" w:cs="Sakkal Majalla"/>
          <w:b/>
          <w:bCs/>
          <w:sz w:val="28"/>
          <w:szCs w:val="28"/>
          <w:lang w:bidi="ar-DZ"/>
        </w:rPr>
        <w:t>veut dire</w:t>
      </w:r>
      <w:r>
        <w:rPr>
          <w:rFonts w:ascii="Sakkal Majalla" w:hAnsi="Sakkal Majalla" w:cs="Sakkal Majalla"/>
          <w:sz w:val="28"/>
          <w:szCs w:val="28"/>
          <w:lang w:bidi="ar-DZ"/>
        </w:rPr>
        <w:t xml:space="preserve"> 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نفس المرجع  و يمكن أن تكتب المصدر نفسه / المرجع نفسه   </w:t>
      </w:r>
      <w:r w:rsidR="00C97F6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أو الاختصار </w:t>
      </w:r>
      <w:r w:rsidR="00C97F68">
        <w:rPr>
          <w:rFonts w:ascii="Sakkal Majalla" w:hAnsi="Sakkal Majalla" w:cs="Sakkal Majalla"/>
          <w:sz w:val="28"/>
          <w:szCs w:val="28"/>
          <w:rtl/>
          <w:lang w:bidi="ar-DZ"/>
        </w:rPr>
        <w:t>–</w:t>
      </w:r>
      <w:r w:rsidR="00C97F6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نفسه مع الصفحة:</w:t>
      </w:r>
      <w:r w:rsidR="004709D6">
        <w:rPr>
          <w:rFonts w:ascii="Sakkal Majalla" w:hAnsi="Sakkal Majalla" w:cs="Sakkal Majalla" w:hint="cs"/>
          <w:sz w:val="28"/>
          <w:szCs w:val="28"/>
          <w:rtl/>
          <w:lang w:bidi="ar-DZ"/>
        </w:rPr>
        <w:t>وتعني:</w:t>
      </w:r>
    </w:p>
    <w:p w:rsidR="009E132A" w:rsidRDefault="00C7512B" w:rsidP="00FA3D3E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lang w:bidi="ar-DZ"/>
        </w:rPr>
        <w:t xml:space="preserve">Ibidem 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تعني : نفس المرجع و نفس الصفحة   </w:t>
      </w:r>
    </w:p>
    <w:p w:rsidR="009E132A" w:rsidRDefault="009E132A" w:rsidP="009E132A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توثيق مقال من مجلة باالغة الأجنبية:</w:t>
      </w:r>
    </w:p>
    <w:p w:rsidR="009E132A" w:rsidRDefault="009E132A" w:rsidP="009E132A">
      <w:pPr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/>
          <w:sz w:val="28"/>
          <w:szCs w:val="28"/>
          <w:lang w:bidi="ar-DZ"/>
        </w:rPr>
        <w:t xml:space="preserve">Malika, RAHAL : </w:t>
      </w:r>
      <w:r w:rsidRPr="009E132A">
        <w:rPr>
          <w:rFonts w:ascii="Sakkal Majalla" w:hAnsi="Sakkal Majalla" w:cs="Sakkal Majalla"/>
          <w:b/>
          <w:bCs/>
          <w:sz w:val="28"/>
          <w:szCs w:val="28"/>
          <w:lang w:bidi="ar-DZ"/>
        </w:rPr>
        <w:t>« L’affaire Ali Boumendjel</w:t>
      </w:r>
      <w:r>
        <w:rPr>
          <w:rFonts w:ascii="Sakkal Majalla" w:hAnsi="Sakkal Majalla" w:cs="Sakkal Majalla"/>
          <w:sz w:val="28"/>
          <w:szCs w:val="28"/>
          <w:lang w:bidi="ar-DZ"/>
        </w:rPr>
        <w:t xml:space="preserve"> » in- </w:t>
      </w:r>
      <w:r w:rsidRPr="009E132A">
        <w:rPr>
          <w:rFonts w:ascii="Sakkal Majalla" w:hAnsi="Sakkal Majalla" w:cs="Sakkal Majalla"/>
          <w:b/>
          <w:bCs/>
          <w:sz w:val="28"/>
          <w:szCs w:val="28"/>
          <w:lang w:bidi="ar-DZ"/>
        </w:rPr>
        <w:t>Revue des deux Mondes</w:t>
      </w:r>
      <w:r>
        <w:rPr>
          <w:rFonts w:ascii="Sakkal Majalla" w:hAnsi="Sakkal Majalla" w:cs="Sakkal Majalla"/>
          <w:sz w:val="28"/>
          <w:szCs w:val="28"/>
          <w:lang w:bidi="ar-DZ"/>
        </w:rPr>
        <w:t>-, N5, 10 éme Année, Presses universitaires de France, Paris 2003. PP 5.6.</w:t>
      </w:r>
    </w:p>
    <w:p w:rsidR="008C0CE5" w:rsidRPr="003327C5" w:rsidRDefault="008C0CE5" w:rsidP="0053272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ف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ي حالة استخدام </w:t>
      </w:r>
      <w:r w:rsid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كتابين مختلفين </w:t>
      </w:r>
      <w:r w:rsidR="0053272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من حيث</w:t>
      </w:r>
      <w:r w:rsid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العنوان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لنفس المؤلف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C97F68" w:rsidRPr="003327C5" w:rsidRDefault="008C0CE5" w:rsidP="00C97F68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استخدام نفس التفاصيل السابقة الذكر مع </w:t>
      </w:r>
      <w:r w:rsidR="00C97F6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كتابة عنوان الكتاب في كل مرة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و المحافظة</w:t>
      </w:r>
      <w:r w:rsidR="00C97F68" w:rsidRPr="00C97F6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C97F68" w:rsidRPr="003327C5">
        <w:rPr>
          <w:rFonts w:ascii="Sakkal Majalla" w:hAnsi="Sakkal Majalla" w:cs="Sakkal Majalla"/>
          <w:sz w:val="28"/>
          <w:szCs w:val="28"/>
          <w:rtl/>
          <w:lang w:bidi="ar-DZ"/>
        </w:rPr>
        <w:t>على باقي التفاصيل</w:t>
      </w:r>
      <w:r w:rsidR="00C97F68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="00C97F6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</w:p>
    <w:p w:rsidR="008C0CE5" w:rsidRPr="003327C5" w:rsidRDefault="008C0CE5" w:rsidP="00C97F68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3327C5" w:rsidRDefault="008C0CE5" w:rsidP="00142058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مثال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أحمد </w:t>
      </w:r>
      <w:r w:rsidR="000B0D89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حلمي</w:t>
      </w:r>
      <w:r w:rsidR="000B0D89">
        <w:rPr>
          <w:rFonts w:ascii="Sakkal Majalla" w:hAnsi="Sakkal Majalla" w:cs="Sakkal Majalla" w:hint="cs"/>
          <w:sz w:val="28"/>
          <w:szCs w:val="28"/>
          <w:rtl/>
          <w:lang w:bidi="ar-DZ"/>
        </w:rPr>
        <w:t> 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B0D8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منهجية البحث العلمي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...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المرجع السابق</w:t>
      </w:r>
      <w:r w:rsidR="00142058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</w:t>
      </w:r>
      <w:r w:rsidR="00142058">
        <w:rPr>
          <w:rFonts w:ascii="Sakkal Majalla" w:hAnsi="Sakkal Majalla" w:cs="Sakkal Majalla" w:hint="cs"/>
          <w:sz w:val="28"/>
          <w:szCs w:val="28"/>
          <w:rtl/>
          <w:lang w:bidi="ar-DZ"/>
        </w:rPr>
        <w:t>ًص  7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8C0CE5" w:rsidRDefault="008C0CE5" w:rsidP="00142058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أحمد </w:t>
      </w:r>
      <w:r w:rsidR="000B0D89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حلمي</w:t>
      </w:r>
      <w:r w:rsidR="000B0D89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0B0D8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البحث التاريخي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...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 المرجع السابق</w:t>
      </w:r>
      <w:r w:rsidR="00142058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142058">
        <w:rPr>
          <w:rFonts w:ascii="Sakkal Majalla" w:hAnsi="Sakkal Majalla" w:cs="Sakkal Majalla" w:hint="cs"/>
          <w:sz w:val="28"/>
          <w:szCs w:val="28"/>
          <w:rtl/>
          <w:lang w:bidi="ar-DZ"/>
        </w:rPr>
        <w:t>ص9.</w:t>
      </w:r>
    </w:p>
    <w:p w:rsidR="00142058" w:rsidRPr="003327C5" w:rsidRDefault="00142058" w:rsidP="00142058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3327C5" w:rsidRDefault="008C0CE5" w:rsidP="003F0D69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4205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صيغة الإشارة </w:t>
      </w:r>
      <w:r w:rsidR="003F0D6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</w:t>
      </w:r>
      <w:r w:rsidRPr="0014205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لى </w:t>
      </w:r>
      <w:r w:rsidR="003F0D6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</w:t>
      </w:r>
      <w:r w:rsidRPr="0014205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صفحة </w:t>
      </w:r>
      <w:r w:rsidR="003F0D6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التي استقيت منها المعلومة في مصدر / مرجع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8C0CE5" w:rsidRPr="003327C5" w:rsidRDefault="008C0CE5" w:rsidP="003F0D69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="000B0D89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ذا </w:t>
      </w:r>
      <w:r w:rsidR="003F0D6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تعلق الأمر بصفحة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واحدة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="00142058">
        <w:rPr>
          <w:rFonts w:ascii="Sakkal Majalla" w:hAnsi="Sakkal Majalla" w:cs="Sakkal Majalla"/>
          <w:sz w:val="28"/>
          <w:szCs w:val="28"/>
          <w:rtl/>
          <w:lang w:bidi="ar-DZ"/>
        </w:rPr>
        <w:t>ص</w:t>
      </w:r>
      <w:r w:rsidR="0014205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11.</w:t>
      </w:r>
    </w:p>
    <w:p w:rsidR="008C0CE5" w:rsidRPr="003327C5" w:rsidRDefault="008C0CE5" w:rsidP="00C97F68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="000B0D89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ذا كانت صفحت</w:t>
      </w:r>
      <w:r w:rsidR="00C97F68"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ن يشار </w:t>
      </w:r>
      <w:r w:rsidR="00E308E1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ليهما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="00142058">
        <w:rPr>
          <w:rFonts w:ascii="Sakkal Majalla" w:hAnsi="Sakkal Majalla" w:cs="Sakkal Majalla"/>
          <w:sz w:val="28"/>
          <w:szCs w:val="28"/>
          <w:rtl/>
          <w:lang w:bidi="ar-DZ"/>
        </w:rPr>
        <w:t>ص</w:t>
      </w:r>
      <w:r w:rsidR="0014205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ص 4 . 5.</w:t>
      </w:r>
    </w:p>
    <w:p w:rsidR="000B0D89" w:rsidRDefault="000B0D89" w:rsidP="000B0D89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B0D89" w:rsidRPr="000B0D89" w:rsidRDefault="000B0D89" w:rsidP="000B0D89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0B0D8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توجيهات تقنية</w:t>
      </w:r>
    </w:p>
    <w:p w:rsidR="008C0CE5" w:rsidRDefault="008C0CE5" w:rsidP="000B0D89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B0D8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علامات الترقيم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0B0D89" w:rsidRPr="003327C5" w:rsidRDefault="000B0D89" w:rsidP="000B0D89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الترقيم في الكتابة هو وضع رموز اصطلاحية معينة بين الجمل أو الكلمات لتحقيق أغراض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تتصل بتسيير عملية الفهم من جانب الكاتب، و عملية الفهم على القارئ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="002D41CE" w:rsidRPr="002D41C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D41CE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الهدف منها تنظيم الكتابة و تسهيل القراءة، و</w:t>
      </w:r>
      <w:r w:rsidR="002D41CE">
        <w:rPr>
          <w:rFonts w:ascii="Sakkal Majalla" w:hAnsi="Sakkal Majalla" w:cs="Sakkal Majalla" w:hint="cs"/>
          <w:sz w:val="28"/>
          <w:szCs w:val="28"/>
          <w:rtl/>
          <w:lang w:bidi="ar-DZ"/>
        </w:rPr>
        <w:t>تمكين</w:t>
      </w:r>
      <w:r w:rsidR="002D41C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الفهم، وجودة ال</w:t>
      </w:r>
      <w:r w:rsidR="002D41CE">
        <w:rPr>
          <w:rFonts w:ascii="Sakkal Majalla" w:hAnsi="Sakkal Majalla" w:cs="Sakkal Majalla" w:hint="cs"/>
          <w:sz w:val="28"/>
          <w:szCs w:val="28"/>
          <w:rtl/>
          <w:lang w:bidi="ar-DZ"/>
        </w:rPr>
        <w:t>عرض</w:t>
      </w:r>
      <w:r w:rsidR="002D41CE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فضلا عن </w:t>
      </w:r>
      <w:r w:rsidR="002D41CE">
        <w:rPr>
          <w:rFonts w:ascii="Sakkal Majalla" w:hAnsi="Sakkal Majalla" w:cs="Sakkal Majalla" w:hint="cs"/>
          <w:sz w:val="28"/>
          <w:szCs w:val="28"/>
          <w:rtl/>
          <w:lang w:bidi="ar-DZ"/>
        </w:rPr>
        <w:t>جمالية و تناسق الفقرات و نظامها.</w:t>
      </w:r>
    </w:p>
    <w:p w:rsidR="008C0CE5" w:rsidRPr="003327C5" w:rsidRDefault="008C0CE5" w:rsidP="00D032C8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2D41C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النقطة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="002D41C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="002D41C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="00D032C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تكتب في نهاية الجملة التي تم معناها و في نهاية جملة الأمر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2D41C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الفاصلة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="002D41C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2D41C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="00D032C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توضع بين جملتين بينهما حرف عطف، و عند استراحة النفس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8C0CE5" w:rsidRPr="003327C5" w:rsidRDefault="008C0CE5" w:rsidP="00D032C8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2D41C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الفاصلة المنقوطة </w:t>
      </w:r>
      <w:r w:rsidR="002D41CE" w:rsidRPr="002D4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="002D41C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؛</w:t>
      </w:r>
      <w:r w:rsidR="002D41C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="00D032C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توضع بين الجملتين التي تكون احداهما سببا في الآخر، كما توضع</w:t>
      </w:r>
      <w:r w:rsidR="00D032C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بين الجمل في حال امتداد الشرح و التوضيح في المتن.</w:t>
      </w:r>
    </w:p>
    <w:p w:rsidR="008C0CE5" w:rsidRPr="003327C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2D41C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النقطتان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="002D41C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="002D41C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):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توضع بعد القول و شبهه و بين الشيء و اقسامه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8C0CE5" w:rsidRPr="003327C5" w:rsidRDefault="008C0CE5" w:rsidP="002D41CE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2D41C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</w:t>
      </w:r>
      <w:r w:rsidR="002D41CE" w:rsidRPr="002D4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مطة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="002D41C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="002D41C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):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توضع بين العدد و المعدود في المحاورات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8C0CE5" w:rsidRPr="003327C5" w:rsidRDefault="008C0CE5" w:rsidP="002D41CE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="002D41CE" w:rsidRPr="002D4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المطتان</w:t>
      </w:r>
      <w:r w:rsidR="002D41C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( - -):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يوضع بينهما الكلام المتعارض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8C0CE5" w:rsidRDefault="008C0CE5" w:rsidP="00AB3CF1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2D41C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القوسان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="002D41C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):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يوضع بينهما الكلام المفسر لما قبله </w:t>
      </w:r>
      <w:r w:rsidR="002D41CE">
        <w:rPr>
          <w:rFonts w:ascii="Sakkal Majalla" w:hAnsi="Sakkal Majalla" w:cs="Sakkal Majalla" w:hint="cs"/>
          <w:sz w:val="28"/>
          <w:szCs w:val="28"/>
          <w:rtl/>
          <w:lang w:bidi="ar-DZ"/>
        </w:rPr>
        <w:t>بمعنى يتم استعمالهما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في وسط الكلام لتفسير بعض</w:t>
      </w:r>
      <w:r w:rsidR="002D41CE" w:rsidRPr="002D41C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D41CE" w:rsidRPr="003327C5">
        <w:rPr>
          <w:rFonts w:ascii="Sakkal Majalla" w:hAnsi="Sakkal Majalla" w:cs="Sakkal Majalla"/>
          <w:sz w:val="28"/>
          <w:szCs w:val="28"/>
          <w:rtl/>
          <w:lang w:bidi="ar-DZ"/>
        </w:rPr>
        <w:t>معانيه،</w:t>
      </w:r>
      <w:r w:rsidR="002D41C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 لإبراز بعض العبارات ك</w:t>
      </w:r>
      <w:r w:rsidR="002D41CE" w:rsidRPr="003327C5">
        <w:rPr>
          <w:rFonts w:ascii="Sakkal Majalla" w:hAnsi="Sakkal Majalla" w:cs="Sakkal Majalla"/>
          <w:sz w:val="28"/>
          <w:szCs w:val="28"/>
          <w:rtl/>
          <w:lang w:bidi="ar-DZ"/>
        </w:rPr>
        <w:t>حصر الأرقام كتواريخ</w:t>
      </w:r>
      <w:r w:rsidR="002D41CE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.-</w:t>
      </w:r>
      <w:r w:rsidR="002D41CE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علامة الحذف </w:t>
      </w:r>
      <w:r w:rsidR="002D41CE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(...): </w:t>
      </w:r>
      <w:r w:rsidR="002D41CE" w:rsidRPr="003327C5">
        <w:rPr>
          <w:rFonts w:ascii="Sakkal Majalla" w:hAnsi="Sakkal Majalla" w:cs="Sakkal Majalla"/>
          <w:sz w:val="28"/>
          <w:szCs w:val="28"/>
          <w:rtl/>
          <w:lang w:bidi="ar-DZ"/>
        </w:rPr>
        <w:t>تتمثل في ثلاث نقاط متتالية توضع مكان الكلام المحذوف من نص</w:t>
      </w:r>
      <w:r w:rsidR="002D41CE" w:rsidRPr="002D41C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D41CE"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الاقتباس ،أو من الفقرة التي تم الاعتماد عليها</w:t>
      </w:r>
      <w:r w:rsidR="00AB3CF1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525C89" w:rsidRPr="003327C5" w:rsidRDefault="00525C89" w:rsidP="008C0CE5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525C89" w:rsidRDefault="00525C89" w:rsidP="00525C89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  <w:r w:rsidRPr="00525C8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كيف تضبط </w:t>
      </w:r>
      <w:r w:rsidR="008C0CE5" w:rsidRPr="00525C8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المختصرات </w:t>
      </w:r>
      <w:r w:rsidRPr="00525C8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؟</w:t>
      </w:r>
    </w:p>
    <w:p w:rsidR="00525C89" w:rsidRDefault="00251D1C" w:rsidP="00525C89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</w:t>
      </w:r>
      <w:r w:rsidR="00525C8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القصد منها ضبط المختصرات المتعلقة بالإحالة و إليك هنا بعض الأمثلة:</w:t>
      </w:r>
    </w:p>
    <w:p w:rsidR="00525C89" w:rsidRPr="003327C5" w:rsidRDefault="00525C89" w:rsidP="00525C89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0CE5" w:rsidRPr="00C97F68" w:rsidRDefault="00525C89" w:rsidP="00525C89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="008C0CE5" w:rsidRPr="003327C5">
        <w:rPr>
          <w:rFonts w:ascii="Sakkal Majalla" w:hAnsi="Sakkal Majalla" w:cs="Sakkal Majalla"/>
          <w:sz w:val="28"/>
          <w:szCs w:val="28"/>
          <w:rtl/>
          <w:lang w:bidi="ar-DZ"/>
        </w:rPr>
        <w:t>إذا كان المؤلف مجهول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="008C0CE5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8C0CE5"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="008C0CE5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يكتب في مكانه عبارة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: </w:t>
      </w:r>
      <w:r w:rsidR="008C0CE5" w:rsidRPr="003327C5">
        <w:rPr>
          <w:rFonts w:ascii="Sakkal Majalla" w:hAnsi="Sakkal Majalla" w:cs="Sakkal Majalla"/>
          <w:sz w:val="28"/>
          <w:szCs w:val="28"/>
          <w:rtl/>
          <w:lang w:bidi="ar-DZ"/>
        </w:rPr>
        <w:t>مؤلف مجهول</w:t>
      </w:r>
      <w:r w:rsidR="008C0CE5" w:rsidRPr="003327C5">
        <w:rPr>
          <w:rFonts w:ascii="Sakkal Majalla" w:hAnsi="Sakkal Majalla" w:cs="Sakkal Majalla"/>
          <w:sz w:val="28"/>
          <w:szCs w:val="28"/>
          <w:lang w:bidi="ar-DZ"/>
        </w:rPr>
        <w:t>Auteur</w:t>
      </w:r>
      <w:r w:rsidR="008C0CE5"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8C0CE5" w:rsidRPr="003327C5">
        <w:rPr>
          <w:rFonts w:ascii="Sakkal Majalla" w:hAnsi="Sakkal Majalla" w:cs="Sakkal Majalla"/>
          <w:sz w:val="28"/>
          <w:szCs w:val="28"/>
          <w:lang w:bidi="ar-DZ"/>
        </w:rPr>
        <w:t>Anonyme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</w:p>
    <w:p w:rsidR="008C0CE5" w:rsidRPr="00C97F68" w:rsidRDefault="008C0CE5" w:rsidP="008C0CE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إذا كان الناشر غير معروف تكتب عبارة بدون ناشر</w:t>
      </w: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:(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</w:t>
      </w: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</w:t>
      </w: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</w:t>
      </w:r>
    </w:p>
    <w:p w:rsidR="008C0CE5" w:rsidRPr="00C97F68" w:rsidRDefault="008C0CE5" w:rsidP="008C0CE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إذا كان مكان الطبع</w:t>
      </w:r>
      <w:r w:rsidR="00525C89"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غير وارد /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مجهول</w:t>
      </w:r>
      <w:r w:rsidR="00525C89"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تكتب عبارة بدون مكان الطبع</w:t>
      </w: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(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</w:t>
      </w: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</w:t>
      </w: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ط</w:t>
      </w: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</w:t>
      </w:r>
    </w:p>
    <w:p w:rsidR="008C0CE5" w:rsidRPr="00C97F68" w:rsidRDefault="008C0CE5" w:rsidP="008C0CE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إذا كان بدون طبعة تكتب </w:t>
      </w: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:(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</w:t>
      </w: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ط</w:t>
      </w: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</w:t>
      </w:r>
      <w:r w:rsidR="00525C89"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أو د.ط</w:t>
      </w:r>
    </w:p>
    <w:p w:rsidR="008C0CE5" w:rsidRPr="00C97F68" w:rsidRDefault="008C0CE5" w:rsidP="008C0CE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إذا كان بدون تاريخ تكتب </w:t>
      </w: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:( 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</w:t>
      </w: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</w:t>
      </w: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</w:t>
      </w:r>
    </w:p>
    <w:p w:rsidR="008C0CE5" w:rsidRPr="00C97F68" w:rsidRDefault="00525C89" w:rsidP="00525C89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 </w:t>
      </w:r>
      <w:r w:rsidR="008C0CE5"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المجلد</w:t>
      </w:r>
      <w:r w:rsidR="008C0CE5"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</w:t>
      </w:r>
      <w:r w:rsidR="008C0CE5"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مج </w:t>
      </w: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8C0CE5" w:rsidRPr="00C97F68">
        <w:rPr>
          <w:rFonts w:ascii="Sakkal Majalla" w:hAnsi="Sakkal Majalla" w:cs="Sakkal Majalla"/>
          <w:b/>
          <w:bCs/>
          <w:sz w:val="28"/>
          <w:szCs w:val="28"/>
          <w:lang w:bidi="ar-DZ"/>
        </w:rPr>
        <w:t>Vol</w:t>
      </w: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</w:p>
    <w:p w:rsidR="008C0CE5" w:rsidRPr="00C97F68" w:rsidRDefault="008C0CE5" w:rsidP="005939B9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الجزء</w:t>
      </w: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ج </w:t>
      </w: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C97F68">
        <w:rPr>
          <w:rFonts w:ascii="Sakkal Majalla" w:hAnsi="Sakkal Majalla" w:cs="Sakkal Majalla"/>
          <w:b/>
          <w:bCs/>
          <w:sz w:val="28"/>
          <w:szCs w:val="28"/>
          <w:lang w:bidi="ar-DZ"/>
        </w:rPr>
        <w:t>Tome</w:t>
      </w:r>
    </w:p>
    <w:p w:rsidR="008C0CE5" w:rsidRPr="00C97F68" w:rsidRDefault="00C97F68" w:rsidP="008C0CE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/ دار النشر  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Maison d’édition - </w:t>
      </w:r>
      <w:r w:rsidR="008C0CE5" w:rsidRPr="00C97F68">
        <w:rPr>
          <w:rFonts w:ascii="Sakkal Majalla" w:hAnsi="Sakkal Majalla" w:cs="Sakkal Majalla"/>
          <w:b/>
          <w:bCs/>
          <w:sz w:val="28"/>
          <w:szCs w:val="28"/>
          <w:lang w:bidi="ar-DZ"/>
        </w:rPr>
        <w:t>Editeur</w:t>
      </w:r>
      <w:r w:rsidR="008C0CE5"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:- </w:t>
      </w:r>
      <w:r w:rsidR="008C0CE5"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الناشر</w:t>
      </w:r>
    </w:p>
    <w:p w:rsidR="008C0CE5" w:rsidRPr="00C97F68" w:rsidRDefault="008C0CE5" w:rsidP="00C97F68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- 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الطبعة</w:t>
      </w:r>
      <w:r w:rsidRPr="00C97F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</w:t>
      </w:r>
      <w:r w:rsidRPr="00C97F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ط</w:t>
      </w:r>
      <w:r w:rsidRPr="00C97F68">
        <w:rPr>
          <w:rFonts w:ascii="Sakkal Majalla" w:hAnsi="Sakkal Majalla" w:cs="Sakkal Majalla"/>
          <w:b/>
          <w:bCs/>
          <w:sz w:val="28"/>
          <w:szCs w:val="28"/>
          <w:lang w:bidi="ar-DZ"/>
        </w:rPr>
        <w:t>Ed</w:t>
      </w:r>
    </w:p>
    <w:p w:rsidR="001542D7" w:rsidRDefault="008C0CE5" w:rsidP="001542D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="005939B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>المخطوط</w:t>
      </w:r>
      <w:r w:rsidRPr="003327C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 w:rsidRPr="003327C5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مخ </w:t>
      </w:r>
      <w:r w:rsidR="001542D7" w:rsidRPr="001542D7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1542D7" w:rsidRPr="003327C5">
        <w:rPr>
          <w:rFonts w:ascii="Sakkal Majalla" w:hAnsi="Sakkal Majalla" w:cs="Sakkal Majalla"/>
          <w:sz w:val="28"/>
          <w:szCs w:val="28"/>
          <w:lang w:bidi="ar-DZ"/>
        </w:rPr>
        <w:t>Ms-</w:t>
      </w:r>
      <w:r w:rsidR="001542D7">
        <w:rPr>
          <w:rFonts w:ascii="Sakkal Majalla" w:hAnsi="Sakkal Majalla" w:cs="Sakkal Majalla"/>
          <w:sz w:val="28"/>
          <w:szCs w:val="28"/>
          <w:lang w:bidi="ar-DZ"/>
        </w:rPr>
        <w:t xml:space="preserve">Manuscrit   </w:t>
      </w:r>
    </w:p>
    <w:p w:rsidR="008C0CE5" w:rsidRDefault="008C0CE5" w:rsidP="008C0CE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5A4EC9" w:rsidRPr="000C3CE2" w:rsidRDefault="008E616A" w:rsidP="000C3CE2">
      <w:pPr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lang w:bidi="ar-DZ"/>
        </w:rPr>
      </w:pPr>
      <w:r w:rsidRPr="000C3CE2">
        <w:rPr>
          <w:rFonts w:ascii="Sakkal Majalla" w:hAnsi="Sakkal Majalla" w:cs="Sakkal Majalla" w:hint="cs"/>
          <w:b/>
          <w:bCs/>
          <w:color w:val="002060"/>
          <w:sz w:val="40"/>
          <w:szCs w:val="40"/>
          <w:rtl/>
          <w:lang w:bidi="ar-DZ"/>
        </w:rPr>
        <w:t>مراجع معلمية مختصة في منهجية البحث</w:t>
      </w:r>
    </w:p>
    <w:p w:rsidR="005A4EC9" w:rsidRPr="000C3CE2" w:rsidRDefault="005A4EC9" w:rsidP="000C3CE2">
      <w:pPr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0C3CE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أساسيات منهج</w:t>
      </w:r>
      <w:r w:rsidRPr="000C3CE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ية</w:t>
      </w:r>
      <w:r w:rsidRPr="000C3CE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التاريخ</w:t>
      </w:r>
      <w:r w:rsidRPr="000C3CE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،</w:t>
      </w:r>
      <w:r w:rsidRPr="000C3CE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تأليف : </w:t>
      </w:r>
      <w:r w:rsidRPr="000C3CE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الأستاذ الدكتور </w:t>
      </w:r>
      <w:r w:rsidRPr="000C3CE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ناصر الدين سعيدوني</w:t>
      </w:r>
      <w:r w:rsidRPr="000C3CE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- </w:t>
      </w:r>
      <w:r w:rsidRPr="000C3CE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رابط التحميل</w:t>
      </w:r>
      <w:r w:rsidRPr="000C3CE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:rsidR="005A4EC9" w:rsidRPr="000C3CE2" w:rsidRDefault="005666A4" w:rsidP="000C3CE2">
      <w:pPr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hyperlink r:id="rId7" w:tgtFrame="_blank" w:history="1">
        <w:r w:rsidR="005A4EC9" w:rsidRPr="000C3CE2">
          <w:rPr>
            <w:rFonts w:ascii="Sakkal Majalla" w:hAnsi="Sakkal Majalla" w:cs="Sakkal Majalla"/>
            <w:b/>
            <w:bCs/>
            <w:sz w:val="28"/>
            <w:szCs w:val="28"/>
            <w:lang w:bidi="ar-DZ"/>
          </w:rPr>
          <w:t>https://ia802907.us.archive.org/13/items/85128/695.pdf</w:t>
        </w:r>
      </w:hyperlink>
    </w:p>
    <w:p w:rsidR="005A4EC9" w:rsidRPr="000C3CE2" w:rsidRDefault="005A4EC9" w:rsidP="000C3CE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0C3CE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منهجية البحث التاريخي</w:t>
      </w:r>
    </w:p>
    <w:p w:rsidR="005A4EC9" w:rsidRPr="000C3CE2" w:rsidRDefault="005666A4" w:rsidP="000C3CE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hyperlink r:id="rId8" w:tgtFrame="_blank" w:history="1">
        <w:r w:rsidR="005A4EC9" w:rsidRPr="000C3CE2">
          <w:rPr>
            <w:rFonts w:ascii="Sakkal Majalla" w:hAnsi="Sakkal Majalla" w:cs="Sakkal Majalla"/>
            <w:b/>
            <w:bCs/>
            <w:sz w:val="28"/>
            <w:szCs w:val="28"/>
            <w:lang w:bidi="ar-DZ"/>
          </w:rPr>
          <w:t>https://archive.org/details/manhjya.al.bahth.homa/mode/2up</w:t>
        </w:r>
      </w:hyperlink>
    </w:p>
    <w:p w:rsidR="005A4EC9" w:rsidRPr="000C3CE2" w:rsidRDefault="005A4EC9" w:rsidP="000C3CE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0C3CE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منهجية البحث التاريخي لحسن عثمان</w:t>
      </w:r>
    </w:p>
    <w:p w:rsidR="005A4EC9" w:rsidRPr="000C3CE2" w:rsidRDefault="005666A4" w:rsidP="000C3CE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hyperlink r:id="rId9" w:tgtFrame="_blank" w:history="1">
        <w:r w:rsidR="005A4EC9" w:rsidRPr="000C3CE2">
          <w:rPr>
            <w:rFonts w:ascii="Sakkal Majalla" w:hAnsi="Sakkal Majalla" w:cs="Sakkal Majalla"/>
            <w:b/>
            <w:bCs/>
            <w:sz w:val="28"/>
            <w:szCs w:val="28"/>
            <w:lang w:bidi="ar-DZ"/>
          </w:rPr>
          <w:t>https://archive.org/details/FP0091/mode/2up</w:t>
        </w:r>
      </w:hyperlink>
    </w:p>
    <w:p w:rsidR="005A4EC9" w:rsidRPr="000C3CE2" w:rsidRDefault="005A4EC9" w:rsidP="000C3CE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0C3CE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دراسات في منهج البحث التاريخي</w:t>
      </w:r>
    </w:p>
    <w:p w:rsidR="005A4EC9" w:rsidRPr="000C3CE2" w:rsidRDefault="005666A4" w:rsidP="000C3CE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hyperlink r:id="rId10" w:tgtFrame="_blank" w:history="1">
        <w:r w:rsidR="005A4EC9" w:rsidRPr="000C3CE2">
          <w:rPr>
            <w:rFonts w:ascii="Sakkal Majalla" w:hAnsi="Sakkal Majalla" w:cs="Sakkal Majalla"/>
            <w:b/>
            <w:bCs/>
            <w:sz w:val="28"/>
            <w:szCs w:val="28"/>
            <w:lang w:bidi="ar-DZ"/>
          </w:rPr>
          <w:t>https://archive.org/details/00077pdf/mode/2up</w:t>
        </w:r>
      </w:hyperlink>
    </w:p>
    <w:p w:rsidR="005A4EC9" w:rsidRPr="000C3CE2" w:rsidRDefault="005A4EC9" w:rsidP="000C3CE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0C3CE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منهج البحث في التاريخ</w:t>
      </w:r>
    </w:p>
    <w:p w:rsidR="005A4EC9" w:rsidRPr="000C3CE2" w:rsidRDefault="005666A4" w:rsidP="000C3CE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hyperlink r:id="rId11" w:tgtFrame="_blank" w:history="1">
        <w:r w:rsidR="005A4EC9" w:rsidRPr="000C3CE2">
          <w:rPr>
            <w:rFonts w:ascii="Sakkal Majalla" w:hAnsi="Sakkal Majalla" w:cs="Sakkal Majalla"/>
            <w:b/>
            <w:bCs/>
            <w:sz w:val="28"/>
            <w:szCs w:val="28"/>
            <w:lang w:bidi="ar-DZ"/>
          </w:rPr>
          <w:t>https://archive.org/details/00145pdf</w:t>
        </w:r>
      </w:hyperlink>
    </w:p>
    <w:p w:rsidR="005A4EC9" w:rsidRPr="000C3CE2" w:rsidRDefault="005A4EC9" w:rsidP="000C3CE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0C3CE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النقد التاريخي</w:t>
      </w:r>
    </w:p>
    <w:p w:rsidR="005A4EC9" w:rsidRPr="000C3CE2" w:rsidRDefault="005666A4" w:rsidP="000C3CE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hyperlink r:id="rId12" w:tgtFrame="_blank" w:history="1">
        <w:r w:rsidR="005A4EC9" w:rsidRPr="000C3CE2">
          <w:rPr>
            <w:rFonts w:ascii="Sakkal Majalla" w:hAnsi="Sakkal Majalla" w:cs="Sakkal Majalla"/>
            <w:b/>
            <w:bCs/>
            <w:sz w:val="28"/>
            <w:szCs w:val="28"/>
            <w:lang w:bidi="ar-DZ"/>
          </w:rPr>
          <w:t>https://archive.org/details/00070pdf/page/n5/mode/2up</w:t>
        </w:r>
      </w:hyperlink>
    </w:p>
    <w:p w:rsidR="005A4EC9" w:rsidRPr="000C3CE2" w:rsidRDefault="005A4EC9" w:rsidP="000C3CE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0C3CE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نشأة التدوين التاريخي</w:t>
      </w:r>
    </w:p>
    <w:p w:rsidR="005A4EC9" w:rsidRPr="000C3CE2" w:rsidRDefault="005666A4" w:rsidP="000C3CE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hyperlink r:id="rId13" w:tgtFrame="_blank" w:history="1">
        <w:r w:rsidR="005A4EC9" w:rsidRPr="000C3CE2">
          <w:rPr>
            <w:rFonts w:ascii="Sakkal Majalla" w:hAnsi="Sakkal Majalla" w:cs="Sakkal Majalla"/>
            <w:b/>
            <w:bCs/>
            <w:sz w:val="28"/>
            <w:szCs w:val="28"/>
            <w:lang w:bidi="ar-DZ"/>
          </w:rPr>
          <w:t>https://archive.org/details/nachaat_tadwin_tarikhi_ind_alarab/mode/2up</w:t>
        </w:r>
      </w:hyperlink>
    </w:p>
    <w:p w:rsidR="005A4EC9" w:rsidRDefault="005A4EC9" w:rsidP="005A4EC9">
      <w:pPr>
        <w:spacing w:after="0"/>
        <w:jc w:val="center"/>
      </w:pPr>
    </w:p>
    <w:p w:rsidR="005A4EC9" w:rsidRPr="003327C5" w:rsidRDefault="005A4EC9" w:rsidP="007F5003">
      <w:pPr>
        <w:jc w:val="center"/>
      </w:pPr>
    </w:p>
    <w:sectPr w:rsidR="005A4EC9" w:rsidRPr="003327C5" w:rsidSect="00A32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5003"/>
    <w:rsid w:val="00003144"/>
    <w:rsid w:val="00003D71"/>
    <w:rsid w:val="00004EF1"/>
    <w:rsid w:val="000056AF"/>
    <w:rsid w:val="00005E6D"/>
    <w:rsid w:val="00006257"/>
    <w:rsid w:val="00006853"/>
    <w:rsid w:val="0000739B"/>
    <w:rsid w:val="00010B52"/>
    <w:rsid w:val="00011425"/>
    <w:rsid w:val="000119DF"/>
    <w:rsid w:val="0001326D"/>
    <w:rsid w:val="00013F3E"/>
    <w:rsid w:val="000141E0"/>
    <w:rsid w:val="00014508"/>
    <w:rsid w:val="00015067"/>
    <w:rsid w:val="000157EC"/>
    <w:rsid w:val="000159D3"/>
    <w:rsid w:val="00016872"/>
    <w:rsid w:val="0001784F"/>
    <w:rsid w:val="00017B64"/>
    <w:rsid w:val="00020C1E"/>
    <w:rsid w:val="00020CB8"/>
    <w:rsid w:val="00021D45"/>
    <w:rsid w:val="000236E1"/>
    <w:rsid w:val="00023B1A"/>
    <w:rsid w:val="00023D71"/>
    <w:rsid w:val="00024128"/>
    <w:rsid w:val="000243BC"/>
    <w:rsid w:val="000244B7"/>
    <w:rsid w:val="00024529"/>
    <w:rsid w:val="000259A4"/>
    <w:rsid w:val="0002646C"/>
    <w:rsid w:val="000264C0"/>
    <w:rsid w:val="00026D13"/>
    <w:rsid w:val="00027061"/>
    <w:rsid w:val="00027172"/>
    <w:rsid w:val="00027211"/>
    <w:rsid w:val="00027F10"/>
    <w:rsid w:val="000308CB"/>
    <w:rsid w:val="00030FDD"/>
    <w:rsid w:val="000313AE"/>
    <w:rsid w:val="00031B77"/>
    <w:rsid w:val="00032368"/>
    <w:rsid w:val="00032C44"/>
    <w:rsid w:val="00033937"/>
    <w:rsid w:val="00033B52"/>
    <w:rsid w:val="00035F65"/>
    <w:rsid w:val="000364FF"/>
    <w:rsid w:val="0003657A"/>
    <w:rsid w:val="0003765C"/>
    <w:rsid w:val="000378E4"/>
    <w:rsid w:val="00037B92"/>
    <w:rsid w:val="00040237"/>
    <w:rsid w:val="00041410"/>
    <w:rsid w:val="000418F4"/>
    <w:rsid w:val="00043320"/>
    <w:rsid w:val="00046755"/>
    <w:rsid w:val="000468EF"/>
    <w:rsid w:val="00046E34"/>
    <w:rsid w:val="000470C8"/>
    <w:rsid w:val="00047E0C"/>
    <w:rsid w:val="000519A7"/>
    <w:rsid w:val="0005210C"/>
    <w:rsid w:val="0005276A"/>
    <w:rsid w:val="000531DB"/>
    <w:rsid w:val="000539D7"/>
    <w:rsid w:val="000541BE"/>
    <w:rsid w:val="000544EF"/>
    <w:rsid w:val="0005504E"/>
    <w:rsid w:val="0005791C"/>
    <w:rsid w:val="000579B6"/>
    <w:rsid w:val="000608C4"/>
    <w:rsid w:val="0006154A"/>
    <w:rsid w:val="00061F42"/>
    <w:rsid w:val="00062608"/>
    <w:rsid w:val="0006262E"/>
    <w:rsid w:val="00062836"/>
    <w:rsid w:val="00062880"/>
    <w:rsid w:val="00063402"/>
    <w:rsid w:val="00063763"/>
    <w:rsid w:val="0006442A"/>
    <w:rsid w:val="00064571"/>
    <w:rsid w:val="00065322"/>
    <w:rsid w:val="00065729"/>
    <w:rsid w:val="00065BBB"/>
    <w:rsid w:val="00065CD4"/>
    <w:rsid w:val="00065CE9"/>
    <w:rsid w:val="00065FF2"/>
    <w:rsid w:val="00067059"/>
    <w:rsid w:val="000672DB"/>
    <w:rsid w:val="000677AE"/>
    <w:rsid w:val="00070A45"/>
    <w:rsid w:val="00070F1A"/>
    <w:rsid w:val="0007169B"/>
    <w:rsid w:val="00071CDF"/>
    <w:rsid w:val="000723D2"/>
    <w:rsid w:val="00072467"/>
    <w:rsid w:val="0007291B"/>
    <w:rsid w:val="00072B3C"/>
    <w:rsid w:val="00073989"/>
    <w:rsid w:val="00073A24"/>
    <w:rsid w:val="00073D81"/>
    <w:rsid w:val="000753D9"/>
    <w:rsid w:val="000761D6"/>
    <w:rsid w:val="0007726E"/>
    <w:rsid w:val="00077377"/>
    <w:rsid w:val="00080288"/>
    <w:rsid w:val="00080C35"/>
    <w:rsid w:val="0008127E"/>
    <w:rsid w:val="00081FC7"/>
    <w:rsid w:val="00081FD3"/>
    <w:rsid w:val="00082684"/>
    <w:rsid w:val="000826B6"/>
    <w:rsid w:val="00083191"/>
    <w:rsid w:val="00083511"/>
    <w:rsid w:val="00083521"/>
    <w:rsid w:val="00084392"/>
    <w:rsid w:val="0008517B"/>
    <w:rsid w:val="000867F9"/>
    <w:rsid w:val="00090E60"/>
    <w:rsid w:val="00091ECA"/>
    <w:rsid w:val="00092036"/>
    <w:rsid w:val="00092178"/>
    <w:rsid w:val="000926ED"/>
    <w:rsid w:val="000927D2"/>
    <w:rsid w:val="00093C8C"/>
    <w:rsid w:val="0009493D"/>
    <w:rsid w:val="00094ACB"/>
    <w:rsid w:val="0009520E"/>
    <w:rsid w:val="0009626E"/>
    <w:rsid w:val="000A027E"/>
    <w:rsid w:val="000A12B8"/>
    <w:rsid w:val="000A2639"/>
    <w:rsid w:val="000A2DCE"/>
    <w:rsid w:val="000A2F14"/>
    <w:rsid w:val="000A2F1E"/>
    <w:rsid w:val="000A3292"/>
    <w:rsid w:val="000A3F7A"/>
    <w:rsid w:val="000A4729"/>
    <w:rsid w:val="000A5040"/>
    <w:rsid w:val="000A5EAE"/>
    <w:rsid w:val="000A6192"/>
    <w:rsid w:val="000A63A4"/>
    <w:rsid w:val="000A68C5"/>
    <w:rsid w:val="000A765A"/>
    <w:rsid w:val="000A7CE4"/>
    <w:rsid w:val="000B0703"/>
    <w:rsid w:val="000B0D89"/>
    <w:rsid w:val="000B100B"/>
    <w:rsid w:val="000B12DA"/>
    <w:rsid w:val="000B155C"/>
    <w:rsid w:val="000B184B"/>
    <w:rsid w:val="000B1AA1"/>
    <w:rsid w:val="000B1AF1"/>
    <w:rsid w:val="000B29B6"/>
    <w:rsid w:val="000B2F05"/>
    <w:rsid w:val="000B2FA5"/>
    <w:rsid w:val="000B307E"/>
    <w:rsid w:val="000B3E1F"/>
    <w:rsid w:val="000B4691"/>
    <w:rsid w:val="000B4BA8"/>
    <w:rsid w:val="000B4DD5"/>
    <w:rsid w:val="000B5208"/>
    <w:rsid w:val="000B6909"/>
    <w:rsid w:val="000B7106"/>
    <w:rsid w:val="000B740B"/>
    <w:rsid w:val="000B77C6"/>
    <w:rsid w:val="000B7DAC"/>
    <w:rsid w:val="000B7E37"/>
    <w:rsid w:val="000B7EA1"/>
    <w:rsid w:val="000C14D1"/>
    <w:rsid w:val="000C3763"/>
    <w:rsid w:val="000C3A2B"/>
    <w:rsid w:val="000C3CE2"/>
    <w:rsid w:val="000C4772"/>
    <w:rsid w:val="000C4BBF"/>
    <w:rsid w:val="000C4EF0"/>
    <w:rsid w:val="000C616C"/>
    <w:rsid w:val="000C6D41"/>
    <w:rsid w:val="000C707C"/>
    <w:rsid w:val="000C7964"/>
    <w:rsid w:val="000C7F00"/>
    <w:rsid w:val="000C7F10"/>
    <w:rsid w:val="000D059F"/>
    <w:rsid w:val="000D0D2A"/>
    <w:rsid w:val="000D175B"/>
    <w:rsid w:val="000D22B5"/>
    <w:rsid w:val="000D2894"/>
    <w:rsid w:val="000D34BC"/>
    <w:rsid w:val="000D387B"/>
    <w:rsid w:val="000D4412"/>
    <w:rsid w:val="000D4AB3"/>
    <w:rsid w:val="000D5759"/>
    <w:rsid w:val="000D631A"/>
    <w:rsid w:val="000E241A"/>
    <w:rsid w:val="000E27BA"/>
    <w:rsid w:val="000E338D"/>
    <w:rsid w:val="000E444B"/>
    <w:rsid w:val="000E446E"/>
    <w:rsid w:val="000E48D3"/>
    <w:rsid w:val="000E5F59"/>
    <w:rsid w:val="000E69E5"/>
    <w:rsid w:val="000E6DFF"/>
    <w:rsid w:val="000E7651"/>
    <w:rsid w:val="000E7AB2"/>
    <w:rsid w:val="000E7AF6"/>
    <w:rsid w:val="000E7BF7"/>
    <w:rsid w:val="000E7D6A"/>
    <w:rsid w:val="000E7FB4"/>
    <w:rsid w:val="000F2083"/>
    <w:rsid w:val="000F2A93"/>
    <w:rsid w:val="000F3133"/>
    <w:rsid w:val="000F3169"/>
    <w:rsid w:val="000F3C43"/>
    <w:rsid w:val="000F3C76"/>
    <w:rsid w:val="000F4893"/>
    <w:rsid w:val="000F4932"/>
    <w:rsid w:val="000F4977"/>
    <w:rsid w:val="000F506B"/>
    <w:rsid w:val="000F58A1"/>
    <w:rsid w:val="000F5C9C"/>
    <w:rsid w:val="000F61A1"/>
    <w:rsid w:val="000F6793"/>
    <w:rsid w:val="000F68BE"/>
    <w:rsid w:val="000F72B9"/>
    <w:rsid w:val="000F7EF1"/>
    <w:rsid w:val="00100DFF"/>
    <w:rsid w:val="00101889"/>
    <w:rsid w:val="00102320"/>
    <w:rsid w:val="00102B47"/>
    <w:rsid w:val="00102F76"/>
    <w:rsid w:val="00102FC7"/>
    <w:rsid w:val="0010354C"/>
    <w:rsid w:val="001044D7"/>
    <w:rsid w:val="001048D5"/>
    <w:rsid w:val="00105988"/>
    <w:rsid w:val="001068B2"/>
    <w:rsid w:val="001071E9"/>
    <w:rsid w:val="001071F6"/>
    <w:rsid w:val="001073B5"/>
    <w:rsid w:val="001076A0"/>
    <w:rsid w:val="001079C6"/>
    <w:rsid w:val="001104DE"/>
    <w:rsid w:val="00110E29"/>
    <w:rsid w:val="00111D47"/>
    <w:rsid w:val="001127F5"/>
    <w:rsid w:val="00112B59"/>
    <w:rsid w:val="0011363D"/>
    <w:rsid w:val="00113AE8"/>
    <w:rsid w:val="00114403"/>
    <w:rsid w:val="0011483B"/>
    <w:rsid w:val="0011597D"/>
    <w:rsid w:val="00115DBA"/>
    <w:rsid w:val="001160F4"/>
    <w:rsid w:val="00116735"/>
    <w:rsid w:val="00116E73"/>
    <w:rsid w:val="00116FD4"/>
    <w:rsid w:val="00117926"/>
    <w:rsid w:val="001207C5"/>
    <w:rsid w:val="0012195E"/>
    <w:rsid w:val="00121981"/>
    <w:rsid w:val="00123439"/>
    <w:rsid w:val="0012356C"/>
    <w:rsid w:val="001236EE"/>
    <w:rsid w:val="00123DFA"/>
    <w:rsid w:val="001247E2"/>
    <w:rsid w:val="00124D5F"/>
    <w:rsid w:val="001252AA"/>
    <w:rsid w:val="00125C36"/>
    <w:rsid w:val="00125CC5"/>
    <w:rsid w:val="00125EB3"/>
    <w:rsid w:val="00126284"/>
    <w:rsid w:val="00126650"/>
    <w:rsid w:val="00127397"/>
    <w:rsid w:val="00127E72"/>
    <w:rsid w:val="001302B4"/>
    <w:rsid w:val="00130FB4"/>
    <w:rsid w:val="0013144F"/>
    <w:rsid w:val="001320E6"/>
    <w:rsid w:val="00132F6F"/>
    <w:rsid w:val="00133016"/>
    <w:rsid w:val="001344B3"/>
    <w:rsid w:val="001346A9"/>
    <w:rsid w:val="00134994"/>
    <w:rsid w:val="00135CD0"/>
    <w:rsid w:val="00136492"/>
    <w:rsid w:val="00136C3C"/>
    <w:rsid w:val="00137316"/>
    <w:rsid w:val="0013740F"/>
    <w:rsid w:val="001375E8"/>
    <w:rsid w:val="001403C2"/>
    <w:rsid w:val="00140689"/>
    <w:rsid w:val="0014150F"/>
    <w:rsid w:val="00141748"/>
    <w:rsid w:val="00141770"/>
    <w:rsid w:val="00142058"/>
    <w:rsid w:val="00142993"/>
    <w:rsid w:val="00142E51"/>
    <w:rsid w:val="00143019"/>
    <w:rsid w:val="00143D5E"/>
    <w:rsid w:val="00144BF5"/>
    <w:rsid w:val="00145124"/>
    <w:rsid w:val="00145253"/>
    <w:rsid w:val="00146B5D"/>
    <w:rsid w:val="00146CE3"/>
    <w:rsid w:val="00147103"/>
    <w:rsid w:val="00147192"/>
    <w:rsid w:val="00147839"/>
    <w:rsid w:val="00147B27"/>
    <w:rsid w:val="00147F8F"/>
    <w:rsid w:val="00150739"/>
    <w:rsid w:val="001511EF"/>
    <w:rsid w:val="001519F7"/>
    <w:rsid w:val="00151A13"/>
    <w:rsid w:val="00152960"/>
    <w:rsid w:val="0015332D"/>
    <w:rsid w:val="0015339B"/>
    <w:rsid w:val="00153633"/>
    <w:rsid w:val="001536CC"/>
    <w:rsid w:val="001542D7"/>
    <w:rsid w:val="001568F8"/>
    <w:rsid w:val="00156963"/>
    <w:rsid w:val="00156CDE"/>
    <w:rsid w:val="00157C63"/>
    <w:rsid w:val="00157DEB"/>
    <w:rsid w:val="00160BDF"/>
    <w:rsid w:val="00161DA9"/>
    <w:rsid w:val="001625B8"/>
    <w:rsid w:val="00162999"/>
    <w:rsid w:val="00162DC6"/>
    <w:rsid w:val="0016358A"/>
    <w:rsid w:val="001639A4"/>
    <w:rsid w:val="00164391"/>
    <w:rsid w:val="00165B85"/>
    <w:rsid w:val="00165EB2"/>
    <w:rsid w:val="00167789"/>
    <w:rsid w:val="00167F25"/>
    <w:rsid w:val="001704AB"/>
    <w:rsid w:val="00170BCE"/>
    <w:rsid w:val="0017108E"/>
    <w:rsid w:val="00171DBD"/>
    <w:rsid w:val="00171F8D"/>
    <w:rsid w:val="0017244C"/>
    <w:rsid w:val="00173387"/>
    <w:rsid w:val="00173771"/>
    <w:rsid w:val="00175166"/>
    <w:rsid w:val="00176A05"/>
    <w:rsid w:val="00176C2E"/>
    <w:rsid w:val="00177A79"/>
    <w:rsid w:val="0018003E"/>
    <w:rsid w:val="0018182D"/>
    <w:rsid w:val="00182147"/>
    <w:rsid w:val="001833DA"/>
    <w:rsid w:val="00183CC7"/>
    <w:rsid w:val="00184530"/>
    <w:rsid w:val="001848A9"/>
    <w:rsid w:val="00185777"/>
    <w:rsid w:val="00185EB9"/>
    <w:rsid w:val="0018712A"/>
    <w:rsid w:val="00187159"/>
    <w:rsid w:val="00187D1E"/>
    <w:rsid w:val="00187EC5"/>
    <w:rsid w:val="00191405"/>
    <w:rsid w:val="0019180B"/>
    <w:rsid w:val="00192E1D"/>
    <w:rsid w:val="0019305E"/>
    <w:rsid w:val="00193DA8"/>
    <w:rsid w:val="00194C62"/>
    <w:rsid w:val="001956D1"/>
    <w:rsid w:val="0019691C"/>
    <w:rsid w:val="00196AE6"/>
    <w:rsid w:val="00196D6E"/>
    <w:rsid w:val="001970D7"/>
    <w:rsid w:val="00197D32"/>
    <w:rsid w:val="00197E7F"/>
    <w:rsid w:val="001A009C"/>
    <w:rsid w:val="001A035F"/>
    <w:rsid w:val="001A0ED7"/>
    <w:rsid w:val="001A162D"/>
    <w:rsid w:val="001A19C1"/>
    <w:rsid w:val="001A1B45"/>
    <w:rsid w:val="001A1B6B"/>
    <w:rsid w:val="001A4249"/>
    <w:rsid w:val="001A42D2"/>
    <w:rsid w:val="001A549C"/>
    <w:rsid w:val="001A55A7"/>
    <w:rsid w:val="001A5609"/>
    <w:rsid w:val="001A607B"/>
    <w:rsid w:val="001A6A9F"/>
    <w:rsid w:val="001A6C45"/>
    <w:rsid w:val="001B0300"/>
    <w:rsid w:val="001B061D"/>
    <w:rsid w:val="001B0848"/>
    <w:rsid w:val="001B1EC4"/>
    <w:rsid w:val="001B21E2"/>
    <w:rsid w:val="001B2DB6"/>
    <w:rsid w:val="001B315E"/>
    <w:rsid w:val="001B4720"/>
    <w:rsid w:val="001B4ABB"/>
    <w:rsid w:val="001B4D2C"/>
    <w:rsid w:val="001B71E1"/>
    <w:rsid w:val="001C0431"/>
    <w:rsid w:val="001C098B"/>
    <w:rsid w:val="001C0AF8"/>
    <w:rsid w:val="001C0BAD"/>
    <w:rsid w:val="001C148C"/>
    <w:rsid w:val="001C16A7"/>
    <w:rsid w:val="001C2B85"/>
    <w:rsid w:val="001C33BF"/>
    <w:rsid w:val="001C402F"/>
    <w:rsid w:val="001C4BA6"/>
    <w:rsid w:val="001C5784"/>
    <w:rsid w:val="001C5F31"/>
    <w:rsid w:val="001C66A4"/>
    <w:rsid w:val="001C68FF"/>
    <w:rsid w:val="001C6DDE"/>
    <w:rsid w:val="001D0326"/>
    <w:rsid w:val="001D0842"/>
    <w:rsid w:val="001D085B"/>
    <w:rsid w:val="001D0C80"/>
    <w:rsid w:val="001D1C7B"/>
    <w:rsid w:val="001D2A78"/>
    <w:rsid w:val="001D2E03"/>
    <w:rsid w:val="001D3059"/>
    <w:rsid w:val="001D3827"/>
    <w:rsid w:val="001D3968"/>
    <w:rsid w:val="001D39B5"/>
    <w:rsid w:val="001D48E8"/>
    <w:rsid w:val="001D599C"/>
    <w:rsid w:val="001D5AD0"/>
    <w:rsid w:val="001D5F78"/>
    <w:rsid w:val="001D641B"/>
    <w:rsid w:val="001D6BC9"/>
    <w:rsid w:val="001D7161"/>
    <w:rsid w:val="001D7381"/>
    <w:rsid w:val="001D7C2D"/>
    <w:rsid w:val="001E087B"/>
    <w:rsid w:val="001E08F9"/>
    <w:rsid w:val="001E0D2C"/>
    <w:rsid w:val="001E12D9"/>
    <w:rsid w:val="001E2107"/>
    <w:rsid w:val="001E3766"/>
    <w:rsid w:val="001E3C30"/>
    <w:rsid w:val="001E3DEE"/>
    <w:rsid w:val="001E3E7C"/>
    <w:rsid w:val="001E4D5E"/>
    <w:rsid w:val="001E5360"/>
    <w:rsid w:val="001E5433"/>
    <w:rsid w:val="001E5441"/>
    <w:rsid w:val="001E547E"/>
    <w:rsid w:val="001E5848"/>
    <w:rsid w:val="001F0739"/>
    <w:rsid w:val="001F1A32"/>
    <w:rsid w:val="001F1FAF"/>
    <w:rsid w:val="001F2146"/>
    <w:rsid w:val="001F27D3"/>
    <w:rsid w:val="001F332C"/>
    <w:rsid w:val="001F3E5A"/>
    <w:rsid w:val="001F3F20"/>
    <w:rsid w:val="001F5295"/>
    <w:rsid w:val="001F5381"/>
    <w:rsid w:val="001F5B11"/>
    <w:rsid w:val="001F64CD"/>
    <w:rsid w:val="001F6F64"/>
    <w:rsid w:val="001F7505"/>
    <w:rsid w:val="00200C8B"/>
    <w:rsid w:val="0020102C"/>
    <w:rsid w:val="0020162A"/>
    <w:rsid w:val="00201E42"/>
    <w:rsid w:val="0020467C"/>
    <w:rsid w:val="00204976"/>
    <w:rsid w:val="00205EB0"/>
    <w:rsid w:val="002065BA"/>
    <w:rsid w:val="002068E3"/>
    <w:rsid w:val="002073ED"/>
    <w:rsid w:val="002075EE"/>
    <w:rsid w:val="002107D4"/>
    <w:rsid w:val="0021103F"/>
    <w:rsid w:val="0021200F"/>
    <w:rsid w:val="002127A3"/>
    <w:rsid w:val="0021282C"/>
    <w:rsid w:val="0021344E"/>
    <w:rsid w:val="00213AAF"/>
    <w:rsid w:val="00213BB0"/>
    <w:rsid w:val="00214BF3"/>
    <w:rsid w:val="002152D2"/>
    <w:rsid w:val="00215C7D"/>
    <w:rsid w:val="0021685E"/>
    <w:rsid w:val="00217A77"/>
    <w:rsid w:val="00220F6A"/>
    <w:rsid w:val="00223293"/>
    <w:rsid w:val="00223C1A"/>
    <w:rsid w:val="002240A2"/>
    <w:rsid w:val="00224BC2"/>
    <w:rsid w:val="00224CB5"/>
    <w:rsid w:val="00225A1F"/>
    <w:rsid w:val="00225E79"/>
    <w:rsid w:val="002263A5"/>
    <w:rsid w:val="002263EF"/>
    <w:rsid w:val="002264F5"/>
    <w:rsid w:val="00226C93"/>
    <w:rsid w:val="002273DD"/>
    <w:rsid w:val="00227833"/>
    <w:rsid w:val="002279AD"/>
    <w:rsid w:val="002304FF"/>
    <w:rsid w:val="00230E01"/>
    <w:rsid w:val="00230E36"/>
    <w:rsid w:val="002344AE"/>
    <w:rsid w:val="00235BB6"/>
    <w:rsid w:val="00236024"/>
    <w:rsid w:val="0023661C"/>
    <w:rsid w:val="00236855"/>
    <w:rsid w:val="00236A7B"/>
    <w:rsid w:val="00237422"/>
    <w:rsid w:val="00237721"/>
    <w:rsid w:val="00237998"/>
    <w:rsid w:val="00240EC9"/>
    <w:rsid w:val="00241543"/>
    <w:rsid w:val="00241C93"/>
    <w:rsid w:val="00242AD8"/>
    <w:rsid w:val="00242BF1"/>
    <w:rsid w:val="002454C9"/>
    <w:rsid w:val="00245F2D"/>
    <w:rsid w:val="0024666C"/>
    <w:rsid w:val="002474B5"/>
    <w:rsid w:val="00247AF3"/>
    <w:rsid w:val="00247ECD"/>
    <w:rsid w:val="002500B8"/>
    <w:rsid w:val="00250236"/>
    <w:rsid w:val="0025076B"/>
    <w:rsid w:val="002508C1"/>
    <w:rsid w:val="00251C83"/>
    <w:rsid w:val="00251D1C"/>
    <w:rsid w:val="00251ECC"/>
    <w:rsid w:val="00253AE1"/>
    <w:rsid w:val="00253EB1"/>
    <w:rsid w:val="002553AB"/>
    <w:rsid w:val="00255810"/>
    <w:rsid w:val="002558F7"/>
    <w:rsid w:val="00255BA3"/>
    <w:rsid w:val="00255D0E"/>
    <w:rsid w:val="0025741A"/>
    <w:rsid w:val="00257BBF"/>
    <w:rsid w:val="00260125"/>
    <w:rsid w:val="00260E47"/>
    <w:rsid w:val="002617B1"/>
    <w:rsid w:val="002625C5"/>
    <w:rsid w:val="00262E1E"/>
    <w:rsid w:val="00263206"/>
    <w:rsid w:val="00263A12"/>
    <w:rsid w:val="00263C04"/>
    <w:rsid w:val="0026482D"/>
    <w:rsid w:val="00264B25"/>
    <w:rsid w:val="00264EBB"/>
    <w:rsid w:val="0026595E"/>
    <w:rsid w:val="00266EE7"/>
    <w:rsid w:val="00267B3F"/>
    <w:rsid w:val="00267B86"/>
    <w:rsid w:val="00267FFA"/>
    <w:rsid w:val="002704FB"/>
    <w:rsid w:val="002710A0"/>
    <w:rsid w:val="0027120E"/>
    <w:rsid w:val="0027167C"/>
    <w:rsid w:val="00271696"/>
    <w:rsid w:val="00271A1A"/>
    <w:rsid w:val="00272038"/>
    <w:rsid w:val="002737FA"/>
    <w:rsid w:val="0027590B"/>
    <w:rsid w:val="00275EA4"/>
    <w:rsid w:val="00275F43"/>
    <w:rsid w:val="00275FEA"/>
    <w:rsid w:val="002767E3"/>
    <w:rsid w:val="002809A5"/>
    <w:rsid w:val="00281E91"/>
    <w:rsid w:val="00282351"/>
    <w:rsid w:val="00282EBB"/>
    <w:rsid w:val="00283104"/>
    <w:rsid w:val="00283403"/>
    <w:rsid w:val="0028343C"/>
    <w:rsid w:val="0028516C"/>
    <w:rsid w:val="0028680A"/>
    <w:rsid w:val="002868F5"/>
    <w:rsid w:val="00287848"/>
    <w:rsid w:val="0029034D"/>
    <w:rsid w:val="002908E2"/>
    <w:rsid w:val="00290DF3"/>
    <w:rsid w:val="0029115B"/>
    <w:rsid w:val="0029241F"/>
    <w:rsid w:val="00293339"/>
    <w:rsid w:val="002934E0"/>
    <w:rsid w:val="00293F8D"/>
    <w:rsid w:val="0029420D"/>
    <w:rsid w:val="00294CF4"/>
    <w:rsid w:val="00295104"/>
    <w:rsid w:val="00295690"/>
    <w:rsid w:val="002958C8"/>
    <w:rsid w:val="002962A0"/>
    <w:rsid w:val="002968E2"/>
    <w:rsid w:val="00297690"/>
    <w:rsid w:val="002A008F"/>
    <w:rsid w:val="002A0B5A"/>
    <w:rsid w:val="002A0BE2"/>
    <w:rsid w:val="002A13EC"/>
    <w:rsid w:val="002A157C"/>
    <w:rsid w:val="002A201D"/>
    <w:rsid w:val="002A4343"/>
    <w:rsid w:val="002A50D6"/>
    <w:rsid w:val="002A54ED"/>
    <w:rsid w:val="002A5EC4"/>
    <w:rsid w:val="002A6B68"/>
    <w:rsid w:val="002A6BF3"/>
    <w:rsid w:val="002A7985"/>
    <w:rsid w:val="002B3D6F"/>
    <w:rsid w:val="002B5035"/>
    <w:rsid w:val="002B68AB"/>
    <w:rsid w:val="002B6FB0"/>
    <w:rsid w:val="002B72A7"/>
    <w:rsid w:val="002B7A41"/>
    <w:rsid w:val="002C1014"/>
    <w:rsid w:val="002C40D1"/>
    <w:rsid w:val="002C4737"/>
    <w:rsid w:val="002C58D1"/>
    <w:rsid w:val="002C67F1"/>
    <w:rsid w:val="002C6914"/>
    <w:rsid w:val="002C695A"/>
    <w:rsid w:val="002C6D08"/>
    <w:rsid w:val="002C7FA8"/>
    <w:rsid w:val="002D09E1"/>
    <w:rsid w:val="002D22A3"/>
    <w:rsid w:val="002D2FA7"/>
    <w:rsid w:val="002D32E5"/>
    <w:rsid w:val="002D3561"/>
    <w:rsid w:val="002D3DCF"/>
    <w:rsid w:val="002D41CE"/>
    <w:rsid w:val="002D4BB4"/>
    <w:rsid w:val="002D51BE"/>
    <w:rsid w:val="002D597C"/>
    <w:rsid w:val="002D7419"/>
    <w:rsid w:val="002D754F"/>
    <w:rsid w:val="002D76C1"/>
    <w:rsid w:val="002D7787"/>
    <w:rsid w:val="002D7E38"/>
    <w:rsid w:val="002E01F7"/>
    <w:rsid w:val="002E0307"/>
    <w:rsid w:val="002E1EB0"/>
    <w:rsid w:val="002E2E82"/>
    <w:rsid w:val="002E3903"/>
    <w:rsid w:val="002E4253"/>
    <w:rsid w:val="002E4D08"/>
    <w:rsid w:val="002E4FA5"/>
    <w:rsid w:val="002E5886"/>
    <w:rsid w:val="002E5D3D"/>
    <w:rsid w:val="002E629B"/>
    <w:rsid w:val="002E6578"/>
    <w:rsid w:val="002E6644"/>
    <w:rsid w:val="002E6DB1"/>
    <w:rsid w:val="002E7185"/>
    <w:rsid w:val="002E7251"/>
    <w:rsid w:val="002E7C94"/>
    <w:rsid w:val="002E7F89"/>
    <w:rsid w:val="002E7FB6"/>
    <w:rsid w:val="002F19CB"/>
    <w:rsid w:val="002F1C43"/>
    <w:rsid w:val="002F2194"/>
    <w:rsid w:val="002F25BE"/>
    <w:rsid w:val="002F34A5"/>
    <w:rsid w:val="002F376A"/>
    <w:rsid w:val="002F3781"/>
    <w:rsid w:val="002F3D23"/>
    <w:rsid w:val="002F3ED2"/>
    <w:rsid w:val="002F3F11"/>
    <w:rsid w:val="002F4CC0"/>
    <w:rsid w:val="002F4FF8"/>
    <w:rsid w:val="002F6885"/>
    <w:rsid w:val="002F6EA9"/>
    <w:rsid w:val="002F7174"/>
    <w:rsid w:val="002F73DD"/>
    <w:rsid w:val="002F7606"/>
    <w:rsid w:val="00300130"/>
    <w:rsid w:val="00300655"/>
    <w:rsid w:val="0030120D"/>
    <w:rsid w:val="00301AC1"/>
    <w:rsid w:val="00302D10"/>
    <w:rsid w:val="0030343C"/>
    <w:rsid w:val="00303BCB"/>
    <w:rsid w:val="00303CD4"/>
    <w:rsid w:val="00304D51"/>
    <w:rsid w:val="00305218"/>
    <w:rsid w:val="00305AAD"/>
    <w:rsid w:val="00305EBE"/>
    <w:rsid w:val="00310490"/>
    <w:rsid w:val="003106AC"/>
    <w:rsid w:val="003106FC"/>
    <w:rsid w:val="00310CA3"/>
    <w:rsid w:val="003114A3"/>
    <w:rsid w:val="00311F37"/>
    <w:rsid w:val="003125AE"/>
    <w:rsid w:val="00312E94"/>
    <w:rsid w:val="0031493F"/>
    <w:rsid w:val="00314A7C"/>
    <w:rsid w:val="00314EA9"/>
    <w:rsid w:val="00315F13"/>
    <w:rsid w:val="003163CA"/>
    <w:rsid w:val="00316455"/>
    <w:rsid w:val="00316C74"/>
    <w:rsid w:val="0032075C"/>
    <w:rsid w:val="00321DE2"/>
    <w:rsid w:val="00322959"/>
    <w:rsid w:val="00322E07"/>
    <w:rsid w:val="003232F0"/>
    <w:rsid w:val="00323C02"/>
    <w:rsid w:val="00324A21"/>
    <w:rsid w:val="00324A27"/>
    <w:rsid w:val="00324D3D"/>
    <w:rsid w:val="00325A6F"/>
    <w:rsid w:val="00326592"/>
    <w:rsid w:val="0032760A"/>
    <w:rsid w:val="00327A43"/>
    <w:rsid w:val="00327E32"/>
    <w:rsid w:val="003300FE"/>
    <w:rsid w:val="00330479"/>
    <w:rsid w:val="003314F1"/>
    <w:rsid w:val="00331822"/>
    <w:rsid w:val="003319E2"/>
    <w:rsid w:val="003320C9"/>
    <w:rsid w:val="003323C1"/>
    <w:rsid w:val="003327C5"/>
    <w:rsid w:val="00333542"/>
    <w:rsid w:val="00334D1C"/>
    <w:rsid w:val="00335467"/>
    <w:rsid w:val="003362FE"/>
    <w:rsid w:val="003365CA"/>
    <w:rsid w:val="0033720D"/>
    <w:rsid w:val="003377B6"/>
    <w:rsid w:val="003406B0"/>
    <w:rsid w:val="00340ED9"/>
    <w:rsid w:val="00341518"/>
    <w:rsid w:val="00342086"/>
    <w:rsid w:val="00342B5F"/>
    <w:rsid w:val="00343DB4"/>
    <w:rsid w:val="003441FA"/>
    <w:rsid w:val="003442FB"/>
    <w:rsid w:val="003445AC"/>
    <w:rsid w:val="003448DF"/>
    <w:rsid w:val="003457AA"/>
    <w:rsid w:val="003458FD"/>
    <w:rsid w:val="00345C44"/>
    <w:rsid w:val="00347741"/>
    <w:rsid w:val="00350CEB"/>
    <w:rsid w:val="0035196D"/>
    <w:rsid w:val="003521D9"/>
    <w:rsid w:val="003521F3"/>
    <w:rsid w:val="00352FDB"/>
    <w:rsid w:val="00353022"/>
    <w:rsid w:val="0035439A"/>
    <w:rsid w:val="00354EC0"/>
    <w:rsid w:val="0035521B"/>
    <w:rsid w:val="00355731"/>
    <w:rsid w:val="003558AB"/>
    <w:rsid w:val="00356420"/>
    <w:rsid w:val="0035700E"/>
    <w:rsid w:val="00357681"/>
    <w:rsid w:val="0036078E"/>
    <w:rsid w:val="003607C5"/>
    <w:rsid w:val="003613D9"/>
    <w:rsid w:val="00361DC7"/>
    <w:rsid w:val="00361DFA"/>
    <w:rsid w:val="003637C0"/>
    <w:rsid w:val="00363B40"/>
    <w:rsid w:val="0036405D"/>
    <w:rsid w:val="003654CF"/>
    <w:rsid w:val="003664B0"/>
    <w:rsid w:val="00366FB9"/>
    <w:rsid w:val="00370298"/>
    <w:rsid w:val="00371887"/>
    <w:rsid w:val="0037217D"/>
    <w:rsid w:val="00372B8C"/>
    <w:rsid w:val="00373226"/>
    <w:rsid w:val="003733BD"/>
    <w:rsid w:val="00373678"/>
    <w:rsid w:val="00373E55"/>
    <w:rsid w:val="00373E9B"/>
    <w:rsid w:val="003746A8"/>
    <w:rsid w:val="0037489C"/>
    <w:rsid w:val="00375562"/>
    <w:rsid w:val="00375E1B"/>
    <w:rsid w:val="0037678B"/>
    <w:rsid w:val="0037772E"/>
    <w:rsid w:val="0037777D"/>
    <w:rsid w:val="003816CF"/>
    <w:rsid w:val="00381A52"/>
    <w:rsid w:val="00382619"/>
    <w:rsid w:val="00382842"/>
    <w:rsid w:val="00382A8E"/>
    <w:rsid w:val="00382DA3"/>
    <w:rsid w:val="00383DEF"/>
    <w:rsid w:val="00384267"/>
    <w:rsid w:val="00384B36"/>
    <w:rsid w:val="00384F04"/>
    <w:rsid w:val="003856AD"/>
    <w:rsid w:val="003859BD"/>
    <w:rsid w:val="00385A7A"/>
    <w:rsid w:val="003864B1"/>
    <w:rsid w:val="003868DB"/>
    <w:rsid w:val="00386F0E"/>
    <w:rsid w:val="00387D1C"/>
    <w:rsid w:val="00392819"/>
    <w:rsid w:val="00392FDC"/>
    <w:rsid w:val="00393ACC"/>
    <w:rsid w:val="00394DDC"/>
    <w:rsid w:val="00394E9C"/>
    <w:rsid w:val="00395B45"/>
    <w:rsid w:val="00396760"/>
    <w:rsid w:val="00397631"/>
    <w:rsid w:val="00397A40"/>
    <w:rsid w:val="00397DBA"/>
    <w:rsid w:val="00397E43"/>
    <w:rsid w:val="003A1048"/>
    <w:rsid w:val="003A2497"/>
    <w:rsid w:val="003A2982"/>
    <w:rsid w:val="003A3932"/>
    <w:rsid w:val="003A3FFA"/>
    <w:rsid w:val="003A4BE4"/>
    <w:rsid w:val="003A4C58"/>
    <w:rsid w:val="003A555D"/>
    <w:rsid w:val="003A5C01"/>
    <w:rsid w:val="003A6036"/>
    <w:rsid w:val="003A660B"/>
    <w:rsid w:val="003A6EB6"/>
    <w:rsid w:val="003B05C7"/>
    <w:rsid w:val="003B1047"/>
    <w:rsid w:val="003B13D7"/>
    <w:rsid w:val="003B1932"/>
    <w:rsid w:val="003B2390"/>
    <w:rsid w:val="003B31C2"/>
    <w:rsid w:val="003B452E"/>
    <w:rsid w:val="003B4FFA"/>
    <w:rsid w:val="003B50EE"/>
    <w:rsid w:val="003B54E4"/>
    <w:rsid w:val="003B5FCD"/>
    <w:rsid w:val="003B6261"/>
    <w:rsid w:val="003B7113"/>
    <w:rsid w:val="003B7311"/>
    <w:rsid w:val="003B732B"/>
    <w:rsid w:val="003B74B8"/>
    <w:rsid w:val="003B7758"/>
    <w:rsid w:val="003B7BD7"/>
    <w:rsid w:val="003C0D9A"/>
    <w:rsid w:val="003C1966"/>
    <w:rsid w:val="003C3149"/>
    <w:rsid w:val="003C3158"/>
    <w:rsid w:val="003C3DF6"/>
    <w:rsid w:val="003C4562"/>
    <w:rsid w:val="003C4A0B"/>
    <w:rsid w:val="003C5429"/>
    <w:rsid w:val="003C5C7B"/>
    <w:rsid w:val="003C5CC2"/>
    <w:rsid w:val="003C6489"/>
    <w:rsid w:val="003C692E"/>
    <w:rsid w:val="003C7023"/>
    <w:rsid w:val="003D115D"/>
    <w:rsid w:val="003D1213"/>
    <w:rsid w:val="003D14FB"/>
    <w:rsid w:val="003D1D56"/>
    <w:rsid w:val="003D3606"/>
    <w:rsid w:val="003D4777"/>
    <w:rsid w:val="003D4837"/>
    <w:rsid w:val="003D4EAA"/>
    <w:rsid w:val="003D5C8F"/>
    <w:rsid w:val="003D67BC"/>
    <w:rsid w:val="003D6A5E"/>
    <w:rsid w:val="003D717C"/>
    <w:rsid w:val="003D7806"/>
    <w:rsid w:val="003D79B2"/>
    <w:rsid w:val="003E0C86"/>
    <w:rsid w:val="003E2727"/>
    <w:rsid w:val="003E280B"/>
    <w:rsid w:val="003E2F69"/>
    <w:rsid w:val="003E3142"/>
    <w:rsid w:val="003E3400"/>
    <w:rsid w:val="003E4549"/>
    <w:rsid w:val="003E5400"/>
    <w:rsid w:val="003E5CD5"/>
    <w:rsid w:val="003E5D35"/>
    <w:rsid w:val="003E6033"/>
    <w:rsid w:val="003E6062"/>
    <w:rsid w:val="003E63A2"/>
    <w:rsid w:val="003E6684"/>
    <w:rsid w:val="003F0622"/>
    <w:rsid w:val="003F0D69"/>
    <w:rsid w:val="003F1D18"/>
    <w:rsid w:val="003F27AB"/>
    <w:rsid w:val="003F28EE"/>
    <w:rsid w:val="003F3641"/>
    <w:rsid w:val="003F3BD7"/>
    <w:rsid w:val="003F3FF6"/>
    <w:rsid w:val="003F4D4C"/>
    <w:rsid w:val="003F5147"/>
    <w:rsid w:val="003F51B6"/>
    <w:rsid w:val="003F520A"/>
    <w:rsid w:val="003F522A"/>
    <w:rsid w:val="003F5659"/>
    <w:rsid w:val="003F591B"/>
    <w:rsid w:val="003F5D35"/>
    <w:rsid w:val="003F75F1"/>
    <w:rsid w:val="003F775C"/>
    <w:rsid w:val="003F791A"/>
    <w:rsid w:val="003F7EDF"/>
    <w:rsid w:val="004014C8"/>
    <w:rsid w:val="0040161F"/>
    <w:rsid w:val="00401D09"/>
    <w:rsid w:val="00403231"/>
    <w:rsid w:val="00403661"/>
    <w:rsid w:val="00404F01"/>
    <w:rsid w:val="0040512E"/>
    <w:rsid w:val="004065D8"/>
    <w:rsid w:val="00411F15"/>
    <w:rsid w:val="004123D9"/>
    <w:rsid w:val="0041285B"/>
    <w:rsid w:val="00412DA4"/>
    <w:rsid w:val="00413085"/>
    <w:rsid w:val="00415390"/>
    <w:rsid w:val="00415422"/>
    <w:rsid w:val="004174EB"/>
    <w:rsid w:val="004201A4"/>
    <w:rsid w:val="00420FF8"/>
    <w:rsid w:val="004220A1"/>
    <w:rsid w:val="00422BB2"/>
    <w:rsid w:val="00422F8E"/>
    <w:rsid w:val="00423458"/>
    <w:rsid w:val="00423ABD"/>
    <w:rsid w:val="00423B44"/>
    <w:rsid w:val="004250EE"/>
    <w:rsid w:val="0042570C"/>
    <w:rsid w:val="00425E14"/>
    <w:rsid w:val="00426396"/>
    <w:rsid w:val="00426484"/>
    <w:rsid w:val="004271DA"/>
    <w:rsid w:val="004278E0"/>
    <w:rsid w:val="004304AD"/>
    <w:rsid w:val="00430595"/>
    <w:rsid w:val="00430E74"/>
    <w:rsid w:val="00430FDA"/>
    <w:rsid w:val="00431AFD"/>
    <w:rsid w:val="00431E93"/>
    <w:rsid w:val="00431FF8"/>
    <w:rsid w:val="004328D2"/>
    <w:rsid w:val="004333D1"/>
    <w:rsid w:val="004335DA"/>
    <w:rsid w:val="00433807"/>
    <w:rsid w:val="0043383E"/>
    <w:rsid w:val="00435A9B"/>
    <w:rsid w:val="00435AA1"/>
    <w:rsid w:val="00437631"/>
    <w:rsid w:val="00440103"/>
    <w:rsid w:val="00440D84"/>
    <w:rsid w:val="00441111"/>
    <w:rsid w:val="0044126D"/>
    <w:rsid w:val="004423E0"/>
    <w:rsid w:val="004427C3"/>
    <w:rsid w:val="004427DD"/>
    <w:rsid w:val="00442A65"/>
    <w:rsid w:val="00442DB8"/>
    <w:rsid w:val="00442F68"/>
    <w:rsid w:val="0044365F"/>
    <w:rsid w:val="004436F4"/>
    <w:rsid w:val="00443DA2"/>
    <w:rsid w:val="00445BB5"/>
    <w:rsid w:val="004462FF"/>
    <w:rsid w:val="004464A3"/>
    <w:rsid w:val="004464BF"/>
    <w:rsid w:val="004516B8"/>
    <w:rsid w:val="0045179C"/>
    <w:rsid w:val="00451F56"/>
    <w:rsid w:val="0045281D"/>
    <w:rsid w:val="00452E83"/>
    <w:rsid w:val="004536D3"/>
    <w:rsid w:val="004537FC"/>
    <w:rsid w:val="004546CB"/>
    <w:rsid w:val="00454771"/>
    <w:rsid w:val="0045589C"/>
    <w:rsid w:val="00455A92"/>
    <w:rsid w:val="0045602D"/>
    <w:rsid w:val="004561DA"/>
    <w:rsid w:val="004563A1"/>
    <w:rsid w:val="00456768"/>
    <w:rsid w:val="0045682D"/>
    <w:rsid w:val="00456B8D"/>
    <w:rsid w:val="0045760E"/>
    <w:rsid w:val="00460153"/>
    <w:rsid w:val="0046043B"/>
    <w:rsid w:val="0046072B"/>
    <w:rsid w:val="00460FF9"/>
    <w:rsid w:val="004616E5"/>
    <w:rsid w:val="00463154"/>
    <w:rsid w:val="00463671"/>
    <w:rsid w:val="0046376D"/>
    <w:rsid w:val="00463815"/>
    <w:rsid w:val="00463C29"/>
    <w:rsid w:val="0046519C"/>
    <w:rsid w:val="004663E4"/>
    <w:rsid w:val="004670AB"/>
    <w:rsid w:val="0046757A"/>
    <w:rsid w:val="0046760A"/>
    <w:rsid w:val="00467797"/>
    <w:rsid w:val="0047038E"/>
    <w:rsid w:val="00470452"/>
    <w:rsid w:val="0047079B"/>
    <w:rsid w:val="004709D6"/>
    <w:rsid w:val="00470F5F"/>
    <w:rsid w:val="004712AE"/>
    <w:rsid w:val="00471E29"/>
    <w:rsid w:val="00472EF8"/>
    <w:rsid w:val="00473634"/>
    <w:rsid w:val="00473721"/>
    <w:rsid w:val="00474B79"/>
    <w:rsid w:val="004751E9"/>
    <w:rsid w:val="00475BC5"/>
    <w:rsid w:val="00475D43"/>
    <w:rsid w:val="00475E0D"/>
    <w:rsid w:val="00476003"/>
    <w:rsid w:val="004760B4"/>
    <w:rsid w:val="00476442"/>
    <w:rsid w:val="00476631"/>
    <w:rsid w:val="004767CC"/>
    <w:rsid w:val="0048124B"/>
    <w:rsid w:val="004814FE"/>
    <w:rsid w:val="004818B0"/>
    <w:rsid w:val="004818D6"/>
    <w:rsid w:val="004822A4"/>
    <w:rsid w:val="004822FF"/>
    <w:rsid w:val="004824FC"/>
    <w:rsid w:val="00482C9D"/>
    <w:rsid w:val="004838BE"/>
    <w:rsid w:val="00483BB1"/>
    <w:rsid w:val="00483ED7"/>
    <w:rsid w:val="00484206"/>
    <w:rsid w:val="00484EE6"/>
    <w:rsid w:val="004852E2"/>
    <w:rsid w:val="0048532E"/>
    <w:rsid w:val="00485855"/>
    <w:rsid w:val="0048682D"/>
    <w:rsid w:val="00487F4C"/>
    <w:rsid w:val="00492459"/>
    <w:rsid w:val="004926EC"/>
    <w:rsid w:val="00492BA8"/>
    <w:rsid w:val="004935A2"/>
    <w:rsid w:val="004936D9"/>
    <w:rsid w:val="004938C5"/>
    <w:rsid w:val="00494D57"/>
    <w:rsid w:val="00495964"/>
    <w:rsid w:val="004960D1"/>
    <w:rsid w:val="00496317"/>
    <w:rsid w:val="0049682C"/>
    <w:rsid w:val="004979C8"/>
    <w:rsid w:val="004979D7"/>
    <w:rsid w:val="00497A0F"/>
    <w:rsid w:val="00497E32"/>
    <w:rsid w:val="004A1580"/>
    <w:rsid w:val="004A1909"/>
    <w:rsid w:val="004A2664"/>
    <w:rsid w:val="004A281E"/>
    <w:rsid w:val="004A2EDA"/>
    <w:rsid w:val="004A301C"/>
    <w:rsid w:val="004A3251"/>
    <w:rsid w:val="004A44EB"/>
    <w:rsid w:val="004A4D83"/>
    <w:rsid w:val="004A55BC"/>
    <w:rsid w:val="004A5856"/>
    <w:rsid w:val="004A629F"/>
    <w:rsid w:val="004A6C07"/>
    <w:rsid w:val="004A6EC8"/>
    <w:rsid w:val="004A7020"/>
    <w:rsid w:val="004B0868"/>
    <w:rsid w:val="004B0F1A"/>
    <w:rsid w:val="004B2345"/>
    <w:rsid w:val="004B24BA"/>
    <w:rsid w:val="004B32E6"/>
    <w:rsid w:val="004B32FF"/>
    <w:rsid w:val="004B34E6"/>
    <w:rsid w:val="004B34F8"/>
    <w:rsid w:val="004B3E2B"/>
    <w:rsid w:val="004B41F2"/>
    <w:rsid w:val="004B4952"/>
    <w:rsid w:val="004B5331"/>
    <w:rsid w:val="004B6746"/>
    <w:rsid w:val="004B6BF4"/>
    <w:rsid w:val="004B709D"/>
    <w:rsid w:val="004B7F45"/>
    <w:rsid w:val="004C07DD"/>
    <w:rsid w:val="004C2088"/>
    <w:rsid w:val="004C2BD5"/>
    <w:rsid w:val="004C2F03"/>
    <w:rsid w:val="004C388A"/>
    <w:rsid w:val="004C3D92"/>
    <w:rsid w:val="004C43D9"/>
    <w:rsid w:val="004C48E1"/>
    <w:rsid w:val="004C6021"/>
    <w:rsid w:val="004D023E"/>
    <w:rsid w:val="004D05DE"/>
    <w:rsid w:val="004D0E9F"/>
    <w:rsid w:val="004D168F"/>
    <w:rsid w:val="004D24F0"/>
    <w:rsid w:val="004D2802"/>
    <w:rsid w:val="004D3F92"/>
    <w:rsid w:val="004D48B2"/>
    <w:rsid w:val="004D494B"/>
    <w:rsid w:val="004D5B09"/>
    <w:rsid w:val="004D6110"/>
    <w:rsid w:val="004D76E3"/>
    <w:rsid w:val="004D78E9"/>
    <w:rsid w:val="004E06E4"/>
    <w:rsid w:val="004E0760"/>
    <w:rsid w:val="004E0BBC"/>
    <w:rsid w:val="004E21BF"/>
    <w:rsid w:val="004E26BF"/>
    <w:rsid w:val="004E3E98"/>
    <w:rsid w:val="004E4254"/>
    <w:rsid w:val="004E4ED5"/>
    <w:rsid w:val="004E4F1A"/>
    <w:rsid w:val="004E543F"/>
    <w:rsid w:val="004E5C18"/>
    <w:rsid w:val="004E5D06"/>
    <w:rsid w:val="004E5E8C"/>
    <w:rsid w:val="004E6363"/>
    <w:rsid w:val="004E6D2A"/>
    <w:rsid w:val="004E70F8"/>
    <w:rsid w:val="004E768B"/>
    <w:rsid w:val="004E7E7D"/>
    <w:rsid w:val="004F049E"/>
    <w:rsid w:val="004F1878"/>
    <w:rsid w:val="004F1E35"/>
    <w:rsid w:val="004F2506"/>
    <w:rsid w:val="004F258F"/>
    <w:rsid w:val="004F2E46"/>
    <w:rsid w:val="004F3027"/>
    <w:rsid w:val="004F3498"/>
    <w:rsid w:val="004F3526"/>
    <w:rsid w:val="004F3AF7"/>
    <w:rsid w:val="004F3E99"/>
    <w:rsid w:val="004F41E5"/>
    <w:rsid w:val="004F67A2"/>
    <w:rsid w:val="004F7A2B"/>
    <w:rsid w:val="00500354"/>
    <w:rsid w:val="005006BA"/>
    <w:rsid w:val="00500F8E"/>
    <w:rsid w:val="005014D1"/>
    <w:rsid w:val="00501776"/>
    <w:rsid w:val="00501D83"/>
    <w:rsid w:val="0050381F"/>
    <w:rsid w:val="005041B9"/>
    <w:rsid w:val="00504329"/>
    <w:rsid w:val="00504434"/>
    <w:rsid w:val="00504495"/>
    <w:rsid w:val="005053E7"/>
    <w:rsid w:val="005055AD"/>
    <w:rsid w:val="00505684"/>
    <w:rsid w:val="00505D5B"/>
    <w:rsid w:val="0050677F"/>
    <w:rsid w:val="00506CBC"/>
    <w:rsid w:val="005074E6"/>
    <w:rsid w:val="00507DC3"/>
    <w:rsid w:val="00510142"/>
    <w:rsid w:val="0051045F"/>
    <w:rsid w:val="00510991"/>
    <w:rsid w:val="00510FD0"/>
    <w:rsid w:val="0051170A"/>
    <w:rsid w:val="00511BE7"/>
    <w:rsid w:val="00511CB0"/>
    <w:rsid w:val="00511F58"/>
    <w:rsid w:val="005137E5"/>
    <w:rsid w:val="005146AF"/>
    <w:rsid w:val="0051543D"/>
    <w:rsid w:val="00515C9E"/>
    <w:rsid w:val="00516DAE"/>
    <w:rsid w:val="00516E87"/>
    <w:rsid w:val="00516F9B"/>
    <w:rsid w:val="00517078"/>
    <w:rsid w:val="00517863"/>
    <w:rsid w:val="00520554"/>
    <w:rsid w:val="005205A2"/>
    <w:rsid w:val="005206BB"/>
    <w:rsid w:val="005208FE"/>
    <w:rsid w:val="00521009"/>
    <w:rsid w:val="00521776"/>
    <w:rsid w:val="00521E8E"/>
    <w:rsid w:val="0052205F"/>
    <w:rsid w:val="0052218D"/>
    <w:rsid w:val="005224EB"/>
    <w:rsid w:val="0052271E"/>
    <w:rsid w:val="00522779"/>
    <w:rsid w:val="005227A9"/>
    <w:rsid w:val="00522D3F"/>
    <w:rsid w:val="00523269"/>
    <w:rsid w:val="005237CF"/>
    <w:rsid w:val="005237FA"/>
    <w:rsid w:val="0052490F"/>
    <w:rsid w:val="00525C89"/>
    <w:rsid w:val="00525D5B"/>
    <w:rsid w:val="0052645B"/>
    <w:rsid w:val="00526CA5"/>
    <w:rsid w:val="00527E8A"/>
    <w:rsid w:val="00527EE3"/>
    <w:rsid w:val="005303E9"/>
    <w:rsid w:val="0053165A"/>
    <w:rsid w:val="00531DA0"/>
    <w:rsid w:val="0053214E"/>
    <w:rsid w:val="00532725"/>
    <w:rsid w:val="0053388F"/>
    <w:rsid w:val="00533B5E"/>
    <w:rsid w:val="00533E42"/>
    <w:rsid w:val="00534B05"/>
    <w:rsid w:val="00534DC2"/>
    <w:rsid w:val="00535598"/>
    <w:rsid w:val="00535754"/>
    <w:rsid w:val="00535AF4"/>
    <w:rsid w:val="00536AE4"/>
    <w:rsid w:val="00536EAE"/>
    <w:rsid w:val="00537D3E"/>
    <w:rsid w:val="0054052C"/>
    <w:rsid w:val="0054063A"/>
    <w:rsid w:val="00540957"/>
    <w:rsid w:val="00540D50"/>
    <w:rsid w:val="005411D1"/>
    <w:rsid w:val="00541BE8"/>
    <w:rsid w:val="00541F3B"/>
    <w:rsid w:val="00543A4B"/>
    <w:rsid w:val="00543D60"/>
    <w:rsid w:val="00544113"/>
    <w:rsid w:val="005443AC"/>
    <w:rsid w:val="00544C3F"/>
    <w:rsid w:val="005460AF"/>
    <w:rsid w:val="00547F38"/>
    <w:rsid w:val="00550257"/>
    <w:rsid w:val="00550278"/>
    <w:rsid w:val="00551157"/>
    <w:rsid w:val="00551767"/>
    <w:rsid w:val="00551913"/>
    <w:rsid w:val="005520DA"/>
    <w:rsid w:val="005521A8"/>
    <w:rsid w:val="0055260C"/>
    <w:rsid w:val="00552DBF"/>
    <w:rsid w:val="00553163"/>
    <w:rsid w:val="00553480"/>
    <w:rsid w:val="0055488D"/>
    <w:rsid w:val="00554B11"/>
    <w:rsid w:val="00554B9F"/>
    <w:rsid w:val="00555706"/>
    <w:rsid w:val="00555B9C"/>
    <w:rsid w:val="00557544"/>
    <w:rsid w:val="0055756E"/>
    <w:rsid w:val="005578A8"/>
    <w:rsid w:val="00557A8B"/>
    <w:rsid w:val="00560914"/>
    <w:rsid w:val="00560A99"/>
    <w:rsid w:val="00561A26"/>
    <w:rsid w:val="005627BE"/>
    <w:rsid w:val="00562B4C"/>
    <w:rsid w:val="00562BD0"/>
    <w:rsid w:val="005631E7"/>
    <w:rsid w:val="00563CB2"/>
    <w:rsid w:val="00564377"/>
    <w:rsid w:val="005649BE"/>
    <w:rsid w:val="00565856"/>
    <w:rsid w:val="005666A4"/>
    <w:rsid w:val="005667F9"/>
    <w:rsid w:val="0056701E"/>
    <w:rsid w:val="00567397"/>
    <w:rsid w:val="00567F0F"/>
    <w:rsid w:val="00567F6E"/>
    <w:rsid w:val="005700A7"/>
    <w:rsid w:val="0057027C"/>
    <w:rsid w:val="00572205"/>
    <w:rsid w:val="00574071"/>
    <w:rsid w:val="0057503B"/>
    <w:rsid w:val="005757C4"/>
    <w:rsid w:val="0057589F"/>
    <w:rsid w:val="00575A13"/>
    <w:rsid w:val="005762FF"/>
    <w:rsid w:val="00576991"/>
    <w:rsid w:val="00580463"/>
    <w:rsid w:val="005822AF"/>
    <w:rsid w:val="00582F74"/>
    <w:rsid w:val="0058304F"/>
    <w:rsid w:val="00583371"/>
    <w:rsid w:val="00583508"/>
    <w:rsid w:val="0058422A"/>
    <w:rsid w:val="005843D3"/>
    <w:rsid w:val="0058467B"/>
    <w:rsid w:val="00585CA8"/>
    <w:rsid w:val="00585DA5"/>
    <w:rsid w:val="00586D7F"/>
    <w:rsid w:val="00586EB5"/>
    <w:rsid w:val="00590136"/>
    <w:rsid w:val="005909B5"/>
    <w:rsid w:val="00590D91"/>
    <w:rsid w:val="0059180D"/>
    <w:rsid w:val="0059221F"/>
    <w:rsid w:val="00592C80"/>
    <w:rsid w:val="00592DCD"/>
    <w:rsid w:val="00592EAC"/>
    <w:rsid w:val="005936CA"/>
    <w:rsid w:val="005939B9"/>
    <w:rsid w:val="00593A6D"/>
    <w:rsid w:val="0059410B"/>
    <w:rsid w:val="00595165"/>
    <w:rsid w:val="00595A36"/>
    <w:rsid w:val="0059662C"/>
    <w:rsid w:val="00596829"/>
    <w:rsid w:val="00596ABA"/>
    <w:rsid w:val="0059782F"/>
    <w:rsid w:val="00597A98"/>
    <w:rsid w:val="00597C9D"/>
    <w:rsid w:val="005A023D"/>
    <w:rsid w:val="005A042A"/>
    <w:rsid w:val="005A04F7"/>
    <w:rsid w:val="005A07EE"/>
    <w:rsid w:val="005A092D"/>
    <w:rsid w:val="005A0ABD"/>
    <w:rsid w:val="005A1597"/>
    <w:rsid w:val="005A1AE9"/>
    <w:rsid w:val="005A1DFA"/>
    <w:rsid w:val="005A4307"/>
    <w:rsid w:val="005A4616"/>
    <w:rsid w:val="005A4EC9"/>
    <w:rsid w:val="005A4FF3"/>
    <w:rsid w:val="005A572A"/>
    <w:rsid w:val="005A62ED"/>
    <w:rsid w:val="005A6991"/>
    <w:rsid w:val="005A6D9B"/>
    <w:rsid w:val="005B0089"/>
    <w:rsid w:val="005B06B4"/>
    <w:rsid w:val="005B0DBF"/>
    <w:rsid w:val="005B2196"/>
    <w:rsid w:val="005B2197"/>
    <w:rsid w:val="005B2B00"/>
    <w:rsid w:val="005B41BB"/>
    <w:rsid w:val="005B53F6"/>
    <w:rsid w:val="005B5945"/>
    <w:rsid w:val="005B6631"/>
    <w:rsid w:val="005B6666"/>
    <w:rsid w:val="005B7BEB"/>
    <w:rsid w:val="005B7F0E"/>
    <w:rsid w:val="005C01F1"/>
    <w:rsid w:val="005C0FAB"/>
    <w:rsid w:val="005C119D"/>
    <w:rsid w:val="005C1E14"/>
    <w:rsid w:val="005C2671"/>
    <w:rsid w:val="005C2DED"/>
    <w:rsid w:val="005C382E"/>
    <w:rsid w:val="005C38A3"/>
    <w:rsid w:val="005C3B0F"/>
    <w:rsid w:val="005C3BE5"/>
    <w:rsid w:val="005C3DC0"/>
    <w:rsid w:val="005C45E4"/>
    <w:rsid w:val="005C474A"/>
    <w:rsid w:val="005C48AD"/>
    <w:rsid w:val="005C4ADC"/>
    <w:rsid w:val="005C4C59"/>
    <w:rsid w:val="005C6AD9"/>
    <w:rsid w:val="005C70D1"/>
    <w:rsid w:val="005C7EFF"/>
    <w:rsid w:val="005D0245"/>
    <w:rsid w:val="005D0C4E"/>
    <w:rsid w:val="005D0DE7"/>
    <w:rsid w:val="005D34B6"/>
    <w:rsid w:val="005D4204"/>
    <w:rsid w:val="005D48FC"/>
    <w:rsid w:val="005D5B8E"/>
    <w:rsid w:val="005D66BC"/>
    <w:rsid w:val="005D6BFB"/>
    <w:rsid w:val="005D6DB5"/>
    <w:rsid w:val="005D7212"/>
    <w:rsid w:val="005E19AB"/>
    <w:rsid w:val="005E19AD"/>
    <w:rsid w:val="005E3178"/>
    <w:rsid w:val="005E3341"/>
    <w:rsid w:val="005E3A74"/>
    <w:rsid w:val="005E51CE"/>
    <w:rsid w:val="005E53E9"/>
    <w:rsid w:val="005E56E9"/>
    <w:rsid w:val="005E669D"/>
    <w:rsid w:val="005E6B1A"/>
    <w:rsid w:val="005E7BDF"/>
    <w:rsid w:val="005F0342"/>
    <w:rsid w:val="005F160D"/>
    <w:rsid w:val="005F2302"/>
    <w:rsid w:val="005F24AA"/>
    <w:rsid w:val="005F25DB"/>
    <w:rsid w:val="005F2873"/>
    <w:rsid w:val="005F293B"/>
    <w:rsid w:val="005F297C"/>
    <w:rsid w:val="005F2E0E"/>
    <w:rsid w:val="005F3175"/>
    <w:rsid w:val="005F3CD7"/>
    <w:rsid w:val="005F4AC6"/>
    <w:rsid w:val="005F4DB9"/>
    <w:rsid w:val="005F50F3"/>
    <w:rsid w:val="005F64CA"/>
    <w:rsid w:val="005F7784"/>
    <w:rsid w:val="006016EC"/>
    <w:rsid w:val="00602153"/>
    <w:rsid w:val="00602212"/>
    <w:rsid w:val="006028F9"/>
    <w:rsid w:val="00602DC6"/>
    <w:rsid w:val="00603BE3"/>
    <w:rsid w:val="00603C23"/>
    <w:rsid w:val="00603D36"/>
    <w:rsid w:val="0060434B"/>
    <w:rsid w:val="006058CF"/>
    <w:rsid w:val="00605F11"/>
    <w:rsid w:val="00607B09"/>
    <w:rsid w:val="00607B30"/>
    <w:rsid w:val="00607ECD"/>
    <w:rsid w:val="00610A30"/>
    <w:rsid w:val="00610E06"/>
    <w:rsid w:val="00611664"/>
    <w:rsid w:val="00611CE4"/>
    <w:rsid w:val="00611F0B"/>
    <w:rsid w:val="006121FB"/>
    <w:rsid w:val="00612F25"/>
    <w:rsid w:val="00614C4B"/>
    <w:rsid w:val="00615385"/>
    <w:rsid w:val="00615A67"/>
    <w:rsid w:val="00616E30"/>
    <w:rsid w:val="00620CFF"/>
    <w:rsid w:val="006212D4"/>
    <w:rsid w:val="006215D3"/>
    <w:rsid w:val="0062205B"/>
    <w:rsid w:val="00622353"/>
    <w:rsid w:val="0062260F"/>
    <w:rsid w:val="00622972"/>
    <w:rsid w:val="00623FE5"/>
    <w:rsid w:val="006240A9"/>
    <w:rsid w:val="006242F3"/>
    <w:rsid w:val="00625313"/>
    <w:rsid w:val="006259B7"/>
    <w:rsid w:val="00626147"/>
    <w:rsid w:val="00626F2E"/>
    <w:rsid w:val="00627766"/>
    <w:rsid w:val="00627C80"/>
    <w:rsid w:val="00632AC7"/>
    <w:rsid w:val="00634626"/>
    <w:rsid w:val="00634E91"/>
    <w:rsid w:val="006357B0"/>
    <w:rsid w:val="00636538"/>
    <w:rsid w:val="006368DB"/>
    <w:rsid w:val="00637FCF"/>
    <w:rsid w:val="00641BF7"/>
    <w:rsid w:val="00642B45"/>
    <w:rsid w:val="00642F69"/>
    <w:rsid w:val="00644A94"/>
    <w:rsid w:val="006454EE"/>
    <w:rsid w:val="00645ABF"/>
    <w:rsid w:val="00645FE5"/>
    <w:rsid w:val="0064667C"/>
    <w:rsid w:val="0064670E"/>
    <w:rsid w:val="0064737B"/>
    <w:rsid w:val="00647538"/>
    <w:rsid w:val="00647C6C"/>
    <w:rsid w:val="00647DBB"/>
    <w:rsid w:val="006504ED"/>
    <w:rsid w:val="00651495"/>
    <w:rsid w:val="00652B9D"/>
    <w:rsid w:val="00652C51"/>
    <w:rsid w:val="00652EA9"/>
    <w:rsid w:val="00654D67"/>
    <w:rsid w:val="00655BC3"/>
    <w:rsid w:val="00655C67"/>
    <w:rsid w:val="006562CD"/>
    <w:rsid w:val="00656667"/>
    <w:rsid w:val="00656978"/>
    <w:rsid w:val="006569AA"/>
    <w:rsid w:val="00657FF8"/>
    <w:rsid w:val="00660839"/>
    <w:rsid w:val="006616FA"/>
    <w:rsid w:val="006621BE"/>
    <w:rsid w:val="006633E1"/>
    <w:rsid w:val="00664621"/>
    <w:rsid w:val="0066536B"/>
    <w:rsid w:val="006655D2"/>
    <w:rsid w:val="006663F3"/>
    <w:rsid w:val="00666883"/>
    <w:rsid w:val="00666AFC"/>
    <w:rsid w:val="00667092"/>
    <w:rsid w:val="006670ED"/>
    <w:rsid w:val="006671F7"/>
    <w:rsid w:val="00667F2E"/>
    <w:rsid w:val="006701E6"/>
    <w:rsid w:val="0067023F"/>
    <w:rsid w:val="00670381"/>
    <w:rsid w:val="00670433"/>
    <w:rsid w:val="00670449"/>
    <w:rsid w:val="006706FD"/>
    <w:rsid w:val="0067106A"/>
    <w:rsid w:val="00671237"/>
    <w:rsid w:val="0067166E"/>
    <w:rsid w:val="006718BD"/>
    <w:rsid w:val="00671DAA"/>
    <w:rsid w:val="006722A9"/>
    <w:rsid w:val="00672371"/>
    <w:rsid w:val="00672564"/>
    <w:rsid w:val="006737F2"/>
    <w:rsid w:val="00673DC8"/>
    <w:rsid w:val="0067472B"/>
    <w:rsid w:val="006757B5"/>
    <w:rsid w:val="00675BAE"/>
    <w:rsid w:val="006762C0"/>
    <w:rsid w:val="0067636C"/>
    <w:rsid w:val="00676734"/>
    <w:rsid w:val="0067696A"/>
    <w:rsid w:val="006770BE"/>
    <w:rsid w:val="00677F55"/>
    <w:rsid w:val="00681476"/>
    <w:rsid w:val="00683656"/>
    <w:rsid w:val="00683B78"/>
    <w:rsid w:val="00684253"/>
    <w:rsid w:val="0068496C"/>
    <w:rsid w:val="006851FC"/>
    <w:rsid w:val="00685344"/>
    <w:rsid w:val="00690447"/>
    <w:rsid w:val="00690A7C"/>
    <w:rsid w:val="0069174F"/>
    <w:rsid w:val="006920CC"/>
    <w:rsid w:val="00692AD9"/>
    <w:rsid w:val="00692CE7"/>
    <w:rsid w:val="00692F40"/>
    <w:rsid w:val="006939D2"/>
    <w:rsid w:val="0069438C"/>
    <w:rsid w:val="00694599"/>
    <w:rsid w:val="0069464C"/>
    <w:rsid w:val="0069548F"/>
    <w:rsid w:val="00695590"/>
    <w:rsid w:val="006956EC"/>
    <w:rsid w:val="00696A5A"/>
    <w:rsid w:val="00696F3E"/>
    <w:rsid w:val="00697E10"/>
    <w:rsid w:val="006A0070"/>
    <w:rsid w:val="006A02D1"/>
    <w:rsid w:val="006A05D9"/>
    <w:rsid w:val="006A06E2"/>
    <w:rsid w:val="006A2181"/>
    <w:rsid w:val="006A3011"/>
    <w:rsid w:val="006A3816"/>
    <w:rsid w:val="006A46FD"/>
    <w:rsid w:val="006A5D2C"/>
    <w:rsid w:val="006A5E90"/>
    <w:rsid w:val="006A5EAE"/>
    <w:rsid w:val="006A64A4"/>
    <w:rsid w:val="006A6AC0"/>
    <w:rsid w:val="006A6F91"/>
    <w:rsid w:val="006A74A6"/>
    <w:rsid w:val="006A7977"/>
    <w:rsid w:val="006A7FDC"/>
    <w:rsid w:val="006B07B6"/>
    <w:rsid w:val="006B0AE1"/>
    <w:rsid w:val="006B0B6D"/>
    <w:rsid w:val="006B0F78"/>
    <w:rsid w:val="006B1999"/>
    <w:rsid w:val="006B2E9F"/>
    <w:rsid w:val="006B30F7"/>
    <w:rsid w:val="006B38C4"/>
    <w:rsid w:val="006B3B56"/>
    <w:rsid w:val="006B4208"/>
    <w:rsid w:val="006B498A"/>
    <w:rsid w:val="006B4A06"/>
    <w:rsid w:val="006B4BF5"/>
    <w:rsid w:val="006B61EA"/>
    <w:rsid w:val="006B6C95"/>
    <w:rsid w:val="006B72AE"/>
    <w:rsid w:val="006B750C"/>
    <w:rsid w:val="006B780B"/>
    <w:rsid w:val="006B7CCC"/>
    <w:rsid w:val="006C0B67"/>
    <w:rsid w:val="006C1517"/>
    <w:rsid w:val="006C1AC8"/>
    <w:rsid w:val="006C272B"/>
    <w:rsid w:val="006C276A"/>
    <w:rsid w:val="006C34E9"/>
    <w:rsid w:val="006C39BD"/>
    <w:rsid w:val="006C487D"/>
    <w:rsid w:val="006C4ADE"/>
    <w:rsid w:val="006C5CC5"/>
    <w:rsid w:val="006C6155"/>
    <w:rsid w:val="006C6B36"/>
    <w:rsid w:val="006C7C22"/>
    <w:rsid w:val="006D05B4"/>
    <w:rsid w:val="006D13EB"/>
    <w:rsid w:val="006D2365"/>
    <w:rsid w:val="006D36F4"/>
    <w:rsid w:val="006D4026"/>
    <w:rsid w:val="006D4203"/>
    <w:rsid w:val="006D5B21"/>
    <w:rsid w:val="006D683B"/>
    <w:rsid w:val="006D7B13"/>
    <w:rsid w:val="006E0001"/>
    <w:rsid w:val="006E128B"/>
    <w:rsid w:val="006E2148"/>
    <w:rsid w:val="006E249E"/>
    <w:rsid w:val="006E2D5A"/>
    <w:rsid w:val="006E2DC6"/>
    <w:rsid w:val="006E3429"/>
    <w:rsid w:val="006E5017"/>
    <w:rsid w:val="006E5ED1"/>
    <w:rsid w:val="006E6B7E"/>
    <w:rsid w:val="006E75E7"/>
    <w:rsid w:val="006F0022"/>
    <w:rsid w:val="006F045F"/>
    <w:rsid w:val="006F04EA"/>
    <w:rsid w:val="006F099E"/>
    <w:rsid w:val="006F0ED9"/>
    <w:rsid w:val="006F0EE4"/>
    <w:rsid w:val="006F1153"/>
    <w:rsid w:val="006F2CA6"/>
    <w:rsid w:val="006F30B2"/>
    <w:rsid w:val="006F48E6"/>
    <w:rsid w:val="006F4BAC"/>
    <w:rsid w:val="006F53BF"/>
    <w:rsid w:val="006F62A3"/>
    <w:rsid w:val="006F6C5B"/>
    <w:rsid w:val="006F774C"/>
    <w:rsid w:val="00700D13"/>
    <w:rsid w:val="0070149F"/>
    <w:rsid w:val="00701956"/>
    <w:rsid w:val="00702FF9"/>
    <w:rsid w:val="00703540"/>
    <w:rsid w:val="0070378E"/>
    <w:rsid w:val="00703C6A"/>
    <w:rsid w:val="00704899"/>
    <w:rsid w:val="00704900"/>
    <w:rsid w:val="00705277"/>
    <w:rsid w:val="007064E3"/>
    <w:rsid w:val="00706FCE"/>
    <w:rsid w:val="007109F0"/>
    <w:rsid w:val="00710A57"/>
    <w:rsid w:val="00710BF4"/>
    <w:rsid w:val="00711214"/>
    <w:rsid w:val="00711948"/>
    <w:rsid w:val="00711C3F"/>
    <w:rsid w:val="00711D53"/>
    <w:rsid w:val="007122BD"/>
    <w:rsid w:val="00712D33"/>
    <w:rsid w:val="0071478D"/>
    <w:rsid w:val="0071519C"/>
    <w:rsid w:val="0071535A"/>
    <w:rsid w:val="00715871"/>
    <w:rsid w:val="00715B56"/>
    <w:rsid w:val="00715DB7"/>
    <w:rsid w:val="00716221"/>
    <w:rsid w:val="0071630D"/>
    <w:rsid w:val="007175C3"/>
    <w:rsid w:val="00720522"/>
    <w:rsid w:val="0072188D"/>
    <w:rsid w:val="00721D80"/>
    <w:rsid w:val="00721ECE"/>
    <w:rsid w:val="00722279"/>
    <w:rsid w:val="007223FE"/>
    <w:rsid w:val="007224E3"/>
    <w:rsid w:val="00722B7F"/>
    <w:rsid w:val="00723016"/>
    <w:rsid w:val="0072476B"/>
    <w:rsid w:val="007249C5"/>
    <w:rsid w:val="00724E93"/>
    <w:rsid w:val="0072515C"/>
    <w:rsid w:val="00725CBD"/>
    <w:rsid w:val="00725FCC"/>
    <w:rsid w:val="00727017"/>
    <w:rsid w:val="0072710C"/>
    <w:rsid w:val="007277FD"/>
    <w:rsid w:val="0072781F"/>
    <w:rsid w:val="00727BFA"/>
    <w:rsid w:val="00730E8B"/>
    <w:rsid w:val="00730EFF"/>
    <w:rsid w:val="007328E4"/>
    <w:rsid w:val="00732C05"/>
    <w:rsid w:val="007342B9"/>
    <w:rsid w:val="00734913"/>
    <w:rsid w:val="00734F3F"/>
    <w:rsid w:val="00737843"/>
    <w:rsid w:val="00737E8F"/>
    <w:rsid w:val="0074130F"/>
    <w:rsid w:val="0074173B"/>
    <w:rsid w:val="00741808"/>
    <w:rsid w:val="00742930"/>
    <w:rsid w:val="00742C9D"/>
    <w:rsid w:val="00743F18"/>
    <w:rsid w:val="00743F42"/>
    <w:rsid w:val="0074412A"/>
    <w:rsid w:val="0074488E"/>
    <w:rsid w:val="00744A74"/>
    <w:rsid w:val="00744CA8"/>
    <w:rsid w:val="0074513B"/>
    <w:rsid w:val="007452BC"/>
    <w:rsid w:val="0074549B"/>
    <w:rsid w:val="007454C8"/>
    <w:rsid w:val="00745A4C"/>
    <w:rsid w:val="00745CCC"/>
    <w:rsid w:val="00745F0C"/>
    <w:rsid w:val="00746072"/>
    <w:rsid w:val="007463C8"/>
    <w:rsid w:val="00746F84"/>
    <w:rsid w:val="00747096"/>
    <w:rsid w:val="0074710D"/>
    <w:rsid w:val="007471FC"/>
    <w:rsid w:val="0074722C"/>
    <w:rsid w:val="00750455"/>
    <w:rsid w:val="0075065E"/>
    <w:rsid w:val="00750EAC"/>
    <w:rsid w:val="007516CC"/>
    <w:rsid w:val="00751B82"/>
    <w:rsid w:val="00752AB3"/>
    <w:rsid w:val="00756330"/>
    <w:rsid w:val="00756C11"/>
    <w:rsid w:val="00757126"/>
    <w:rsid w:val="007629DF"/>
    <w:rsid w:val="00762D90"/>
    <w:rsid w:val="0076368A"/>
    <w:rsid w:val="007638AE"/>
    <w:rsid w:val="00763D1D"/>
    <w:rsid w:val="007646B3"/>
    <w:rsid w:val="00764B3B"/>
    <w:rsid w:val="00764B4D"/>
    <w:rsid w:val="00764D6B"/>
    <w:rsid w:val="00764DD9"/>
    <w:rsid w:val="007656D9"/>
    <w:rsid w:val="00765878"/>
    <w:rsid w:val="00765954"/>
    <w:rsid w:val="00766445"/>
    <w:rsid w:val="00766546"/>
    <w:rsid w:val="00766B26"/>
    <w:rsid w:val="00766BAF"/>
    <w:rsid w:val="00767869"/>
    <w:rsid w:val="007709BC"/>
    <w:rsid w:val="0077221C"/>
    <w:rsid w:val="00772E61"/>
    <w:rsid w:val="00773571"/>
    <w:rsid w:val="007735B2"/>
    <w:rsid w:val="007735B7"/>
    <w:rsid w:val="00773EC3"/>
    <w:rsid w:val="0077477C"/>
    <w:rsid w:val="007747E3"/>
    <w:rsid w:val="007754E6"/>
    <w:rsid w:val="007758DA"/>
    <w:rsid w:val="007762C1"/>
    <w:rsid w:val="007767A2"/>
    <w:rsid w:val="0077716A"/>
    <w:rsid w:val="007807ED"/>
    <w:rsid w:val="007813FF"/>
    <w:rsid w:val="007817D6"/>
    <w:rsid w:val="0078192D"/>
    <w:rsid w:val="00781B39"/>
    <w:rsid w:val="007834ED"/>
    <w:rsid w:val="00783503"/>
    <w:rsid w:val="00783F06"/>
    <w:rsid w:val="00784029"/>
    <w:rsid w:val="0078415D"/>
    <w:rsid w:val="00784823"/>
    <w:rsid w:val="00784CA2"/>
    <w:rsid w:val="00784D7A"/>
    <w:rsid w:val="0078552C"/>
    <w:rsid w:val="007859EF"/>
    <w:rsid w:val="00785C9B"/>
    <w:rsid w:val="00787F1E"/>
    <w:rsid w:val="0079000F"/>
    <w:rsid w:val="0079017D"/>
    <w:rsid w:val="007901DF"/>
    <w:rsid w:val="007916EA"/>
    <w:rsid w:val="00791EE2"/>
    <w:rsid w:val="00792D38"/>
    <w:rsid w:val="007936CD"/>
    <w:rsid w:val="0079410C"/>
    <w:rsid w:val="007943DC"/>
    <w:rsid w:val="00794803"/>
    <w:rsid w:val="00794D95"/>
    <w:rsid w:val="00794DD2"/>
    <w:rsid w:val="00795B58"/>
    <w:rsid w:val="00796C62"/>
    <w:rsid w:val="007A0F15"/>
    <w:rsid w:val="007A16DF"/>
    <w:rsid w:val="007A1EB7"/>
    <w:rsid w:val="007A1F5D"/>
    <w:rsid w:val="007A2A8E"/>
    <w:rsid w:val="007A309F"/>
    <w:rsid w:val="007A38B1"/>
    <w:rsid w:val="007A3E86"/>
    <w:rsid w:val="007A57AE"/>
    <w:rsid w:val="007A5BD0"/>
    <w:rsid w:val="007A638C"/>
    <w:rsid w:val="007B0E8E"/>
    <w:rsid w:val="007B10F1"/>
    <w:rsid w:val="007B1738"/>
    <w:rsid w:val="007B2275"/>
    <w:rsid w:val="007B2E70"/>
    <w:rsid w:val="007B35C7"/>
    <w:rsid w:val="007B6250"/>
    <w:rsid w:val="007C038C"/>
    <w:rsid w:val="007C0D2E"/>
    <w:rsid w:val="007C0D6A"/>
    <w:rsid w:val="007C16D8"/>
    <w:rsid w:val="007C2819"/>
    <w:rsid w:val="007C29C9"/>
    <w:rsid w:val="007C343E"/>
    <w:rsid w:val="007C34B0"/>
    <w:rsid w:val="007C3EFD"/>
    <w:rsid w:val="007C3FFD"/>
    <w:rsid w:val="007C425C"/>
    <w:rsid w:val="007C4959"/>
    <w:rsid w:val="007C4BC5"/>
    <w:rsid w:val="007C610A"/>
    <w:rsid w:val="007D022D"/>
    <w:rsid w:val="007D07C0"/>
    <w:rsid w:val="007D0AC1"/>
    <w:rsid w:val="007D141D"/>
    <w:rsid w:val="007D18EF"/>
    <w:rsid w:val="007D19A3"/>
    <w:rsid w:val="007D28B4"/>
    <w:rsid w:val="007D2D15"/>
    <w:rsid w:val="007D3428"/>
    <w:rsid w:val="007D345D"/>
    <w:rsid w:val="007D3652"/>
    <w:rsid w:val="007D488A"/>
    <w:rsid w:val="007D48D7"/>
    <w:rsid w:val="007D53DA"/>
    <w:rsid w:val="007D5CBE"/>
    <w:rsid w:val="007D65D6"/>
    <w:rsid w:val="007D6EDA"/>
    <w:rsid w:val="007D7393"/>
    <w:rsid w:val="007E004E"/>
    <w:rsid w:val="007E13E1"/>
    <w:rsid w:val="007E156A"/>
    <w:rsid w:val="007E2802"/>
    <w:rsid w:val="007E2A26"/>
    <w:rsid w:val="007E2D5A"/>
    <w:rsid w:val="007E33B3"/>
    <w:rsid w:val="007E3DAE"/>
    <w:rsid w:val="007E4911"/>
    <w:rsid w:val="007E4951"/>
    <w:rsid w:val="007E5FAA"/>
    <w:rsid w:val="007E6727"/>
    <w:rsid w:val="007E7DD7"/>
    <w:rsid w:val="007F034E"/>
    <w:rsid w:val="007F0818"/>
    <w:rsid w:val="007F2C88"/>
    <w:rsid w:val="007F2DFD"/>
    <w:rsid w:val="007F32D2"/>
    <w:rsid w:val="007F37F1"/>
    <w:rsid w:val="007F40F3"/>
    <w:rsid w:val="007F44DD"/>
    <w:rsid w:val="007F47CE"/>
    <w:rsid w:val="007F4E00"/>
    <w:rsid w:val="007F5003"/>
    <w:rsid w:val="007F5B31"/>
    <w:rsid w:val="007F654E"/>
    <w:rsid w:val="007F6A3A"/>
    <w:rsid w:val="007F6C94"/>
    <w:rsid w:val="007F7266"/>
    <w:rsid w:val="007F7674"/>
    <w:rsid w:val="007F7759"/>
    <w:rsid w:val="00801936"/>
    <w:rsid w:val="0080286B"/>
    <w:rsid w:val="00803043"/>
    <w:rsid w:val="008035D8"/>
    <w:rsid w:val="0080416B"/>
    <w:rsid w:val="008041FC"/>
    <w:rsid w:val="008051B7"/>
    <w:rsid w:val="00805D33"/>
    <w:rsid w:val="00805E96"/>
    <w:rsid w:val="0080613A"/>
    <w:rsid w:val="008063DE"/>
    <w:rsid w:val="0080643B"/>
    <w:rsid w:val="0080675A"/>
    <w:rsid w:val="00806C52"/>
    <w:rsid w:val="008078AF"/>
    <w:rsid w:val="0081194B"/>
    <w:rsid w:val="00811ACA"/>
    <w:rsid w:val="00812394"/>
    <w:rsid w:val="008128C5"/>
    <w:rsid w:val="00812E84"/>
    <w:rsid w:val="00813535"/>
    <w:rsid w:val="008143FC"/>
    <w:rsid w:val="00814857"/>
    <w:rsid w:val="008155B8"/>
    <w:rsid w:val="00815EC8"/>
    <w:rsid w:val="00817A19"/>
    <w:rsid w:val="00817B78"/>
    <w:rsid w:val="008204DA"/>
    <w:rsid w:val="008204DF"/>
    <w:rsid w:val="008219C3"/>
    <w:rsid w:val="00821AB0"/>
    <w:rsid w:val="00821B42"/>
    <w:rsid w:val="00822158"/>
    <w:rsid w:val="00823DA8"/>
    <w:rsid w:val="008245A6"/>
    <w:rsid w:val="008247DF"/>
    <w:rsid w:val="00825350"/>
    <w:rsid w:val="0082591C"/>
    <w:rsid w:val="00827C44"/>
    <w:rsid w:val="00827E6E"/>
    <w:rsid w:val="008305C8"/>
    <w:rsid w:val="00830983"/>
    <w:rsid w:val="0083198B"/>
    <w:rsid w:val="00831CC8"/>
    <w:rsid w:val="00832221"/>
    <w:rsid w:val="00832ADB"/>
    <w:rsid w:val="008337D9"/>
    <w:rsid w:val="0083462E"/>
    <w:rsid w:val="00835F9B"/>
    <w:rsid w:val="00836E38"/>
    <w:rsid w:val="008371BB"/>
    <w:rsid w:val="008372D4"/>
    <w:rsid w:val="00840140"/>
    <w:rsid w:val="008408EC"/>
    <w:rsid w:val="00840E13"/>
    <w:rsid w:val="00841088"/>
    <w:rsid w:val="00841474"/>
    <w:rsid w:val="00841F3A"/>
    <w:rsid w:val="00842735"/>
    <w:rsid w:val="00842EBE"/>
    <w:rsid w:val="00843956"/>
    <w:rsid w:val="008444DB"/>
    <w:rsid w:val="00844868"/>
    <w:rsid w:val="0084595B"/>
    <w:rsid w:val="00845E83"/>
    <w:rsid w:val="00846609"/>
    <w:rsid w:val="008477F4"/>
    <w:rsid w:val="00847C65"/>
    <w:rsid w:val="00847D9B"/>
    <w:rsid w:val="00850182"/>
    <w:rsid w:val="00850361"/>
    <w:rsid w:val="0085071F"/>
    <w:rsid w:val="00851A5F"/>
    <w:rsid w:val="008520D6"/>
    <w:rsid w:val="0085407A"/>
    <w:rsid w:val="00854616"/>
    <w:rsid w:val="00854EBE"/>
    <w:rsid w:val="00855230"/>
    <w:rsid w:val="00856812"/>
    <w:rsid w:val="008568C3"/>
    <w:rsid w:val="00856C9F"/>
    <w:rsid w:val="00856CD8"/>
    <w:rsid w:val="0085748D"/>
    <w:rsid w:val="00857A5C"/>
    <w:rsid w:val="008606AC"/>
    <w:rsid w:val="00862E82"/>
    <w:rsid w:val="00863271"/>
    <w:rsid w:val="00863530"/>
    <w:rsid w:val="00863F19"/>
    <w:rsid w:val="008647C1"/>
    <w:rsid w:val="00864863"/>
    <w:rsid w:val="00865045"/>
    <w:rsid w:val="00866CB5"/>
    <w:rsid w:val="00867115"/>
    <w:rsid w:val="00870133"/>
    <w:rsid w:val="00871543"/>
    <w:rsid w:val="008719A0"/>
    <w:rsid w:val="00871B85"/>
    <w:rsid w:val="008722A5"/>
    <w:rsid w:val="00872776"/>
    <w:rsid w:val="0087345D"/>
    <w:rsid w:val="008736AF"/>
    <w:rsid w:val="008737E1"/>
    <w:rsid w:val="00874081"/>
    <w:rsid w:val="00875C98"/>
    <w:rsid w:val="00876171"/>
    <w:rsid w:val="0087664A"/>
    <w:rsid w:val="00876A17"/>
    <w:rsid w:val="00876F1B"/>
    <w:rsid w:val="00877946"/>
    <w:rsid w:val="0088001F"/>
    <w:rsid w:val="0088016B"/>
    <w:rsid w:val="0088016E"/>
    <w:rsid w:val="008810BA"/>
    <w:rsid w:val="0088152B"/>
    <w:rsid w:val="00881C2A"/>
    <w:rsid w:val="00882046"/>
    <w:rsid w:val="008832DE"/>
    <w:rsid w:val="00883336"/>
    <w:rsid w:val="00883968"/>
    <w:rsid w:val="00883CF8"/>
    <w:rsid w:val="00884212"/>
    <w:rsid w:val="00884A21"/>
    <w:rsid w:val="00885761"/>
    <w:rsid w:val="00886D39"/>
    <w:rsid w:val="00886EC9"/>
    <w:rsid w:val="00887007"/>
    <w:rsid w:val="00887216"/>
    <w:rsid w:val="008879FD"/>
    <w:rsid w:val="00887E6E"/>
    <w:rsid w:val="0089066B"/>
    <w:rsid w:val="008908B9"/>
    <w:rsid w:val="00890C73"/>
    <w:rsid w:val="00890DC9"/>
    <w:rsid w:val="00891331"/>
    <w:rsid w:val="008913BC"/>
    <w:rsid w:val="00891512"/>
    <w:rsid w:val="0089397D"/>
    <w:rsid w:val="00893C05"/>
    <w:rsid w:val="00893EC4"/>
    <w:rsid w:val="00896F87"/>
    <w:rsid w:val="00897644"/>
    <w:rsid w:val="00897A77"/>
    <w:rsid w:val="008A038A"/>
    <w:rsid w:val="008A12AD"/>
    <w:rsid w:val="008A1347"/>
    <w:rsid w:val="008A17DE"/>
    <w:rsid w:val="008A1886"/>
    <w:rsid w:val="008A1BBE"/>
    <w:rsid w:val="008A2CD5"/>
    <w:rsid w:val="008A2EA9"/>
    <w:rsid w:val="008A3489"/>
    <w:rsid w:val="008A445B"/>
    <w:rsid w:val="008A4D8F"/>
    <w:rsid w:val="008A5423"/>
    <w:rsid w:val="008A6F77"/>
    <w:rsid w:val="008A6FD9"/>
    <w:rsid w:val="008A78CC"/>
    <w:rsid w:val="008A7C6A"/>
    <w:rsid w:val="008B093E"/>
    <w:rsid w:val="008B0D90"/>
    <w:rsid w:val="008B1D05"/>
    <w:rsid w:val="008B30BA"/>
    <w:rsid w:val="008B3597"/>
    <w:rsid w:val="008B3B82"/>
    <w:rsid w:val="008B3D83"/>
    <w:rsid w:val="008B5E6A"/>
    <w:rsid w:val="008B6BEB"/>
    <w:rsid w:val="008B7B88"/>
    <w:rsid w:val="008C0014"/>
    <w:rsid w:val="008C0256"/>
    <w:rsid w:val="008C02DA"/>
    <w:rsid w:val="008C0A4B"/>
    <w:rsid w:val="008C0BA1"/>
    <w:rsid w:val="008C0CE5"/>
    <w:rsid w:val="008C0F03"/>
    <w:rsid w:val="008C1764"/>
    <w:rsid w:val="008C1799"/>
    <w:rsid w:val="008C17C9"/>
    <w:rsid w:val="008C1DD7"/>
    <w:rsid w:val="008C27A2"/>
    <w:rsid w:val="008C3EF6"/>
    <w:rsid w:val="008C4014"/>
    <w:rsid w:val="008C433D"/>
    <w:rsid w:val="008C4E1C"/>
    <w:rsid w:val="008C594B"/>
    <w:rsid w:val="008C5B3E"/>
    <w:rsid w:val="008C63C6"/>
    <w:rsid w:val="008C65EA"/>
    <w:rsid w:val="008C6A92"/>
    <w:rsid w:val="008C7782"/>
    <w:rsid w:val="008D100F"/>
    <w:rsid w:val="008D123D"/>
    <w:rsid w:val="008D1773"/>
    <w:rsid w:val="008D1B73"/>
    <w:rsid w:val="008D1D52"/>
    <w:rsid w:val="008D2630"/>
    <w:rsid w:val="008D2778"/>
    <w:rsid w:val="008D2A44"/>
    <w:rsid w:val="008D3A09"/>
    <w:rsid w:val="008D3AC2"/>
    <w:rsid w:val="008D4510"/>
    <w:rsid w:val="008D4720"/>
    <w:rsid w:val="008D57B8"/>
    <w:rsid w:val="008D630B"/>
    <w:rsid w:val="008D6DA6"/>
    <w:rsid w:val="008D79A7"/>
    <w:rsid w:val="008D7AD5"/>
    <w:rsid w:val="008E0896"/>
    <w:rsid w:val="008E0C34"/>
    <w:rsid w:val="008E0F08"/>
    <w:rsid w:val="008E25EF"/>
    <w:rsid w:val="008E288F"/>
    <w:rsid w:val="008E33A2"/>
    <w:rsid w:val="008E33A8"/>
    <w:rsid w:val="008E3616"/>
    <w:rsid w:val="008E3E34"/>
    <w:rsid w:val="008E59BF"/>
    <w:rsid w:val="008E5C6B"/>
    <w:rsid w:val="008E5FC7"/>
    <w:rsid w:val="008E616A"/>
    <w:rsid w:val="008E6AE2"/>
    <w:rsid w:val="008F01C5"/>
    <w:rsid w:val="008F047D"/>
    <w:rsid w:val="008F073C"/>
    <w:rsid w:val="008F0818"/>
    <w:rsid w:val="008F2964"/>
    <w:rsid w:val="008F29AA"/>
    <w:rsid w:val="008F313C"/>
    <w:rsid w:val="008F3490"/>
    <w:rsid w:val="008F3705"/>
    <w:rsid w:val="008F57C1"/>
    <w:rsid w:val="008F5B74"/>
    <w:rsid w:val="008F60D3"/>
    <w:rsid w:val="00901576"/>
    <w:rsid w:val="009017C0"/>
    <w:rsid w:val="009017D1"/>
    <w:rsid w:val="00901CD7"/>
    <w:rsid w:val="00901EFB"/>
    <w:rsid w:val="009023D5"/>
    <w:rsid w:val="00903994"/>
    <w:rsid w:val="0090428A"/>
    <w:rsid w:val="00905ADF"/>
    <w:rsid w:val="009061B7"/>
    <w:rsid w:val="009065DA"/>
    <w:rsid w:val="009066F1"/>
    <w:rsid w:val="00906C24"/>
    <w:rsid w:val="009071F6"/>
    <w:rsid w:val="00907642"/>
    <w:rsid w:val="00907948"/>
    <w:rsid w:val="00907D98"/>
    <w:rsid w:val="00907E97"/>
    <w:rsid w:val="00910F6E"/>
    <w:rsid w:val="00912D45"/>
    <w:rsid w:val="00913682"/>
    <w:rsid w:val="009147F2"/>
    <w:rsid w:val="00914C30"/>
    <w:rsid w:val="00914F5D"/>
    <w:rsid w:val="0091596B"/>
    <w:rsid w:val="009162DD"/>
    <w:rsid w:val="00916B56"/>
    <w:rsid w:val="00917301"/>
    <w:rsid w:val="00917791"/>
    <w:rsid w:val="00921321"/>
    <w:rsid w:val="009215D9"/>
    <w:rsid w:val="00921812"/>
    <w:rsid w:val="009223FF"/>
    <w:rsid w:val="00924013"/>
    <w:rsid w:val="00924230"/>
    <w:rsid w:val="009246D8"/>
    <w:rsid w:val="0092680D"/>
    <w:rsid w:val="00927054"/>
    <w:rsid w:val="009270A2"/>
    <w:rsid w:val="00927652"/>
    <w:rsid w:val="00927DA3"/>
    <w:rsid w:val="00927E7D"/>
    <w:rsid w:val="00930492"/>
    <w:rsid w:val="009304D4"/>
    <w:rsid w:val="009325CF"/>
    <w:rsid w:val="009331C2"/>
    <w:rsid w:val="009340C7"/>
    <w:rsid w:val="0093559A"/>
    <w:rsid w:val="00935CF5"/>
    <w:rsid w:val="00936867"/>
    <w:rsid w:val="00936A3B"/>
    <w:rsid w:val="00936CF8"/>
    <w:rsid w:val="009374B3"/>
    <w:rsid w:val="009375BB"/>
    <w:rsid w:val="00937FBA"/>
    <w:rsid w:val="00940C03"/>
    <w:rsid w:val="00941AAC"/>
    <w:rsid w:val="00941D97"/>
    <w:rsid w:val="00942449"/>
    <w:rsid w:val="0094280E"/>
    <w:rsid w:val="0094310D"/>
    <w:rsid w:val="009436AE"/>
    <w:rsid w:val="00943CAD"/>
    <w:rsid w:val="0094430B"/>
    <w:rsid w:val="00944D91"/>
    <w:rsid w:val="0094568D"/>
    <w:rsid w:val="0094589B"/>
    <w:rsid w:val="009459E2"/>
    <w:rsid w:val="009463C9"/>
    <w:rsid w:val="00946D17"/>
    <w:rsid w:val="009475C9"/>
    <w:rsid w:val="00950DAC"/>
    <w:rsid w:val="00950F5F"/>
    <w:rsid w:val="009523FC"/>
    <w:rsid w:val="009530A8"/>
    <w:rsid w:val="00953464"/>
    <w:rsid w:val="00953BFB"/>
    <w:rsid w:val="00954645"/>
    <w:rsid w:val="00954696"/>
    <w:rsid w:val="00954ED3"/>
    <w:rsid w:val="0095588F"/>
    <w:rsid w:val="009558D5"/>
    <w:rsid w:val="00956ABC"/>
    <w:rsid w:val="00956F37"/>
    <w:rsid w:val="00957372"/>
    <w:rsid w:val="00960654"/>
    <w:rsid w:val="00960BCE"/>
    <w:rsid w:val="00961447"/>
    <w:rsid w:val="00961DAC"/>
    <w:rsid w:val="00961E0D"/>
    <w:rsid w:val="00962059"/>
    <w:rsid w:val="009626C5"/>
    <w:rsid w:val="00962B18"/>
    <w:rsid w:val="00963275"/>
    <w:rsid w:val="00963E84"/>
    <w:rsid w:val="00964158"/>
    <w:rsid w:val="0096591A"/>
    <w:rsid w:val="0096604B"/>
    <w:rsid w:val="009662D5"/>
    <w:rsid w:val="00967643"/>
    <w:rsid w:val="00967B0C"/>
    <w:rsid w:val="0097053F"/>
    <w:rsid w:val="0097082B"/>
    <w:rsid w:val="00970968"/>
    <w:rsid w:val="00970B88"/>
    <w:rsid w:val="00970E96"/>
    <w:rsid w:val="009716C1"/>
    <w:rsid w:val="00971E53"/>
    <w:rsid w:val="00972ABF"/>
    <w:rsid w:val="00974015"/>
    <w:rsid w:val="00974104"/>
    <w:rsid w:val="00974265"/>
    <w:rsid w:val="0097429D"/>
    <w:rsid w:val="00974A78"/>
    <w:rsid w:val="0097626A"/>
    <w:rsid w:val="00976521"/>
    <w:rsid w:val="00976AD8"/>
    <w:rsid w:val="00977637"/>
    <w:rsid w:val="00977B3C"/>
    <w:rsid w:val="00977CEA"/>
    <w:rsid w:val="0098052A"/>
    <w:rsid w:val="009827AB"/>
    <w:rsid w:val="00983633"/>
    <w:rsid w:val="00983B63"/>
    <w:rsid w:val="00983CB0"/>
    <w:rsid w:val="00983E61"/>
    <w:rsid w:val="0098410F"/>
    <w:rsid w:val="00984561"/>
    <w:rsid w:val="009846DC"/>
    <w:rsid w:val="00984BB3"/>
    <w:rsid w:val="00984E4D"/>
    <w:rsid w:val="00985243"/>
    <w:rsid w:val="009863F6"/>
    <w:rsid w:val="009865D1"/>
    <w:rsid w:val="009869E4"/>
    <w:rsid w:val="00986B63"/>
    <w:rsid w:val="00986BD5"/>
    <w:rsid w:val="00990249"/>
    <w:rsid w:val="00990267"/>
    <w:rsid w:val="00990C31"/>
    <w:rsid w:val="0099207A"/>
    <w:rsid w:val="00993447"/>
    <w:rsid w:val="0099378B"/>
    <w:rsid w:val="00993FE5"/>
    <w:rsid w:val="009948C3"/>
    <w:rsid w:val="00996292"/>
    <w:rsid w:val="009968DF"/>
    <w:rsid w:val="0099714E"/>
    <w:rsid w:val="0099763E"/>
    <w:rsid w:val="009A03A0"/>
    <w:rsid w:val="009A0799"/>
    <w:rsid w:val="009A0F3B"/>
    <w:rsid w:val="009A1485"/>
    <w:rsid w:val="009A179D"/>
    <w:rsid w:val="009A17CC"/>
    <w:rsid w:val="009A26A5"/>
    <w:rsid w:val="009A3247"/>
    <w:rsid w:val="009A3728"/>
    <w:rsid w:val="009A3DB1"/>
    <w:rsid w:val="009A4574"/>
    <w:rsid w:val="009A4C29"/>
    <w:rsid w:val="009A5764"/>
    <w:rsid w:val="009A73BA"/>
    <w:rsid w:val="009A7CB1"/>
    <w:rsid w:val="009B00E1"/>
    <w:rsid w:val="009B0203"/>
    <w:rsid w:val="009B098A"/>
    <w:rsid w:val="009B157D"/>
    <w:rsid w:val="009B1B16"/>
    <w:rsid w:val="009B1BBC"/>
    <w:rsid w:val="009B1C41"/>
    <w:rsid w:val="009B1E9B"/>
    <w:rsid w:val="009B2ECC"/>
    <w:rsid w:val="009B3318"/>
    <w:rsid w:val="009B4B1D"/>
    <w:rsid w:val="009B5775"/>
    <w:rsid w:val="009B5B21"/>
    <w:rsid w:val="009B60B0"/>
    <w:rsid w:val="009B6219"/>
    <w:rsid w:val="009B6A71"/>
    <w:rsid w:val="009B6D7F"/>
    <w:rsid w:val="009B71A2"/>
    <w:rsid w:val="009B7A42"/>
    <w:rsid w:val="009C0631"/>
    <w:rsid w:val="009C06D4"/>
    <w:rsid w:val="009C1A68"/>
    <w:rsid w:val="009C2204"/>
    <w:rsid w:val="009C3E94"/>
    <w:rsid w:val="009C47AC"/>
    <w:rsid w:val="009C5FB4"/>
    <w:rsid w:val="009C66EA"/>
    <w:rsid w:val="009C689C"/>
    <w:rsid w:val="009C6923"/>
    <w:rsid w:val="009D071E"/>
    <w:rsid w:val="009D08B3"/>
    <w:rsid w:val="009D0BAC"/>
    <w:rsid w:val="009D22F1"/>
    <w:rsid w:val="009D257A"/>
    <w:rsid w:val="009D2BF3"/>
    <w:rsid w:val="009D2BF9"/>
    <w:rsid w:val="009D2CED"/>
    <w:rsid w:val="009D2E76"/>
    <w:rsid w:val="009D3527"/>
    <w:rsid w:val="009D49DF"/>
    <w:rsid w:val="009D5098"/>
    <w:rsid w:val="009D6276"/>
    <w:rsid w:val="009D66EB"/>
    <w:rsid w:val="009D7555"/>
    <w:rsid w:val="009D7739"/>
    <w:rsid w:val="009E04E8"/>
    <w:rsid w:val="009E132A"/>
    <w:rsid w:val="009E1C78"/>
    <w:rsid w:val="009E1CAC"/>
    <w:rsid w:val="009E1D20"/>
    <w:rsid w:val="009E1F4D"/>
    <w:rsid w:val="009E1FF1"/>
    <w:rsid w:val="009E20AF"/>
    <w:rsid w:val="009E27C6"/>
    <w:rsid w:val="009E2838"/>
    <w:rsid w:val="009E2E4C"/>
    <w:rsid w:val="009E2ED6"/>
    <w:rsid w:val="009E3488"/>
    <w:rsid w:val="009E3FFD"/>
    <w:rsid w:val="009E4595"/>
    <w:rsid w:val="009E4CDA"/>
    <w:rsid w:val="009E52A8"/>
    <w:rsid w:val="009E6076"/>
    <w:rsid w:val="009E66C3"/>
    <w:rsid w:val="009E6ABD"/>
    <w:rsid w:val="009F03D6"/>
    <w:rsid w:val="009F08A5"/>
    <w:rsid w:val="009F0EB7"/>
    <w:rsid w:val="009F14D8"/>
    <w:rsid w:val="009F1ABD"/>
    <w:rsid w:val="009F3589"/>
    <w:rsid w:val="009F52AC"/>
    <w:rsid w:val="009F54E2"/>
    <w:rsid w:val="009F5E1E"/>
    <w:rsid w:val="009F6288"/>
    <w:rsid w:val="009F719C"/>
    <w:rsid w:val="009F7656"/>
    <w:rsid w:val="00A00A28"/>
    <w:rsid w:val="00A01CA5"/>
    <w:rsid w:val="00A01EAF"/>
    <w:rsid w:val="00A02088"/>
    <w:rsid w:val="00A0283B"/>
    <w:rsid w:val="00A02F1B"/>
    <w:rsid w:val="00A031D2"/>
    <w:rsid w:val="00A0326B"/>
    <w:rsid w:val="00A042B1"/>
    <w:rsid w:val="00A051D5"/>
    <w:rsid w:val="00A05BE1"/>
    <w:rsid w:val="00A06CF4"/>
    <w:rsid w:val="00A0764F"/>
    <w:rsid w:val="00A10100"/>
    <w:rsid w:val="00A1057E"/>
    <w:rsid w:val="00A109FD"/>
    <w:rsid w:val="00A10A62"/>
    <w:rsid w:val="00A10D65"/>
    <w:rsid w:val="00A11B5E"/>
    <w:rsid w:val="00A11BEB"/>
    <w:rsid w:val="00A11D27"/>
    <w:rsid w:val="00A11FF8"/>
    <w:rsid w:val="00A121C4"/>
    <w:rsid w:val="00A12892"/>
    <w:rsid w:val="00A1299F"/>
    <w:rsid w:val="00A12B0E"/>
    <w:rsid w:val="00A12EB4"/>
    <w:rsid w:val="00A15588"/>
    <w:rsid w:val="00A15C7A"/>
    <w:rsid w:val="00A16815"/>
    <w:rsid w:val="00A16959"/>
    <w:rsid w:val="00A16D56"/>
    <w:rsid w:val="00A1750D"/>
    <w:rsid w:val="00A17944"/>
    <w:rsid w:val="00A17FDB"/>
    <w:rsid w:val="00A20EE7"/>
    <w:rsid w:val="00A21C57"/>
    <w:rsid w:val="00A22595"/>
    <w:rsid w:val="00A2305C"/>
    <w:rsid w:val="00A23359"/>
    <w:rsid w:val="00A236B7"/>
    <w:rsid w:val="00A24BB8"/>
    <w:rsid w:val="00A250E0"/>
    <w:rsid w:val="00A2585B"/>
    <w:rsid w:val="00A25F1C"/>
    <w:rsid w:val="00A2697C"/>
    <w:rsid w:val="00A27380"/>
    <w:rsid w:val="00A2762C"/>
    <w:rsid w:val="00A27C7A"/>
    <w:rsid w:val="00A310A7"/>
    <w:rsid w:val="00A315D5"/>
    <w:rsid w:val="00A31931"/>
    <w:rsid w:val="00A31C03"/>
    <w:rsid w:val="00A327DB"/>
    <w:rsid w:val="00A3505C"/>
    <w:rsid w:val="00A35492"/>
    <w:rsid w:val="00A3673C"/>
    <w:rsid w:val="00A36DFB"/>
    <w:rsid w:val="00A41DCC"/>
    <w:rsid w:val="00A4297B"/>
    <w:rsid w:val="00A429EA"/>
    <w:rsid w:val="00A43136"/>
    <w:rsid w:val="00A43C30"/>
    <w:rsid w:val="00A452CC"/>
    <w:rsid w:val="00A45D87"/>
    <w:rsid w:val="00A45EDB"/>
    <w:rsid w:val="00A45F6E"/>
    <w:rsid w:val="00A469C3"/>
    <w:rsid w:val="00A46F76"/>
    <w:rsid w:val="00A478CD"/>
    <w:rsid w:val="00A47B25"/>
    <w:rsid w:val="00A51CC5"/>
    <w:rsid w:val="00A51F77"/>
    <w:rsid w:val="00A522F0"/>
    <w:rsid w:val="00A5327A"/>
    <w:rsid w:val="00A5376D"/>
    <w:rsid w:val="00A5429A"/>
    <w:rsid w:val="00A552E5"/>
    <w:rsid w:val="00A55A10"/>
    <w:rsid w:val="00A55A39"/>
    <w:rsid w:val="00A56430"/>
    <w:rsid w:val="00A566D5"/>
    <w:rsid w:val="00A60BC1"/>
    <w:rsid w:val="00A61704"/>
    <w:rsid w:val="00A618FE"/>
    <w:rsid w:val="00A6224D"/>
    <w:rsid w:val="00A63F1C"/>
    <w:rsid w:val="00A646CB"/>
    <w:rsid w:val="00A64CD9"/>
    <w:rsid w:val="00A6539E"/>
    <w:rsid w:val="00A658F2"/>
    <w:rsid w:val="00A65D56"/>
    <w:rsid w:val="00A660A4"/>
    <w:rsid w:val="00A66357"/>
    <w:rsid w:val="00A66803"/>
    <w:rsid w:val="00A66D20"/>
    <w:rsid w:val="00A67495"/>
    <w:rsid w:val="00A675B7"/>
    <w:rsid w:val="00A67D7D"/>
    <w:rsid w:val="00A67EB6"/>
    <w:rsid w:val="00A7044D"/>
    <w:rsid w:val="00A706B3"/>
    <w:rsid w:val="00A7198E"/>
    <w:rsid w:val="00A71C27"/>
    <w:rsid w:val="00A72450"/>
    <w:rsid w:val="00A72FF6"/>
    <w:rsid w:val="00A73042"/>
    <w:rsid w:val="00A7315F"/>
    <w:rsid w:val="00A75090"/>
    <w:rsid w:val="00A751AD"/>
    <w:rsid w:val="00A752E6"/>
    <w:rsid w:val="00A75BBA"/>
    <w:rsid w:val="00A761E1"/>
    <w:rsid w:val="00A76BB6"/>
    <w:rsid w:val="00A777F4"/>
    <w:rsid w:val="00A77955"/>
    <w:rsid w:val="00A77E54"/>
    <w:rsid w:val="00A80A54"/>
    <w:rsid w:val="00A80C68"/>
    <w:rsid w:val="00A8238F"/>
    <w:rsid w:val="00A82B43"/>
    <w:rsid w:val="00A8320B"/>
    <w:rsid w:val="00A84243"/>
    <w:rsid w:val="00A84BEB"/>
    <w:rsid w:val="00A85C88"/>
    <w:rsid w:val="00A85D0E"/>
    <w:rsid w:val="00A8609A"/>
    <w:rsid w:val="00A8663F"/>
    <w:rsid w:val="00A87448"/>
    <w:rsid w:val="00A90012"/>
    <w:rsid w:val="00A90937"/>
    <w:rsid w:val="00A90EDD"/>
    <w:rsid w:val="00A91046"/>
    <w:rsid w:val="00A913E0"/>
    <w:rsid w:val="00A91839"/>
    <w:rsid w:val="00A92EDF"/>
    <w:rsid w:val="00A93380"/>
    <w:rsid w:val="00A9359E"/>
    <w:rsid w:val="00A93AD3"/>
    <w:rsid w:val="00A94CE6"/>
    <w:rsid w:val="00A95FC6"/>
    <w:rsid w:val="00A96F04"/>
    <w:rsid w:val="00A97239"/>
    <w:rsid w:val="00A97B21"/>
    <w:rsid w:val="00AA002B"/>
    <w:rsid w:val="00AA00C8"/>
    <w:rsid w:val="00AA05BC"/>
    <w:rsid w:val="00AA05F5"/>
    <w:rsid w:val="00AA17C2"/>
    <w:rsid w:val="00AA37CD"/>
    <w:rsid w:val="00AA3B9B"/>
    <w:rsid w:val="00AA4313"/>
    <w:rsid w:val="00AA4334"/>
    <w:rsid w:val="00AA4954"/>
    <w:rsid w:val="00AA608C"/>
    <w:rsid w:val="00AA60D9"/>
    <w:rsid w:val="00AA67B3"/>
    <w:rsid w:val="00AA6BD3"/>
    <w:rsid w:val="00AB0B0B"/>
    <w:rsid w:val="00AB1ABA"/>
    <w:rsid w:val="00AB32C9"/>
    <w:rsid w:val="00AB3B75"/>
    <w:rsid w:val="00AB3CF1"/>
    <w:rsid w:val="00AB5AEE"/>
    <w:rsid w:val="00AB6321"/>
    <w:rsid w:val="00AB659B"/>
    <w:rsid w:val="00AB7D23"/>
    <w:rsid w:val="00AB7F6D"/>
    <w:rsid w:val="00AC18E2"/>
    <w:rsid w:val="00AC1953"/>
    <w:rsid w:val="00AC1F27"/>
    <w:rsid w:val="00AC2F3D"/>
    <w:rsid w:val="00AC2F5D"/>
    <w:rsid w:val="00AC329F"/>
    <w:rsid w:val="00AC3825"/>
    <w:rsid w:val="00AC39E1"/>
    <w:rsid w:val="00AC44A1"/>
    <w:rsid w:val="00AC44F4"/>
    <w:rsid w:val="00AC54BA"/>
    <w:rsid w:val="00AC5A4D"/>
    <w:rsid w:val="00AC5F8D"/>
    <w:rsid w:val="00AC6EC9"/>
    <w:rsid w:val="00AC70E2"/>
    <w:rsid w:val="00AC7365"/>
    <w:rsid w:val="00AC7AEF"/>
    <w:rsid w:val="00AC7DEF"/>
    <w:rsid w:val="00AD034D"/>
    <w:rsid w:val="00AD101D"/>
    <w:rsid w:val="00AD12B3"/>
    <w:rsid w:val="00AD13AE"/>
    <w:rsid w:val="00AD2CB9"/>
    <w:rsid w:val="00AD3264"/>
    <w:rsid w:val="00AD32EF"/>
    <w:rsid w:val="00AD348F"/>
    <w:rsid w:val="00AD35CB"/>
    <w:rsid w:val="00AD489D"/>
    <w:rsid w:val="00AD4B50"/>
    <w:rsid w:val="00AD5ABA"/>
    <w:rsid w:val="00AD5B68"/>
    <w:rsid w:val="00AD65D7"/>
    <w:rsid w:val="00AD70E5"/>
    <w:rsid w:val="00AD7220"/>
    <w:rsid w:val="00AD76E8"/>
    <w:rsid w:val="00AD7CEE"/>
    <w:rsid w:val="00AD7E81"/>
    <w:rsid w:val="00AE00EC"/>
    <w:rsid w:val="00AE0490"/>
    <w:rsid w:val="00AE0CD5"/>
    <w:rsid w:val="00AE152A"/>
    <w:rsid w:val="00AE1820"/>
    <w:rsid w:val="00AE21F4"/>
    <w:rsid w:val="00AE2B50"/>
    <w:rsid w:val="00AE2BF2"/>
    <w:rsid w:val="00AE2E78"/>
    <w:rsid w:val="00AE36FE"/>
    <w:rsid w:val="00AE38D5"/>
    <w:rsid w:val="00AE500D"/>
    <w:rsid w:val="00AE5281"/>
    <w:rsid w:val="00AE5666"/>
    <w:rsid w:val="00AE631D"/>
    <w:rsid w:val="00AE6D09"/>
    <w:rsid w:val="00AE753D"/>
    <w:rsid w:val="00AF1100"/>
    <w:rsid w:val="00AF1792"/>
    <w:rsid w:val="00AF1B44"/>
    <w:rsid w:val="00AF2F40"/>
    <w:rsid w:val="00AF3223"/>
    <w:rsid w:val="00AF3630"/>
    <w:rsid w:val="00AF3C5E"/>
    <w:rsid w:val="00AF4542"/>
    <w:rsid w:val="00AF6293"/>
    <w:rsid w:val="00AF629E"/>
    <w:rsid w:val="00AF7A71"/>
    <w:rsid w:val="00AF7DCE"/>
    <w:rsid w:val="00B00114"/>
    <w:rsid w:val="00B01412"/>
    <w:rsid w:val="00B018CB"/>
    <w:rsid w:val="00B01C2D"/>
    <w:rsid w:val="00B02119"/>
    <w:rsid w:val="00B02644"/>
    <w:rsid w:val="00B02C93"/>
    <w:rsid w:val="00B030D3"/>
    <w:rsid w:val="00B03765"/>
    <w:rsid w:val="00B03F9E"/>
    <w:rsid w:val="00B04482"/>
    <w:rsid w:val="00B05EB0"/>
    <w:rsid w:val="00B067E5"/>
    <w:rsid w:val="00B06F20"/>
    <w:rsid w:val="00B07584"/>
    <w:rsid w:val="00B07C12"/>
    <w:rsid w:val="00B1017F"/>
    <w:rsid w:val="00B10266"/>
    <w:rsid w:val="00B10527"/>
    <w:rsid w:val="00B107AB"/>
    <w:rsid w:val="00B10898"/>
    <w:rsid w:val="00B116A6"/>
    <w:rsid w:val="00B11BFE"/>
    <w:rsid w:val="00B12983"/>
    <w:rsid w:val="00B12E01"/>
    <w:rsid w:val="00B132DE"/>
    <w:rsid w:val="00B133C7"/>
    <w:rsid w:val="00B137BB"/>
    <w:rsid w:val="00B145AE"/>
    <w:rsid w:val="00B14CC9"/>
    <w:rsid w:val="00B154C0"/>
    <w:rsid w:val="00B159BD"/>
    <w:rsid w:val="00B203A6"/>
    <w:rsid w:val="00B2195F"/>
    <w:rsid w:val="00B22371"/>
    <w:rsid w:val="00B223AA"/>
    <w:rsid w:val="00B224DE"/>
    <w:rsid w:val="00B22577"/>
    <w:rsid w:val="00B22B8D"/>
    <w:rsid w:val="00B23832"/>
    <w:rsid w:val="00B259FE"/>
    <w:rsid w:val="00B26FC6"/>
    <w:rsid w:val="00B26FF2"/>
    <w:rsid w:val="00B301A5"/>
    <w:rsid w:val="00B30824"/>
    <w:rsid w:val="00B3330C"/>
    <w:rsid w:val="00B338F7"/>
    <w:rsid w:val="00B33D36"/>
    <w:rsid w:val="00B344C0"/>
    <w:rsid w:val="00B348B5"/>
    <w:rsid w:val="00B360E4"/>
    <w:rsid w:val="00B364B8"/>
    <w:rsid w:val="00B36900"/>
    <w:rsid w:val="00B36989"/>
    <w:rsid w:val="00B36ACA"/>
    <w:rsid w:val="00B372DD"/>
    <w:rsid w:val="00B3766B"/>
    <w:rsid w:val="00B4028D"/>
    <w:rsid w:val="00B40484"/>
    <w:rsid w:val="00B40F27"/>
    <w:rsid w:val="00B40F5D"/>
    <w:rsid w:val="00B40F7E"/>
    <w:rsid w:val="00B41C6F"/>
    <w:rsid w:val="00B42D5F"/>
    <w:rsid w:val="00B44035"/>
    <w:rsid w:val="00B451FC"/>
    <w:rsid w:val="00B452D5"/>
    <w:rsid w:val="00B4533E"/>
    <w:rsid w:val="00B45BD2"/>
    <w:rsid w:val="00B469F6"/>
    <w:rsid w:val="00B46C7F"/>
    <w:rsid w:val="00B50333"/>
    <w:rsid w:val="00B5048B"/>
    <w:rsid w:val="00B51307"/>
    <w:rsid w:val="00B519F8"/>
    <w:rsid w:val="00B525F0"/>
    <w:rsid w:val="00B52854"/>
    <w:rsid w:val="00B533EB"/>
    <w:rsid w:val="00B53D7C"/>
    <w:rsid w:val="00B554E0"/>
    <w:rsid w:val="00B56854"/>
    <w:rsid w:val="00B57043"/>
    <w:rsid w:val="00B5772D"/>
    <w:rsid w:val="00B5795A"/>
    <w:rsid w:val="00B5799D"/>
    <w:rsid w:val="00B6024F"/>
    <w:rsid w:val="00B61DFC"/>
    <w:rsid w:val="00B62552"/>
    <w:rsid w:val="00B6283F"/>
    <w:rsid w:val="00B6327A"/>
    <w:rsid w:val="00B6355D"/>
    <w:rsid w:val="00B63736"/>
    <w:rsid w:val="00B63C6C"/>
    <w:rsid w:val="00B63EAD"/>
    <w:rsid w:val="00B644B0"/>
    <w:rsid w:val="00B64FF3"/>
    <w:rsid w:val="00B65A34"/>
    <w:rsid w:val="00B65FB8"/>
    <w:rsid w:val="00B66415"/>
    <w:rsid w:val="00B6665B"/>
    <w:rsid w:val="00B668F0"/>
    <w:rsid w:val="00B66995"/>
    <w:rsid w:val="00B66AA2"/>
    <w:rsid w:val="00B670E3"/>
    <w:rsid w:val="00B70198"/>
    <w:rsid w:val="00B70862"/>
    <w:rsid w:val="00B70DF9"/>
    <w:rsid w:val="00B7123F"/>
    <w:rsid w:val="00B7146B"/>
    <w:rsid w:val="00B71E18"/>
    <w:rsid w:val="00B722B0"/>
    <w:rsid w:val="00B7266D"/>
    <w:rsid w:val="00B732EC"/>
    <w:rsid w:val="00B745DB"/>
    <w:rsid w:val="00B75377"/>
    <w:rsid w:val="00B76139"/>
    <w:rsid w:val="00B76344"/>
    <w:rsid w:val="00B76A39"/>
    <w:rsid w:val="00B807BC"/>
    <w:rsid w:val="00B83441"/>
    <w:rsid w:val="00B836A3"/>
    <w:rsid w:val="00B8389E"/>
    <w:rsid w:val="00B83A7A"/>
    <w:rsid w:val="00B842C3"/>
    <w:rsid w:val="00B8431C"/>
    <w:rsid w:val="00B844E3"/>
    <w:rsid w:val="00B84533"/>
    <w:rsid w:val="00B84BDB"/>
    <w:rsid w:val="00B84EDA"/>
    <w:rsid w:val="00B84EF1"/>
    <w:rsid w:val="00B85879"/>
    <w:rsid w:val="00B85BD7"/>
    <w:rsid w:val="00B85F78"/>
    <w:rsid w:val="00B861FA"/>
    <w:rsid w:val="00B8665F"/>
    <w:rsid w:val="00B86D3C"/>
    <w:rsid w:val="00B87025"/>
    <w:rsid w:val="00B9035B"/>
    <w:rsid w:val="00B90E17"/>
    <w:rsid w:val="00B917C0"/>
    <w:rsid w:val="00B91B3C"/>
    <w:rsid w:val="00B92630"/>
    <w:rsid w:val="00B92756"/>
    <w:rsid w:val="00B92839"/>
    <w:rsid w:val="00B938B5"/>
    <w:rsid w:val="00B94442"/>
    <w:rsid w:val="00B944E7"/>
    <w:rsid w:val="00B946D1"/>
    <w:rsid w:val="00B94842"/>
    <w:rsid w:val="00B959C9"/>
    <w:rsid w:val="00B95BFE"/>
    <w:rsid w:val="00B966D9"/>
    <w:rsid w:val="00B975B8"/>
    <w:rsid w:val="00BA0958"/>
    <w:rsid w:val="00BA0E5A"/>
    <w:rsid w:val="00BA11FC"/>
    <w:rsid w:val="00BA1C72"/>
    <w:rsid w:val="00BA1CF9"/>
    <w:rsid w:val="00BA1D83"/>
    <w:rsid w:val="00BA1E42"/>
    <w:rsid w:val="00BA1F98"/>
    <w:rsid w:val="00BA27D7"/>
    <w:rsid w:val="00BA2950"/>
    <w:rsid w:val="00BA2D11"/>
    <w:rsid w:val="00BA2D1F"/>
    <w:rsid w:val="00BA3512"/>
    <w:rsid w:val="00BA4B93"/>
    <w:rsid w:val="00BA524A"/>
    <w:rsid w:val="00BA537C"/>
    <w:rsid w:val="00BA5C9F"/>
    <w:rsid w:val="00BA600B"/>
    <w:rsid w:val="00BA6F12"/>
    <w:rsid w:val="00BA7151"/>
    <w:rsid w:val="00BA716A"/>
    <w:rsid w:val="00BB02F2"/>
    <w:rsid w:val="00BB0D94"/>
    <w:rsid w:val="00BB0F02"/>
    <w:rsid w:val="00BB1370"/>
    <w:rsid w:val="00BB23DB"/>
    <w:rsid w:val="00BB270D"/>
    <w:rsid w:val="00BB281B"/>
    <w:rsid w:val="00BB2B07"/>
    <w:rsid w:val="00BB3827"/>
    <w:rsid w:val="00BB3857"/>
    <w:rsid w:val="00BB3DB0"/>
    <w:rsid w:val="00BB44A3"/>
    <w:rsid w:val="00BB49A1"/>
    <w:rsid w:val="00BB5553"/>
    <w:rsid w:val="00BB575A"/>
    <w:rsid w:val="00BB5CDD"/>
    <w:rsid w:val="00BB5FF8"/>
    <w:rsid w:val="00BB6CBC"/>
    <w:rsid w:val="00BC047E"/>
    <w:rsid w:val="00BC07E9"/>
    <w:rsid w:val="00BC0929"/>
    <w:rsid w:val="00BC1B9A"/>
    <w:rsid w:val="00BC3BB6"/>
    <w:rsid w:val="00BC4276"/>
    <w:rsid w:val="00BC4355"/>
    <w:rsid w:val="00BC791E"/>
    <w:rsid w:val="00BC7E19"/>
    <w:rsid w:val="00BD06C0"/>
    <w:rsid w:val="00BD0F32"/>
    <w:rsid w:val="00BD1583"/>
    <w:rsid w:val="00BD1BB4"/>
    <w:rsid w:val="00BD1DF4"/>
    <w:rsid w:val="00BD1F9A"/>
    <w:rsid w:val="00BD262E"/>
    <w:rsid w:val="00BD45E9"/>
    <w:rsid w:val="00BD4924"/>
    <w:rsid w:val="00BD6283"/>
    <w:rsid w:val="00BD683F"/>
    <w:rsid w:val="00BD6DCD"/>
    <w:rsid w:val="00BD6E68"/>
    <w:rsid w:val="00BD75E8"/>
    <w:rsid w:val="00BE09CD"/>
    <w:rsid w:val="00BE0C4F"/>
    <w:rsid w:val="00BE1B79"/>
    <w:rsid w:val="00BE252D"/>
    <w:rsid w:val="00BE2FD9"/>
    <w:rsid w:val="00BE32C6"/>
    <w:rsid w:val="00BE38F4"/>
    <w:rsid w:val="00BE4DFE"/>
    <w:rsid w:val="00BE5A25"/>
    <w:rsid w:val="00BE6B3D"/>
    <w:rsid w:val="00BE74B3"/>
    <w:rsid w:val="00BE75B1"/>
    <w:rsid w:val="00BE7687"/>
    <w:rsid w:val="00BE7E56"/>
    <w:rsid w:val="00BF0145"/>
    <w:rsid w:val="00BF0218"/>
    <w:rsid w:val="00BF03CA"/>
    <w:rsid w:val="00BF16E2"/>
    <w:rsid w:val="00BF2350"/>
    <w:rsid w:val="00BF2FCF"/>
    <w:rsid w:val="00BF31F9"/>
    <w:rsid w:val="00BF356D"/>
    <w:rsid w:val="00BF4653"/>
    <w:rsid w:val="00BF480B"/>
    <w:rsid w:val="00BF4BD5"/>
    <w:rsid w:val="00BF4C6C"/>
    <w:rsid w:val="00BF5411"/>
    <w:rsid w:val="00BF5718"/>
    <w:rsid w:val="00BF587C"/>
    <w:rsid w:val="00BF59D6"/>
    <w:rsid w:val="00BF619E"/>
    <w:rsid w:val="00BF62F3"/>
    <w:rsid w:val="00BF6418"/>
    <w:rsid w:val="00BF7012"/>
    <w:rsid w:val="00C005B4"/>
    <w:rsid w:val="00C01340"/>
    <w:rsid w:val="00C0207D"/>
    <w:rsid w:val="00C02262"/>
    <w:rsid w:val="00C03877"/>
    <w:rsid w:val="00C03C81"/>
    <w:rsid w:val="00C04DE2"/>
    <w:rsid w:val="00C05401"/>
    <w:rsid w:val="00C056DB"/>
    <w:rsid w:val="00C05ACB"/>
    <w:rsid w:val="00C074D4"/>
    <w:rsid w:val="00C07822"/>
    <w:rsid w:val="00C104CE"/>
    <w:rsid w:val="00C115FF"/>
    <w:rsid w:val="00C11764"/>
    <w:rsid w:val="00C12425"/>
    <w:rsid w:val="00C12895"/>
    <w:rsid w:val="00C12B0F"/>
    <w:rsid w:val="00C13580"/>
    <w:rsid w:val="00C145FA"/>
    <w:rsid w:val="00C148AF"/>
    <w:rsid w:val="00C14F5E"/>
    <w:rsid w:val="00C179B9"/>
    <w:rsid w:val="00C17CE1"/>
    <w:rsid w:val="00C21B9A"/>
    <w:rsid w:val="00C21C60"/>
    <w:rsid w:val="00C21CA0"/>
    <w:rsid w:val="00C21FEF"/>
    <w:rsid w:val="00C228CA"/>
    <w:rsid w:val="00C23889"/>
    <w:rsid w:val="00C23C07"/>
    <w:rsid w:val="00C24111"/>
    <w:rsid w:val="00C241EF"/>
    <w:rsid w:val="00C2451A"/>
    <w:rsid w:val="00C24521"/>
    <w:rsid w:val="00C24853"/>
    <w:rsid w:val="00C266C5"/>
    <w:rsid w:val="00C3000F"/>
    <w:rsid w:val="00C30B70"/>
    <w:rsid w:val="00C30DA6"/>
    <w:rsid w:val="00C30DC8"/>
    <w:rsid w:val="00C31473"/>
    <w:rsid w:val="00C3328E"/>
    <w:rsid w:val="00C34979"/>
    <w:rsid w:val="00C355C4"/>
    <w:rsid w:val="00C35C53"/>
    <w:rsid w:val="00C35F9A"/>
    <w:rsid w:val="00C36264"/>
    <w:rsid w:val="00C36488"/>
    <w:rsid w:val="00C366E5"/>
    <w:rsid w:val="00C37229"/>
    <w:rsid w:val="00C37B38"/>
    <w:rsid w:val="00C37DC8"/>
    <w:rsid w:val="00C40C63"/>
    <w:rsid w:val="00C4149E"/>
    <w:rsid w:val="00C4173A"/>
    <w:rsid w:val="00C41C0E"/>
    <w:rsid w:val="00C4220C"/>
    <w:rsid w:val="00C4241F"/>
    <w:rsid w:val="00C42606"/>
    <w:rsid w:val="00C431EC"/>
    <w:rsid w:val="00C43589"/>
    <w:rsid w:val="00C43B5C"/>
    <w:rsid w:val="00C44030"/>
    <w:rsid w:val="00C4446A"/>
    <w:rsid w:val="00C45109"/>
    <w:rsid w:val="00C45862"/>
    <w:rsid w:val="00C464DF"/>
    <w:rsid w:val="00C466D9"/>
    <w:rsid w:val="00C46D07"/>
    <w:rsid w:val="00C46F0B"/>
    <w:rsid w:val="00C47003"/>
    <w:rsid w:val="00C47488"/>
    <w:rsid w:val="00C507AC"/>
    <w:rsid w:val="00C5119A"/>
    <w:rsid w:val="00C523AE"/>
    <w:rsid w:val="00C52C31"/>
    <w:rsid w:val="00C53C7D"/>
    <w:rsid w:val="00C53CC5"/>
    <w:rsid w:val="00C53D93"/>
    <w:rsid w:val="00C54FDB"/>
    <w:rsid w:val="00C57343"/>
    <w:rsid w:val="00C573F7"/>
    <w:rsid w:val="00C57794"/>
    <w:rsid w:val="00C60351"/>
    <w:rsid w:val="00C60E5B"/>
    <w:rsid w:val="00C6173C"/>
    <w:rsid w:val="00C61D9F"/>
    <w:rsid w:val="00C62073"/>
    <w:rsid w:val="00C62344"/>
    <w:rsid w:val="00C62954"/>
    <w:rsid w:val="00C632D3"/>
    <w:rsid w:val="00C6477C"/>
    <w:rsid w:val="00C64EAB"/>
    <w:rsid w:val="00C65434"/>
    <w:rsid w:val="00C6590A"/>
    <w:rsid w:val="00C6618D"/>
    <w:rsid w:val="00C7070E"/>
    <w:rsid w:val="00C70BA7"/>
    <w:rsid w:val="00C71040"/>
    <w:rsid w:val="00C715C3"/>
    <w:rsid w:val="00C72EE3"/>
    <w:rsid w:val="00C74665"/>
    <w:rsid w:val="00C7512B"/>
    <w:rsid w:val="00C76276"/>
    <w:rsid w:val="00C76453"/>
    <w:rsid w:val="00C7659B"/>
    <w:rsid w:val="00C768B2"/>
    <w:rsid w:val="00C77BCA"/>
    <w:rsid w:val="00C80CF2"/>
    <w:rsid w:val="00C80E97"/>
    <w:rsid w:val="00C810FA"/>
    <w:rsid w:val="00C81A90"/>
    <w:rsid w:val="00C81D0D"/>
    <w:rsid w:val="00C824CA"/>
    <w:rsid w:val="00C83089"/>
    <w:rsid w:val="00C835D8"/>
    <w:rsid w:val="00C83890"/>
    <w:rsid w:val="00C86062"/>
    <w:rsid w:val="00C8742E"/>
    <w:rsid w:val="00C87ED0"/>
    <w:rsid w:val="00C90D77"/>
    <w:rsid w:val="00C90EF3"/>
    <w:rsid w:val="00C91621"/>
    <w:rsid w:val="00C91CED"/>
    <w:rsid w:val="00C92F90"/>
    <w:rsid w:val="00C935BB"/>
    <w:rsid w:val="00C9376E"/>
    <w:rsid w:val="00C93AB8"/>
    <w:rsid w:val="00C94287"/>
    <w:rsid w:val="00C95261"/>
    <w:rsid w:val="00C95990"/>
    <w:rsid w:val="00C95A3C"/>
    <w:rsid w:val="00C96859"/>
    <w:rsid w:val="00C96D05"/>
    <w:rsid w:val="00C96E05"/>
    <w:rsid w:val="00C97F68"/>
    <w:rsid w:val="00CA1010"/>
    <w:rsid w:val="00CA1CD8"/>
    <w:rsid w:val="00CA208A"/>
    <w:rsid w:val="00CA2303"/>
    <w:rsid w:val="00CA2962"/>
    <w:rsid w:val="00CA2AF3"/>
    <w:rsid w:val="00CA2B32"/>
    <w:rsid w:val="00CA2B6E"/>
    <w:rsid w:val="00CA2FB6"/>
    <w:rsid w:val="00CA45C4"/>
    <w:rsid w:val="00CA4D82"/>
    <w:rsid w:val="00CA55AF"/>
    <w:rsid w:val="00CA631C"/>
    <w:rsid w:val="00CA6B03"/>
    <w:rsid w:val="00CA72DA"/>
    <w:rsid w:val="00CA7651"/>
    <w:rsid w:val="00CA7851"/>
    <w:rsid w:val="00CA7E9E"/>
    <w:rsid w:val="00CB01B9"/>
    <w:rsid w:val="00CB034E"/>
    <w:rsid w:val="00CB06BB"/>
    <w:rsid w:val="00CB086F"/>
    <w:rsid w:val="00CB1144"/>
    <w:rsid w:val="00CB21C2"/>
    <w:rsid w:val="00CB2A09"/>
    <w:rsid w:val="00CB3659"/>
    <w:rsid w:val="00CB4135"/>
    <w:rsid w:val="00CB43B9"/>
    <w:rsid w:val="00CB481B"/>
    <w:rsid w:val="00CB5BDE"/>
    <w:rsid w:val="00CB5C35"/>
    <w:rsid w:val="00CB642E"/>
    <w:rsid w:val="00CB697A"/>
    <w:rsid w:val="00CB6B30"/>
    <w:rsid w:val="00CB6E0B"/>
    <w:rsid w:val="00CB708D"/>
    <w:rsid w:val="00CB71BD"/>
    <w:rsid w:val="00CB7DB2"/>
    <w:rsid w:val="00CB7DC5"/>
    <w:rsid w:val="00CC0B89"/>
    <w:rsid w:val="00CC0C2E"/>
    <w:rsid w:val="00CC0E61"/>
    <w:rsid w:val="00CC19D1"/>
    <w:rsid w:val="00CC2287"/>
    <w:rsid w:val="00CC229A"/>
    <w:rsid w:val="00CC2621"/>
    <w:rsid w:val="00CC2947"/>
    <w:rsid w:val="00CC2999"/>
    <w:rsid w:val="00CC29DC"/>
    <w:rsid w:val="00CC2FD3"/>
    <w:rsid w:val="00CC3130"/>
    <w:rsid w:val="00CC3236"/>
    <w:rsid w:val="00CC5410"/>
    <w:rsid w:val="00CC60D8"/>
    <w:rsid w:val="00CC6610"/>
    <w:rsid w:val="00CC6B4C"/>
    <w:rsid w:val="00CC6BC3"/>
    <w:rsid w:val="00CC797E"/>
    <w:rsid w:val="00CD0117"/>
    <w:rsid w:val="00CD062E"/>
    <w:rsid w:val="00CD0ECF"/>
    <w:rsid w:val="00CD0F44"/>
    <w:rsid w:val="00CD123C"/>
    <w:rsid w:val="00CD17D5"/>
    <w:rsid w:val="00CD1964"/>
    <w:rsid w:val="00CD203D"/>
    <w:rsid w:val="00CD2D80"/>
    <w:rsid w:val="00CD44D8"/>
    <w:rsid w:val="00CD535A"/>
    <w:rsid w:val="00CD5F6A"/>
    <w:rsid w:val="00CD6D58"/>
    <w:rsid w:val="00CD7E2C"/>
    <w:rsid w:val="00CE0D01"/>
    <w:rsid w:val="00CE1D65"/>
    <w:rsid w:val="00CE2450"/>
    <w:rsid w:val="00CE2967"/>
    <w:rsid w:val="00CE296F"/>
    <w:rsid w:val="00CE32BF"/>
    <w:rsid w:val="00CE3DB3"/>
    <w:rsid w:val="00CE403A"/>
    <w:rsid w:val="00CE46AF"/>
    <w:rsid w:val="00CE52CC"/>
    <w:rsid w:val="00CE56F5"/>
    <w:rsid w:val="00CE5986"/>
    <w:rsid w:val="00CE5A45"/>
    <w:rsid w:val="00CE7083"/>
    <w:rsid w:val="00CE7474"/>
    <w:rsid w:val="00CE7E3B"/>
    <w:rsid w:val="00CF0236"/>
    <w:rsid w:val="00CF0A40"/>
    <w:rsid w:val="00CF138B"/>
    <w:rsid w:val="00CF152C"/>
    <w:rsid w:val="00CF22CA"/>
    <w:rsid w:val="00CF4B54"/>
    <w:rsid w:val="00CF4FCD"/>
    <w:rsid w:val="00CF64BE"/>
    <w:rsid w:val="00CF727B"/>
    <w:rsid w:val="00CF7363"/>
    <w:rsid w:val="00CF76D6"/>
    <w:rsid w:val="00CF7CFC"/>
    <w:rsid w:val="00D032C8"/>
    <w:rsid w:val="00D03570"/>
    <w:rsid w:val="00D03780"/>
    <w:rsid w:val="00D03D50"/>
    <w:rsid w:val="00D03E7B"/>
    <w:rsid w:val="00D04370"/>
    <w:rsid w:val="00D055C0"/>
    <w:rsid w:val="00D05858"/>
    <w:rsid w:val="00D059F6"/>
    <w:rsid w:val="00D06073"/>
    <w:rsid w:val="00D0615C"/>
    <w:rsid w:val="00D068EF"/>
    <w:rsid w:val="00D069FC"/>
    <w:rsid w:val="00D10488"/>
    <w:rsid w:val="00D1053C"/>
    <w:rsid w:val="00D124A8"/>
    <w:rsid w:val="00D144AA"/>
    <w:rsid w:val="00D1498B"/>
    <w:rsid w:val="00D14FB6"/>
    <w:rsid w:val="00D15638"/>
    <w:rsid w:val="00D16EC1"/>
    <w:rsid w:val="00D17DE8"/>
    <w:rsid w:val="00D17E0A"/>
    <w:rsid w:val="00D20907"/>
    <w:rsid w:val="00D210FB"/>
    <w:rsid w:val="00D2141E"/>
    <w:rsid w:val="00D218E6"/>
    <w:rsid w:val="00D218FD"/>
    <w:rsid w:val="00D21C51"/>
    <w:rsid w:val="00D22126"/>
    <w:rsid w:val="00D221C1"/>
    <w:rsid w:val="00D22408"/>
    <w:rsid w:val="00D22549"/>
    <w:rsid w:val="00D22627"/>
    <w:rsid w:val="00D233D1"/>
    <w:rsid w:val="00D236CC"/>
    <w:rsid w:val="00D23D24"/>
    <w:rsid w:val="00D23F39"/>
    <w:rsid w:val="00D24580"/>
    <w:rsid w:val="00D2498A"/>
    <w:rsid w:val="00D24C40"/>
    <w:rsid w:val="00D24D09"/>
    <w:rsid w:val="00D25A4C"/>
    <w:rsid w:val="00D25E4A"/>
    <w:rsid w:val="00D26596"/>
    <w:rsid w:val="00D26FD5"/>
    <w:rsid w:val="00D27E55"/>
    <w:rsid w:val="00D3006D"/>
    <w:rsid w:val="00D30DA1"/>
    <w:rsid w:val="00D31FCA"/>
    <w:rsid w:val="00D32446"/>
    <w:rsid w:val="00D329F9"/>
    <w:rsid w:val="00D3310E"/>
    <w:rsid w:val="00D33927"/>
    <w:rsid w:val="00D33AD9"/>
    <w:rsid w:val="00D33DE2"/>
    <w:rsid w:val="00D34C04"/>
    <w:rsid w:val="00D3582F"/>
    <w:rsid w:val="00D36385"/>
    <w:rsid w:val="00D36621"/>
    <w:rsid w:val="00D36E41"/>
    <w:rsid w:val="00D37EA5"/>
    <w:rsid w:val="00D40355"/>
    <w:rsid w:val="00D40634"/>
    <w:rsid w:val="00D42BF7"/>
    <w:rsid w:val="00D43D5C"/>
    <w:rsid w:val="00D44355"/>
    <w:rsid w:val="00D4457C"/>
    <w:rsid w:val="00D44A24"/>
    <w:rsid w:val="00D45071"/>
    <w:rsid w:val="00D45322"/>
    <w:rsid w:val="00D453C9"/>
    <w:rsid w:val="00D46723"/>
    <w:rsid w:val="00D475BC"/>
    <w:rsid w:val="00D47A58"/>
    <w:rsid w:val="00D50555"/>
    <w:rsid w:val="00D51F5B"/>
    <w:rsid w:val="00D52324"/>
    <w:rsid w:val="00D52C57"/>
    <w:rsid w:val="00D53018"/>
    <w:rsid w:val="00D5340F"/>
    <w:rsid w:val="00D53429"/>
    <w:rsid w:val="00D542A8"/>
    <w:rsid w:val="00D55E3B"/>
    <w:rsid w:val="00D56045"/>
    <w:rsid w:val="00D565B5"/>
    <w:rsid w:val="00D56DE1"/>
    <w:rsid w:val="00D5717A"/>
    <w:rsid w:val="00D5787E"/>
    <w:rsid w:val="00D6139B"/>
    <w:rsid w:val="00D6295D"/>
    <w:rsid w:val="00D62C9D"/>
    <w:rsid w:val="00D63A85"/>
    <w:rsid w:val="00D64D30"/>
    <w:rsid w:val="00D65534"/>
    <w:rsid w:val="00D65E11"/>
    <w:rsid w:val="00D66754"/>
    <w:rsid w:val="00D71666"/>
    <w:rsid w:val="00D720DA"/>
    <w:rsid w:val="00D72FB5"/>
    <w:rsid w:val="00D75057"/>
    <w:rsid w:val="00D75BA5"/>
    <w:rsid w:val="00D763B8"/>
    <w:rsid w:val="00D76ADE"/>
    <w:rsid w:val="00D76E0F"/>
    <w:rsid w:val="00D7723F"/>
    <w:rsid w:val="00D7750D"/>
    <w:rsid w:val="00D77B53"/>
    <w:rsid w:val="00D804AD"/>
    <w:rsid w:val="00D80B36"/>
    <w:rsid w:val="00D81C27"/>
    <w:rsid w:val="00D827C4"/>
    <w:rsid w:val="00D82899"/>
    <w:rsid w:val="00D83690"/>
    <w:rsid w:val="00D83745"/>
    <w:rsid w:val="00D83A08"/>
    <w:rsid w:val="00D840B4"/>
    <w:rsid w:val="00D85290"/>
    <w:rsid w:val="00D853E8"/>
    <w:rsid w:val="00D8557E"/>
    <w:rsid w:val="00D858AE"/>
    <w:rsid w:val="00D86BF1"/>
    <w:rsid w:val="00D87347"/>
    <w:rsid w:val="00D87E64"/>
    <w:rsid w:val="00D87EDC"/>
    <w:rsid w:val="00D903B6"/>
    <w:rsid w:val="00D90594"/>
    <w:rsid w:val="00D907FE"/>
    <w:rsid w:val="00D90F0F"/>
    <w:rsid w:val="00D9158E"/>
    <w:rsid w:val="00D9175B"/>
    <w:rsid w:val="00D91E97"/>
    <w:rsid w:val="00D92F26"/>
    <w:rsid w:val="00D932AD"/>
    <w:rsid w:val="00D93E09"/>
    <w:rsid w:val="00D9409A"/>
    <w:rsid w:val="00D959BF"/>
    <w:rsid w:val="00D960F8"/>
    <w:rsid w:val="00D96980"/>
    <w:rsid w:val="00D969E8"/>
    <w:rsid w:val="00D97371"/>
    <w:rsid w:val="00D97B02"/>
    <w:rsid w:val="00DA1796"/>
    <w:rsid w:val="00DA18CE"/>
    <w:rsid w:val="00DA2C83"/>
    <w:rsid w:val="00DA310D"/>
    <w:rsid w:val="00DA3541"/>
    <w:rsid w:val="00DA3E97"/>
    <w:rsid w:val="00DA3F5A"/>
    <w:rsid w:val="00DA3F5B"/>
    <w:rsid w:val="00DA4235"/>
    <w:rsid w:val="00DA4936"/>
    <w:rsid w:val="00DA4B45"/>
    <w:rsid w:val="00DA4D14"/>
    <w:rsid w:val="00DA5097"/>
    <w:rsid w:val="00DA55F2"/>
    <w:rsid w:val="00DA5DCB"/>
    <w:rsid w:val="00DA5E49"/>
    <w:rsid w:val="00DA65A0"/>
    <w:rsid w:val="00DA66F6"/>
    <w:rsid w:val="00DA671B"/>
    <w:rsid w:val="00DA6A14"/>
    <w:rsid w:val="00DA770B"/>
    <w:rsid w:val="00DA7941"/>
    <w:rsid w:val="00DA7A6D"/>
    <w:rsid w:val="00DB099D"/>
    <w:rsid w:val="00DB0B46"/>
    <w:rsid w:val="00DB1681"/>
    <w:rsid w:val="00DB168F"/>
    <w:rsid w:val="00DB1712"/>
    <w:rsid w:val="00DB37B2"/>
    <w:rsid w:val="00DB6D63"/>
    <w:rsid w:val="00DB7DBD"/>
    <w:rsid w:val="00DB7F02"/>
    <w:rsid w:val="00DC0C7B"/>
    <w:rsid w:val="00DC0E75"/>
    <w:rsid w:val="00DC0F52"/>
    <w:rsid w:val="00DC10A0"/>
    <w:rsid w:val="00DC17B4"/>
    <w:rsid w:val="00DC2C95"/>
    <w:rsid w:val="00DC39C6"/>
    <w:rsid w:val="00DC40B4"/>
    <w:rsid w:val="00DC4D44"/>
    <w:rsid w:val="00DC666B"/>
    <w:rsid w:val="00DC66D8"/>
    <w:rsid w:val="00DC685D"/>
    <w:rsid w:val="00DC6D50"/>
    <w:rsid w:val="00DC7544"/>
    <w:rsid w:val="00DC7B57"/>
    <w:rsid w:val="00DD03DF"/>
    <w:rsid w:val="00DD06E2"/>
    <w:rsid w:val="00DD0E36"/>
    <w:rsid w:val="00DD171B"/>
    <w:rsid w:val="00DD1A6B"/>
    <w:rsid w:val="00DD2681"/>
    <w:rsid w:val="00DD2F45"/>
    <w:rsid w:val="00DD3957"/>
    <w:rsid w:val="00DD39C3"/>
    <w:rsid w:val="00DD3E3E"/>
    <w:rsid w:val="00DD50B8"/>
    <w:rsid w:val="00DD51B6"/>
    <w:rsid w:val="00DD612B"/>
    <w:rsid w:val="00DD67B9"/>
    <w:rsid w:val="00DD727A"/>
    <w:rsid w:val="00DE1032"/>
    <w:rsid w:val="00DE124E"/>
    <w:rsid w:val="00DE1BC8"/>
    <w:rsid w:val="00DE2443"/>
    <w:rsid w:val="00DE34DC"/>
    <w:rsid w:val="00DE4226"/>
    <w:rsid w:val="00DE481A"/>
    <w:rsid w:val="00DE49D5"/>
    <w:rsid w:val="00DE52E3"/>
    <w:rsid w:val="00DE56EE"/>
    <w:rsid w:val="00DE65CA"/>
    <w:rsid w:val="00DE6752"/>
    <w:rsid w:val="00DE6BBB"/>
    <w:rsid w:val="00DE70A6"/>
    <w:rsid w:val="00DE7736"/>
    <w:rsid w:val="00DF080A"/>
    <w:rsid w:val="00DF23C7"/>
    <w:rsid w:val="00DF244C"/>
    <w:rsid w:val="00DF2D57"/>
    <w:rsid w:val="00DF382D"/>
    <w:rsid w:val="00DF3E40"/>
    <w:rsid w:val="00DF3FD4"/>
    <w:rsid w:val="00DF4326"/>
    <w:rsid w:val="00DF4588"/>
    <w:rsid w:val="00DF47E5"/>
    <w:rsid w:val="00DF50B9"/>
    <w:rsid w:val="00DF5A60"/>
    <w:rsid w:val="00DF5D9D"/>
    <w:rsid w:val="00DF63C1"/>
    <w:rsid w:val="00DF69BD"/>
    <w:rsid w:val="00DF6B65"/>
    <w:rsid w:val="00DF763C"/>
    <w:rsid w:val="00E01298"/>
    <w:rsid w:val="00E01632"/>
    <w:rsid w:val="00E0247F"/>
    <w:rsid w:val="00E02EC6"/>
    <w:rsid w:val="00E03976"/>
    <w:rsid w:val="00E03D85"/>
    <w:rsid w:val="00E03D87"/>
    <w:rsid w:val="00E04F29"/>
    <w:rsid w:val="00E053B8"/>
    <w:rsid w:val="00E06D5B"/>
    <w:rsid w:val="00E06F2D"/>
    <w:rsid w:val="00E07A53"/>
    <w:rsid w:val="00E10405"/>
    <w:rsid w:val="00E107A8"/>
    <w:rsid w:val="00E10DD1"/>
    <w:rsid w:val="00E1183B"/>
    <w:rsid w:val="00E12B10"/>
    <w:rsid w:val="00E12FCF"/>
    <w:rsid w:val="00E139AE"/>
    <w:rsid w:val="00E140AD"/>
    <w:rsid w:val="00E14A3C"/>
    <w:rsid w:val="00E15278"/>
    <w:rsid w:val="00E15DD3"/>
    <w:rsid w:val="00E15F15"/>
    <w:rsid w:val="00E16945"/>
    <w:rsid w:val="00E172D8"/>
    <w:rsid w:val="00E20D6A"/>
    <w:rsid w:val="00E226F4"/>
    <w:rsid w:val="00E2370E"/>
    <w:rsid w:val="00E24A01"/>
    <w:rsid w:val="00E24B6B"/>
    <w:rsid w:val="00E25074"/>
    <w:rsid w:val="00E25148"/>
    <w:rsid w:val="00E25DBB"/>
    <w:rsid w:val="00E25FC8"/>
    <w:rsid w:val="00E26E5F"/>
    <w:rsid w:val="00E2747C"/>
    <w:rsid w:val="00E27EE4"/>
    <w:rsid w:val="00E30265"/>
    <w:rsid w:val="00E302F3"/>
    <w:rsid w:val="00E308E1"/>
    <w:rsid w:val="00E30AEA"/>
    <w:rsid w:val="00E30C22"/>
    <w:rsid w:val="00E30D1B"/>
    <w:rsid w:val="00E30D5F"/>
    <w:rsid w:val="00E31B6F"/>
    <w:rsid w:val="00E3268D"/>
    <w:rsid w:val="00E32A55"/>
    <w:rsid w:val="00E32C6A"/>
    <w:rsid w:val="00E332E4"/>
    <w:rsid w:val="00E33583"/>
    <w:rsid w:val="00E34085"/>
    <w:rsid w:val="00E3502C"/>
    <w:rsid w:val="00E3519E"/>
    <w:rsid w:val="00E36DE0"/>
    <w:rsid w:val="00E36F3F"/>
    <w:rsid w:val="00E375BA"/>
    <w:rsid w:val="00E37A52"/>
    <w:rsid w:val="00E40A4F"/>
    <w:rsid w:val="00E41297"/>
    <w:rsid w:val="00E4158D"/>
    <w:rsid w:val="00E43A77"/>
    <w:rsid w:val="00E44F37"/>
    <w:rsid w:val="00E44F6F"/>
    <w:rsid w:val="00E452CB"/>
    <w:rsid w:val="00E45F5C"/>
    <w:rsid w:val="00E46478"/>
    <w:rsid w:val="00E5005F"/>
    <w:rsid w:val="00E506EF"/>
    <w:rsid w:val="00E50DA2"/>
    <w:rsid w:val="00E51BFE"/>
    <w:rsid w:val="00E523AC"/>
    <w:rsid w:val="00E52AF6"/>
    <w:rsid w:val="00E52D82"/>
    <w:rsid w:val="00E5409A"/>
    <w:rsid w:val="00E54EC9"/>
    <w:rsid w:val="00E551BA"/>
    <w:rsid w:val="00E5529F"/>
    <w:rsid w:val="00E5588D"/>
    <w:rsid w:val="00E55D4A"/>
    <w:rsid w:val="00E5797F"/>
    <w:rsid w:val="00E614F5"/>
    <w:rsid w:val="00E63E5B"/>
    <w:rsid w:val="00E64A25"/>
    <w:rsid w:val="00E64C9D"/>
    <w:rsid w:val="00E650CC"/>
    <w:rsid w:val="00E65160"/>
    <w:rsid w:val="00E657E3"/>
    <w:rsid w:val="00E65ABA"/>
    <w:rsid w:val="00E65C90"/>
    <w:rsid w:val="00E67900"/>
    <w:rsid w:val="00E67EE2"/>
    <w:rsid w:val="00E71287"/>
    <w:rsid w:val="00E721BA"/>
    <w:rsid w:val="00E73BD9"/>
    <w:rsid w:val="00E73D22"/>
    <w:rsid w:val="00E74A08"/>
    <w:rsid w:val="00E7593A"/>
    <w:rsid w:val="00E762F0"/>
    <w:rsid w:val="00E769CB"/>
    <w:rsid w:val="00E773BE"/>
    <w:rsid w:val="00E7764F"/>
    <w:rsid w:val="00E8062A"/>
    <w:rsid w:val="00E813D9"/>
    <w:rsid w:val="00E817CC"/>
    <w:rsid w:val="00E818A4"/>
    <w:rsid w:val="00E82771"/>
    <w:rsid w:val="00E8294D"/>
    <w:rsid w:val="00E83A1A"/>
    <w:rsid w:val="00E84267"/>
    <w:rsid w:val="00E84318"/>
    <w:rsid w:val="00E8498C"/>
    <w:rsid w:val="00E8561F"/>
    <w:rsid w:val="00E8568C"/>
    <w:rsid w:val="00E85856"/>
    <w:rsid w:val="00E86186"/>
    <w:rsid w:val="00E86766"/>
    <w:rsid w:val="00E868CB"/>
    <w:rsid w:val="00E86909"/>
    <w:rsid w:val="00E86CCD"/>
    <w:rsid w:val="00E86E14"/>
    <w:rsid w:val="00E87754"/>
    <w:rsid w:val="00E87D22"/>
    <w:rsid w:val="00E91A0C"/>
    <w:rsid w:val="00E91D2A"/>
    <w:rsid w:val="00E91EF0"/>
    <w:rsid w:val="00E92532"/>
    <w:rsid w:val="00E93274"/>
    <w:rsid w:val="00E93457"/>
    <w:rsid w:val="00E93B5A"/>
    <w:rsid w:val="00E93C1E"/>
    <w:rsid w:val="00E94990"/>
    <w:rsid w:val="00E94EB7"/>
    <w:rsid w:val="00E958AF"/>
    <w:rsid w:val="00E96B6D"/>
    <w:rsid w:val="00E96DB6"/>
    <w:rsid w:val="00E96E81"/>
    <w:rsid w:val="00E97C74"/>
    <w:rsid w:val="00E97D16"/>
    <w:rsid w:val="00EA039E"/>
    <w:rsid w:val="00EA178F"/>
    <w:rsid w:val="00EA1856"/>
    <w:rsid w:val="00EA2958"/>
    <w:rsid w:val="00EA3529"/>
    <w:rsid w:val="00EA443C"/>
    <w:rsid w:val="00EA543D"/>
    <w:rsid w:val="00EA6713"/>
    <w:rsid w:val="00EA6971"/>
    <w:rsid w:val="00EA7037"/>
    <w:rsid w:val="00EA71E9"/>
    <w:rsid w:val="00EA76EF"/>
    <w:rsid w:val="00EB147A"/>
    <w:rsid w:val="00EB1EB6"/>
    <w:rsid w:val="00EB2287"/>
    <w:rsid w:val="00EB2B5C"/>
    <w:rsid w:val="00EB357D"/>
    <w:rsid w:val="00EB37D8"/>
    <w:rsid w:val="00EB395B"/>
    <w:rsid w:val="00EB3BBB"/>
    <w:rsid w:val="00EB3E69"/>
    <w:rsid w:val="00EB3E94"/>
    <w:rsid w:val="00EB42BC"/>
    <w:rsid w:val="00EB454F"/>
    <w:rsid w:val="00EB652D"/>
    <w:rsid w:val="00EB70E0"/>
    <w:rsid w:val="00EB790A"/>
    <w:rsid w:val="00EC0154"/>
    <w:rsid w:val="00EC0A92"/>
    <w:rsid w:val="00EC2825"/>
    <w:rsid w:val="00EC2AAB"/>
    <w:rsid w:val="00EC2F9A"/>
    <w:rsid w:val="00EC4278"/>
    <w:rsid w:val="00EC4697"/>
    <w:rsid w:val="00EC50E9"/>
    <w:rsid w:val="00EC51D0"/>
    <w:rsid w:val="00EC5331"/>
    <w:rsid w:val="00EC63EC"/>
    <w:rsid w:val="00EC6969"/>
    <w:rsid w:val="00ED0087"/>
    <w:rsid w:val="00ED054A"/>
    <w:rsid w:val="00ED0C6B"/>
    <w:rsid w:val="00ED0EA3"/>
    <w:rsid w:val="00ED1247"/>
    <w:rsid w:val="00ED1829"/>
    <w:rsid w:val="00ED1E45"/>
    <w:rsid w:val="00ED331D"/>
    <w:rsid w:val="00ED3739"/>
    <w:rsid w:val="00ED3AB4"/>
    <w:rsid w:val="00ED3C03"/>
    <w:rsid w:val="00ED3D0D"/>
    <w:rsid w:val="00ED45F4"/>
    <w:rsid w:val="00ED53C7"/>
    <w:rsid w:val="00ED58A7"/>
    <w:rsid w:val="00ED5D45"/>
    <w:rsid w:val="00ED6198"/>
    <w:rsid w:val="00ED70D9"/>
    <w:rsid w:val="00ED7778"/>
    <w:rsid w:val="00ED7799"/>
    <w:rsid w:val="00EE04BA"/>
    <w:rsid w:val="00EE0A48"/>
    <w:rsid w:val="00EE1162"/>
    <w:rsid w:val="00EE1313"/>
    <w:rsid w:val="00EE2105"/>
    <w:rsid w:val="00EE3265"/>
    <w:rsid w:val="00EE35F1"/>
    <w:rsid w:val="00EE3D20"/>
    <w:rsid w:val="00EE5AB0"/>
    <w:rsid w:val="00EE60BB"/>
    <w:rsid w:val="00EE7520"/>
    <w:rsid w:val="00EE7D9E"/>
    <w:rsid w:val="00EF011F"/>
    <w:rsid w:val="00EF08BD"/>
    <w:rsid w:val="00EF1811"/>
    <w:rsid w:val="00EF2291"/>
    <w:rsid w:val="00EF278E"/>
    <w:rsid w:val="00EF28EC"/>
    <w:rsid w:val="00EF33CD"/>
    <w:rsid w:val="00EF37C6"/>
    <w:rsid w:val="00EF3945"/>
    <w:rsid w:val="00EF41CA"/>
    <w:rsid w:val="00EF485F"/>
    <w:rsid w:val="00EF4871"/>
    <w:rsid w:val="00EF62D4"/>
    <w:rsid w:val="00EF79B0"/>
    <w:rsid w:val="00EF7D0D"/>
    <w:rsid w:val="00F00BC3"/>
    <w:rsid w:val="00F00FDC"/>
    <w:rsid w:val="00F01002"/>
    <w:rsid w:val="00F013D9"/>
    <w:rsid w:val="00F015F7"/>
    <w:rsid w:val="00F01660"/>
    <w:rsid w:val="00F01908"/>
    <w:rsid w:val="00F01C80"/>
    <w:rsid w:val="00F01E96"/>
    <w:rsid w:val="00F020C3"/>
    <w:rsid w:val="00F02155"/>
    <w:rsid w:val="00F02629"/>
    <w:rsid w:val="00F026DA"/>
    <w:rsid w:val="00F02969"/>
    <w:rsid w:val="00F03D1E"/>
    <w:rsid w:val="00F03F56"/>
    <w:rsid w:val="00F04CF6"/>
    <w:rsid w:val="00F04F82"/>
    <w:rsid w:val="00F05EF3"/>
    <w:rsid w:val="00F06BC1"/>
    <w:rsid w:val="00F0740A"/>
    <w:rsid w:val="00F07552"/>
    <w:rsid w:val="00F07AC8"/>
    <w:rsid w:val="00F101F1"/>
    <w:rsid w:val="00F104A3"/>
    <w:rsid w:val="00F10862"/>
    <w:rsid w:val="00F112E2"/>
    <w:rsid w:val="00F114C9"/>
    <w:rsid w:val="00F1162B"/>
    <w:rsid w:val="00F119A9"/>
    <w:rsid w:val="00F11C29"/>
    <w:rsid w:val="00F12367"/>
    <w:rsid w:val="00F12631"/>
    <w:rsid w:val="00F12CDC"/>
    <w:rsid w:val="00F13707"/>
    <w:rsid w:val="00F137CE"/>
    <w:rsid w:val="00F13C8F"/>
    <w:rsid w:val="00F13CBF"/>
    <w:rsid w:val="00F1416B"/>
    <w:rsid w:val="00F145EE"/>
    <w:rsid w:val="00F160C2"/>
    <w:rsid w:val="00F16575"/>
    <w:rsid w:val="00F17F53"/>
    <w:rsid w:val="00F2204F"/>
    <w:rsid w:val="00F231F0"/>
    <w:rsid w:val="00F23C01"/>
    <w:rsid w:val="00F24544"/>
    <w:rsid w:val="00F24873"/>
    <w:rsid w:val="00F24F68"/>
    <w:rsid w:val="00F260BB"/>
    <w:rsid w:val="00F30FE8"/>
    <w:rsid w:val="00F31219"/>
    <w:rsid w:val="00F313D5"/>
    <w:rsid w:val="00F32AC3"/>
    <w:rsid w:val="00F3319A"/>
    <w:rsid w:val="00F33F22"/>
    <w:rsid w:val="00F342FC"/>
    <w:rsid w:val="00F34E78"/>
    <w:rsid w:val="00F35CB8"/>
    <w:rsid w:val="00F35FD0"/>
    <w:rsid w:val="00F36846"/>
    <w:rsid w:val="00F37364"/>
    <w:rsid w:val="00F400FC"/>
    <w:rsid w:val="00F4049C"/>
    <w:rsid w:val="00F40719"/>
    <w:rsid w:val="00F40A0E"/>
    <w:rsid w:val="00F40CC6"/>
    <w:rsid w:val="00F41B51"/>
    <w:rsid w:val="00F420BE"/>
    <w:rsid w:val="00F4379C"/>
    <w:rsid w:val="00F43DB3"/>
    <w:rsid w:val="00F44723"/>
    <w:rsid w:val="00F44FEC"/>
    <w:rsid w:val="00F46237"/>
    <w:rsid w:val="00F464AE"/>
    <w:rsid w:val="00F4695B"/>
    <w:rsid w:val="00F471EC"/>
    <w:rsid w:val="00F47AF8"/>
    <w:rsid w:val="00F47F77"/>
    <w:rsid w:val="00F50D09"/>
    <w:rsid w:val="00F510CC"/>
    <w:rsid w:val="00F51506"/>
    <w:rsid w:val="00F521BC"/>
    <w:rsid w:val="00F5238E"/>
    <w:rsid w:val="00F5291C"/>
    <w:rsid w:val="00F54592"/>
    <w:rsid w:val="00F54C57"/>
    <w:rsid w:val="00F55A18"/>
    <w:rsid w:val="00F564AF"/>
    <w:rsid w:val="00F56839"/>
    <w:rsid w:val="00F56B31"/>
    <w:rsid w:val="00F572F6"/>
    <w:rsid w:val="00F57676"/>
    <w:rsid w:val="00F60F98"/>
    <w:rsid w:val="00F61C31"/>
    <w:rsid w:val="00F624AC"/>
    <w:rsid w:val="00F6269D"/>
    <w:rsid w:val="00F63055"/>
    <w:rsid w:val="00F63FE4"/>
    <w:rsid w:val="00F641ED"/>
    <w:rsid w:val="00F64990"/>
    <w:rsid w:val="00F64B6B"/>
    <w:rsid w:val="00F64F91"/>
    <w:rsid w:val="00F651B9"/>
    <w:rsid w:val="00F6524A"/>
    <w:rsid w:val="00F6544C"/>
    <w:rsid w:val="00F65AE8"/>
    <w:rsid w:val="00F665AF"/>
    <w:rsid w:val="00F67079"/>
    <w:rsid w:val="00F6711E"/>
    <w:rsid w:val="00F67338"/>
    <w:rsid w:val="00F70ED6"/>
    <w:rsid w:val="00F71434"/>
    <w:rsid w:val="00F7160E"/>
    <w:rsid w:val="00F71AFE"/>
    <w:rsid w:val="00F71DC5"/>
    <w:rsid w:val="00F72CA6"/>
    <w:rsid w:val="00F72D46"/>
    <w:rsid w:val="00F73392"/>
    <w:rsid w:val="00F73C73"/>
    <w:rsid w:val="00F74001"/>
    <w:rsid w:val="00F74463"/>
    <w:rsid w:val="00F74F02"/>
    <w:rsid w:val="00F74F4E"/>
    <w:rsid w:val="00F750BA"/>
    <w:rsid w:val="00F75119"/>
    <w:rsid w:val="00F752E2"/>
    <w:rsid w:val="00F75553"/>
    <w:rsid w:val="00F75C28"/>
    <w:rsid w:val="00F76363"/>
    <w:rsid w:val="00F772BC"/>
    <w:rsid w:val="00F776E6"/>
    <w:rsid w:val="00F77FE9"/>
    <w:rsid w:val="00F802D0"/>
    <w:rsid w:val="00F80AA7"/>
    <w:rsid w:val="00F81CF3"/>
    <w:rsid w:val="00F847A2"/>
    <w:rsid w:val="00F8544A"/>
    <w:rsid w:val="00F858BE"/>
    <w:rsid w:val="00F859A3"/>
    <w:rsid w:val="00F85F0B"/>
    <w:rsid w:val="00F87FB2"/>
    <w:rsid w:val="00F9031F"/>
    <w:rsid w:val="00F91350"/>
    <w:rsid w:val="00F91EBE"/>
    <w:rsid w:val="00F920C4"/>
    <w:rsid w:val="00F920F5"/>
    <w:rsid w:val="00F9276F"/>
    <w:rsid w:val="00F927FE"/>
    <w:rsid w:val="00F935C4"/>
    <w:rsid w:val="00F938D3"/>
    <w:rsid w:val="00F93948"/>
    <w:rsid w:val="00F93D7C"/>
    <w:rsid w:val="00F94AB9"/>
    <w:rsid w:val="00F9638A"/>
    <w:rsid w:val="00F9638F"/>
    <w:rsid w:val="00F96CDF"/>
    <w:rsid w:val="00F97169"/>
    <w:rsid w:val="00F97251"/>
    <w:rsid w:val="00F9756C"/>
    <w:rsid w:val="00FA149A"/>
    <w:rsid w:val="00FA1701"/>
    <w:rsid w:val="00FA2624"/>
    <w:rsid w:val="00FA299D"/>
    <w:rsid w:val="00FA2D19"/>
    <w:rsid w:val="00FA38CF"/>
    <w:rsid w:val="00FA38E3"/>
    <w:rsid w:val="00FA3D3E"/>
    <w:rsid w:val="00FA3F5F"/>
    <w:rsid w:val="00FA45ED"/>
    <w:rsid w:val="00FA468F"/>
    <w:rsid w:val="00FA6D5D"/>
    <w:rsid w:val="00FA6E0A"/>
    <w:rsid w:val="00FA73F2"/>
    <w:rsid w:val="00FA79B2"/>
    <w:rsid w:val="00FA7BCA"/>
    <w:rsid w:val="00FA7DB6"/>
    <w:rsid w:val="00FB0483"/>
    <w:rsid w:val="00FB0602"/>
    <w:rsid w:val="00FB06C7"/>
    <w:rsid w:val="00FB0897"/>
    <w:rsid w:val="00FB0F5E"/>
    <w:rsid w:val="00FB1A22"/>
    <w:rsid w:val="00FB39FF"/>
    <w:rsid w:val="00FB490B"/>
    <w:rsid w:val="00FB6602"/>
    <w:rsid w:val="00FB6A82"/>
    <w:rsid w:val="00FB6BE4"/>
    <w:rsid w:val="00FB70B0"/>
    <w:rsid w:val="00FB789C"/>
    <w:rsid w:val="00FB79D8"/>
    <w:rsid w:val="00FB7B48"/>
    <w:rsid w:val="00FC0C7D"/>
    <w:rsid w:val="00FC1199"/>
    <w:rsid w:val="00FC1349"/>
    <w:rsid w:val="00FC1A99"/>
    <w:rsid w:val="00FC1AC3"/>
    <w:rsid w:val="00FC29A7"/>
    <w:rsid w:val="00FC29DE"/>
    <w:rsid w:val="00FC3168"/>
    <w:rsid w:val="00FC37B7"/>
    <w:rsid w:val="00FC4863"/>
    <w:rsid w:val="00FC48C6"/>
    <w:rsid w:val="00FC55C9"/>
    <w:rsid w:val="00FC6988"/>
    <w:rsid w:val="00FD008C"/>
    <w:rsid w:val="00FD0A97"/>
    <w:rsid w:val="00FD2069"/>
    <w:rsid w:val="00FD3613"/>
    <w:rsid w:val="00FD36A2"/>
    <w:rsid w:val="00FD3B21"/>
    <w:rsid w:val="00FD3C78"/>
    <w:rsid w:val="00FD4016"/>
    <w:rsid w:val="00FD4BC4"/>
    <w:rsid w:val="00FD5162"/>
    <w:rsid w:val="00FD5987"/>
    <w:rsid w:val="00FD5CDF"/>
    <w:rsid w:val="00FD6883"/>
    <w:rsid w:val="00FD68FE"/>
    <w:rsid w:val="00FD70A6"/>
    <w:rsid w:val="00FE00B1"/>
    <w:rsid w:val="00FE05A2"/>
    <w:rsid w:val="00FE197A"/>
    <w:rsid w:val="00FE201E"/>
    <w:rsid w:val="00FE2996"/>
    <w:rsid w:val="00FE3306"/>
    <w:rsid w:val="00FE41D6"/>
    <w:rsid w:val="00FE47B7"/>
    <w:rsid w:val="00FE4FC7"/>
    <w:rsid w:val="00FE4FF2"/>
    <w:rsid w:val="00FE5E38"/>
    <w:rsid w:val="00FE6A3A"/>
    <w:rsid w:val="00FE7C31"/>
    <w:rsid w:val="00FF0257"/>
    <w:rsid w:val="00FF03F2"/>
    <w:rsid w:val="00FF1474"/>
    <w:rsid w:val="00FF27A9"/>
    <w:rsid w:val="00FF295A"/>
    <w:rsid w:val="00FF2DAD"/>
    <w:rsid w:val="00FF40DC"/>
    <w:rsid w:val="00FF499A"/>
    <w:rsid w:val="00FF4FD7"/>
    <w:rsid w:val="00FF51F6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7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003"/>
    <w:rPr>
      <w:rFonts w:ascii="Tahoma" w:hAnsi="Tahoma" w:cs="Tahoma"/>
      <w:sz w:val="16"/>
      <w:szCs w:val="16"/>
    </w:rPr>
  </w:style>
  <w:style w:type="character" w:customStyle="1" w:styleId="datasortkey">
    <w:name w:val="datasortkey"/>
    <w:basedOn w:val="Policepardfaut"/>
    <w:rsid w:val="009D071E"/>
  </w:style>
  <w:style w:type="character" w:styleId="Lienhypertexte">
    <w:name w:val="Hyperlink"/>
    <w:basedOn w:val="Policepardfaut"/>
    <w:uiPriority w:val="99"/>
    <w:semiHidden/>
    <w:unhideWhenUsed/>
    <w:rsid w:val="009D07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0CE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6992">
              <w:marLeft w:val="0"/>
              <w:marRight w:val="1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599758">
              <w:marLeft w:val="0"/>
              <w:marRight w:val="1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6514">
              <w:marLeft w:val="0"/>
              <w:marRight w:val="1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160944">
              <w:marLeft w:val="0"/>
              <w:marRight w:val="1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597506">
              <w:marLeft w:val="0"/>
              <w:marRight w:val="1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org/details/manhjya.al.bahth.homa/mode/2up" TargetMode="External"/><Relationship Id="rId13" Type="http://schemas.openxmlformats.org/officeDocument/2006/relationships/hyperlink" Target="https://archive.org/details/nachaat_tadwin_tarikhi_ind_alarab/mode/2u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a802907.us.archive.org/13/items/85128/695.pdf" TargetMode="External"/><Relationship Id="rId12" Type="http://schemas.openxmlformats.org/officeDocument/2006/relationships/hyperlink" Target="https://archive.org/details/00070pdf/page/n5/mode/2u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archive.org/details/00145pdf" TargetMode="External"/><Relationship Id="rId5" Type="http://schemas.openxmlformats.org/officeDocument/2006/relationships/hyperlink" Target="https://fr.wikipedia.org/wiki/Burund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rchive.org/details/00077pdf/mode/2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ive.org/details/FP0091/mode/2u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1844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BOUDJELLA</dc:creator>
  <cp:lastModifiedBy>pc</cp:lastModifiedBy>
  <cp:revision>60</cp:revision>
  <dcterms:created xsi:type="dcterms:W3CDTF">2020-03-25T09:11:00Z</dcterms:created>
  <dcterms:modified xsi:type="dcterms:W3CDTF">2021-02-07T18:49:00Z</dcterms:modified>
</cp:coreProperties>
</file>