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8CC" w:rsidRDefault="001C38CC" w:rsidP="001C38CC">
      <w:pPr>
        <w:jc w:val="right"/>
        <w:rPr>
          <w:b/>
          <w:bCs/>
          <w:sz w:val="36"/>
          <w:szCs w:val="36"/>
          <w:lang w:bidi="ar-DZ"/>
        </w:rPr>
      </w:pPr>
    </w:p>
    <w:p w:rsidR="001C38CC" w:rsidRDefault="001C38CC" w:rsidP="001C38CC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b/>
          <w:bCs/>
          <w:sz w:val="36"/>
          <w:szCs w:val="36"/>
          <w:rtl/>
          <w:lang w:bidi="ar-DZ"/>
        </w:rPr>
        <w:t>مقياس :علم</w:t>
      </w:r>
      <w:proofErr w:type="gramEnd"/>
      <w:r>
        <w:rPr>
          <w:b/>
          <w:bCs/>
          <w:sz w:val="36"/>
          <w:szCs w:val="36"/>
          <w:rtl/>
          <w:lang w:bidi="ar-DZ"/>
        </w:rPr>
        <w:t xml:space="preserve"> الاجتماع الاعلام و الاتصال </w:t>
      </w:r>
    </w:p>
    <w:p w:rsidR="001C38CC" w:rsidRDefault="001C38CC" w:rsidP="001C38CC">
      <w:p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 xml:space="preserve">تخصص : سنة أولى </w:t>
      </w:r>
      <w:r w:rsidR="004156B9">
        <w:rPr>
          <w:rFonts w:hint="cs"/>
          <w:b/>
          <w:bCs/>
          <w:sz w:val="36"/>
          <w:szCs w:val="36"/>
          <w:rtl/>
          <w:lang w:bidi="ar-DZ"/>
        </w:rPr>
        <w:t>ماستير</w:t>
      </w:r>
      <w:r>
        <w:rPr>
          <w:b/>
          <w:bCs/>
          <w:sz w:val="36"/>
          <w:szCs w:val="36"/>
          <w:rtl/>
          <w:lang w:bidi="ar-DZ"/>
        </w:rPr>
        <w:t xml:space="preserve">علم الاجتماع الاتصال </w:t>
      </w:r>
    </w:p>
    <w:p w:rsidR="004556EF" w:rsidRDefault="001C38CC" w:rsidP="001C38CC">
      <w:pPr>
        <w:bidi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المحور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الثاني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أشكال الاتصال وفقا لمحتواه </w:t>
      </w:r>
    </w:p>
    <w:p w:rsidR="001C38CC" w:rsidRDefault="001C38CC" w:rsidP="001C38CC">
      <w:pPr>
        <w:bidi/>
        <w:rPr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>المحاضرة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السادسة </w:t>
      </w:r>
      <w:r w:rsidR="009E003E">
        <w:rPr>
          <w:rFonts w:hint="cs"/>
          <w:b/>
          <w:bCs/>
          <w:sz w:val="36"/>
          <w:szCs w:val="36"/>
          <w:rtl/>
          <w:lang w:bidi="ar-DZ"/>
        </w:rPr>
        <w:t xml:space="preserve">والسابعة </w:t>
      </w:r>
    </w:p>
    <w:p w:rsidR="001C38CC" w:rsidRDefault="005C5A29" w:rsidP="001C38CC">
      <w:pPr>
        <w:bidi/>
        <w:rPr>
          <w:sz w:val="36"/>
          <w:szCs w:val="36"/>
          <w:rtl/>
          <w:lang w:bidi="ar-DZ"/>
        </w:rPr>
      </w:pPr>
      <w:r w:rsidRPr="005C5A29">
        <w:rPr>
          <w:rFonts w:hint="cs"/>
          <w:sz w:val="36"/>
          <w:szCs w:val="36"/>
          <w:rtl/>
          <w:lang w:bidi="ar-DZ"/>
        </w:rPr>
        <w:t xml:space="preserve">قسمت أشكال الاتصال </w:t>
      </w:r>
      <w:r>
        <w:rPr>
          <w:rFonts w:hint="cs"/>
          <w:sz w:val="36"/>
          <w:szCs w:val="36"/>
          <w:rtl/>
          <w:lang w:bidi="ar-DZ"/>
        </w:rPr>
        <w:t>وفقا لمحتواه الى</w:t>
      </w:r>
    </w:p>
    <w:p w:rsidR="005C5A29" w:rsidRDefault="005C5A29" w:rsidP="005C5A29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~ الاتصال الذاتي               ~ الاتصال الشخصي    </w:t>
      </w:r>
    </w:p>
    <w:p w:rsidR="005C5A29" w:rsidRDefault="005C5A29" w:rsidP="005C5A29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~الاتصال الجمعي               ~الاتصال الجماهيري</w:t>
      </w:r>
    </w:p>
    <w:p w:rsidR="005C5A29" w:rsidRPr="005C5A29" w:rsidRDefault="005C5A29" w:rsidP="005C5A29">
      <w:pPr>
        <w:bidi/>
        <w:rPr>
          <w:sz w:val="36"/>
          <w:szCs w:val="36"/>
          <w:rtl/>
          <w:lang w:bidi="ar-DZ"/>
        </w:rPr>
      </w:pPr>
    </w:p>
    <w:p w:rsidR="00E21852" w:rsidRDefault="001C38CC" w:rsidP="00F96BF5">
      <w:pPr>
        <w:bidi/>
        <w:rPr>
          <w:sz w:val="36"/>
          <w:szCs w:val="36"/>
          <w:rtl/>
          <w:lang w:bidi="ar-DZ"/>
        </w:rPr>
      </w:pPr>
      <w:proofErr w:type="gramStart"/>
      <w:r w:rsidRPr="001C38CC">
        <w:rPr>
          <w:rFonts w:hint="cs"/>
          <w:b/>
          <w:bCs/>
          <w:sz w:val="36"/>
          <w:szCs w:val="36"/>
          <w:u w:val="single"/>
          <w:rtl/>
          <w:lang w:bidi="ar-DZ"/>
        </w:rPr>
        <w:t>أولا :الاتصال</w:t>
      </w:r>
      <w:proofErr w:type="gramEnd"/>
      <w:r w:rsidRPr="001C38CC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الذاتي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:</w:t>
      </w:r>
      <w:r w:rsidR="002D491B" w:rsidRPr="001C38CC">
        <w:rPr>
          <w:rFonts w:hint="cs"/>
          <w:sz w:val="36"/>
          <w:szCs w:val="36"/>
          <w:rtl/>
          <w:lang w:bidi="ar-DZ"/>
        </w:rPr>
        <w:t>هو</w:t>
      </w:r>
      <w:r w:rsidR="002D491B">
        <w:rPr>
          <w:rFonts w:hint="cs"/>
          <w:sz w:val="36"/>
          <w:szCs w:val="36"/>
          <w:rtl/>
          <w:lang w:bidi="ar-DZ"/>
        </w:rPr>
        <w:t xml:space="preserve"> العملية </w:t>
      </w:r>
      <w:r>
        <w:rPr>
          <w:rFonts w:hint="cs"/>
          <w:sz w:val="36"/>
          <w:szCs w:val="36"/>
          <w:rtl/>
          <w:lang w:bidi="ar-DZ"/>
        </w:rPr>
        <w:t xml:space="preserve">الاتصالية التي تأخذ مكانها داخل ذات الشخص ،فهي إذن عملية ذهنية يتم فيها مخاطبة الذات يوظف فيها الشخص تجاربه ومواقفه وأفكاره ويناقشها ذاتيا حتى يجد مخرجا لمشاكله </w:t>
      </w:r>
      <w:r w:rsidR="005C5A29">
        <w:rPr>
          <w:rFonts w:hint="cs"/>
          <w:sz w:val="36"/>
          <w:szCs w:val="36"/>
          <w:rtl/>
          <w:lang w:bidi="ar-DZ"/>
        </w:rPr>
        <w:t>أو يتخذ موقفا نحو الاخرين .في هذا النوع من الاتصال يكون المر</w:t>
      </w:r>
      <w:r w:rsidR="002D491B">
        <w:rPr>
          <w:rFonts w:hint="cs"/>
          <w:sz w:val="36"/>
          <w:szCs w:val="36"/>
          <w:rtl/>
          <w:lang w:bidi="ar-DZ"/>
        </w:rPr>
        <w:t>س</w:t>
      </w:r>
      <w:r w:rsidR="005C5A29">
        <w:rPr>
          <w:rFonts w:hint="cs"/>
          <w:sz w:val="36"/>
          <w:szCs w:val="36"/>
          <w:rtl/>
          <w:lang w:bidi="ar-DZ"/>
        </w:rPr>
        <w:t xml:space="preserve">ل و المستقبل شخصية واحدة </w:t>
      </w:r>
      <w:r w:rsidR="002D491B">
        <w:rPr>
          <w:rFonts w:hint="cs"/>
          <w:sz w:val="36"/>
          <w:szCs w:val="36"/>
          <w:rtl/>
          <w:lang w:bidi="ar-DZ"/>
        </w:rPr>
        <w:t xml:space="preserve">،بمعنى يكون الفرد مرسلا و مستقبلا في آن واحد .ويستعمل فيه جميع قواه العقلية والادراكية والذكاء والتخيل والتفكير وما يرافقه من عمليات نفسية </w:t>
      </w:r>
      <w:r w:rsidR="006D68ED">
        <w:rPr>
          <w:rFonts w:hint="cs"/>
          <w:sz w:val="36"/>
          <w:szCs w:val="36"/>
          <w:rtl/>
          <w:lang w:bidi="ar-DZ"/>
        </w:rPr>
        <w:t>(عواطف ،ميول ..) ويربطها بطبيعة المشكلة أو الفكرة ال</w:t>
      </w:r>
      <w:r w:rsidR="00F96BF5">
        <w:rPr>
          <w:rFonts w:hint="cs"/>
          <w:sz w:val="36"/>
          <w:szCs w:val="36"/>
          <w:rtl/>
          <w:lang w:bidi="ar-DZ"/>
        </w:rPr>
        <w:t>تي يناقشها في قرارات نفسه ويقيس</w:t>
      </w:r>
      <w:r w:rsidR="006D68ED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E21852">
        <w:rPr>
          <w:rFonts w:hint="cs"/>
          <w:sz w:val="36"/>
          <w:szCs w:val="36"/>
          <w:rtl/>
          <w:lang w:bidi="ar-DZ"/>
        </w:rPr>
        <w:t>تاثرها</w:t>
      </w:r>
      <w:proofErr w:type="spellEnd"/>
      <w:r w:rsidR="00E21852">
        <w:rPr>
          <w:rFonts w:hint="cs"/>
          <w:sz w:val="36"/>
          <w:szCs w:val="36"/>
          <w:rtl/>
          <w:lang w:bidi="ar-DZ"/>
        </w:rPr>
        <w:t xml:space="preserve"> وتأثيرها على المحيط الاسري والاجتماعي عامة و</w:t>
      </w:r>
      <w:r w:rsidR="00F96BF5">
        <w:rPr>
          <w:rFonts w:hint="cs"/>
          <w:sz w:val="36"/>
          <w:szCs w:val="36"/>
          <w:rtl/>
          <w:lang w:bidi="ar-DZ"/>
        </w:rPr>
        <w:t>ينتهي بذلك الى تبني موقف أو القي</w:t>
      </w:r>
      <w:r w:rsidR="00E21852">
        <w:rPr>
          <w:rFonts w:hint="cs"/>
          <w:sz w:val="36"/>
          <w:szCs w:val="36"/>
          <w:rtl/>
          <w:lang w:bidi="ar-DZ"/>
        </w:rPr>
        <w:t xml:space="preserve">ام بعمل أو اتخاذ قرار مثلا عندما ينشغل الطالب او الباحث بإعداد تصور </w:t>
      </w:r>
      <w:proofErr w:type="gramStart"/>
      <w:r w:rsidR="00E21852">
        <w:rPr>
          <w:rFonts w:hint="cs"/>
          <w:sz w:val="36"/>
          <w:szCs w:val="36"/>
          <w:rtl/>
          <w:lang w:bidi="ar-DZ"/>
        </w:rPr>
        <w:t>علمي ،فإنه</w:t>
      </w:r>
      <w:proofErr w:type="gramEnd"/>
      <w:r w:rsidR="00E21852">
        <w:rPr>
          <w:rFonts w:hint="cs"/>
          <w:sz w:val="36"/>
          <w:szCs w:val="36"/>
          <w:rtl/>
          <w:lang w:bidi="ar-DZ"/>
        </w:rPr>
        <w:t xml:space="preserve"> ينفرد بنفسه ليجد التساؤلات والفرضيات الممكنة حول هذا التصور أو المشروع ،يستعمل فيه جميع مؤهلاته وتجاربه وقدراته العقلية والنفسية التي تسمى غالبا حالات السهو أو التفكير لتبني تصور محدد </w:t>
      </w:r>
    </w:p>
    <w:p w:rsidR="00D448BC" w:rsidRDefault="00D448BC" w:rsidP="00D448BC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فالاتصالات الذا</w:t>
      </w:r>
      <w:r w:rsidR="00F96BF5">
        <w:rPr>
          <w:rFonts w:hint="cs"/>
          <w:sz w:val="36"/>
          <w:szCs w:val="36"/>
          <w:rtl/>
          <w:lang w:bidi="ar-DZ"/>
        </w:rPr>
        <w:t>تية عملية نفسية تتم في ذواتنا و</w:t>
      </w:r>
      <w:r w:rsidR="00BB660C">
        <w:rPr>
          <w:rFonts w:hint="cs"/>
          <w:sz w:val="36"/>
          <w:szCs w:val="36"/>
          <w:rtl/>
          <w:lang w:bidi="ar-DZ"/>
        </w:rPr>
        <w:t>تُ</w:t>
      </w:r>
      <w:r>
        <w:rPr>
          <w:rFonts w:hint="cs"/>
          <w:sz w:val="36"/>
          <w:szCs w:val="36"/>
          <w:rtl/>
          <w:lang w:bidi="ar-DZ"/>
        </w:rPr>
        <w:t xml:space="preserve">ستخدم فيها أحيانا الرموز اللفظية مع الإشارات </w:t>
      </w:r>
    </w:p>
    <w:p w:rsidR="00D448BC" w:rsidRDefault="00D448BC" w:rsidP="00D448BC">
      <w:pPr>
        <w:bidi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96BF5">
        <w:rPr>
          <w:rFonts w:hint="cs"/>
          <w:b/>
          <w:bCs/>
          <w:sz w:val="36"/>
          <w:szCs w:val="36"/>
          <w:rtl/>
          <w:lang w:bidi="ar-DZ"/>
        </w:rPr>
        <w:t>ثانيا</w:t>
      </w:r>
      <w:r w:rsidRPr="00F96BF5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:الاتصال</w:t>
      </w:r>
      <w:proofErr w:type="gramEnd"/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الشخصي أو اتصال المواجهة</w:t>
      </w:r>
    </w:p>
    <w:p w:rsidR="00D448BC" w:rsidRDefault="00D448BC" w:rsidP="00BB660C">
      <w:pPr>
        <w:bidi/>
        <w:rPr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إ</w:t>
      </w:r>
      <w:r>
        <w:rPr>
          <w:rFonts w:hint="cs"/>
          <w:sz w:val="36"/>
          <w:szCs w:val="36"/>
          <w:rtl/>
          <w:lang w:bidi="ar-DZ"/>
        </w:rPr>
        <w:t>نه اتصال يقع بين شخصين أو أكثر دون و</w:t>
      </w:r>
      <w:r w:rsidR="00F96BF5">
        <w:rPr>
          <w:rFonts w:hint="cs"/>
          <w:sz w:val="36"/>
          <w:szCs w:val="36"/>
          <w:rtl/>
          <w:lang w:bidi="ar-DZ"/>
        </w:rPr>
        <w:t>س</w:t>
      </w:r>
      <w:r>
        <w:rPr>
          <w:rFonts w:hint="cs"/>
          <w:sz w:val="36"/>
          <w:szCs w:val="36"/>
          <w:rtl/>
          <w:lang w:bidi="ar-DZ"/>
        </w:rPr>
        <w:t xml:space="preserve">اطة أو وسيلة تحول دون أن يتواجه الأشخاص بينهم ويكون من خلال </w:t>
      </w:r>
      <w:r w:rsidR="00BB660C">
        <w:rPr>
          <w:rFonts w:hint="cs"/>
          <w:sz w:val="36"/>
          <w:szCs w:val="36"/>
          <w:rtl/>
          <w:lang w:bidi="ar-DZ"/>
        </w:rPr>
        <w:t xml:space="preserve">المقابلات، </w:t>
      </w:r>
      <w:proofErr w:type="gramStart"/>
      <w:r w:rsidR="00BB660C">
        <w:rPr>
          <w:rFonts w:hint="cs"/>
          <w:sz w:val="36"/>
          <w:szCs w:val="36"/>
          <w:rtl/>
          <w:lang w:bidi="ar-DZ"/>
        </w:rPr>
        <w:t>اللقاءات</w:t>
      </w:r>
      <w:r>
        <w:rPr>
          <w:rFonts w:hint="cs"/>
          <w:sz w:val="36"/>
          <w:szCs w:val="36"/>
          <w:rtl/>
          <w:lang w:bidi="ar-DZ"/>
        </w:rPr>
        <w:t xml:space="preserve"> .حيث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يتبادل </w:t>
      </w:r>
      <w:r>
        <w:rPr>
          <w:rFonts w:hint="cs"/>
          <w:sz w:val="36"/>
          <w:szCs w:val="36"/>
          <w:rtl/>
          <w:lang w:bidi="ar-DZ"/>
        </w:rPr>
        <w:lastRenderedPageBreak/>
        <w:t xml:space="preserve">الافراد الحديث بينهم ويتبادلون الأدوار </w:t>
      </w:r>
      <w:r w:rsidR="00BB660C">
        <w:rPr>
          <w:rFonts w:hint="cs"/>
          <w:sz w:val="36"/>
          <w:szCs w:val="36"/>
          <w:rtl/>
          <w:lang w:bidi="ar-DZ"/>
        </w:rPr>
        <w:t xml:space="preserve">فينتقل المرسل بعد إتمام </w:t>
      </w:r>
      <w:r>
        <w:rPr>
          <w:rFonts w:hint="cs"/>
          <w:sz w:val="36"/>
          <w:szCs w:val="36"/>
          <w:rtl/>
          <w:lang w:bidi="ar-DZ"/>
        </w:rPr>
        <w:t>رسالته إلى مستقبل وقد يكون مجرد متلقي أو مستمع لكن يتخذ</w:t>
      </w:r>
      <w:r w:rsidR="00F96BF5">
        <w:rPr>
          <w:rFonts w:hint="cs"/>
          <w:sz w:val="36"/>
          <w:szCs w:val="36"/>
          <w:rtl/>
          <w:lang w:bidi="ar-DZ"/>
        </w:rPr>
        <w:t xml:space="preserve"> في النهاية موقف محدد </w:t>
      </w:r>
      <w:r w:rsidR="00BB660C">
        <w:rPr>
          <w:rFonts w:hint="cs"/>
          <w:sz w:val="36"/>
          <w:szCs w:val="36"/>
          <w:rtl/>
          <w:lang w:bidi="ar-DZ"/>
        </w:rPr>
        <w:t>.</w:t>
      </w:r>
    </w:p>
    <w:p w:rsidR="00F96BF5" w:rsidRDefault="00F96BF5" w:rsidP="00F96BF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يكون العمر والجنس والانتماء الطبقي والمستوى الثقافي والتعليمي والمعيشي واللغة والدين والمهارات المكتسبة والمواهب والقدرات دورا أساسيا في توجيه الاتصال الشخصي </w:t>
      </w:r>
    </w:p>
    <w:p w:rsidR="00F96BF5" w:rsidRDefault="00F96BF5" w:rsidP="00F96BF5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إن الاتصال الشخصي هو أفضل اشكال الاتصال إذ يوفر للمتصل فرصة التعرف الفوري والمباشر على مدى تأثير رسالته على المستقبل (المتلقي).ومن ثم تصبح الفرصة سانحة أمام المتصل لتعديل رسالته وتوجيهها ب</w:t>
      </w:r>
      <w:r w:rsidR="009A39F9">
        <w:rPr>
          <w:rFonts w:hint="cs"/>
          <w:sz w:val="36"/>
          <w:szCs w:val="36"/>
          <w:rtl/>
          <w:lang w:bidi="ar-DZ"/>
        </w:rPr>
        <w:t xml:space="preserve">حيث تصبح أكثر فاعلية </w:t>
      </w:r>
      <w:r>
        <w:rPr>
          <w:rFonts w:hint="cs"/>
          <w:sz w:val="36"/>
          <w:szCs w:val="36"/>
          <w:rtl/>
          <w:lang w:bidi="ar-DZ"/>
        </w:rPr>
        <w:t>و إقناعا .</w:t>
      </w:r>
    </w:p>
    <w:p w:rsidR="00BB660C" w:rsidRPr="00BB660C" w:rsidRDefault="00F96BF5" w:rsidP="00F96BF5">
      <w:pPr>
        <w:bidi/>
        <w:rPr>
          <w:sz w:val="36"/>
          <w:szCs w:val="36"/>
          <w:rtl/>
          <w:lang w:bidi="ar-DZ"/>
        </w:rPr>
      </w:pPr>
      <w:r w:rsidRPr="00BB660C">
        <w:rPr>
          <w:rFonts w:hint="cs"/>
          <w:i/>
          <w:iCs/>
          <w:sz w:val="36"/>
          <w:szCs w:val="36"/>
          <w:u w:val="single"/>
          <w:rtl/>
          <w:lang w:bidi="ar-DZ"/>
        </w:rPr>
        <w:t>خصائص الاتصال الشخصي</w:t>
      </w:r>
    </w:p>
    <w:p w:rsidR="00F96BF5" w:rsidRDefault="00F96BF5" w:rsidP="00BB660C">
      <w:pPr>
        <w:bidi/>
        <w:rPr>
          <w:sz w:val="36"/>
          <w:szCs w:val="36"/>
          <w:rtl/>
          <w:lang w:bidi="ar-DZ"/>
        </w:rPr>
      </w:pPr>
      <w:r w:rsidRPr="00BB660C">
        <w:rPr>
          <w:rFonts w:hint="cs"/>
          <w:sz w:val="36"/>
          <w:szCs w:val="36"/>
          <w:rtl/>
          <w:lang w:bidi="ar-DZ"/>
        </w:rPr>
        <w:t xml:space="preserve">  </w:t>
      </w:r>
      <w:r w:rsidR="00BB660C" w:rsidRPr="00BB660C">
        <w:rPr>
          <w:rFonts w:hint="cs"/>
          <w:sz w:val="36"/>
          <w:szCs w:val="36"/>
          <w:rtl/>
          <w:lang w:bidi="ar-DZ"/>
        </w:rPr>
        <w:t>~ يسي</w:t>
      </w:r>
      <w:r w:rsidR="00BB660C">
        <w:rPr>
          <w:rFonts w:hint="cs"/>
          <w:sz w:val="36"/>
          <w:szCs w:val="36"/>
          <w:rtl/>
          <w:lang w:bidi="ar-DZ"/>
        </w:rPr>
        <w:t xml:space="preserve">ر الاتصال الشخصي في اتجاهين أو مسارين فهو عملية تبادلية تتيح للمشتركين تبادل الأدوار </w:t>
      </w:r>
    </w:p>
    <w:p w:rsidR="00BB660C" w:rsidRDefault="00BB660C" w:rsidP="00BB660C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تكون الاستجابة في الاتصال الشخصي فورية أو مباشرة مما يساعد المرسل على معرفة إذا استقبلت رسالته وفهمها المستقبل أم </w:t>
      </w:r>
      <w:proofErr w:type="gramStart"/>
      <w:r>
        <w:rPr>
          <w:rFonts w:hint="cs"/>
          <w:sz w:val="36"/>
          <w:szCs w:val="36"/>
          <w:rtl/>
          <w:lang w:bidi="ar-DZ"/>
        </w:rPr>
        <w:t>لا .</w:t>
      </w:r>
      <w:proofErr w:type="gramEnd"/>
    </w:p>
    <w:p w:rsidR="00BB660C" w:rsidRDefault="00BB660C" w:rsidP="00BB660C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يحدث الاتصال الشخصي في جو تفاعلي عن طريق وجود المرسل والمستقبل في نفس المكان </w:t>
      </w:r>
      <w:proofErr w:type="gramStart"/>
      <w:r>
        <w:rPr>
          <w:rFonts w:hint="cs"/>
          <w:sz w:val="36"/>
          <w:szCs w:val="36"/>
          <w:rtl/>
          <w:lang w:bidi="ar-DZ"/>
        </w:rPr>
        <w:t>والزمان ،والذي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يتيح لهم فرصة التعارف فيما بينهم عن قرب ورفع حواجز التكلفة وإضفاء جو من الوُد وتقوية العلاقات الاجتماعية عن طريق إنشاء جسور الثقة .</w:t>
      </w:r>
    </w:p>
    <w:p w:rsidR="00BB660C" w:rsidRDefault="00BB660C" w:rsidP="008E601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</w:t>
      </w:r>
      <w:r w:rsidR="008E6010">
        <w:rPr>
          <w:rFonts w:hint="cs"/>
          <w:sz w:val="36"/>
          <w:szCs w:val="36"/>
          <w:rtl/>
          <w:lang w:bidi="ar-DZ"/>
        </w:rPr>
        <w:t xml:space="preserve">يتسم الاتصال الشخصي </w:t>
      </w:r>
      <w:r w:rsidR="00C279E5">
        <w:rPr>
          <w:rFonts w:hint="cs"/>
          <w:sz w:val="36"/>
          <w:szCs w:val="36"/>
          <w:rtl/>
          <w:lang w:bidi="ar-DZ"/>
        </w:rPr>
        <w:t>بحضور الحواس الإنسانية من سمع وب</w:t>
      </w:r>
      <w:r w:rsidR="008E6010">
        <w:rPr>
          <w:rFonts w:hint="cs"/>
          <w:sz w:val="36"/>
          <w:szCs w:val="36"/>
          <w:rtl/>
          <w:lang w:bidi="ar-DZ"/>
        </w:rPr>
        <w:t xml:space="preserve">صر وشم </w:t>
      </w:r>
      <w:proofErr w:type="spellStart"/>
      <w:proofErr w:type="gramStart"/>
      <w:r w:rsidR="008E6010">
        <w:rPr>
          <w:rFonts w:hint="cs"/>
          <w:sz w:val="36"/>
          <w:szCs w:val="36"/>
          <w:rtl/>
          <w:lang w:bidi="ar-DZ"/>
        </w:rPr>
        <w:t>ولمس..</w:t>
      </w:r>
      <w:proofErr w:type="gramEnd"/>
      <w:r w:rsidR="008E6010">
        <w:rPr>
          <w:rFonts w:hint="cs"/>
          <w:sz w:val="36"/>
          <w:szCs w:val="36"/>
          <w:rtl/>
          <w:lang w:bidi="ar-DZ"/>
        </w:rPr>
        <w:t>لدى</w:t>
      </w:r>
      <w:proofErr w:type="spellEnd"/>
      <w:r w:rsidR="008E6010">
        <w:rPr>
          <w:rFonts w:hint="cs"/>
          <w:sz w:val="36"/>
          <w:szCs w:val="36"/>
          <w:rtl/>
          <w:lang w:bidi="ar-DZ"/>
        </w:rPr>
        <w:t xml:space="preserve"> المشتركين في الاتصال بحيث يستمعون</w:t>
      </w:r>
      <w:r w:rsidR="00230251">
        <w:rPr>
          <w:rFonts w:hint="cs"/>
          <w:sz w:val="36"/>
          <w:szCs w:val="36"/>
          <w:rtl/>
          <w:lang w:bidi="ar-DZ"/>
        </w:rPr>
        <w:t xml:space="preserve"> إلى بعضهم ويتبادلون المعلومات ب</w:t>
      </w:r>
      <w:r w:rsidR="008E6010">
        <w:rPr>
          <w:rFonts w:hint="cs"/>
          <w:sz w:val="36"/>
          <w:szCs w:val="36"/>
          <w:rtl/>
          <w:lang w:bidi="ar-DZ"/>
        </w:rPr>
        <w:t>شكل منطوق ومكتوب وباستخدام لغة الإشارات والجسم .</w:t>
      </w:r>
    </w:p>
    <w:p w:rsidR="008E6010" w:rsidRDefault="008E6010" w:rsidP="008E6010">
      <w:pPr>
        <w:bidi/>
        <w:rPr>
          <w:sz w:val="36"/>
          <w:szCs w:val="36"/>
          <w:rtl/>
          <w:lang w:bidi="ar-DZ"/>
        </w:rPr>
      </w:pPr>
    </w:p>
    <w:p w:rsidR="008E6010" w:rsidRDefault="008E6010" w:rsidP="008E6010">
      <w:pPr>
        <w:bidi/>
        <w:rPr>
          <w:i/>
          <w:iCs/>
          <w:sz w:val="36"/>
          <w:szCs w:val="36"/>
          <w:u w:val="single"/>
          <w:rtl/>
          <w:lang w:bidi="ar-DZ"/>
        </w:rPr>
      </w:pPr>
      <w:r w:rsidRPr="008E6010">
        <w:rPr>
          <w:rFonts w:hint="cs"/>
          <w:i/>
          <w:iCs/>
          <w:sz w:val="36"/>
          <w:szCs w:val="36"/>
          <w:u w:val="single"/>
          <w:rtl/>
          <w:lang w:bidi="ar-DZ"/>
        </w:rPr>
        <w:t>العوامل التي تساعد على فاعلية الاتصال الشخصي واهميتها في</w:t>
      </w:r>
      <w:r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 </w:t>
      </w:r>
      <w:r w:rsidRPr="008E6010"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تنمية مهارات التعامل  </w:t>
      </w:r>
    </w:p>
    <w:p w:rsidR="001E2F5A" w:rsidRDefault="008E6010" w:rsidP="008E6010">
      <w:pPr>
        <w:bidi/>
        <w:rPr>
          <w:sz w:val="36"/>
          <w:szCs w:val="36"/>
          <w:lang w:bidi="ar-DZ"/>
        </w:rPr>
      </w:pPr>
      <w:r w:rsidRPr="008E6010">
        <w:rPr>
          <w:rFonts w:hint="cs"/>
          <w:sz w:val="36"/>
          <w:szCs w:val="36"/>
          <w:rtl/>
          <w:lang w:bidi="ar-DZ"/>
        </w:rPr>
        <w:t xml:space="preserve">هناك مجموعة من العوامل التي تساعد </w:t>
      </w:r>
      <w:r>
        <w:rPr>
          <w:rFonts w:hint="cs"/>
          <w:sz w:val="36"/>
          <w:szCs w:val="36"/>
          <w:rtl/>
          <w:lang w:bidi="ar-DZ"/>
        </w:rPr>
        <w:t>على فاعلية الاتصال الشخصي وهذا على مستوى المرسل والرسالة والجمهور</w:t>
      </w:r>
    </w:p>
    <w:p w:rsidR="008E6010" w:rsidRDefault="008E6010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8E6010" w:rsidRPr="001E2F5A" w:rsidRDefault="001E2F5A" w:rsidP="008E6010">
      <w:pPr>
        <w:bidi/>
        <w:rPr>
          <w:i/>
          <w:iCs/>
          <w:sz w:val="36"/>
          <w:szCs w:val="36"/>
          <w:u w:val="single"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lastRenderedPageBreak/>
        <w:t xml:space="preserve">           </w:t>
      </w:r>
      <w:r w:rsidR="008E6010" w:rsidRPr="001E2F5A"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على مستوى </w:t>
      </w:r>
      <w:proofErr w:type="gramStart"/>
      <w:r w:rsidR="008E6010" w:rsidRPr="001E2F5A">
        <w:rPr>
          <w:rFonts w:hint="cs"/>
          <w:i/>
          <w:iCs/>
          <w:sz w:val="36"/>
          <w:szCs w:val="36"/>
          <w:u w:val="single"/>
          <w:rtl/>
          <w:lang w:bidi="ar-DZ"/>
        </w:rPr>
        <w:t>المرسل :</w:t>
      </w:r>
      <w:proofErr w:type="gramEnd"/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أن يتميز المرسل بالثقة </w:t>
      </w: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 مصداقية المرسل</w:t>
      </w: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 قدرة المرسل على الاقناع وعرض الأفكار بطريقة منطقية وبسيطة </w:t>
      </w: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~جاذبية المر</w:t>
      </w:r>
      <w:r w:rsidR="00C279E5">
        <w:rPr>
          <w:rFonts w:hint="cs"/>
          <w:sz w:val="36"/>
          <w:szCs w:val="36"/>
          <w:rtl/>
          <w:lang w:bidi="ar-DZ"/>
        </w:rPr>
        <w:t>س</w:t>
      </w:r>
      <w:r>
        <w:rPr>
          <w:rFonts w:hint="cs"/>
          <w:sz w:val="36"/>
          <w:szCs w:val="36"/>
          <w:rtl/>
          <w:lang w:bidi="ar-DZ"/>
        </w:rPr>
        <w:t xml:space="preserve">ل </w:t>
      </w: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~القدرة على مشاركة الاخرين في أفكارهم </w:t>
      </w: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~عند الاختلاف مع المستمع يحب عدم مهاجمته شخصيا </w:t>
      </w:r>
    </w:p>
    <w:p w:rsidR="001E2F5A" w:rsidRPr="009E32C0" w:rsidRDefault="001E2F5A" w:rsidP="001E2F5A">
      <w:pPr>
        <w:bidi/>
        <w:rPr>
          <w:i/>
          <w:iCs/>
          <w:sz w:val="36"/>
          <w:szCs w:val="36"/>
          <w:u w:val="single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</w:t>
      </w:r>
      <w:r w:rsidRPr="009E32C0"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على مستوى </w:t>
      </w:r>
      <w:proofErr w:type="gramStart"/>
      <w:r w:rsidRPr="009E32C0">
        <w:rPr>
          <w:rFonts w:hint="cs"/>
          <w:i/>
          <w:iCs/>
          <w:sz w:val="36"/>
          <w:szCs w:val="36"/>
          <w:u w:val="single"/>
          <w:rtl/>
          <w:lang w:bidi="ar-DZ"/>
        </w:rPr>
        <w:t>الرسالة :</w:t>
      </w:r>
      <w:proofErr w:type="gramEnd"/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~أن تكون الرسالة واضحة ودقيقة </w:t>
      </w:r>
      <w:r w:rsidR="009E32C0">
        <w:rPr>
          <w:rFonts w:hint="cs"/>
          <w:sz w:val="36"/>
          <w:szCs w:val="36"/>
          <w:rtl/>
          <w:lang w:bidi="ar-DZ"/>
        </w:rPr>
        <w:t xml:space="preserve">وبسيطة </w:t>
      </w: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 w:rsidR="009E32C0">
        <w:rPr>
          <w:rFonts w:hint="cs"/>
          <w:sz w:val="36"/>
          <w:szCs w:val="36"/>
          <w:rtl/>
          <w:lang w:bidi="ar-DZ"/>
        </w:rPr>
        <w:t xml:space="preserve">استخدام أساليب مختلفة لإيصال المعلومة للمستمع </w:t>
      </w:r>
    </w:p>
    <w:p w:rsidR="009E32C0" w:rsidRDefault="009E32C0" w:rsidP="009E32C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~عدم الكلام بسرعة </w:t>
      </w:r>
    </w:p>
    <w:p w:rsidR="009E32C0" w:rsidRDefault="00C279E5" w:rsidP="009E32C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يجب التكل</w:t>
      </w:r>
      <w:r w:rsidR="009E32C0">
        <w:rPr>
          <w:rFonts w:hint="cs"/>
          <w:sz w:val="36"/>
          <w:szCs w:val="36"/>
          <w:rtl/>
          <w:lang w:bidi="ar-DZ"/>
        </w:rPr>
        <w:t xml:space="preserve">م بلغة المستمع </w:t>
      </w:r>
    </w:p>
    <w:p w:rsidR="009E32C0" w:rsidRDefault="009E32C0" w:rsidP="009E32C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~أن تكون الرسالة موجهة لمخاطبة عقل ونفس المستمع معا </w:t>
      </w:r>
    </w:p>
    <w:p w:rsidR="009E32C0" w:rsidRDefault="009E32C0" w:rsidP="009E32C0">
      <w:pPr>
        <w:bidi/>
        <w:rPr>
          <w:i/>
          <w:iCs/>
          <w:sz w:val="36"/>
          <w:szCs w:val="36"/>
          <w:u w:val="single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         </w:t>
      </w:r>
      <w:r w:rsidRPr="009E32C0">
        <w:rPr>
          <w:rFonts w:hint="cs"/>
          <w:i/>
          <w:iCs/>
          <w:sz w:val="36"/>
          <w:szCs w:val="36"/>
          <w:u w:val="single"/>
          <w:rtl/>
          <w:lang w:bidi="ar-DZ"/>
        </w:rPr>
        <w:t>على مستوى الجمهور:</w:t>
      </w:r>
    </w:p>
    <w:p w:rsidR="009E32C0" w:rsidRDefault="009E32C0" w:rsidP="009E32C0">
      <w:pPr>
        <w:bidi/>
        <w:rPr>
          <w:sz w:val="36"/>
          <w:szCs w:val="36"/>
          <w:rtl/>
          <w:lang w:bidi="ar-DZ"/>
        </w:rPr>
      </w:pPr>
      <w:r w:rsidRPr="009E32C0">
        <w:rPr>
          <w:rFonts w:hint="cs"/>
          <w:sz w:val="36"/>
          <w:szCs w:val="36"/>
          <w:rtl/>
          <w:lang w:bidi="ar-DZ"/>
        </w:rPr>
        <w:t xml:space="preserve">~يجب معرفة طبيعة الجمهور </w:t>
      </w:r>
      <w:r>
        <w:rPr>
          <w:rFonts w:hint="cs"/>
          <w:sz w:val="36"/>
          <w:szCs w:val="36"/>
          <w:rtl/>
          <w:lang w:bidi="ar-DZ"/>
        </w:rPr>
        <w:t xml:space="preserve">المستهدف من حيث اللغة والدين والمهن وأماكن </w:t>
      </w:r>
      <w:proofErr w:type="gramStart"/>
      <w:r>
        <w:rPr>
          <w:rFonts w:hint="cs"/>
          <w:sz w:val="36"/>
          <w:szCs w:val="36"/>
          <w:rtl/>
          <w:lang w:bidi="ar-DZ"/>
        </w:rPr>
        <w:t>السكن  والمستوى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التعليمي والعادات والتقاليد من أجل مخاطبتهم على قدر عقولهم </w:t>
      </w:r>
    </w:p>
    <w:p w:rsidR="009E32C0" w:rsidRDefault="009E32C0" w:rsidP="009E32C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~</w:t>
      </w:r>
      <w:r w:rsidR="00D6598F">
        <w:rPr>
          <w:rFonts w:hint="cs"/>
          <w:sz w:val="36"/>
          <w:szCs w:val="36"/>
          <w:rtl/>
          <w:lang w:bidi="ar-DZ"/>
        </w:rPr>
        <w:t xml:space="preserve">معرفة المستقبل بحاجات المتحدث </w:t>
      </w:r>
    </w:p>
    <w:p w:rsidR="00D6598F" w:rsidRDefault="00D6598F" w:rsidP="00D6598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~عدم مقاطعة المتحدث أثناء حديثه </w:t>
      </w:r>
    </w:p>
    <w:p w:rsidR="00D6598F" w:rsidRDefault="00D6598F" w:rsidP="00D6598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~من العبث التكلم مع من لا يريد الاستماع </w:t>
      </w:r>
    </w:p>
    <w:p w:rsidR="00D6598F" w:rsidRDefault="00D6598F" w:rsidP="00D6598F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~على المستمع </w:t>
      </w:r>
      <w:proofErr w:type="spellStart"/>
      <w:r>
        <w:rPr>
          <w:rFonts w:hint="cs"/>
          <w:sz w:val="36"/>
          <w:szCs w:val="36"/>
          <w:rtl/>
          <w:lang w:bidi="ar-DZ"/>
        </w:rPr>
        <w:t>إنتقاد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الفكرة التي يطرحها المتحدث (المرسل) وليس شخص </w:t>
      </w:r>
      <w:r w:rsidR="00230251">
        <w:rPr>
          <w:rFonts w:hint="cs"/>
          <w:sz w:val="36"/>
          <w:szCs w:val="36"/>
          <w:rtl/>
          <w:lang w:bidi="ar-DZ"/>
        </w:rPr>
        <w:t>المتحدث لأن ذلك يعتبر هجوما شخصي</w:t>
      </w:r>
      <w:r>
        <w:rPr>
          <w:rFonts w:hint="cs"/>
          <w:sz w:val="36"/>
          <w:szCs w:val="36"/>
          <w:rtl/>
          <w:lang w:bidi="ar-DZ"/>
        </w:rPr>
        <w:t xml:space="preserve">ا قد يؤدي إلى خلاف </w:t>
      </w:r>
    </w:p>
    <w:p w:rsidR="000A64A5" w:rsidRDefault="000A64A5" w:rsidP="000A64A5">
      <w:pPr>
        <w:bidi/>
        <w:rPr>
          <w:sz w:val="36"/>
          <w:szCs w:val="36"/>
          <w:rtl/>
          <w:lang w:bidi="ar-DZ"/>
        </w:rPr>
      </w:pPr>
    </w:p>
    <w:p w:rsidR="000A64A5" w:rsidRDefault="000A64A5" w:rsidP="000A64A5">
      <w:pPr>
        <w:bidi/>
        <w:rPr>
          <w:sz w:val="36"/>
          <w:szCs w:val="36"/>
          <w:rtl/>
          <w:lang w:bidi="ar-DZ"/>
        </w:rPr>
      </w:pPr>
    </w:p>
    <w:p w:rsidR="000A64A5" w:rsidRPr="000A64A5" w:rsidRDefault="000A64A5" w:rsidP="000A64A5">
      <w:pPr>
        <w:bidi/>
        <w:rPr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>ثالثا :</w:t>
      </w:r>
      <w:r w:rsidRPr="000A64A5">
        <w:rPr>
          <w:rFonts w:hint="cs"/>
          <w:b/>
          <w:bCs/>
          <w:sz w:val="36"/>
          <w:szCs w:val="36"/>
          <w:u w:val="single"/>
          <w:rtl/>
          <w:lang w:bidi="ar-DZ"/>
        </w:rPr>
        <w:t>الاتصال</w:t>
      </w:r>
      <w:proofErr w:type="gramEnd"/>
      <w:r w:rsidRPr="000A64A5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الجمعي </w:t>
      </w:r>
    </w:p>
    <w:p w:rsidR="000A64A5" w:rsidRDefault="000A64A5" w:rsidP="000A64A5">
      <w:pPr>
        <w:bidi/>
        <w:rPr>
          <w:sz w:val="36"/>
          <w:szCs w:val="36"/>
          <w:rtl/>
          <w:lang w:bidi="ar-DZ"/>
        </w:rPr>
      </w:pPr>
      <w:r w:rsidRPr="000A64A5">
        <w:rPr>
          <w:rFonts w:hint="cs"/>
          <w:sz w:val="36"/>
          <w:szCs w:val="36"/>
          <w:rtl/>
          <w:lang w:bidi="ar-DZ"/>
        </w:rPr>
        <w:t xml:space="preserve">ويسمى أيضا الاتصال </w:t>
      </w:r>
      <w:r w:rsidR="009A5AED" w:rsidRPr="000A64A5">
        <w:rPr>
          <w:rFonts w:hint="cs"/>
          <w:sz w:val="36"/>
          <w:szCs w:val="36"/>
          <w:rtl/>
          <w:lang w:bidi="ar-DZ"/>
        </w:rPr>
        <w:t>الوسطي، وهو</w:t>
      </w:r>
      <w:r>
        <w:rPr>
          <w:rFonts w:hint="cs"/>
          <w:sz w:val="36"/>
          <w:szCs w:val="36"/>
          <w:rtl/>
          <w:lang w:bidi="ar-DZ"/>
        </w:rPr>
        <w:t xml:space="preserve"> يتم بين مجموعة من الأشخاص في اتصال المواجهة وهو يقع وسط نوعين من الاتصال هما اتصال المواجهة والاتصال</w:t>
      </w:r>
      <w:r w:rsidR="00C279E5">
        <w:rPr>
          <w:rFonts w:hint="cs"/>
          <w:sz w:val="36"/>
          <w:szCs w:val="36"/>
          <w:rtl/>
          <w:lang w:bidi="ar-DZ"/>
        </w:rPr>
        <w:t xml:space="preserve"> الجماهيري الذي لا تتم فيه مثل ه</w:t>
      </w:r>
      <w:r>
        <w:rPr>
          <w:rFonts w:hint="cs"/>
          <w:sz w:val="36"/>
          <w:szCs w:val="36"/>
          <w:rtl/>
          <w:lang w:bidi="ar-DZ"/>
        </w:rPr>
        <w:t xml:space="preserve">ذه المواجهة المباشرة لذلك </w:t>
      </w:r>
      <w:r w:rsidR="00C279E5">
        <w:rPr>
          <w:rFonts w:hint="cs"/>
          <w:sz w:val="36"/>
          <w:szCs w:val="36"/>
          <w:rtl/>
          <w:lang w:bidi="ar-DZ"/>
        </w:rPr>
        <w:t>سُ</w:t>
      </w:r>
      <w:r>
        <w:rPr>
          <w:rFonts w:hint="cs"/>
          <w:sz w:val="36"/>
          <w:szCs w:val="36"/>
          <w:rtl/>
          <w:lang w:bidi="ar-DZ"/>
        </w:rPr>
        <w:t>م</w:t>
      </w:r>
      <w:r w:rsidR="00C279E5">
        <w:rPr>
          <w:rFonts w:hint="cs"/>
          <w:sz w:val="36"/>
          <w:szCs w:val="36"/>
          <w:rtl/>
          <w:lang w:bidi="ar-DZ"/>
        </w:rPr>
        <w:t>َ</w:t>
      </w:r>
      <w:r>
        <w:rPr>
          <w:rFonts w:hint="cs"/>
          <w:sz w:val="36"/>
          <w:szCs w:val="36"/>
          <w:rtl/>
          <w:lang w:bidi="ar-DZ"/>
        </w:rPr>
        <w:t xml:space="preserve">ي بالاتصال </w:t>
      </w:r>
      <w:proofErr w:type="gramStart"/>
      <w:r>
        <w:rPr>
          <w:rFonts w:hint="cs"/>
          <w:sz w:val="36"/>
          <w:szCs w:val="36"/>
          <w:rtl/>
          <w:lang w:bidi="ar-DZ"/>
        </w:rPr>
        <w:t>الوسطي ،من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أمثلته </w:t>
      </w:r>
    </w:p>
    <w:p w:rsidR="000A64A5" w:rsidRDefault="009A5AED" w:rsidP="000A64A5">
      <w:pPr>
        <w:bidi/>
        <w:rPr>
          <w:sz w:val="36"/>
          <w:szCs w:val="36"/>
          <w:rtl/>
          <w:lang w:bidi="ar-DZ"/>
        </w:rPr>
      </w:pPr>
      <w:r w:rsidRPr="009A5AED">
        <w:rPr>
          <w:rFonts w:hint="cs"/>
          <w:sz w:val="36"/>
          <w:szCs w:val="36"/>
          <w:u w:val="single"/>
          <w:rtl/>
          <w:lang w:bidi="ar-DZ"/>
        </w:rPr>
        <w:t>الخطبة،</w:t>
      </w:r>
      <w:r>
        <w:rPr>
          <w:rFonts w:hint="cs"/>
          <w:sz w:val="36"/>
          <w:szCs w:val="36"/>
          <w:rtl/>
          <w:lang w:bidi="ar-DZ"/>
        </w:rPr>
        <w:t xml:space="preserve"> ويتم</w:t>
      </w:r>
      <w:r w:rsidR="000A64A5">
        <w:rPr>
          <w:rFonts w:hint="cs"/>
          <w:sz w:val="36"/>
          <w:szCs w:val="36"/>
          <w:rtl/>
          <w:lang w:bidi="ar-DZ"/>
        </w:rPr>
        <w:t xml:space="preserve"> فيها خطاب العقل والعاطفة </w:t>
      </w:r>
      <w:proofErr w:type="gramStart"/>
      <w:r w:rsidR="000A64A5">
        <w:rPr>
          <w:rFonts w:hint="cs"/>
          <w:sz w:val="36"/>
          <w:szCs w:val="36"/>
          <w:rtl/>
          <w:lang w:bidi="ar-DZ"/>
        </w:rPr>
        <w:t xml:space="preserve">معا </w:t>
      </w:r>
      <w:r>
        <w:rPr>
          <w:rFonts w:hint="cs"/>
          <w:sz w:val="36"/>
          <w:szCs w:val="36"/>
          <w:rtl/>
          <w:lang w:bidi="ar-DZ"/>
        </w:rPr>
        <w:t xml:space="preserve"> عن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مواضيع وقضايا </w:t>
      </w:r>
    </w:p>
    <w:p w:rsidR="00C279E5" w:rsidRDefault="009A5AED" w:rsidP="00C95C77">
      <w:pPr>
        <w:bidi/>
        <w:rPr>
          <w:sz w:val="36"/>
          <w:szCs w:val="36"/>
          <w:rtl/>
          <w:lang w:bidi="ar-DZ"/>
        </w:rPr>
      </w:pPr>
      <w:r w:rsidRPr="009A5AED">
        <w:rPr>
          <w:rFonts w:hint="cs"/>
          <w:sz w:val="36"/>
          <w:szCs w:val="36"/>
          <w:u w:val="single"/>
          <w:rtl/>
          <w:lang w:bidi="ar-DZ"/>
        </w:rPr>
        <w:t>المحاضرة</w:t>
      </w:r>
      <w:r>
        <w:rPr>
          <w:rFonts w:hint="cs"/>
          <w:sz w:val="36"/>
          <w:szCs w:val="36"/>
          <w:rtl/>
          <w:lang w:bidi="ar-DZ"/>
        </w:rPr>
        <w:t xml:space="preserve"> وهي نوع من الخطاب التلقيني للجمهور وتتطلب قدرات إقناعيه كما أنها تتسم بسيطرة المحاضر على </w:t>
      </w:r>
      <w:proofErr w:type="gramStart"/>
      <w:r>
        <w:rPr>
          <w:rFonts w:hint="cs"/>
          <w:sz w:val="36"/>
          <w:szCs w:val="36"/>
          <w:rtl/>
          <w:lang w:bidi="ar-DZ"/>
        </w:rPr>
        <w:t>السياق  وتتضاءل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فيها مساحات تفاعل المستمع مع المحاضر </w:t>
      </w:r>
    </w:p>
    <w:p w:rsidR="00C95C77" w:rsidRDefault="00C95C77" w:rsidP="00C95C77">
      <w:pPr>
        <w:bidi/>
        <w:rPr>
          <w:sz w:val="36"/>
          <w:szCs w:val="36"/>
          <w:rtl/>
          <w:lang w:bidi="ar-DZ"/>
        </w:rPr>
      </w:pPr>
    </w:p>
    <w:p w:rsidR="001170D0" w:rsidRDefault="00C95C77" w:rsidP="00C95C77">
      <w:pPr>
        <w:bidi/>
        <w:rPr>
          <w:b/>
          <w:bCs/>
          <w:sz w:val="36"/>
          <w:szCs w:val="36"/>
          <w:u w:val="single"/>
          <w:rtl/>
          <w:lang w:bidi="ar-DZ"/>
        </w:rPr>
      </w:pPr>
      <w:proofErr w:type="gramStart"/>
      <w:r w:rsidRPr="00C95C77">
        <w:rPr>
          <w:rFonts w:hint="cs"/>
          <w:b/>
          <w:bCs/>
          <w:sz w:val="36"/>
          <w:szCs w:val="36"/>
          <w:u w:val="single"/>
          <w:rtl/>
          <w:lang w:bidi="ar-DZ"/>
        </w:rPr>
        <w:t>رابعا :الاتصال</w:t>
      </w:r>
      <w:proofErr w:type="gramEnd"/>
      <w:r w:rsidRPr="00C95C77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الجماهيري</w:t>
      </w:r>
    </w:p>
    <w:p w:rsidR="00C95C77" w:rsidRDefault="001170D0" w:rsidP="001170D0">
      <w:pPr>
        <w:bidi/>
        <w:rPr>
          <w:sz w:val="36"/>
          <w:szCs w:val="36"/>
          <w:rtl/>
          <w:lang w:bidi="ar-DZ"/>
        </w:rPr>
      </w:pPr>
      <w:r w:rsidRPr="001170D0">
        <w:rPr>
          <w:rFonts w:hint="cs"/>
          <w:i/>
          <w:iCs/>
          <w:sz w:val="36"/>
          <w:szCs w:val="36"/>
          <w:u w:val="single"/>
          <w:rtl/>
          <w:lang w:bidi="ar-DZ"/>
        </w:rPr>
        <w:t>تعريفه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  <w:r w:rsidR="00C95C77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C95C77" w:rsidRPr="00C95C77">
        <w:rPr>
          <w:rFonts w:hint="cs"/>
          <w:sz w:val="36"/>
          <w:szCs w:val="36"/>
          <w:rtl/>
          <w:lang w:bidi="ar-DZ"/>
        </w:rPr>
        <w:t xml:space="preserve">هو ذلك الاتصال الذي يتم </w:t>
      </w:r>
      <w:r w:rsidR="00C95C77">
        <w:rPr>
          <w:rFonts w:hint="cs"/>
          <w:sz w:val="36"/>
          <w:szCs w:val="36"/>
          <w:rtl/>
          <w:lang w:bidi="ar-DZ"/>
        </w:rPr>
        <w:t>باستخدا</w:t>
      </w:r>
      <w:r w:rsidR="002D0033">
        <w:rPr>
          <w:rFonts w:hint="cs"/>
          <w:sz w:val="36"/>
          <w:szCs w:val="36"/>
          <w:rtl/>
          <w:lang w:bidi="ar-DZ"/>
        </w:rPr>
        <w:t xml:space="preserve">م احدى وسائل الاعلام الجماهيري المتميزة بقدرتها على توصيل الرسائل الى الجمهور عريض ومتباين الاتجاه ولمستويات ولأفراد غير معروفين بالنسبة للقائم </w:t>
      </w:r>
      <w:proofErr w:type="spellStart"/>
      <w:proofErr w:type="gramStart"/>
      <w:r w:rsidR="002D0033">
        <w:rPr>
          <w:rFonts w:hint="cs"/>
          <w:sz w:val="36"/>
          <w:szCs w:val="36"/>
          <w:rtl/>
          <w:lang w:bidi="ar-DZ"/>
        </w:rPr>
        <w:t>بلاتصال</w:t>
      </w:r>
      <w:proofErr w:type="spellEnd"/>
      <w:r w:rsidR="002D0033">
        <w:rPr>
          <w:rFonts w:hint="cs"/>
          <w:sz w:val="36"/>
          <w:szCs w:val="36"/>
          <w:rtl/>
          <w:lang w:bidi="ar-DZ"/>
        </w:rPr>
        <w:t xml:space="preserve"> ،تصلهم</w:t>
      </w:r>
      <w:proofErr w:type="gramEnd"/>
      <w:r w:rsidR="002D0033">
        <w:rPr>
          <w:rFonts w:hint="cs"/>
          <w:sz w:val="36"/>
          <w:szCs w:val="36"/>
          <w:rtl/>
          <w:lang w:bidi="ar-DZ"/>
        </w:rPr>
        <w:t xml:space="preserve"> الرسالة في نفس اللحظة مع مقدرة على خلق رأي عام ،و على تنمية اتجاهات وأنماط من السلوك إضافة إلى مقدرتها على نقل المعارف والمعلومات .</w:t>
      </w:r>
    </w:p>
    <w:p w:rsidR="002D0033" w:rsidRDefault="002D0033" w:rsidP="002D0033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لا يتم الاتصال الجماهيري إلاً عن طريق احدى و</w:t>
      </w:r>
      <w:r w:rsidR="00230251">
        <w:rPr>
          <w:rFonts w:hint="cs"/>
          <w:sz w:val="36"/>
          <w:szCs w:val="36"/>
          <w:rtl/>
          <w:lang w:bidi="ar-DZ"/>
        </w:rPr>
        <w:t>س</w:t>
      </w:r>
      <w:r>
        <w:rPr>
          <w:rFonts w:hint="cs"/>
          <w:sz w:val="36"/>
          <w:szCs w:val="36"/>
          <w:rtl/>
          <w:lang w:bidi="ar-DZ"/>
        </w:rPr>
        <w:t xml:space="preserve">ائل الاتصال الجماهيري </w:t>
      </w:r>
      <w:proofErr w:type="gramStart"/>
      <w:r>
        <w:rPr>
          <w:rFonts w:hint="cs"/>
          <w:sz w:val="36"/>
          <w:szCs w:val="36"/>
          <w:rtl/>
          <w:lang w:bidi="ar-DZ"/>
        </w:rPr>
        <w:t>وهي :الصحف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،المجلات ،الراديو، التلفزيون مثال </w:t>
      </w:r>
    </w:p>
    <w:p w:rsidR="002D0033" w:rsidRDefault="002D0033" w:rsidP="002D0033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إذا قرأ كاتب مقالته على أصدقائه فإن الاتصال هو اتصال شخصي </w:t>
      </w:r>
    </w:p>
    <w:p w:rsidR="001170D0" w:rsidRDefault="001170D0" w:rsidP="001170D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في حال </w:t>
      </w:r>
      <w:proofErr w:type="spellStart"/>
      <w:r>
        <w:rPr>
          <w:rFonts w:hint="cs"/>
          <w:sz w:val="36"/>
          <w:szCs w:val="36"/>
          <w:rtl/>
          <w:lang w:bidi="ar-DZ"/>
        </w:rPr>
        <w:t>نشرالمقالة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عبر احدى وسائل الاتصال الجماهيري سمي الاتصال جماهيري </w:t>
      </w:r>
    </w:p>
    <w:p w:rsidR="001170D0" w:rsidRDefault="001170D0" w:rsidP="001170D0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إذن إن تغيير أسلوب الاتصال قد نقل الاتصال من مستوى </w:t>
      </w:r>
      <w:proofErr w:type="spellStart"/>
      <w:r>
        <w:rPr>
          <w:rFonts w:hint="cs"/>
          <w:sz w:val="36"/>
          <w:szCs w:val="36"/>
          <w:rtl/>
          <w:lang w:bidi="ar-DZ"/>
        </w:rPr>
        <w:t>لاخر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1170D0" w:rsidRDefault="001170D0" w:rsidP="001170D0">
      <w:pPr>
        <w:bidi/>
        <w:rPr>
          <w:i/>
          <w:iCs/>
          <w:sz w:val="36"/>
          <w:szCs w:val="36"/>
          <w:u w:val="single"/>
          <w:rtl/>
          <w:lang w:bidi="ar-DZ"/>
        </w:rPr>
      </w:pPr>
      <w:r w:rsidRPr="001170D0"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خصائص الاتصال </w:t>
      </w:r>
      <w:proofErr w:type="gramStart"/>
      <w:r w:rsidRPr="001170D0">
        <w:rPr>
          <w:rFonts w:hint="cs"/>
          <w:i/>
          <w:iCs/>
          <w:sz w:val="36"/>
          <w:szCs w:val="36"/>
          <w:u w:val="single"/>
          <w:rtl/>
          <w:lang w:bidi="ar-DZ"/>
        </w:rPr>
        <w:t xml:space="preserve">الجماهيري </w:t>
      </w:r>
      <w:r>
        <w:rPr>
          <w:rFonts w:hint="cs"/>
          <w:i/>
          <w:iCs/>
          <w:sz w:val="36"/>
          <w:szCs w:val="36"/>
          <w:u w:val="single"/>
          <w:rtl/>
          <w:lang w:bidi="ar-DZ"/>
        </w:rPr>
        <w:t>:</w:t>
      </w:r>
      <w:proofErr w:type="gramEnd"/>
    </w:p>
    <w:p w:rsidR="001170D0" w:rsidRDefault="001170D0" w:rsidP="001170D0">
      <w:pPr>
        <w:bidi/>
        <w:rPr>
          <w:i/>
          <w:iCs/>
          <w:sz w:val="36"/>
          <w:szCs w:val="36"/>
          <w:rtl/>
          <w:lang w:bidi="ar-DZ"/>
        </w:rPr>
      </w:pPr>
      <w:r w:rsidRPr="001170D0">
        <w:rPr>
          <w:rFonts w:hint="cs"/>
          <w:i/>
          <w:iCs/>
          <w:sz w:val="36"/>
          <w:szCs w:val="36"/>
          <w:rtl/>
          <w:lang w:bidi="ar-DZ"/>
        </w:rPr>
        <w:t xml:space="preserve">~يحتاج الاتصال الجماهيري الى مؤسسة </w:t>
      </w:r>
      <w:r>
        <w:rPr>
          <w:rFonts w:hint="cs"/>
          <w:i/>
          <w:iCs/>
          <w:sz w:val="36"/>
          <w:szCs w:val="36"/>
          <w:rtl/>
          <w:lang w:bidi="ar-DZ"/>
        </w:rPr>
        <w:t xml:space="preserve">إعلامية </w:t>
      </w:r>
    </w:p>
    <w:p w:rsidR="001170D0" w:rsidRDefault="001170D0" w:rsidP="00230251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 xml:space="preserve">~إنه </w:t>
      </w:r>
      <w:r w:rsidR="00230251">
        <w:rPr>
          <w:rFonts w:hint="cs"/>
          <w:i/>
          <w:iCs/>
          <w:sz w:val="36"/>
          <w:szCs w:val="36"/>
          <w:rtl/>
          <w:lang w:bidi="ar-DZ"/>
        </w:rPr>
        <w:t>يس</w:t>
      </w:r>
      <w:r>
        <w:rPr>
          <w:rFonts w:hint="cs"/>
          <w:i/>
          <w:iCs/>
          <w:sz w:val="36"/>
          <w:szCs w:val="36"/>
          <w:rtl/>
          <w:lang w:bidi="ar-DZ"/>
        </w:rPr>
        <w:t xml:space="preserve">ير في اتجاه واحد حيث يقوم المرسل بإرسال رسائل اتصالية علنية الى جمهور عريض من المستقبلين </w:t>
      </w:r>
    </w:p>
    <w:p w:rsidR="001170D0" w:rsidRDefault="001170D0" w:rsidP="001170D0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lastRenderedPageBreak/>
        <w:t xml:space="preserve">~المشتركون في الاتصال الجماهيري لا يعرفون بعضهم البعض لأن الرسالة الاتصالية عامة للجميع </w:t>
      </w:r>
    </w:p>
    <w:p w:rsidR="001170D0" w:rsidRDefault="001170D0" w:rsidP="001170D0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>~</w:t>
      </w:r>
      <w:r w:rsidR="004877CA">
        <w:rPr>
          <w:rFonts w:hint="cs"/>
          <w:i/>
          <w:iCs/>
          <w:sz w:val="36"/>
          <w:szCs w:val="36"/>
          <w:rtl/>
          <w:lang w:bidi="ar-DZ"/>
        </w:rPr>
        <w:t xml:space="preserve">جمهور الاتصال الجماهيري غير متجانس فهو متنوع الفئات ومن مختلف الثقافات والميول والاتجاهات والانتماءات </w:t>
      </w:r>
    </w:p>
    <w:p w:rsidR="004877CA" w:rsidRDefault="004877CA" w:rsidP="004877CA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>~أن تتسم ال</w:t>
      </w:r>
      <w:r w:rsidR="00230251">
        <w:rPr>
          <w:rFonts w:hint="cs"/>
          <w:i/>
          <w:iCs/>
          <w:sz w:val="36"/>
          <w:szCs w:val="36"/>
          <w:rtl/>
          <w:lang w:bidi="ar-DZ"/>
        </w:rPr>
        <w:t>رس</w:t>
      </w:r>
      <w:bookmarkStart w:id="0" w:name="_GoBack"/>
      <w:bookmarkEnd w:id="0"/>
      <w:r>
        <w:rPr>
          <w:rFonts w:hint="cs"/>
          <w:i/>
          <w:iCs/>
          <w:sz w:val="36"/>
          <w:szCs w:val="36"/>
          <w:rtl/>
          <w:lang w:bidi="ar-DZ"/>
        </w:rPr>
        <w:t xml:space="preserve">الة الإعلامية الجماهيرية بالفورية </w:t>
      </w:r>
    </w:p>
    <w:p w:rsidR="004877CA" w:rsidRDefault="004877CA" w:rsidP="004877CA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 xml:space="preserve">~تستهلك الرسائل الاتصالية الجماهيرية بسرعة وتستبدل برسائل </w:t>
      </w:r>
      <w:proofErr w:type="gramStart"/>
      <w:r>
        <w:rPr>
          <w:rFonts w:hint="cs"/>
          <w:i/>
          <w:iCs/>
          <w:sz w:val="36"/>
          <w:szCs w:val="36"/>
          <w:rtl/>
          <w:lang w:bidi="ar-DZ"/>
        </w:rPr>
        <w:t>أخرى ،بمعنى</w:t>
      </w:r>
      <w:proofErr w:type="gramEnd"/>
      <w:r>
        <w:rPr>
          <w:rFonts w:hint="cs"/>
          <w:i/>
          <w:iCs/>
          <w:sz w:val="36"/>
          <w:szCs w:val="36"/>
          <w:rtl/>
          <w:lang w:bidi="ar-DZ"/>
        </w:rPr>
        <w:t xml:space="preserve"> المعلومات </w:t>
      </w:r>
      <w:proofErr w:type="spellStart"/>
      <w:r>
        <w:rPr>
          <w:rFonts w:hint="cs"/>
          <w:i/>
          <w:iCs/>
          <w:sz w:val="36"/>
          <w:szCs w:val="36"/>
          <w:rtl/>
          <w:lang w:bidi="ar-DZ"/>
        </w:rPr>
        <w:t>والاخبارتتجدد</w:t>
      </w:r>
      <w:proofErr w:type="spellEnd"/>
      <w:r>
        <w:rPr>
          <w:rFonts w:hint="cs"/>
          <w:i/>
          <w:iCs/>
          <w:sz w:val="36"/>
          <w:szCs w:val="36"/>
          <w:rtl/>
          <w:lang w:bidi="ar-DZ"/>
        </w:rPr>
        <w:t xml:space="preserve"> باستمرار </w:t>
      </w:r>
    </w:p>
    <w:p w:rsidR="004877CA" w:rsidRDefault="004877CA" w:rsidP="004877CA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 xml:space="preserve">~الرسائل الاتصالية عرضة للرقابة من طرف الرقيب </w:t>
      </w:r>
    </w:p>
    <w:p w:rsidR="004877CA" w:rsidRDefault="004877CA" w:rsidP="004877CA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 xml:space="preserve">~لابد من وجود وسيلة اتصالية جماهيرية لنقل الرسالة الى الجمهور المستهدف </w:t>
      </w:r>
    </w:p>
    <w:p w:rsidR="004877CA" w:rsidRDefault="004877CA" w:rsidP="004877CA">
      <w:pPr>
        <w:bidi/>
        <w:rPr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 xml:space="preserve">~تتعرض الرسالة الجماهيرية الى تشويش مادي والكتروني </w:t>
      </w:r>
    </w:p>
    <w:p w:rsidR="004877CA" w:rsidRPr="001170D0" w:rsidRDefault="004877CA" w:rsidP="004877CA">
      <w:pPr>
        <w:bidi/>
        <w:rPr>
          <w:b/>
          <w:bCs/>
          <w:i/>
          <w:iCs/>
          <w:sz w:val="36"/>
          <w:szCs w:val="36"/>
          <w:rtl/>
          <w:lang w:bidi="ar-DZ"/>
        </w:rPr>
      </w:pPr>
      <w:r>
        <w:rPr>
          <w:rFonts w:hint="cs"/>
          <w:i/>
          <w:iCs/>
          <w:sz w:val="36"/>
          <w:szCs w:val="36"/>
          <w:rtl/>
          <w:lang w:bidi="ar-DZ"/>
        </w:rPr>
        <w:t xml:space="preserve">~تكون الاستجابة أو التغذية العكسية في الاتصال الجماهيري ضعيفة ومتأخرة </w:t>
      </w:r>
    </w:p>
    <w:p w:rsidR="000A64A5" w:rsidRDefault="000A64A5" w:rsidP="000A64A5">
      <w:pPr>
        <w:bidi/>
        <w:rPr>
          <w:b/>
          <w:bCs/>
          <w:sz w:val="36"/>
          <w:szCs w:val="36"/>
          <w:u w:val="single"/>
          <w:rtl/>
          <w:lang w:bidi="ar-DZ"/>
        </w:rPr>
      </w:pPr>
    </w:p>
    <w:p w:rsidR="000A64A5" w:rsidRPr="000A64A5" w:rsidRDefault="000A64A5" w:rsidP="000A64A5">
      <w:pPr>
        <w:bidi/>
        <w:rPr>
          <w:b/>
          <w:bCs/>
          <w:sz w:val="36"/>
          <w:szCs w:val="36"/>
          <w:rtl/>
          <w:lang w:bidi="ar-DZ"/>
        </w:rPr>
      </w:pPr>
    </w:p>
    <w:p w:rsidR="00D6598F" w:rsidRDefault="00D6598F" w:rsidP="00D6598F">
      <w:pPr>
        <w:bidi/>
        <w:rPr>
          <w:sz w:val="36"/>
          <w:szCs w:val="36"/>
          <w:u w:val="single"/>
          <w:rtl/>
          <w:lang w:bidi="ar-DZ"/>
        </w:rPr>
      </w:pPr>
    </w:p>
    <w:p w:rsidR="00D6598F" w:rsidRPr="00D6598F" w:rsidRDefault="00D6598F" w:rsidP="00D6598F">
      <w:pPr>
        <w:bidi/>
        <w:rPr>
          <w:sz w:val="36"/>
          <w:szCs w:val="36"/>
          <w:u w:val="single"/>
          <w:rtl/>
          <w:lang w:bidi="ar-DZ"/>
        </w:rPr>
      </w:pPr>
    </w:p>
    <w:p w:rsidR="009E32C0" w:rsidRPr="009E32C0" w:rsidRDefault="009E32C0" w:rsidP="009E32C0">
      <w:pPr>
        <w:bidi/>
        <w:rPr>
          <w:i/>
          <w:iCs/>
          <w:sz w:val="36"/>
          <w:szCs w:val="36"/>
          <w:u w:val="single"/>
          <w:rtl/>
          <w:lang w:bidi="ar-DZ"/>
        </w:rPr>
      </w:pPr>
    </w:p>
    <w:p w:rsidR="001E2F5A" w:rsidRDefault="001E2F5A" w:rsidP="001E2F5A">
      <w:pPr>
        <w:bidi/>
        <w:rPr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 </w:t>
      </w:r>
    </w:p>
    <w:p w:rsidR="001E2F5A" w:rsidRDefault="001E2F5A" w:rsidP="001E2F5A">
      <w:pPr>
        <w:bidi/>
        <w:rPr>
          <w:sz w:val="36"/>
          <w:szCs w:val="36"/>
          <w:lang w:bidi="ar-DZ"/>
        </w:rPr>
      </w:pPr>
    </w:p>
    <w:p w:rsidR="001E2F5A" w:rsidRPr="008E6010" w:rsidRDefault="001E2F5A" w:rsidP="001E2F5A">
      <w:pPr>
        <w:bidi/>
        <w:rPr>
          <w:sz w:val="36"/>
          <w:szCs w:val="36"/>
          <w:rtl/>
          <w:lang w:bidi="ar-DZ"/>
        </w:rPr>
      </w:pPr>
    </w:p>
    <w:sectPr w:rsidR="001E2F5A" w:rsidRPr="008E6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58"/>
    <w:rsid w:val="0000482B"/>
    <w:rsid w:val="000A64A5"/>
    <w:rsid w:val="001170D0"/>
    <w:rsid w:val="001C38CC"/>
    <w:rsid w:val="001E2F5A"/>
    <w:rsid w:val="00230251"/>
    <w:rsid w:val="002D0033"/>
    <w:rsid w:val="002D491B"/>
    <w:rsid w:val="004156B9"/>
    <w:rsid w:val="004556EF"/>
    <w:rsid w:val="004877CA"/>
    <w:rsid w:val="00531358"/>
    <w:rsid w:val="005C5A29"/>
    <w:rsid w:val="006D68ED"/>
    <w:rsid w:val="008E6010"/>
    <w:rsid w:val="009A39F9"/>
    <w:rsid w:val="009A5AED"/>
    <w:rsid w:val="009E003E"/>
    <w:rsid w:val="009E32C0"/>
    <w:rsid w:val="00B14D76"/>
    <w:rsid w:val="00BB660C"/>
    <w:rsid w:val="00C279E5"/>
    <w:rsid w:val="00C95C77"/>
    <w:rsid w:val="00D448BC"/>
    <w:rsid w:val="00D6598F"/>
    <w:rsid w:val="00E21852"/>
    <w:rsid w:val="00F9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08FAF-C056-4FE2-9B11-E95F687B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8C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5</Pages>
  <Words>845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 KImedias</dc:creator>
  <cp:keywords/>
  <dc:description/>
  <cp:lastModifiedBy>sarl KImedias</cp:lastModifiedBy>
  <cp:revision>15</cp:revision>
  <dcterms:created xsi:type="dcterms:W3CDTF">2021-01-18T21:35:00Z</dcterms:created>
  <dcterms:modified xsi:type="dcterms:W3CDTF">2021-02-10T17:22:00Z</dcterms:modified>
</cp:coreProperties>
</file>