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8D" w:rsidRDefault="00765C8D" w:rsidP="00765C8D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الخشب </w:t>
      </w:r>
    </w:p>
    <w:p w:rsidR="00765C8D" w:rsidRPr="00514028" w:rsidRDefault="00765C8D" w:rsidP="00765C8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لغة 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عني القسم الصلب من النباتات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له أنواع متعددة .</w:t>
      </w:r>
      <w:r w:rsidRPr="00514028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كما قيل في الحديث الشريف :" لا تزول مكة حتى تزول أخشا بها "</w:t>
      </w:r>
    </w:p>
    <w:p w:rsidR="00765C8D" w:rsidRPr="00514028" w:rsidRDefault="00765C8D" w:rsidP="00765C8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ب. </w:t>
      </w:r>
      <w:r w:rsidRPr="0051402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اصطلاحا :</w:t>
      </w:r>
      <w:r w:rsidRPr="00514028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هو عبارة عن مادة صلبة ملتحمة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، ليفية تتكون من الساق والفرع و الجذر . فالخشب عبارة عن مادة طبيعية نباتية حية 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عضوية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فهو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بمختلف انواعه يتكون من مجموعة خلايا .</w:t>
      </w:r>
    </w:p>
    <w:p w:rsidR="00C975B8" w:rsidRDefault="00765C8D" w:rsidP="00765C8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2- تاريخ استعمال الخشب :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لقد شاع استعمال المادة الخشبية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منذ عصور ما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قبل التاريخ  مرورا بمختل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ف العصور التارخية الى يومنا هذا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 ففي عصور ما قبل التاريخ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اعتبر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6770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467704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لخشب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المواد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المهمة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استخدمها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بناء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المنازل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وإيقاد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النار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وطهي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الطعام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جانب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أنها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ستعملها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كوسيلة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للدفاع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نفسه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ضدَ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الحيوانات</w:t>
      </w:r>
      <w:r w:rsidRPr="00765C8D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 w:rsidRPr="00765C8D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وقد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كانت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عصور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لاحقة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مستخدمة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إنجاز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القوارب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للتنقل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حت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ى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صارت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مادة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فنية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تصنع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الآلات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الموسيقية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العصر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5C8D">
        <w:rPr>
          <w:rFonts w:ascii="Simplified Arabic" w:hAnsi="Simplified Arabic" w:cs="Simplified Arabic"/>
          <w:sz w:val="32"/>
          <w:szCs w:val="32"/>
          <w:rtl/>
        </w:rPr>
        <w:t>الحديث</w:t>
      </w:r>
      <w:r>
        <w:rPr>
          <w:rFonts w:ascii="Simplified Arabic" w:hAnsi="Simplified Arabic" w:cs="Simplified Arabic" w:hint="cs"/>
          <w:sz w:val="32"/>
          <w:szCs w:val="32"/>
          <w:rtl/>
        </w:rPr>
        <w:t>، ك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ما عند المسلمين فقد حرصوا على استغ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لال الخشب في عمارتهم واثاثهم 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كذلك 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سقيف 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يعتبر من اهم المواد التي استعملت في المباني على نطاق واسع </w:t>
      </w:r>
    </w:p>
    <w:p w:rsidR="00C975B8" w:rsidRDefault="00C975B8" w:rsidP="00C975B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5B8" w:rsidRDefault="00C975B8" w:rsidP="00C975B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5B8" w:rsidRDefault="00C975B8" w:rsidP="00C975B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5B8" w:rsidRDefault="00C975B8" w:rsidP="00C975B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C975B8" w:rsidRDefault="00C975B8" w:rsidP="00C975B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765C8D" w:rsidRPr="00C975B8" w:rsidRDefault="00765C8D" w:rsidP="00765C8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C975B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- أنواع الخشب :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14028">
        <w:rPr>
          <w:rFonts w:ascii="Simplified Arabic" w:hAnsi="Simplified Arabic" w:cs="Simplified Arabic"/>
          <w:sz w:val="32"/>
          <w:szCs w:val="32"/>
          <w:rtl/>
        </w:rPr>
        <w:t>تتعدد استعمالات الخشب حسب نوعيته</w:t>
      </w:r>
      <w:r w:rsidRPr="00514028">
        <w:rPr>
          <w:rFonts w:ascii="Simplified Arabic" w:hAnsi="Simplified Arabic" w:cs="Simplified Arabic"/>
          <w:sz w:val="32"/>
          <w:szCs w:val="32"/>
        </w:rPr>
        <w:t> 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وبيئته ومن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أهم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أنواعه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الشائعة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والمستخدمة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بكثرة نذكر: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خشب الزان :وتنتشر أشجار الزان </w:t>
      </w:r>
      <w:r>
        <w:rPr>
          <w:rFonts w:ascii="Simplified Arabic" w:hAnsi="Simplified Arabic" w:cs="Simplified Arabic"/>
          <w:sz w:val="32"/>
          <w:szCs w:val="32"/>
          <w:rtl/>
        </w:rPr>
        <w:t>في المناطق ذات المناخ المعتدل و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البارد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( اروبا ، تركيا ، أمريكا ....)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، حيث يوجد به عدة أنواع و</w:t>
      </w:r>
      <w:r>
        <w:rPr>
          <w:rFonts w:ascii="Simplified Arabic" w:hAnsi="Simplified Arabic" w:cs="Simplified Arabic"/>
          <w:sz w:val="32"/>
          <w:szCs w:val="32"/>
          <w:rtl/>
        </w:rPr>
        <w:t>أهمها الزان الأحمر والأبيض و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هما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اكثر شيوعا في الصناعات الخشبية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يجمع هذا الأخير بين المرونة في الحفر والتشكيل والصلابة بسبب اندماج اليافه .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خشب الجوز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975B8">
        <w:rPr>
          <w:rFonts w:ascii="Simplified Arabic" w:hAnsi="Simplified Arabic" w:cs="Simplified Arabic" w:hint="cs"/>
          <w:sz w:val="32"/>
          <w:szCs w:val="32"/>
          <w:rtl/>
        </w:rPr>
        <w:t>وهو من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75B8" w:rsidRPr="00514028">
        <w:rPr>
          <w:rFonts w:ascii="Simplified Arabic" w:hAnsi="Simplified Arabic" w:cs="Simplified Arabic" w:hint="cs"/>
          <w:sz w:val="32"/>
          <w:szCs w:val="32"/>
          <w:rtl/>
        </w:rPr>
        <w:t>الأخشاب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المتينة وال</w:t>
      </w:r>
      <w:r>
        <w:rPr>
          <w:rFonts w:ascii="Simplified Arabic" w:hAnsi="Simplified Arabic" w:cs="Simplified Arabic"/>
          <w:sz w:val="32"/>
          <w:szCs w:val="32"/>
          <w:rtl/>
        </w:rPr>
        <w:t>صلبة المقاومة للتغيرات المناخية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975B8">
        <w:rPr>
          <w:rFonts w:ascii="Simplified Arabic" w:hAnsi="Simplified Arabic" w:cs="Simplified Arabic" w:hint="cs"/>
          <w:sz w:val="32"/>
          <w:szCs w:val="32"/>
          <w:rtl/>
        </w:rPr>
        <w:t>اذ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75B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م</w:t>
      </w:r>
      <w:r w:rsidR="00C975B8">
        <w:rPr>
          <w:rFonts w:ascii="Simplified Arabic" w:hAnsi="Simplified Arabic" w:cs="Simplified Arabic" w:hint="cs"/>
          <w:sz w:val="32"/>
          <w:szCs w:val="32"/>
          <w:rtl/>
        </w:rPr>
        <w:t>تا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ز بلونه الداكن الذي يميل لسواد عبر الزمن  وأيضا </w:t>
      </w:r>
      <w:r w:rsidR="00C975B8">
        <w:rPr>
          <w:rFonts w:ascii="Simplified Arabic" w:hAnsi="Simplified Arabic" w:cs="Simplified Arabic" w:hint="cs"/>
          <w:sz w:val="32"/>
          <w:szCs w:val="32"/>
          <w:rtl/>
        </w:rPr>
        <w:t>كما انه ي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قاوم التسوس والرطوبة </w:t>
      </w:r>
      <w:r w:rsidR="00C975B8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الحرارة لذلك يعتبر من من اغلى أنواع  الخشب .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14028">
        <w:rPr>
          <w:rFonts w:ascii="Simplified Arabic" w:hAnsi="Simplified Arabic" w:cs="Simplified Arabic"/>
          <w:sz w:val="32"/>
          <w:szCs w:val="32"/>
          <w:rtl/>
        </w:rPr>
        <w:t>خشب الأرز : يعتبر خشب الأرز من اخشاب الأشجار ال</w:t>
      </w:r>
      <w:r>
        <w:rPr>
          <w:rFonts w:ascii="Simplified Arabic" w:hAnsi="Simplified Arabic" w:cs="Simplified Arabic"/>
          <w:sz w:val="32"/>
          <w:szCs w:val="32"/>
          <w:rtl/>
        </w:rPr>
        <w:t>مخروطية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، ينمو هذا النوع في سوريا ولبنان و</w:t>
      </w:r>
      <w:r>
        <w:rPr>
          <w:rFonts w:ascii="Simplified Arabic" w:hAnsi="Simplified Arabic" w:cs="Simplified Arabic"/>
          <w:sz w:val="32"/>
          <w:szCs w:val="32"/>
          <w:rtl/>
        </w:rPr>
        <w:t>شمال افريقيا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ويتميز بنسي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جه المختلف عن باقي أنواع الخشب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ويتدرج لونهمن الأبيض الى البني المحمر وهو قليل التلف والانكماش .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خشب البلوط :تنتشر أشجار البلوط بكثافة في الغابات الساحلية لشمال افريقيا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عموما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حيث يتميز 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ذا الأخير بلونه الفاتح الأصفر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وهو من الاخشاب الصلبة المقاومة للتغيرات الجوية،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وايضا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شديد المقاومة للماء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ولذلك يستخدم في تشيد </w:t>
      </w:r>
      <w:r w:rsidRPr="0051402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المشاءات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تحت الماء .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خشب السرو 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يتواج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د خشب السرو بكثرة في الأردن، حيث  يمتاز بالصلادة 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الجودة والنعومة ومقاومة الحشرات ومتانة اليافه وعدم تاثره بالحشرات لقلة وجود الماء بداخله .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خشب الصنوبر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هو عبارة عن خشب صمغي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يمتاز خشب الصنوبر بتعريق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حيث يسمح هذا الأخير للفنان بالابداع في زخرفة </w:t>
      </w:r>
      <w:r>
        <w:rPr>
          <w:rFonts w:ascii="Simplified Arabic" w:hAnsi="Simplified Arabic" w:cs="Simplified Arabic"/>
          <w:sz w:val="32"/>
          <w:szCs w:val="32"/>
          <w:rtl/>
        </w:rPr>
        <w:t>التحف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يستعمل في البناء و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>النحت ... الخ .</w:t>
      </w:r>
    </w:p>
    <w:p w:rsidR="00C975B8" w:rsidRDefault="00765C8D" w:rsidP="00C975B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خشب العرع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ر 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يكثر وجوده على جبال سوريا 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اسيا الصغرى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يمتاز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بصلايته 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لونه الأحمر وكذلك  رائحته عطرة 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خشب الابنوس :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 يعتبر خشب الابنوس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من اصلب الأخشاب وأكثرها متانة  وذو لون اسود قاتم كما يتميز بقدرته على تحمل الظروف الجوية المختلفة وهو يتطلب مهارة خاصة 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التشغيل نظرا لصلابت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 ويتميز ايضا بتعاريقه الكثيفة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حيث يستخدم هذا الأخير 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تطعيم بجانب مادة العاج ويعد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من اثمن أنواع الخشب .</w:t>
      </w:r>
    </w:p>
    <w:p w:rsidR="00765C8D" w:rsidRPr="00C975B8" w:rsidRDefault="00765C8D" w:rsidP="00765C8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975B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-تركيب الخشب :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أ- بنية الخشب 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تمتاز </w:t>
      </w:r>
      <w:r w:rsidRPr="0051402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الأخشاب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ببنيتها الفريدة من نوعها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، وهي اكثر تعقيدا من المواد العضوية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الأخرى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وعند تقسيم الخشب الى مقاطع  عرضية يمكننا ان نلاحظ  ستة أجزاء رئيسية وهي كتالي :</w:t>
      </w:r>
    </w:p>
    <w:p w:rsidR="00765C8D" w:rsidRPr="00AE029E" w:rsidRDefault="00765C8D" w:rsidP="00C975B8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E029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القشرة :</w:t>
      </w:r>
      <w:r w:rsidRPr="00AE029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AE029E">
        <w:rPr>
          <w:rFonts w:ascii="Simplified Arabic" w:hAnsi="Simplified Arabic" w:cs="Simplified Arabic"/>
          <w:sz w:val="32"/>
          <w:szCs w:val="32"/>
          <w:rtl/>
          <w:lang w:bidi="ar-DZ"/>
        </w:rPr>
        <w:t>وهي تتكون من الطبقة الخارجية و تسمى اللحاء  و طبقة داخلية تسمى النجب ، ووجد هذا الجزء لحماية الشجرة من التلف الميكانيكي .</w:t>
      </w:r>
    </w:p>
    <w:p w:rsidR="00765C8D" w:rsidRDefault="00765C8D" w:rsidP="00C975B8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AE029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الشكير :</w:t>
      </w:r>
      <w:r w:rsidRPr="00AE029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هو عبارة عن نسيج رقيق و حي ، يقع بين طبقة نجب و القلب ، و يتميز بلونه الفاتح .</w:t>
      </w:r>
    </w:p>
    <w:p w:rsidR="00765C8D" w:rsidRPr="00C975B8" w:rsidRDefault="00C975B8" w:rsidP="00765C8D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975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القلب: </w:t>
      </w:r>
      <w:r w:rsidR="00765C8D" w:rsidRPr="00C975B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قع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النجب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والشكير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،وهو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في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كل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سنة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ينشىء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طبقة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من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الخشب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الداخل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وطبقة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من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النجب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باتجاه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C8D" w:rsidRPr="00C975B8">
        <w:rPr>
          <w:rFonts w:ascii="Simplified Arabic" w:hAnsi="Simplified Arabic" w:cs="Simplified Arabic"/>
          <w:sz w:val="32"/>
          <w:szCs w:val="32"/>
          <w:rtl/>
        </w:rPr>
        <w:t>الخارج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65C8D" w:rsidRPr="00AE029E" w:rsidRDefault="00765C8D" w:rsidP="00C975B8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975B8">
        <w:rPr>
          <w:rFonts w:ascii="Simplified Arabic" w:hAnsi="Simplified Arabic" w:cs="Simplified Arabic"/>
          <w:b/>
          <w:bCs/>
          <w:sz w:val="32"/>
          <w:szCs w:val="32"/>
          <w:rtl/>
        </w:rPr>
        <w:t>اللب:</w:t>
      </w:r>
      <w:r w:rsidRPr="00C975B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975B8">
        <w:rPr>
          <w:rFonts w:ascii="Simplified Arabic" w:hAnsi="Simplified Arabic" w:cs="Simplified Arabic"/>
          <w:sz w:val="32"/>
          <w:szCs w:val="32"/>
          <w:rtl/>
        </w:rPr>
        <w:t xml:space="preserve">يتكون من نسيج اسفنجي ميت ، يوجد في الوسط </w:t>
      </w:r>
      <w:r w:rsidRPr="00AE029E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65C8D" w:rsidRPr="00514028" w:rsidRDefault="00C975B8" w:rsidP="00765C8D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 ال</w:t>
      </w:r>
      <w:r w:rsidR="00765C8D" w:rsidRPr="00514028">
        <w:rPr>
          <w:rFonts w:ascii="Simplified Arabic" w:hAnsi="Simplified Arabic" w:cs="Simplified Arabic"/>
          <w:b/>
          <w:bCs/>
          <w:sz w:val="32"/>
          <w:szCs w:val="32"/>
          <w:rtl/>
        </w:rPr>
        <w:t>تركيب الكميائي: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E029E">
        <w:rPr>
          <w:rFonts w:ascii="Simplified Arabic" w:hAnsi="Simplified Arabic" w:cs="Simplified Arabic"/>
          <w:b/>
          <w:bCs/>
          <w:sz w:val="32"/>
          <w:szCs w:val="32"/>
          <w:rtl/>
        </w:rPr>
        <w:t>1 –</w:t>
      </w:r>
      <w:r w:rsidRPr="00AE02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AE029E">
        <w:rPr>
          <w:rFonts w:ascii="Simplified Arabic" w:hAnsi="Simplified Arabic" w:cs="Simplified Arabic"/>
          <w:b/>
          <w:bCs/>
          <w:sz w:val="32"/>
          <w:szCs w:val="32"/>
          <w:rtl/>
        </w:rPr>
        <w:t>السيليلوز :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هو </w:t>
      </w:r>
      <w:r w:rsidR="00C975B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مكون </w:t>
      </w:r>
      <w:r w:rsidR="00C975B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أساسي </w:t>
      </w:r>
      <w:r w:rsidRPr="00C975B8">
        <w:rPr>
          <w:rFonts w:ascii="Simplified Arabic" w:hAnsi="Simplified Arabic" w:cs="Simplified Arabic"/>
          <w:sz w:val="32"/>
          <w:szCs w:val="32"/>
          <w:rtl/>
        </w:rPr>
        <w:t>للاخشاب ، و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يعد من اكثر المواد العضوية تواجدا في المملكة النباتية تبلغ نسبته حوالي :40-45</w:t>
      </w:r>
      <w:r w:rsidRPr="00514028">
        <w:rPr>
          <w:rFonts w:ascii="Simplified Arabic" w:hAnsi="Simplified Arabic" w:cs="Simplified Arabic"/>
          <w:sz w:val="32"/>
          <w:szCs w:val="32"/>
        </w:rPr>
        <w:t>%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من وزن </w:t>
      </w:r>
      <w:r w:rsidRPr="00C975B8">
        <w:rPr>
          <w:rFonts w:ascii="Simplified Arabic" w:hAnsi="Simplified Arabic" w:cs="Simplified Arabic"/>
          <w:sz w:val="32"/>
          <w:szCs w:val="32"/>
          <w:rtl/>
        </w:rPr>
        <w:t>الخشب ، و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يحتوي على عنصر الكربون أيضا .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AE029E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-  الهيميسيليلوز:</w:t>
      </w:r>
      <w:r w:rsidRPr="00514028">
        <w:rPr>
          <w:rFonts w:ascii="Simplified Arabic" w:hAnsi="Simplified Arabic" w:cs="Simplified Arabic"/>
          <w:sz w:val="32"/>
          <w:szCs w:val="32"/>
          <w:rtl/>
        </w:rPr>
        <w:t xml:space="preserve"> هو المكون الثاني بعد السليلوز ، حيث ينتمي الى عائلة السكريات ، وتمثل 20</w:t>
      </w:r>
      <w:r w:rsidRPr="00514028">
        <w:rPr>
          <w:rFonts w:ascii="Simplified Arabic" w:hAnsi="Simplified Arabic" w:cs="Simplified Arabic"/>
          <w:sz w:val="32"/>
          <w:szCs w:val="32"/>
        </w:rPr>
        <w:t>%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مجموع المواد المكونة للخشب .</w:t>
      </w:r>
    </w:p>
    <w:p w:rsidR="00765C8D" w:rsidRPr="00514028" w:rsidRDefault="00765C8D" w:rsidP="00C975B8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r w:rsidR="0044214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اللجنين</w:t>
      </w: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هو المكون الثالث في تركيب الخشب ، والخشبين وعبارة عن مادة عضوية اكثر وفرة في النباتات ،حيث يختلف كميائيا عن السيليلوز والنصف السيليلوز . حيث يشكل اللجنين حوالي 20-60</w:t>
      </w:r>
      <w:r w:rsidRPr="00514028">
        <w:rPr>
          <w:rFonts w:ascii="Simplified Arabic" w:hAnsi="Simplified Arabic" w:cs="Simplified Arabic"/>
          <w:sz w:val="32"/>
          <w:szCs w:val="32"/>
          <w:lang w:bidi="ar-DZ"/>
        </w:rPr>
        <w:t xml:space="preserve">%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من الخشب حيث تختلف نسبته حسب نوع الشجرة .</w:t>
      </w:r>
    </w:p>
    <w:p w:rsidR="00765C8D" w:rsidRPr="00514028" w:rsidRDefault="00765C8D" w:rsidP="0044214D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المستخلصات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: هي عبارة عن مركبات عضوية مختلفة التركيب الكميائي وتت</w:t>
      </w:r>
      <w:r w:rsidR="0044214D">
        <w:rPr>
          <w:rFonts w:ascii="Simplified Arabic" w:hAnsi="Simplified Arabic" w:cs="Simplified Arabic"/>
          <w:sz w:val="32"/>
          <w:szCs w:val="32"/>
          <w:rtl/>
          <w:lang w:bidi="ar-DZ"/>
        </w:rPr>
        <w:t>كون المستخلصات من  مواد صمغية 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راتنجات والدهون و النشويات و القلويات .</w:t>
      </w:r>
    </w:p>
    <w:p w:rsidR="005D00F6" w:rsidRPr="00765C8D" w:rsidRDefault="005D00F6" w:rsidP="00765C8D">
      <w:pPr>
        <w:bidi/>
        <w:jc w:val="both"/>
      </w:pPr>
    </w:p>
    <w:sectPr w:rsidR="005D00F6" w:rsidRPr="0076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0F6" w:rsidRDefault="005D00F6" w:rsidP="00765C8D">
      <w:pPr>
        <w:spacing w:after="0" w:line="240" w:lineRule="auto"/>
      </w:pPr>
      <w:r>
        <w:separator/>
      </w:r>
    </w:p>
  </w:endnote>
  <w:endnote w:type="continuationSeparator" w:id="1">
    <w:p w:rsidR="005D00F6" w:rsidRDefault="005D00F6" w:rsidP="0076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0F6" w:rsidRDefault="005D00F6" w:rsidP="00765C8D">
      <w:pPr>
        <w:spacing w:after="0" w:line="240" w:lineRule="auto"/>
      </w:pPr>
      <w:r>
        <w:separator/>
      </w:r>
    </w:p>
  </w:footnote>
  <w:footnote w:type="continuationSeparator" w:id="1">
    <w:p w:rsidR="005D00F6" w:rsidRDefault="005D00F6" w:rsidP="00765C8D">
      <w:pPr>
        <w:spacing w:after="0" w:line="240" w:lineRule="auto"/>
      </w:pPr>
      <w:r>
        <w:continuationSeparator/>
      </w:r>
    </w:p>
  </w:footnote>
  <w:footnote w:id="2">
    <w:p w:rsidR="00765C8D" w:rsidRPr="009169CF" w:rsidRDefault="00765C8D" w:rsidP="00765C8D">
      <w:pPr>
        <w:pStyle w:val="Notedebasdepage"/>
        <w:bidi/>
        <w:jc w:val="lef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169CF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9169CF">
        <w:rPr>
          <w:rFonts w:ascii="Traditional Arabic" w:hAnsi="Traditional Arabic" w:cs="Traditional Arabic"/>
          <w:sz w:val="28"/>
          <w:szCs w:val="28"/>
          <w:rtl/>
        </w:rPr>
        <w:t xml:space="preserve">  عاصم محمد رزق ،</w:t>
      </w:r>
      <w:r w:rsidRPr="009169CF">
        <w:rPr>
          <w:rFonts w:ascii="Traditional Arabic" w:hAnsi="Traditional Arabic" w:cs="Traditional Arabic"/>
          <w:b/>
          <w:bCs/>
          <w:sz w:val="28"/>
          <w:szCs w:val="28"/>
          <w:rtl/>
        </w:rPr>
        <w:t>معجم المصطلحات العمارة و الفنون الإسلامية</w:t>
      </w:r>
      <w:r w:rsidRPr="009169CF">
        <w:rPr>
          <w:rFonts w:ascii="Traditional Arabic" w:hAnsi="Traditional Arabic" w:cs="Traditional Arabic"/>
          <w:sz w:val="28"/>
          <w:szCs w:val="28"/>
          <w:rtl/>
        </w:rPr>
        <w:t xml:space="preserve"> ، ط1،مكتبة مدبولي ،  200</w:t>
      </w:r>
      <w:r>
        <w:rPr>
          <w:rFonts w:ascii="Traditional Arabic" w:hAnsi="Traditional Arabic" w:cs="Traditional Arabic" w:hint="cs"/>
          <w:sz w:val="28"/>
          <w:szCs w:val="28"/>
          <w:rtl/>
        </w:rPr>
        <w:t>0</w:t>
      </w:r>
      <w:r w:rsidRPr="009169CF">
        <w:rPr>
          <w:rFonts w:ascii="Traditional Arabic" w:hAnsi="Traditional Arabic" w:cs="Traditional Arabic"/>
          <w:sz w:val="28"/>
          <w:szCs w:val="28"/>
          <w:rtl/>
        </w:rPr>
        <w:t xml:space="preserve">،ص 99 </w:t>
      </w:r>
    </w:p>
  </w:footnote>
  <w:footnote w:id="3">
    <w:p w:rsidR="00765C8D" w:rsidRDefault="00765C8D" w:rsidP="00765C8D">
      <w:pPr>
        <w:pStyle w:val="Notedebasdepage"/>
        <w:bidi/>
        <w:jc w:val="both"/>
        <w:rPr>
          <w:rtl/>
          <w:lang w:bidi="ar-DZ"/>
        </w:rPr>
      </w:pPr>
      <w:r w:rsidRPr="0014666B">
        <w:rPr>
          <w:rFonts w:ascii="Traditional Arabic" w:hAnsi="Traditional Arabic" w:cs="Traditional Arabic" w:hint="cs"/>
          <w:sz w:val="28"/>
          <w:szCs w:val="28"/>
          <w:vertAlign w:val="superscript"/>
          <w:rtl/>
        </w:rPr>
        <w:t>1</w:t>
      </w:r>
      <w:r w:rsidRPr="006D3E58">
        <w:rPr>
          <w:rFonts w:ascii="Traditional Arabic" w:hAnsi="Traditional Arabic" w:cs="Traditional Arabic"/>
          <w:sz w:val="28"/>
          <w:szCs w:val="28"/>
          <w:rtl/>
        </w:rPr>
        <w:t xml:space="preserve">  ناهض عبد الرزاق القيسي ، </w:t>
      </w:r>
      <w:r w:rsidRPr="006D3E5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الفنون الزخرفية العربية الإسلامية </w:t>
      </w:r>
      <w:r w:rsidRPr="006D3E58">
        <w:rPr>
          <w:rFonts w:ascii="Traditional Arabic" w:hAnsi="Traditional Arabic" w:cs="Traditional Arabic"/>
          <w:sz w:val="28"/>
          <w:szCs w:val="28"/>
          <w:rtl/>
        </w:rPr>
        <w:t>، دار المناهج ، بغداد ، 2009، ص 45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9B8"/>
    <w:multiLevelType w:val="hybridMultilevel"/>
    <w:tmpl w:val="29ECAA1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7198A"/>
    <w:multiLevelType w:val="hybridMultilevel"/>
    <w:tmpl w:val="CCEE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5C8D"/>
    <w:rsid w:val="0044214D"/>
    <w:rsid w:val="005D00F6"/>
    <w:rsid w:val="00765C8D"/>
    <w:rsid w:val="00C9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65C8D"/>
    <w:pPr>
      <w:spacing w:after="0" w:line="240" w:lineRule="auto"/>
      <w:jc w:val="right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65C8D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65C8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65C8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المشرفة:</dc:creator>
  <cp:keywords/>
  <dc:description/>
  <cp:lastModifiedBy> المشرفة:</cp:lastModifiedBy>
  <cp:revision>9</cp:revision>
  <dcterms:created xsi:type="dcterms:W3CDTF">2021-02-13T22:54:00Z</dcterms:created>
  <dcterms:modified xsi:type="dcterms:W3CDTF">2021-02-13T23:38:00Z</dcterms:modified>
</cp:coreProperties>
</file>