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27" w:rsidRDefault="00B67327" w:rsidP="00B67327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u w:val="single"/>
          <w:rtl/>
          <w:lang w:bidi="ar-DZ"/>
        </w:rPr>
      </w:pPr>
    </w:p>
    <w:p w:rsidR="00B67327" w:rsidRPr="008D3863" w:rsidRDefault="00B67327" w:rsidP="00B67327">
      <w:pPr>
        <w:pStyle w:val="Paragraphedeliste"/>
        <w:tabs>
          <w:tab w:val="right" w:pos="0"/>
        </w:tabs>
        <w:bidi/>
        <w:spacing w:line="240" w:lineRule="auto"/>
        <w:ind w:left="0"/>
        <w:jc w:val="center"/>
        <w:rPr>
          <w:rFonts w:ascii="Simplified Arabic" w:eastAsiaTheme="minorEastAsia" w:hAnsi="Simplified Arabic" w:cs="Simplified Arabic"/>
          <w:b/>
          <w:bCs/>
          <w:sz w:val="36"/>
          <w:szCs w:val="36"/>
          <w:rtl/>
          <w:lang w:bidi="ar-DZ"/>
        </w:rPr>
      </w:pPr>
      <w:r w:rsidRPr="008D3863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DZ"/>
        </w:rPr>
        <w:t>المحاضرة ال</w:t>
      </w:r>
      <w:r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DZ"/>
        </w:rPr>
        <w:t>سابعة</w:t>
      </w:r>
    </w:p>
    <w:p w:rsidR="00B67327" w:rsidRPr="008D3863" w:rsidRDefault="00B67327" w:rsidP="00B67327">
      <w:pPr>
        <w:pStyle w:val="Paragraphedeliste"/>
        <w:tabs>
          <w:tab w:val="right" w:pos="0"/>
        </w:tabs>
        <w:bidi/>
        <w:spacing w:line="240" w:lineRule="auto"/>
        <w:ind w:left="0"/>
        <w:jc w:val="center"/>
        <w:rPr>
          <w:rFonts w:ascii="Simplified Arabic" w:eastAsiaTheme="minorEastAsia" w:hAnsi="Simplified Arabic" w:cs="Simplified Arabic"/>
          <w:b/>
          <w:bCs/>
          <w:sz w:val="36"/>
          <w:szCs w:val="36"/>
          <w:lang w:bidi="ar-DZ"/>
        </w:rPr>
      </w:pPr>
      <w:proofErr w:type="gramStart"/>
      <w:r w:rsidRPr="008D3863">
        <w:rPr>
          <w:rFonts w:ascii="Simplified Arabic" w:eastAsiaTheme="minorEastAsia" w:hAnsi="Simplified Arabic" w:cs="Simplified Arabic" w:hint="cs"/>
          <w:b/>
          <w:bCs/>
          <w:sz w:val="36"/>
          <w:szCs w:val="36"/>
          <w:rtl/>
          <w:lang w:bidi="ar-DZ"/>
        </w:rPr>
        <w:t>المنوال</w:t>
      </w:r>
      <w:proofErr w:type="gramEnd"/>
    </w:p>
    <w:p w:rsidR="00B67327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المنوال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: هو احد مقاييس النزعة المركزية ويعرف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بانه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القيمة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الاكثر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شيوعا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او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اكثر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استخداما ورمزه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Mo</w:t>
      </w:r>
    </w:p>
    <w:p w:rsidR="00B67327" w:rsidRPr="008D3863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DZ"/>
        </w:rPr>
      </w:pPr>
      <w:r w:rsidRPr="008D3863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DZ"/>
        </w:rPr>
        <w:t>طرق حسابه: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proofErr w:type="spellStart"/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اولا</w:t>
      </w:r>
      <w:proofErr w:type="spellEnd"/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في حالة بيانات غير مبو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DZ"/>
        </w:rPr>
        <w:t>ب</w:t>
      </w:r>
      <w:r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ة وحالة بيانات مب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DZ"/>
        </w:rPr>
        <w:t>وب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ة وطول فئاتها معدوم: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مثال</w:t>
      </w: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DZ"/>
        </w:rPr>
        <w:t>: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اوجد المنوال للبيانات التالية:3،2،6،4،5،3 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الحل: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نرتب القيم تصاعديا: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2,3,3,4,5,6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والمنوال هو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Mo= 3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لانها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القيمة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الاكثر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تكرارا.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مثال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2: 3</w:t>
      </w:r>
      <w:proofErr w:type="gram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،2</w:t>
      </w:r>
      <w:proofErr w:type="gram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،6،4،5،3 ، 2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الحل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: نرتب القيم تصاعديا: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2,2,3,3,4,5,6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وهنا يوجد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منوالين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هو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Mo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>1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= 3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و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 Mo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>2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= 2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لانهما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القيمتان </w:t>
      </w:r>
      <w:r w:rsidRPr="00E7092E">
        <w:rPr>
          <w:rFonts w:ascii="Simplified Arabic" w:eastAsiaTheme="minorEastAsia" w:hAnsi="Simplified Arabic" w:cs="Simplified Arabic" w:hint="cs"/>
          <w:sz w:val="32"/>
          <w:szCs w:val="32"/>
          <w:rtl/>
          <w:lang w:bidi="ar-DZ"/>
        </w:rPr>
        <w:t>الأكثر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تكرارا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مثال3: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3</w:t>
      </w:r>
      <w:proofErr w:type="gram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،2</w:t>
      </w:r>
      <w:proofErr w:type="gram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،6،4،5،8 ، 7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الحل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: نرتب القيم تصاعديا: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2,3,4,5,6,7,8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والمنوال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هنا لا يوجد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لانه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لا توجد قيمة تكررت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اكثر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من غيرها.</w:t>
      </w:r>
    </w:p>
    <w:p w:rsidR="00B67327" w:rsidRPr="008D3863" w:rsidRDefault="00B67327" w:rsidP="00B67327">
      <w:pPr>
        <w:pStyle w:val="Paragraphedeliste"/>
        <w:numPr>
          <w:ilvl w:val="0"/>
          <w:numId w:val="1"/>
        </w:numPr>
        <w:tabs>
          <w:tab w:val="right" w:pos="0"/>
          <w:tab w:val="right" w:pos="283"/>
        </w:tabs>
        <w:bidi/>
        <w:spacing w:line="240" w:lineRule="auto"/>
        <w:ind w:left="0" w:firstLine="0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حالة بيانات مبوبة</w:t>
      </w: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Mo=L+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lang w:bidi="ar-DZ"/>
          </w:rPr>
          <m:t xml:space="preserve"> </m:t>
        </m:r>
        <m:f>
          <m:f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</m:t>
            </m:r>
          </m:num>
          <m:den>
            <m:d>
              <m:dPr>
                <m:ctrlPr>
                  <w:rPr>
                    <w:rFonts w:ascii="Cambria Math" w:hAnsi="Simplified Arabic" w:cs="Simplified Arabic"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ni</m:t>
                </m:r>
                <m:r>
                  <w:rPr>
                    <w:rFonts w:ascii="Simplified Arabic" w:hAnsi="Cambria Math" w:cs="Simplified Arabic"/>
                    <w:sz w:val="32"/>
                    <w:szCs w:val="32"/>
                    <w:lang w:bidi="ar-DZ"/>
                  </w:rPr>
                  <m:t>-</m:t>
                </m:r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ni</m:t>
                </m:r>
                <m:r>
                  <w:rPr>
                    <w:rFonts w:ascii="Simplified Arabic" w:hAnsi="Cambria Math" w:cs="Simplified Arabic"/>
                    <w:sz w:val="32"/>
                    <w:szCs w:val="32"/>
                    <w:lang w:bidi="ar-DZ"/>
                  </w:rPr>
                  <m:t>-</m:t>
                </m:r>
                <m: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1</m:t>
                </m:r>
              </m:e>
            </m:d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+(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+1)</m:t>
            </m:r>
          </m:den>
        </m:f>
        <m:r>
          <w:rPr>
            <w:rFonts w:ascii="Simplified Arabic" w:hAnsi="Cambria Math" w:cs="Simplified Arabic"/>
            <w:sz w:val="32"/>
            <w:szCs w:val="32"/>
            <w:lang w:bidi="ar-DZ"/>
          </w:rPr>
          <m:t>*</m:t>
        </m:r>
        <m:r>
          <w:rPr>
            <w:rFonts w:ascii="Cambria Math" w:hAnsi="Cambria Math" w:cs="Simplified Arabic"/>
            <w:sz w:val="32"/>
            <w:szCs w:val="32"/>
            <w:lang w:bidi="ar-DZ"/>
          </w:rPr>
          <m:t>k</m:t>
        </m:r>
      </m:oMath>
      <w:r w:rsidRPr="00E7092E">
        <w:rPr>
          <w:rFonts w:ascii="Simplified Arabic" w:hAnsi="Simplified Arabic" w:cs="Simplified Arabic"/>
          <w:sz w:val="32"/>
          <w:szCs w:val="32"/>
          <w:lang w:bidi="ar-DZ"/>
        </w:rPr>
        <w:t xml:space="preserve">   </w:t>
      </w:r>
    </w:p>
    <w:p w:rsidR="00B67327" w:rsidRPr="00E7092E" w:rsidRDefault="00B67327" w:rsidP="00B67327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L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الحد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الادنى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للفئة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الوسيطية</w:t>
      </w:r>
      <w:proofErr w:type="spellEnd"/>
    </w:p>
    <w:p w:rsidR="00B67327" w:rsidRPr="00E7092E" w:rsidRDefault="00B67327" w:rsidP="00B67327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 </w:t>
      </w:r>
      <w:proofErr w:type="gramStart"/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n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>i+</w:t>
      </w:r>
      <w:proofErr w:type="gramEnd"/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>1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التكرار المتجمع الصاعد اللاحق للفئة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المنوالية</w:t>
      </w:r>
      <w:proofErr w:type="spellEnd"/>
    </w:p>
    <w:p w:rsidR="00B67327" w:rsidRPr="00E7092E" w:rsidRDefault="00B67327" w:rsidP="00B67327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 n</w:t>
      </w:r>
      <w:r w:rsidRPr="00E7092E">
        <w:rPr>
          <w:rFonts w:ascii="Simplified Arabic" w:eastAsiaTheme="minorEastAsia" w:hAnsi="Simplified Arabic" w:cs="Simplified Arabic"/>
          <w:sz w:val="32"/>
          <w:szCs w:val="32"/>
          <w:vertAlign w:val="subscript"/>
          <w:lang w:bidi="ar-DZ"/>
        </w:rPr>
        <w:t>i-1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التكرار المتجمع الصاعد السابق للفئة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المنوالية</w:t>
      </w:r>
      <w:proofErr w:type="spellEnd"/>
    </w:p>
    <w:p w:rsidR="00B67327" w:rsidRPr="00E7092E" w:rsidRDefault="00B67327" w:rsidP="00B67327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Simplified Arabic" w:eastAsiaTheme="minorEastAsia" w:hAnsi="Simplified Arabic" w:cs="Simplified Arabic"/>
              <w:sz w:val="32"/>
              <w:szCs w:val="32"/>
              <w:rtl/>
              <w:lang w:bidi="ar-DZ"/>
            </w:rPr>
            <m:t>طول الفئة</m:t>
          </m:r>
          <m:r>
            <w:rPr>
              <w:rFonts w:ascii="Cambria Math" w:hAnsi="Cambria Math" w:cs="Simplified Arabic"/>
              <w:sz w:val="32"/>
              <w:szCs w:val="32"/>
              <w:lang w:bidi="ar-DZ"/>
            </w:rPr>
            <m:t>k</m:t>
          </m:r>
          <m:r>
            <w:rPr>
              <w:rFonts w:ascii="Cambria Math" w:hAnsi="Simplified Arabic" w:cs="Simplified Arabic"/>
              <w:sz w:val="32"/>
              <w:szCs w:val="32"/>
              <w:lang w:bidi="ar-DZ"/>
            </w:rPr>
            <m:t xml:space="preserve"> </m:t>
          </m:r>
        </m:oMath>
      </m:oMathPara>
    </w:p>
    <w:p w:rsidR="00B67327" w:rsidRPr="00E7092E" w:rsidRDefault="00B67327" w:rsidP="00B67327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m:oMath>
        <m:r>
          <w:rPr>
            <w:rFonts w:ascii="Cambria Math" w:hAnsi="Cambria Math" w:cs="Simplified Arabic"/>
            <w:sz w:val="32"/>
            <w:szCs w:val="32"/>
            <w:lang w:bidi="ar-DZ"/>
          </w:rPr>
          <w:lastRenderedPageBreak/>
          <m:t>ni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التكرار المطلق للفئة المنوالية</w:t>
      </w:r>
    </w:p>
    <w:p w:rsidR="00B67327" w:rsidRPr="00E7092E" w:rsidRDefault="00B67327" w:rsidP="00B67327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proofErr w:type="gram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مثال</w:t>
      </w:r>
      <w:proofErr w:type="gram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: احسب المنوال لبيانات المثال السابق</w:t>
      </w:r>
    </w:p>
    <w:tbl>
      <w:tblPr>
        <w:tblW w:w="3184" w:type="dxa"/>
        <w:jc w:val="center"/>
        <w:tblInd w:w="-727" w:type="dxa"/>
        <w:tblCellMar>
          <w:left w:w="70" w:type="dxa"/>
          <w:right w:w="70" w:type="dxa"/>
        </w:tblCellMar>
        <w:tblLook w:val="04A0"/>
      </w:tblPr>
      <w:tblGrid>
        <w:gridCol w:w="1984"/>
        <w:gridCol w:w="1200"/>
      </w:tblGrid>
      <w:tr w:rsidR="00B67327" w:rsidRPr="008D3863" w:rsidTr="00522B63">
        <w:trPr>
          <w:trHeight w:val="30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 </w:t>
            </w:r>
            <w:proofErr w:type="spellStart"/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الاجور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 ni</w:t>
            </w:r>
          </w:p>
        </w:tc>
      </w:tr>
      <w:tr w:rsidR="00B67327" w:rsidRPr="008D3863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50-60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8</w:t>
            </w:r>
          </w:p>
        </w:tc>
      </w:tr>
      <w:tr w:rsidR="00B67327" w:rsidRPr="008D3863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60-70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10</w:t>
            </w:r>
          </w:p>
        </w:tc>
      </w:tr>
      <w:tr w:rsidR="00B67327" w:rsidRPr="008D3863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u w:val="single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highlight w:val="yellow"/>
                <w:u w:val="single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highlight w:val="yellow"/>
                <w:u w:val="single"/>
                <w:lang w:eastAsia="fr-FR"/>
              </w:rPr>
              <w:t>70-80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highlight w:val="yellow"/>
                <w:u w:val="single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16</w:t>
            </w:r>
          </w:p>
        </w:tc>
      </w:tr>
      <w:tr w:rsidR="00B67327" w:rsidRPr="008D3863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80-90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14</w:t>
            </w:r>
          </w:p>
        </w:tc>
      </w:tr>
      <w:tr w:rsidR="00B67327" w:rsidRPr="008D3863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90-100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10</w:t>
            </w:r>
          </w:p>
        </w:tc>
      </w:tr>
      <w:tr w:rsidR="00B67327" w:rsidRPr="008D3863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100-110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5</w:t>
            </w:r>
          </w:p>
        </w:tc>
      </w:tr>
      <w:tr w:rsidR="00B67327" w:rsidRPr="008D3863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110-120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2</w:t>
            </w:r>
          </w:p>
        </w:tc>
      </w:tr>
      <w:tr w:rsidR="00B67327" w:rsidRPr="008D3863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 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E5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27" w:rsidRPr="008D3863" w:rsidRDefault="00B67327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65</w:t>
            </w:r>
          </w:p>
        </w:tc>
      </w:tr>
    </w:tbl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الفئة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المنوالية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 الفئة المقابلة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لاكبر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تكرار وهو 16 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Mo=L+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lang w:bidi="ar-DZ"/>
          </w:rPr>
          <m:t xml:space="preserve"> </m:t>
        </m:r>
        <m:f>
          <m:f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</m:t>
            </m:r>
          </m:num>
          <m:den>
            <m:d>
              <m:dPr>
                <m:ctrlPr>
                  <w:rPr>
                    <w:rFonts w:ascii="Cambria Math" w:hAnsi="Simplified Arabic" w:cs="Simplified Arabic"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ni</m:t>
                </m:r>
                <m:r>
                  <w:rPr>
                    <w:rFonts w:ascii="Simplified Arabic" w:hAnsi="Cambria Math" w:cs="Simplified Arabic"/>
                    <w:sz w:val="32"/>
                    <w:szCs w:val="32"/>
                    <w:lang w:bidi="ar-DZ"/>
                  </w:rPr>
                  <m:t>-</m:t>
                </m:r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ni</m:t>
                </m:r>
                <m:r>
                  <w:rPr>
                    <w:rFonts w:ascii="Simplified Arabic" w:hAnsi="Cambria Math" w:cs="Simplified Arabic"/>
                    <w:sz w:val="32"/>
                    <w:szCs w:val="32"/>
                    <w:lang w:bidi="ar-DZ"/>
                  </w:rPr>
                  <m:t>-</m:t>
                </m:r>
                <m: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1</m:t>
                </m:r>
              </m:e>
            </m:d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+(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+1)</m:t>
            </m:r>
          </m:den>
        </m:f>
        <m:r>
          <w:rPr>
            <w:rFonts w:ascii="Simplified Arabic" w:hAnsi="Cambria Math" w:cs="Simplified Arabic"/>
            <w:sz w:val="32"/>
            <w:szCs w:val="32"/>
            <w:lang w:bidi="ar-DZ"/>
          </w:rPr>
          <m:t>*</m:t>
        </m:r>
        <m:r>
          <w:rPr>
            <w:rFonts w:ascii="Cambria Math" w:hAnsi="Cambria Math" w:cs="Simplified Arabic"/>
            <w:sz w:val="32"/>
            <w:szCs w:val="32"/>
            <w:lang w:bidi="ar-DZ"/>
          </w:rPr>
          <m:t>k</m:t>
        </m:r>
      </m:oMath>
      <w:r w:rsidRPr="00E7092E">
        <w:rPr>
          <w:rFonts w:ascii="Simplified Arabic" w:hAnsi="Simplified Arabic" w:cs="Simplified Arabic"/>
          <w:sz w:val="32"/>
          <w:szCs w:val="32"/>
          <w:lang w:bidi="ar-DZ"/>
        </w:rPr>
        <w:t>= Mo=L+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  <w:lang w:bidi="ar-DZ"/>
          </w:rPr>
          <m:t xml:space="preserve"> </m:t>
        </m:r>
        <m:f>
          <m:f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16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10</m:t>
            </m:r>
          </m:num>
          <m:den>
            <m:d>
              <m:dPr>
                <m:ctrlPr>
                  <w:rPr>
                    <w:rFonts w:ascii="Cambria Math" w:hAnsi="Simplified Arabic" w:cs="Simplified Arabic"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16</m:t>
                </m:r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-</m:t>
                </m:r>
                <m: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10</m:t>
                </m:r>
              </m:e>
            </m:d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+(16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14)</m:t>
            </m:r>
          </m:den>
        </m:f>
        <m:r>
          <w:rPr>
            <w:rFonts w:ascii="Simplified Arabic" w:hAnsi="Cambria Math" w:cs="Simplified Arabic"/>
            <w:sz w:val="32"/>
            <w:szCs w:val="32"/>
            <w:lang w:bidi="ar-DZ"/>
          </w:rPr>
          <m:t>*</m:t>
        </m:r>
        <m:r>
          <w:rPr>
            <w:rFonts w:ascii="Cambria Math" w:hAnsi="Simplified Arabic" w:cs="Simplified Arabic"/>
            <w:sz w:val="32"/>
            <w:szCs w:val="32"/>
            <w:lang w:bidi="ar-DZ"/>
          </w:rPr>
          <m:t>10</m:t>
        </m:r>
      </m:oMath>
      <w:r w:rsidRPr="00E7092E">
        <w:rPr>
          <w:rFonts w:ascii="Simplified Arabic" w:hAnsi="Simplified Arabic" w:cs="Simplified Arabic"/>
          <w:sz w:val="32"/>
          <w:szCs w:val="32"/>
          <w:lang w:bidi="ar-DZ"/>
        </w:rPr>
        <w:t>=77,5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lang w:bidi="ar-DZ"/>
        </w:rPr>
        <w:t xml:space="preserve">   </w:t>
      </w: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</w:p>
    <w:p w:rsidR="00B67327" w:rsidRPr="00E7092E" w:rsidRDefault="00B67327" w:rsidP="00B67327">
      <w:pPr>
        <w:tabs>
          <w:tab w:val="right" w:pos="0"/>
        </w:tabs>
        <w:bidi/>
        <w:spacing w:line="240" w:lineRule="auto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lang w:bidi="ar-DZ"/>
        </w:rPr>
        <w:t xml:space="preserve">  </w:t>
      </w:r>
    </w:p>
    <w:p w:rsidR="00B67327" w:rsidRPr="00E7092E" w:rsidRDefault="00B67327" w:rsidP="00B67327">
      <w:pPr>
        <w:pStyle w:val="Paragraphedeliste"/>
        <w:bidi/>
        <w:spacing w:line="240" w:lineRule="auto"/>
        <w:ind w:left="180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</w:p>
    <w:p w:rsidR="005D1F63" w:rsidRDefault="005D1F63">
      <w:pPr>
        <w:rPr>
          <w:lang w:bidi="ar-DZ"/>
        </w:rPr>
      </w:pPr>
    </w:p>
    <w:sectPr w:rsidR="005D1F63" w:rsidSect="005D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7D37"/>
    <w:multiLevelType w:val="hybridMultilevel"/>
    <w:tmpl w:val="A19688DE"/>
    <w:lvl w:ilvl="0" w:tplc="D4823FB6">
      <w:start w:val="1"/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7327"/>
    <w:rsid w:val="00167E57"/>
    <w:rsid w:val="005D1F63"/>
    <w:rsid w:val="00B67327"/>
    <w:rsid w:val="00D45FA8"/>
    <w:rsid w:val="00D95239"/>
    <w:rsid w:val="00DE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semiHidden/>
    <w:unhideWhenUsed/>
    <w:qFormat/>
    <w:rsid w:val="00DE7B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952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smarttech</cp:lastModifiedBy>
  <cp:revision>1</cp:revision>
  <dcterms:created xsi:type="dcterms:W3CDTF">2021-02-13T22:13:00Z</dcterms:created>
  <dcterms:modified xsi:type="dcterms:W3CDTF">2021-02-13T22:14:00Z</dcterms:modified>
</cp:coreProperties>
</file>