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9EE1" w14:textId="77777777" w:rsidR="00444909" w:rsidRPr="00444909" w:rsidRDefault="00444909" w:rsidP="00444909">
      <w:pPr>
        <w:bidi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. </w:t>
      </w:r>
    </w:p>
    <w:p w14:paraId="7999EFC8" w14:textId="77777777" w:rsidR="00444909" w:rsidRPr="00444909" w:rsidRDefault="00444909" w:rsidP="00444909">
      <w:pPr>
        <w:bidi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*</w:t>
      </w:r>
      <w:r w:rsidRPr="00444909">
        <w:rPr>
          <w:rFonts w:ascii="Traditional Arabic" w:eastAsia="Calibri" w:hAnsi="Traditional Arabic" w:cs="Traditional Arabic" w:hint="cs"/>
          <w:sz w:val="32"/>
          <w:szCs w:val="32"/>
          <w:u w:val="single"/>
          <w:rtl/>
          <w:lang w:bidi="ar-DZ"/>
        </w:rPr>
        <w:t xml:space="preserve">المؤهلات </w:t>
      </w:r>
      <w:proofErr w:type="gramStart"/>
      <w:r w:rsidRPr="00444909">
        <w:rPr>
          <w:rFonts w:ascii="Traditional Arabic" w:eastAsia="Calibri" w:hAnsi="Traditional Arabic" w:cs="Traditional Arabic" w:hint="cs"/>
          <w:sz w:val="32"/>
          <w:szCs w:val="32"/>
          <w:u w:val="single"/>
          <w:rtl/>
          <w:lang w:bidi="ar-DZ"/>
        </w:rPr>
        <w:t>المستهدفة</w:t>
      </w:r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 :</w:t>
      </w:r>
      <w:proofErr w:type="gramEnd"/>
    </w:p>
    <w:p w14:paraId="2190C7E4" w14:textId="77777777" w:rsidR="00444909" w:rsidRPr="00444909" w:rsidRDefault="00444909" w:rsidP="00444909">
      <w:pPr>
        <w:bidi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*اكتشاف الأسلوب </w:t>
      </w:r>
      <w:proofErr w:type="gramStart"/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و اللغة</w:t>
      </w:r>
      <w:proofErr w:type="gramEnd"/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 التي دوِّن بها هذا العلم.</w:t>
      </w:r>
    </w:p>
    <w:p w14:paraId="4A512F99" w14:textId="77777777" w:rsidR="00444909" w:rsidRPr="00444909" w:rsidRDefault="00444909" w:rsidP="00444909">
      <w:pPr>
        <w:bidi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*اكتساب مهارة البحث فيه.</w:t>
      </w:r>
    </w:p>
    <w:p w14:paraId="279BDC25" w14:textId="77777777" w:rsidR="00444909" w:rsidRPr="00444909" w:rsidRDefault="00444909" w:rsidP="00444909">
      <w:pPr>
        <w:bidi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* تطوير ملكة النقد لدى الطالب.</w:t>
      </w:r>
    </w:p>
    <w:p w14:paraId="21594FEF" w14:textId="77777777" w:rsidR="00444909" w:rsidRPr="00444909" w:rsidRDefault="00444909" w:rsidP="00444909">
      <w:pPr>
        <w:bidi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444909">
        <w:rPr>
          <w:rFonts w:ascii="Traditional Arabic" w:eastAsia="Calibri" w:hAnsi="Traditional Arabic" w:cs="Traditional Arabic" w:hint="cs"/>
          <w:sz w:val="32"/>
          <w:szCs w:val="32"/>
          <w:u w:val="single"/>
          <w:rtl/>
          <w:lang w:bidi="ar-DZ"/>
        </w:rPr>
        <w:t xml:space="preserve">المكتسبات </w:t>
      </w:r>
      <w:proofErr w:type="gramStart"/>
      <w:r w:rsidRPr="00444909">
        <w:rPr>
          <w:rFonts w:ascii="Traditional Arabic" w:eastAsia="Calibri" w:hAnsi="Traditional Arabic" w:cs="Traditional Arabic" w:hint="cs"/>
          <w:sz w:val="32"/>
          <w:szCs w:val="32"/>
          <w:u w:val="single"/>
          <w:rtl/>
          <w:lang w:bidi="ar-DZ"/>
        </w:rPr>
        <w:t>القبلية</w:t>
      </w:r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 :</w:t>
      </w:r>
      <w:proofErr w:type="gramEnd"/>
    </w:p>
    <w:p w14:paraId="7A5C4B27" w14:textId="77777777" w:rsidR="00444909" w:rsidRPr="00444909" w:rsidRDefault="00444909" w:rsidP="00444909">
      <w:pPr>
        <w:bidi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-معرفة عامّة بالدّيانات </w:t>
      </w:r>
      <w:proofErr w:type="gramStart"/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و بالدّيانة</w:t>
      </w:r>
      <w:proofErr w:type="gramEnd"/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 المسيحية على </w:t>
      </w:r>
      <w:proofErr w:type="spellStart"/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على</w:t>
      </w:r>
      <w:proofErr w:type="spellEnd"/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 وجه الإجمال في السدّاسيات السّابقة.</w:t>
      </w:r>
    </w:p>
    <w:p w14:paraId="41BC1460" w14:textId="77777777" w:rsidR="00444909" w:rsidRPr="00444909" w:rsidRDefault="00444909" w:rsidP="00444909">
      <w:pPr>
        <w:bidi/>
        <w:rPr>
          <w:rFonts w:ascii="Traditional Arabic" w:eastAsia="Calibri" w:hAnsi="Traditional Arabic" w:cs="Traditional Arabic"/>
          <w:sz w:val="32"/>
          <w:szCs w:val="32"/>
          <w:u w:val="single"/>
          <w:rtl/>
          <w:lang w:bidi="ar-DZ"/>
        </w:rPr>
      </w:pPr>
      <w:r w:rsidRPr="00444909">
        <w:rPr>
          <w:rFonts w:ascii="Traditional Arabic" w:eastAsia="Calibri" w:hAnsi="Traditional Arabic" w:cs="Traditional Arabic" w:hint="cs"/>
          <w:sz w:val="32"/>
          <w:szCs w:val="32"/>
          <w:u w:val="single"/>
          <w:rtl/>
          <w:lang w:bidi="ar-DZ"/>
        </w:rPr>
        <w:t>المقاربة البيداغوجية:</w:t>
      </w:r>
    </w:p>
    <w:p w14:paraId="67666E6E" w14:textId="77777777" w:rsidR="00444909" w:rsidRPr="00444909" w:rsidRDefault="00444909" w:rsidP="00444909">
      <w:pPr>
        <w:bidi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لمّا كانت المقاربة البيداغوجية ترتكز على 3 خطوات اساسية:</w:t>
      </w:r>
    </w:p>
    <w:p w14:paraId="5FA75DB5" w14:textId="77777777" w:rsidR="00444909" w:rsidRPr="00444909" w:rsidRDefault="00444909" w:rsidP="00444909">
      <w:pPr>
        <w:bidi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المعرفة، الخبرة المكتسبة من المعرفة، توظيف المعرفة.</w:t>
      </w:r>
    </w:p>
    <w:p w14:paraId="32C2CA3D" w14:textId="77777777" w:rsidR="00444909" w:rsidRPr="00444909" w:rsidRDefault="00444909" w:rsidP="00444909">
      <w:pPr>
        <w:bidi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proofErr w:type="spellStart"/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فإإننا</w:t>
      </w:r>
      <w:proofErr w:type="spellEnd"/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 راعينا كلّ ذلك و حاولنا تجسيد هذه الخطوات باتّباع منهجية تراعي </w:t>
      </w:r>
      <w:proofErr w:type="gramStart"/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أوّلا :</w:t>
      </w:r>
      <w:proofErr w:type="gramEnd"/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 ذكر المفاهيم الأوّلية و التعريف بها و شرحها شرحا موفيا ، ثمّ ينتقل الاستاذ بالطالب إلى مرحلة </w:t>
      </w:r>
      <w:proofErr w:type="spellStart"/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>الإختبار</w:t>
      </w:r>
      <w:proofErr w:type="spellEnd"/>
      <w:r w:rsidRPr="00444909"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 و السؤال لاكتشاف الخبرة المتحصّلة لدى الطّالب ، ثمّ يعمّق الدّرس أكثر من خلال تكليف الطالب في حصّة الأعمال الموجّهة بإنجاز بحوث حتّى يتمكّن بعد ذلك من توظيف المعارف المكتسبة.</w:t>
      </w:r>
    </w:p>
    <w:p w14:paraId="7234AFF7" w14:textId="77777777" w:rsidR="00D73F97" w:rsidRPr="00444909" w:rsidRDefault="00D73F97" w:rsidP="00444909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sectPr w:rsidR="00D73F97" w:rsidRPr="0044490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09"/>
    <w:rsid w:val="00444909"/>
    <w:rsid w:val="00D7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51510"/>
  <w15:docId w15:val="{28EE84FF-65CF-4E35-83DA-C31B0373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2021-06-13T12:13:00Z</dcterms:created>
  <dcterms:modified xsi:type="dcterms:W3CDTF">2021-06-13T12:14:00Z</dcterms:modified>
</cp:coreProperties>
</file>