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BF62E" w14:textId="4851F120" w:rsidR="00C94A0E" w:rsidRPr="00C94A0E" w:rsidRDefault="005F3271" w:rsidP="005F3271">
      <w:pPr>
        <w:pStyle w:val="Corpsdetexte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5F3271">
        <w:rPr>
          <w:rFonts w:ascii="Arial" w:hAnsi="Arial" w:cs="Arial"/>
          <w:sz w:val="22"/>
          <w:szCs w:val="22"/>
        </w:rPr>
        <w:t>Information générale</w:t>
      </w:r>
    </w:p>
    <w:tbl>
      <w:tblPr>
        <w:tblStyle w:val="TableauListe6Couleur-Accentuation5"/>
        <w:tblW w:w="10821" w:type="dxa"/>
        <w:tblBorders>
          <w:top w:val="single" w:sz="4" w:space="0" w:color="5E9CD3"/>
          <w:left w:val="single" w:sz="4" w:space="0" w:color="5E9CD3"/>
          <w:bottom w:val="single" w:sz="4" w:space="0" w:color="5E9CD3"/>
          <w:right w:val="single" w:sz="4" w:space="0" w:color="5E9CD3"/>
          <w:insideH w:val="single" w:sz="4" w:space="0" w:color="5E9CD3"/>
          <w:insideV w:val="single" w:sz="4" w:space="0" w:color="5E9CD3"/>
        </w:tblBorders>
        <w:tblLayout w:type="fixed"/>
        <w:tblLook w:val="0480" w:firstRow="0" w:lastRow="0" w:firstColumn="1" w:lastColumn="0" w:noHBand="0" w:noVBand="1"/>
      </w:tblPr>
      <w:tblGrid>
        <w:gridCol w:w="1843"/>
        <w:gridCol w:w="8978"/>
      </w:tblGrid>
      <w:tr w:rsidR="00C123C7" w:rsidRPr="00C123C7" w14:paraId="6E1091B8" w14:textId="77777777" w:rsidTr="008E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1" w:type="dxa"/>
            <w:gridSpan w:val="2"/>
            <w:tcBorders>
              <w:bottom w:val="single" w:sz="4" w:space="0" w:color="5E9CD3"/>
            </w:tcBorders>
            <w:shd w:val="clear" w:color="auto" w:fill="0070C0"/>
            <w:vAlign w:val="center"/>
          </w:tcPr>
          <w:p w14:paraId="03CD17A4" w14:textId="77777777" w:rsidR="00EB2617" w:rsidRPr="00C123C7" w:rsidRDefault="00EB2617" w:rsidP="00E4492B">
            <w:pPr>
              <w:pStyle w:val="CDTableautitre"/>
              <w:rPr>
                <w:rFonts w:ascii="Arial" w:eastAsiaTheme="minorHAnsi" w:hAnsi="Arial" w:cs="Arial"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="Times New Roman" w:hAnsi="Arial" w:cs="Arial"/>
                <w:color w:val="auto"/>
                <w:sz w:val="24"/>
                <w:szCs w:val="24"/>
                <w:lang w:eastAsia="fr-CA"/>
              </w:rPr>
              <w:t>Cours</w:t>
            </w:r>
          </w:p>
        </w:tc>
      </w:tr>
      <w:tr w:rsidR="00C123C7" w:rsidRPr="00C123C7" w14:paraId="65A909AB" w14:textId="77777777" w:rsidTr="00D905C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nil"/>
            </w:tcBorders>
          </w:tcPr>
          <w:p w14:paraId="0CB320F4" w14:textId="215128B7" w:rsidR="00EB2617" w:rsidRPr="00C123C7" w:rsidRDefault="00826C7C" w:rsidP="00F077F6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</w:pPr>
            <w:bookmarkStart w:id="0" w:name="Texte13"/>
            <w:proofErr w:type="spellStart"/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Matiére</w:t>
            </w:r>
            <w:proofErr w:type="spellEnd"/>
          </w:p>
        </w:tc>
        <w:bookmarkEnd w:id="0"/>
        <w:tc>
          <w:tcPr>
            <w:tcW w:w="8978" w:type="dxa"/>
            <w:tcBorders>
              <w:bottom w:val="nil"/>
            </w:tcBorders>
          </w:tcPr>
          <w:p w14:paraId="4F03F3B3" w14:textId="5F8FB254" w:rsidR="008821CE" w:rsidRPr="00C123C7" w:rsidRDefault="00826C7C" w:rsidP="00B92A68">
            <w:pPr>
              <w:pStyle w:val="CDTableautitre"/>
              <w:tabs>
                <w:tab w:val="left" w:pos="12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</w:pPr>
            <w:r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Unité d’enseignement fondamentale</w:t>
            </w:r>
          </w:p>
        </w:tc>
      </w:tr>
      <w:tr w:rsidR="00826C7C" w:rsidRPr="00C123C7" w14:paraId="7AE7DB1D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nil"/>
            </w:tcBorders>
          </w:tcPr>
          <w:p w14:paraId="650CD807" w14:textId="51B47808" w:rsidR="00826C7C" w:rsidRPr="00C123C7" w:rsidRDefault="00826C7C" w:rsidP="00826C7C">
            <w:pPr>
              <w:pStyle w:val="CDTableautitre"/>
              <w:rPr>
                <w:rFonts w:ascii="Arial" w:eastAsiaTheme="minorHAnsi" w:hAnsi="Arial" w:cs="Arial"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Titre</w:t>
            </w:r>
          </w:p>
        </w:tc>
        <w:tc>
          <w:tcPr>
            <w:tcW w:w="8978" w:type="dxa"/>
            <w:tcBorders>
              <w:bottom w:val="nil"/>
            </w:tcBorders>
          </w:tcPr>
          <w:p w14:paraId="38C8656D" w14:textId="48A8B134" w:rsidR="00826C7C" w:rsidRPr="00C123C7" w:rsidRDefault="00826C7C" w:rsidP="00826C7C">
            <w:pPr>
              <w:pStyle w:val="CDTableautitre"/>
              <w:tabs>
                <w:tab w:val="left" w:pos="12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INTERPRETATION ARABE /ANGLAIS /ARABE</w:t>
            </w:r>
          </w:p>
        </w:tc>
      </w:tr>
      <w:tr w:rsidR="00826C7C" w:rsidRPr="00C123C7" w14:paraId="5E401B18" w14:textId="77777777" w:rsidTr="00D905C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18BD1710" w14:textId="501A5E06" w:rsidR="00826C7C" w:rsidRPr="00C123C7" w:rsidRDefault="00826C7C" w:rsidP="00826C7C">
            <w:pPr>
              <w:pStyle w:val="CDTableautitre"/>
              <w:rPr>
                <w:rFonts w:ascii="Arial" w:eastAsiaTheme="minorHAnsi" w:hAnsi="Arial" w:cs="Arial"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Déroulement du cours</w:t>
            </w:r>
          </w:p>
        </w:tc>
        <w:tc>
          <w:tcPr>
            <w:tcW w:w="8978" w:type="dxa"/>
            <w:tcBorders>
              <w:top w:val="nil"/>
              <w:bottom w:val="nil"/>
            </w:tcBorders>
          </w:tcPr>
          <w:p w14:paraId="292A7E68" w14:textId="1BEC58AB" w:rsidR="00826C7C" w:rsidRPr="00C123C7" w:rsidRDefault="00826C7C" w:rsidP="00826C7C">
            <w:pPr>
              <w:pStyle w:val="CDTableautitre"/>
              <w:tabs>
                <w:tab w:val="center" w:pos="43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</w:pPr>
            <w:proofErr w:type="spellStart"/>
            <w:r w:rsidRPr="00C123C7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Presentiellle</w:t>
            </w:r>
            <w:proofErr w:type="spellEnd"/>
            <w:r w:rsidRPr="00C123C7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 xml:space="preserve"> et à distance </w:t>
            </w:r>
          </w:p>
        </w:tc>
      </w:tr>
      <w:tr w:rsidR="00826C7C" w:rsidRPr="00C123C7" w14:paraId="78B899F0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20E4D7B0" w14:textId="73C3985D" w:rsidR="00826C7C" w:rsidRPr="00C123C7" w:rsidRDefault="00826C7C" w:rsidP="00826C7C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Faculté</w:t>
            </w:r>
          </w:p>
        </w:tc>
        <w:tc>
          <w:tcPr>
            <w:tcW w:w="8978" w:type="dxa"/>
            <w:tcBorders>
              <w:top w:val="nil"/>
              <w:bottom w:val="nil"/>
            </w:tcBorders>
          </w:tcPr>
          <w:p w14:paraId="06334A5E" w14:textId="4D9608E9" w:rsidR="00826C7C" w:rsidRPr="00C123C7" w:rsidRDefault="00826C7C" w:rsidP="00826C7C">
            <w:pPr>
              <w:pStyle w:val="CDTableautitre"/>
              <w:tabs>
                <w:tab w:val="center" w:pos="438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 xml:space="preserve"> Lettres et langues</w:t>
            </w:r>
          </w:p>
        </w:tc>
      </w:tr>
      <w:tr w:rsidR="00826C7C" w:rsidRPr="00C123C7" w14:paraId="6269659D" w14:textId="77777777" w:rsidTr="00D905C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5CF68951" w14:textId="509FA17E" w:rsidR="00826C7C" w:rsidRPr="00C123C7" w:rsidRDefault="00826C7C" w:rsidP="00826C7C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Département</w:t>
            </w:r>
          </w:p>
        </w:tc>
        <w:tc>
          <w:tcPr>
            <w:tcW w:w="8978" w:type="dxa"/>
            <w:tcBorders>
              <w:top w:val="nil"/>
              <w:bottom w:val="nil"/>
            </w:tcBorders>
          </w:tcPr>
          <w:p w14:paraId="78FECF73" w14:textId="7D045758" w:rsidR="00826C7C" w:rsidRPr="00C123C7" w:rsidRDefault="00826C7C" w:rsidP="00826C7C">
            <w:pPr>
              <w:pStyle w:val="CDTableauti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Langue Anglaise</w:t>
            </w:r>
          </w:p>
        </w:tc>
      </w:tr>
      <w:tr w:rsidR="00826C7C" w:rsidRPr="00C123C7" w14:paraId="1E1B28F1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006C152D" w14:textId="118C9F83" w:rsidR="00826C7C" w:rsidRPr="00C123C7" w:rsidRDefault="00826C7C" w:rsidP="00826C7C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Section</w:t>
            </w:r>
          </w:p>
        </w:tc>
        <w:tc>
          <w:tcPr>
            <w:tcW w:w="8978" w:type="dxa"/>
            <w:tcBorders>
              <w:top w:val="nil"/>
              <w:bottom w:val="nil"/>
            </w:tcBorders>
          </w:tcPr>
          <w:p w14:paraId="4D750A5B" w14:textId="1A2D00F8" w:rsidR="00826C7C" w:rsidRPr="00C123C7" w:rsidRDefault="00826C7C" w:rsidP="00826C7C">
            <w:pPr>
              <w:pStyle w:val="CDTableautit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b w:val="0"/>
                <w:color w:val="auto"/>
                <w:sz w:val="24"/>
                <w:szCs w:val="24"/>
              </w:rPr>
            </w:pPr>
            <w:r w:rsidRPr="00C123C7">
              <w:rPr>
                <w:rStyle w:val="Textedelespacerserv"/>
                <w:b w:val="0"/>
                <w:color w:val="auto"/>
                <w:sz w:val="24"/>
                <w:szCs w:val="24"/>
              </w:rPr>
              <w:t>Traduction</w:t>
            </w:r>
          </w:p>
        </w:tc>
      </w:tr>
      <w:tr w:rsidR="00826C7C" w:rsidRPr="00C123C7" w14:paraId="7E71CA88" w14:textId="77777777" w:rsidTr="00D905C3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12FE695D" w14:textId="789CB1F8" w:rsidR="00826C7C" w:rsidRPr="00C123C7" w:rsidRDefault="00826C7C" w:rsidP="00826C7C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Semestre</w:t>
            </w:r>
          </w:p>
        </w:tc>
        <w:tc>
          <w:tcPr>
            <w:tcW w:w="8978" w:type="dxa"/>
            <w:tcBorders>
              <w:top w:val="nil"/>
              <w:bottom w:val="nil"/>
            </w:tcBorders>
          </w:tcPr>
          <w:p w14:paraId="451CD706" w14:textId="3A7E409F" w:rsidR="00826C7C" w:rsidRPr="00C123C7" w:rsidRDefault="00826C7C" w:rsidP="00826C7C">
            <w:pPr>
              <w:pStyle w:val="CDTableauti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edelespacerserv"/>
                <w:b w:val="0"/>
                <w:color w:val="auto"/>
                <w:sz w:val="24"/>
                <w:szCs w:val="24"/>
              </w:rPr>
            </w:pPr>
            <w:r w:rsidRPr="00C123C7">
              <w:rPr>
                <w:rStyle w:val="Textedelespacerserv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826C7C" w:rsidRPr="00C123C7" w14:paraId="2D123DE8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6E73BCF0" w14:textId="77777777" w:rsidR="00826C7C" w:rsidRPr="00C123C7" w:rsidRDefault="00826C7C" w:rsidP="00826C7C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Année</w:t>
            </w:r>
          </w:p>
        </w:tc>
        <w:tc>
          <w:tcPr>
            <w:tcW w:w="8978" w:type="dxa"/>
            <w:tcBorders>
              <w:top w:val="nil"/>
              <w:bottom w:val="nil"/>
            </w:tcBorders>
          </w:tcPr>
          <w:p w14:paraId="69243500" w14:textId="73E68E7C" w:rsidR="00826C7C" w:rsidRPr="00C123C7" w:rsidRDefault="00826C7C" w:rsidP="00826C7C">
            <w:pPr>
              <w:pStyle w:val="CDTableautit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2021</w:t>
            </w:r>
          </w:p>
        </w:tc>
      </w:tr>
      <w:tr w:rsidR="00826C7C" w:rsidRPr="00C123C7" w14:paraId="173758B2" w14:textId="77777777" w:rsidTr="00D905C3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2FDDBF41" w14:textId="2F38A4B4" w:rsidR="00826C7C" w:rsidRPr="00C123C7" w:rsidRDefault="00826C7C" w:rsidP="00826C7C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Nombre de crédits</w:t>
            </w:r>
          </w:p>
        </w:tc>
        <w:tc>
          <w:tcPr>
            <w:tcW w:w="8978" w:type="dxa"/>
            <w:tcBorders>
              <w:top w:val="nil"/>
              <w:bottom w:val="nil"/>
            </w:tcBorders>
          </w:tcPr>
          <w:p w14:paraId="68FEEF83" w14:textId="2E790618" w:rsidR="00826C7C" w:rsidRPr="00C123C7" w:rsidRDefault="00826C7C" w:rsidP="00826C7C">
            <w:pPr>
              <w:pStyle w:val="CDTableautitre"/>
              <w:tabs>
                <w:tab w:val="left" w:pos="3135"/>
                <w:tab w:val="left" w:pos="3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4"/>
                <w:szCs w:val="24"/>
              </w:rPr>
            </w:pPr>
            <w:r w:rsidRPr="00C123C7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04</w:t>
            </w:r>
          </w:p>
        </w:tc>
      </w:tr>
      <w:tr w:rsidR="00826C7C" w:rsidRPr="00C123C7" w14:paraId="10089F88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415271EA" w14:textId="1F4AFC09" w:rsidR="00826C7C" w:rsidRPr="00C123C7" w:rsidRDefault="00826C7C" w:rsidP="00826C7C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Coefficient</w:t>
            </w:r>
          </w:p>
        </w:tc>
        <w:tc>
          <w:tcPr>
            <w:tcW w:w="8978" w:type="dxa"/>
            <w:tcBorders>
              <w:top w:val="nil"/>
              <w:bottom w:val="nil"/>
            </w:tcBorders>
          </w:tcPr>
          <w:p w14:paraId="12E90244" w14:textId="5A26DC75" w:rsidR="00826C7C" w:rsidRPr="00C123C7" w:rsidRDefault="00826C7C" w:rsidP="00826C7C">
            <w:pPr>
              <w:pStyle w:val="CDTableautitre"/>
              <w:tabs>
                <w:tab w:val="left" w:pos="31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4"/>
                <w:szCs w:val="24"/>
              </w:rPr>
            </w:pPr>
            <w:r w:rsidRPr="00C123C7">
              <w:rPr>
                <w:rFonts w:cs="Arial"/>
                <w:b w:val="0"/>
                <w:color w:val="auto"/>
                <w:sz w:val="24"/>
                <w:szCs w:val="24"/>
              </w:rPr>
              <w:t>02</w:t>
            </w:r>
          </w:p>
        </w:tc>
      </w:tr>
      <w:tr w:rsidR="00397DC3" w:rsidRPr="00C123C7" w14:paraId="5CFEF3AF" w14:textId="77777777" w:rsidTr="00D905C3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071D9741" w14:textId="3A5152D3" w:rsidR="00397DC3" w:rsidRPr="00C123C7" w:rsidRDefault="00397DC3" w:rsidP="00826C7C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</w:pPr>
            <w:r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Public ciblé</w:t>
            </w:r>
          </w:p>
        </w:tc>
        <w:tc>
          <w:tcPr>
            <w:tcW w:w="8978" w:type="dxa"/>
            <w:tcBorders>
              <w:top w:val="nil"/>
              <w:bottom w:val="nil"/>
            </w:tcBorders>
          </w:tcPr>
          <w:p w14:paraId="154040B4" w14:textId="4C42ACDE" w:rsidR="00397DC3" w:rsidRPr="00C123C7" w:rsidRDefault="00397DC3" w:rsidP="00826C7C">
            <w:pPr>
              <w:pStyle w:val="CDTableautitre"/>
              <w:tabs>
                <w:tab w:val="left" w:pos="31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color w:val="auto"/>
                <w:sz w:val="24"/>
                <w:szCs w:val="24"/>
              </w:rPr>
              <w:t>Master 1 en traduction option : Anglais/arabe</w:t>
            </w:r>
          </w:p>
        </w:tc>
      </w:tr>
      <w:tr w:rsidR="00826C7C" w:rsidRPr="00C123C7" w14:paraId="2533E626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</w:tcBorders>
          </w:tcPr>
          <w:p w14:paraId="35DCDA0E" w14:textId="77777777" w:rsidR="00826C7C" w:rsidRPr="00C123C7" w:rsidRDefault="00826C7C" w:rsidP="00826C7C">
            <w:pPr>
              <w:pStyle w:val="CDTableautitre"/>
              <w:rPr>
                <w:rFonts w:ascii="Arial" w:eastAsiaTheme="minorHAnsi" w:hAnsi="Arial" w:cs="Arial"/>
                <w:bCs w:val="0"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Theme="minorHAnsi" w:hAnsi="Arial" w:cs="Arial"/>
                <w:bCs w:val="0"/>
                <w:color w:val="auto"/>
                <w:sz w:val="24"/>
                <w:szCs w:val="24"/>
                <w:lang w:val="fr-FR"/>
              </w:rPr>
              <w:t>Charge de travail hebdomadaire</w:t>
            </w:r>
          </w:p>
        </w:tc>
        <w:tc>
          <w:tcPr>
            <w:tcW w:w="8978" w:type="dxa"/>
            <w:tcBorders>
              <w:top w:val="nil"/>
            </w:tcBorders>
          </w:tcPr>
          <w:p w14:paraId="2C18DA37" w14:textId="77777777" w:rsidR="00826C7C" w:rsidRPr="00C123C7" w:rsidRDefault="00826C7C" w:rsidP="00826C7C">
            <w:pPr>
              <w:pStyle w:val="CDTableautitre"/>
              <w:tabs>
                <w:tab w:val="left" w:pos="31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4"/>
                <w:szCs w:val="24"/>
              </w:rPr>
            </w:pPr>
            <w:r w:rsidRPr="00C123C7">
              <w:rPr>
                <w:rFonts w:cs="Arial"/>
                <w:b w:val="0"/>
                <w:color w:val="auto"/>
                <w:sz w:val="24"/>
                <w:szCs w:val="24"/>
              </w:rPr>
              <w:t>16 H</w:t>
            </w:r>
          </w:p>
          <w:p w14:paraId="41901696" w14:textId="77777777" w:rsidR="00826C7C" w:rsidRPr="00C123C7" w:rsidRDefault="00826C7C" w:rsidP="00826C7C">
            <w:pPr>
              <w:pStyle w:val="CDTableautitre"/>
              <w:tabs>
                <w:tab w:val="left" w:pos="31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4"/>
                <w:szCs w:val="24"/>
              </w:rPr>
            </w:pPr>
            <w:r w:rsidRPr="00C123C7">
              <w:rPr>
                <w:rFonts w:cs="Arial"/>
                <w:b w:val="0"/>
                <w:color w:val="auto"/>
                <w:sz w:val="24"/>
                <w:szCs w:val="24"/>
              </w:rPr>
              <w:t>2 H à distance</w:t>
            </w:r>
          </w:p>
          <w:p w14:paraId="74A62705" w14:textId="6ECD3C21" w:rsidR="00826C7C" w:rsidRPr="00C123C7" w:rsidRDefault="00826C7C" w:rsidP="00826C7C">
            <w:pPr>
              <w:pStyle w:val="CDTableautitre"/>
              <w:tabs>
                <w:tab w:val="left" w:pos="31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4"/>
                <w:szCs w:val="24"/>
              </w:rPr>
            </w:pPr>
            <w:r w:rsidRPr="00C123C7">
              <w:rPr>
                <w:rFonts w:cs="Arial"/>
                <w:b w:val="0"/>
                <w:color w:val="auto"/>
                <w:sz w:val="24"/>
                <w:szCs w:val="24"/>
              </w:rPr>
              <w:t xml:space="preserve">2H </w:t>
            </w:r>
            <w:proofErr w:type="spellStart"/>
            <w:r w:rsidRPr="00C123C7">
              <w:rPr>
                <w:rFonts w:cs="Arial"/>
                <w:b w:val="0"/>
                <w:color w:val="auto"/>
                <w:sz w:val="24"/>
                <w:szCs w:val="24"/>
              </w:rPr>
              <w:t>Presentielle</w:t>
            </w:r>
            <w:proofErr w:type="spellEnd"/>
            <w:r w:rsidRPr="00C123C7">
              <w:rPr>
                <w:rFonts w:cs="Arial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5311190B" w14:textId="77777777" w:rsidR="00BC22C3" w:rsidRDefault="00BC22C3" w:rsidP="0073255F">
      <w:pPr>
        <w:pStyle w:val="Corpsdetexte"/>
        <w:spacing w:before="120"/>
        <w:rPr>
          <w:rFonts w:ascii="Arial" w:hAnsi="Arial" w:cs="Arial"/>
          <w:b w:val="0"/>
        </w:rPr>
      </w:pPr>
    </w:p>
    <w:tbl>
      <w:tblPr>
        <w:tblStyle w:val="TableauListe6Couleur-Accentuation5"/>
        <w:tblW w:w="10821" w:type="dxa"/>
        <w:tblBorders>
          <w:top w:val="single" w:sz="4" w:space="0" w:color="5E9CD3"/>
          <w:left w:val="single" w:sz="4" w:space="0" w:color="5E9CD3"/>
          <w:bottom w:val="single" w:sz="4" w:space="0" w:color="5E9CD3"/>
          <w:right w:val="single" w:sz="4" w:space="0" w:color="5E9CD3"/>
          <w:insideV w:val="single" w:sz="4" w:space="0" w:color="5E9CD3"/>
        </w:tblBorders>
        <w:tblLayout w:type="fixed"/>
        <w:tblLook w:val="0480" w:firstRow="0" w:lastRow="0" w:firstColumn="1" w:lastColumn="0" w:noHBand="0" w:noVBand="1"/>
      </w:tblPr>
      <w:tblGrid>
        <w:gridCol w:w="1848"/>
        <w:gridCol w:w="8973"/>
      </w:tblGrid>
      <w:tr w:rsidR="00230F64" w:rsidRPr="00C123C7" w14:paraId="1718314D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1" w:type="dxa"/>
            <w:gridSpan w:val="2"/>
            <w:shd w:val="clear" w:color="auto" w:fill="0070C0"/>
            <w:vAlign w:val="center"/>
          </w:tcPr>
          <w:p w14:paraId="51FAA1A6" w14:textId="482D12FD" w:rsidR="00230F64" w:rsidRPr="00C123C7" w:rsidRDefault="00230F64" w:rsidP="00230F64">
            <w:pPr>
              <w:pStyle w:val="Corpsdetexte"/>
              <w:spacing w:before="60" w:after="60"/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Enseignant</w:t>
            </w:r>
            <w:r w:rsidR="0036109C" w:rsidRPr="00C123C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(e)</w:t>
            </w:r>
          </w:p>
        </w:tc>
      </w:tr>
      <w:tr w:rsidR="00230F64" w:rsidRPr="00C123C7" w14:paraId="62F9C781" w14:textId="77777777" w:rsidTr="00D905C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16282234" w14:textId="77777777" w:rsidR="00230F64" w:rsidRPr="00C123C7" w:rsidRDefault="00230F64" w:rsidP="00230F64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Nom et titre</w:t>
            </w:r>
          </w:p>
        </w:tc>
        <w:tc>
          <w:tcPr>
            <w:tcW w:w="8973" w:type="dxa"/>
          </w:tcPr>
          <w:p w14:paraId="1CB4E675" w14:textId="53F921E5" w:rsidR="00230F64" w:rsidRPr="00C123C7" w:rsidRDefault="00E029F4" w:rsidP="00613E53">
            <w:pPr>
              <w:pStyle w:val="CDTableautitre"/>
              <w:tabs>
                <w:tab w:val="left" w:pos="3135"/>
                <w:tab w:val="left" w:pos="3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edelespacerserv"/>
                <w:b w:val="0"/>
                <w:color w:val="auto"/>
                <w:sz w:val="24"/>
                <w:szCs w:val="24"/>
              </w:rPr>
            </w:pPr>
            <w:r w:rsidRPr="00C123C7">
              <w:rPr>
                <w:rStyle w:val="Textedelespacerserv"/>
                <w:b w:val="0"/>
                <w:color w:val="auto"/>
                <w:sz w:val="24"/>
                <w:szCs w:val="24"/>
              </w:rPr>
              <w:t>Dr.  DENNOUNI  SARRA</w:t>
            </w:r>
          </w:p>
        </w:tc>
      </w:tr>
      <w:tr w:rsidR="00230F64" w:rsidRPr="00C123C7" w14:paraId="3BE4EED0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23679820" w14:textId="77777777" w:rsidR="00230F64" w:rsidRPr="00C123C7" w:rsidRDefault="00230F64" w:rsidP="00230F64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Coordonné</w:t>
            </w:r>
            <w:r w:rsidR="003D65E3"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e</w:t>
            </w:r>
            <w:r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s</w:t>
            </w:r>
          </w:p>
        </w:tc>
        <w:tc>
          <w:tcPr>
            <w:tcW w:w="8973" w:type="dxa"/>
          </w:tcPr>
          <w:p w14:paraId="5843CB8E" w14:textId="618222C9" w:rsidR="00230F64" w:rsidRPr="00C123C7" w:rsidRDefault="008D1785" w:rsidP="00230F64">
            <w:pPr>
              <w:pStyle w:val="CDTableautitre"/>
              <w:tabs>
                <w:tab w:val="left" w:pos="3135"/>
                <w:tab w:val="left" w:pos="3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edelespacerserv"/>
                <w:b w:val="0"/>
                <w:color w:val="auto"/>
                <w:sz w:val="24"/>
                <w:szCs w:val="24"/>
              </w:rPr>
            </w:pPr>
            <w:hyperlink r:id="rId11" w:history="1">
              <w:r w:rsidR="00E029F4" w:rsidRPr="00C123C7">
                <w:rPr>
                  <w:rFonts w:ascii="Andalus" w:hAnsi="Andalus"/>
                  <w:bCs/>
                  <w:color w:val="auto"/>
                  <w:sz w:val="24"/>
                  <w:szCs w:val="24"/>
                </w:rPr>
                <w:t>sarrameriem.dennouni@univ-tlemcen.dz</w:t>
              </w:r>
            </w:hyperlink>
          </w:p>
        </w:tc>
      </w:tr>
      <w:tr w:rsidR="00230F64" w:rsidRPr="00C123C7" w14:paraId="600DECA9" w14:textId="77777777" w:rsidTr="00D905C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58AA6E70" w14:textId="77777777" w:rsidR="00230F64" w:rsidRPr="00C123C7" w:rsidRDefault="00230F64" w:rsidP="00230F64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</w:pPr>
            <w:r w:rsidRPr="00C123C7"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val="fr-FR"/>
              </w:rPr>
              <w:t>Disponibilités</w:t>
            </w:r>
          </w:p>
        </w:tc>
        <w:tc>
          <w:tcPr>
            <w:tcW w:w="8973" w:type="dxa"/>
          </w:tcPr>
          <w:p w14:paraId="1D5BA677" w14:textId="313AFE51" w:rsidR="00230F64" w:rsidRPr="00C123C7" w:rsidRDefault="00E029F4" w:rsidP="00230F64">
            <w:pPr>
              <w:pStyle w:val="CDTableautitre"/>
              <w:tabs>
                <w:tab w:val="left" w:pos="3135"/>
                <w:tab w:val="left" w:pos="3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edelespacerserv"/>
                <w:b w:val="0"/>
                <w:color w:val="auto"/>
                <w:sz w:val="24"/>
                <w:szCs w:val="24"/>
              </w:rPr>
            </w:pPr>
            <w:r w:rsidRPr="00C123C7">
              <w:rPr>
                <w:rStyle w:val="Textedelespacerserv"/>
                <w:b w:val="0"/>
                <w:color w:val="auto"/>
                <w:sz w:val="24"/>
                <w:szCs w:val="24"/>
              </w:rPr>
              <w:t>Mercredi et jeudi au bureau</w:t>
            </w:r>
          </w:p>
        </w:tc>
      </w:tr>
    </w:tbl>
    <w:p w14:paraId="68D7F3F3" w14:textId="77777777" w:rsidR="00D91809" w:rsidRPr="00D905C3" w:rsidRDefault="00D91809" w:rsidP="00D905C3">
      <w:pPr>
        <w:pStyle w:val="Corpsdetexte"/>
        <w:spacing w:before="120"/>
        <w:rPr>
          <w:rFonts w:ascii="Arial" w:hAnsi="Arial" w:cs="Arial"/>
          <w:b w:val="0"/>
        </w:rPr>
      </w:pPr>
    </w:p>
    <w:p w14:paraId="4A675550" w14:textId="77777777" w:rsidR="00D91809" w:rsidRPr="00D905C3" w:rsidRDefault="00D91809" w:rsidP="00D905C3">
      <w:pPr>
        <w:pStyle w:val="Corpsdetexte"/>
        <w:spacing w:before="120"/>
        <w:rPr>
          <w:rFonts w:ascii="Arial" w:hAnsi="Arial" w:cs="Arial"/>
          <w:b w:val="0"/>
        </w:rPr>
      </w:pPr>
    </w:p>
    <w:tbl>
      <w:tblPr>
        <w:tblStyle w:val="TableauListe6Couleur-Accentuation5"/>
        <w:tblW w:w="10807" w:type="dxa"/>
        <w:tblBorders>
          <w:top w:val="single" w:sz="4" w:space="0" w:color="5E9CD3"/>
          <w:left w:val="single" w:sz="4" w:space="0" w:color="5E9CD3"/>
          <w:bottom w:val="single" w:sz="4" w:space="0" w:color="5E9CD3"/>
          <w:right w:val="single" w:sz="4" w:space="0" w:color="5E9CD3"/>
          <w:insideV w:val="single" w:sz="4" w:space="0" w:color="5E9CD3"/>
        </w:tblBorders>
        <w:tblLayout w:type="fixed"/>
        <w:tblLook w:val="0480" w:firstRow="0" w:lastRow="0" w:firstColumn="1" w:lastColumn="0" w:noHBand="0" w:noVBand="1"/>
      </w:tblPr>
      <w:tblGrid>
        <w:gridCol w:w="1844"/>
        <w:gridCol w:w="8963"/>
      </w:tblGrid>
      <w:tr w:rsidR="00286723" w:rsidRPr="00826C7C" w14:paraId="448B1731" w14:textId="77777777" w:rsidTr="00B6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7" w:type="dxa"/>
            <w:gridSpan w:val="2"/>
            <w:shd w:val="clear" w:color="auto" w:fill="0070C0"/>
            <w:vAlign w:val="center"/>
          </w:tcPr>
          <w:p w14:paraId="7940C323" w14:textId="77777777" w:rsidR="00286723" w:rsidRPr="00826C7C" w:rsidRDefault="00286723" w:rsidP="008D1785">
            <w:pPr>
              <w:pStyle w:val="CDTableautitre"/>
              <w:rPr>
                <w:rFonts w:ascii="Arial" w:eastAsiaTheme="minorHAnsi" w:hAnsi="Arial" w:cs="Arial"/>
                <w:color w:val="auto"/>
                <w:sz w:val="22"/>
                <w:szCs w:val="22"/>
                <w:lang w:val="fr-FR"/>
              </w:rPr>
            </w:pPr>
            <w:r w:rsidRPr="00826C7C">
              <w:rPr>
                <w:rFonts w:ascii="Arial" w:eastAsia="Times New Roman" w:hAnsi="Arial" w:cs="Arial"/>
                <w:sz w:val="22"/>
                <w:szCs w:val="22"/>
                <w:lang w:eastAsia="fr-CA"/>
              </w:rPr>
              <w:t>Description du cours</w:t>
            </w:r>
          </w:p>
        </w:tc>
      </w:tr>
      <w:tr w:rsidR="00286723" w:rsidRPr="00826C7C" w14:paraId="22C694A4" w14:textId="77777777" w:rsidTr="00B63E0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270587D9" w14:textId="77777777" w:rsidR="00286723" w:rsidRPr="00826C7C" w:rsidRDefault="00286723" w:rsidP="008D1785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val="fr-FR"/>
              </w:rPr>
            </w:pPr>
            <w:r w:rsidRPr="00826C7C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val="fr-FR"/>
              </w:rPr>
              <w:t>Description simple</w:t>
            </w:r>
          </w:p>
        </w:tc>
        <w:tc>
          <w:tcPr>
            <w:tcW w:w="8962" w:type="dxa"/>
          </w:tcPr>
          <w:p w14:paraId="1A394988" w14:textId="37CD4ECF" w:rsidR="00286723" w:rsidRPr="00826C7C" w:rsidRDefault="004872A7" w:rsidP="00826C7C">
            <w:pPr>
              <w:pStyle w:val="CDTableautitre"/>
              <w:tabs>
                <w:tab w:val="left" w:pos="12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theme="minorBidi"/>
                <w:b w:val="0"/>
                <w:bCs/>
                <w:color w:val="auto"/>
                <w:sz w:val="22"/>
                <w:szCs w:val="22"/>
                <w:lang w:val="fr-FR"/>
              </w:rPr>
            </w:pPr>
            <w:r w:rsidRPr="00826C7C">
              <w:rPr>
                <w:rFonts w:asciiTheme="minorBidi" w:eastAsiaTheme="minorHAnsi" w:hAnsiTheme="minorBidi" w:cstheme="minorBidi"/>
                <w:b w:val="0"/>
                <w:bCs/>
                <w:color w:val="auto"/>
                <w:sz w:val="22"/>
                <w:szCs w:val="22"/>
                <w:lang w:val="fr-FR"/>
              </w:rPr>
              <w:t xml:space="preserve"> </w:t>
            </w:r>
            <w:r w:rsidR="00826C7C" w:rsidRPr="00826C7C">
              <w:rPr>
                <w:rFonts w:asciiTheme="minorBidi" w:hAnsiTheme="minorBidi" w:cstheme="minorBidi"/>
                <w:b w:val="0"/>
                <w:bCs/>
                <w:color w:val="auto"/>
                <w:sz w:val="22"/>
                <w:szCs w:val="22"/>
                <w:shd w:val="clear" w:color="auto" w:fill="FFFFFF"/>
              </w:rPr>
              <w:t xml:space="preserve">Ce cours est une initiation aux principes généraux de la traduction orale arabe-anglais et anglais-arabe, à travers des notions théoriques et des travaux pratiques de textes variés et de ressources </w:t>
            </w:r>
            <w:proofErr w:type="spellStart"/>
            <w:r w:rsidR="00826C7C" w:rsidRPr="00826C7C">
              <w:rPr>
                <w:rFonts w:asciiTheme="minorBidi" w:hAnsiTheme="minorBidi" w:cstheme="minorBidi"/>
                <w:b w:val="0"/>
                <w:bCs/>
                <w:color w:val="auto"/>
                <w:sz w:val="22"/>
                <w:szCs w:val="22"/>
                <w:shd w:val="clear" w:color="auto" w:fill="FFFFFF"/>
              </w:rPr>
              <w:t>multimedias</w:t>
            </w:r>
            <w:proofErr w:type="spellEnd"/>
            <w:r w:rsidR="00826C7C" w:rsidRPr="00826C7C">
              <w:rPr>
                <w:rFonts w:asciiTheme="minorBidi" w:hAnsiTheme="minorBidi" w:cstheme="minorBidi"/>
                <w:b w:val="0"/>
                <w:bCs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11EFC" w:rsidRPr="00826C7C" w14:paraId="56C6E4FF" w14:textId="77777777" w:rsidTr="00B6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209837F5" w14:textId="684D8CD2" w:rsidR="00F11EFC" w:rsidRPr="00826C7C" w:rsidRDefault="00F11EFC" w:rsidP="008D1785">
            <w:pPr>
              <w:pStyle w:val="CDTableautitre"/>
              <w:rPr>
                <w:rFonts w:ascii="Arial" w:eastAsiaTheme="minorHAnsi" w:hAnsi="Arial" w:cs="Arial"/>
                <w:color w:val="auto"/>
                <w:sz w:val="22"/>
                <w:szCs w:val="22"/>
                <w:lang w:val="fr-FR"/>
              </w:rPr>
            </w:pPr>
            <w:r w:rsidRPr="00826C7C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val="fr-FR"/>
              </w:rPr>
              <w:t>Description détaillée</w:t>
            </w:r>
          </w:p>
        </w:tc>
        <w:tc>
          <w:tcPr>
            <w:tcW w:w="8962" w:type="dxa"/>
          </w:tcPr>
          <w:p w14:paraId="0AA77F2F" w14:textId="78C490CD" w:rsidR="00F11EFC" w:rsidRPr="00063311" w:rsidRDefault="004959FF" w:rsidP="0075240D">
            <w:pPr>
              <w:pStyle w:val="CDTableautitre"/>
              <w:tabs>
                <w:tab w:val="center" w:pos="438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</w:pPr>
            <w:r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Le cours est scindé en un ensemble d’unités d’apprentissage qui permettent à l’</w:t>
            </w:r>
            <w:proofErr w:type="spellStart"/>
            <w:r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etudiant</w:t>
            </w:r>
            <w:proofErr w:type="spellEnd"/>
            <w:r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 xml:space="preserve"> d’</w:t>
            </w:r>
            <w:proofErr w:type="spellStart"/>
            <w:r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acquerir</w:t>
            </w:r>
            <w:proofErr w:type="spellEnd"/>
            <w:r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 xml:space="preserve"> des compétences en </w:t>
            </w:r>
            <w:proofErr w:type="spellStart"/>
            <w:r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matiére</w:t>
            </w:r>
            <w:proofErr w:type="spellEnd"/>
            <w:r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 xml:space="preserve"> d’</w:t>
            </w:r>
            <w:proofErr w:type="spellStart"/>
            <w:r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interpretation</w:t>
            </w:r>
            <w:proofErr w:type="spellEnd"/>
            <w:r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 xml:space="preserve"> et les outils et techniques </w:t>
            </w:r>
            <w:proofErr w:type="spellStart"/>
            <w:r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necessaires</w:t>
            </w:r>
            <w:proofErr w:type="spellEnd"/>
            <w:r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 xml:space="preserve"> d</w:t>
            </w:r>
            <w:r w:rsidR="00063311"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 xml:space="preserve">’une correcte traduction orale dans </w:t>
            </w:r>
            <w:proofErr w:type="spellStart"/>
            <w:r w:rsidR="00063311"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differents</w:t>
            </w:r>
            <w:proofErr w:type="spellEnd"/>
            <w:r w:rsidR="00063311"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 xml:space="preserve"> domaines( m</w:t>
            </w:r>
            <w:r w:rsidR="00B60CA7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édical, juridiqu</w:t>
            </w:r>
            <w:r w:rsidR="00063311"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 xml:space="preserve">e, journalistique, </w:t>
            </w:r>
            <w:proofErr w:type="spellStart"/>
            <w:r w:rsidR="00063311"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etc</w:t>
            </w:r>
            <w:proofErr w:type="spellEnd"/>
            <w:r w:rsidR="00063311" w:rsidRPr="00063311">
              <w:rPr>
                <w:rFonts w:eastAsiaTheme="minorHAnsi" w:cs="Arial"/>
                <w:b w:val="0"/>
                <w:color w:val="auto"/>
                <w:sz w:val="24"/>
                <w:szCs w:val="24"/>
                <w:lang w:val="fr-FR"/>
              </w:rPr>
              <w:t>)</w:t>
            </w:r>
          </w:p>
        </w:tc>
      </w:tr>
      <w:tr w:rsidR="00286723" w:rsidRPr="00826C7C" w14:paraId="32AEDED2" w14:textId="77777777" w:rsidTr="00B63E0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37410DD4" w14:textId="1DB692F0" w:rsidR="00286723" w:rsidRPr="00826C7C" w:rsidRDefault="00286723" w:rsidP="008D1785">
            <w:pPr>
              <w:pStyle w:val="CDTableautitre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962" w:type="dxa"/>
          </w:tcPr>
          <w:p w14:paraId="55BC44F9" w14:textId="7A75E07D" w:rsidR="00286723" w:rsidRPr="00826C7C" w:rsidRDefault="00286723" w:rsidP="008D1785">
            <w:pPr>
              <w:pStyle w:val="CDTableautitre"/>
              <w:tabs>
                <w:tab w:val="center" w:pos="43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color w:val="auto"/>
                <w:sz w:val="22"/>
                <w:szCs w:val="22"/>
                <w:lang w:val="fr-FR"/>
              </w:rPr>
            </w:pPr>
            <w:r w:rsidRPr="00826C7C">
              <w:rPr>
                <w:rFonts w:eastAsiaTheme="minorHAnsi" w:cs="Arial"/>
                <w:b w:val="0"/>
                <w:color w:val="auto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4D2BC243" w14:textId="4F9A7102" w:rsidR="00B63E05" w:rsidRPr="00DA3AD2" w:rsidRDefault="00077DF1" w:rsidP="002A6367">
      <w:pPr>
        <w:pStyle w:val="Corpsdetexte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65FC98" wp14:editId="0E215CC0">
                <wp:simplePos x="0" y="0"/>
                <wp:positionH relativeFrom="column">
                  <wp:posOffset>4960190</wp:posOffset>
                </wp:positionH>
                <wp:positionV relativeFrom="paragraph">
                  <wp:posOffset>2064098</wp:posOffset>
                </wp:positionV>
                <wp:extent cx="2078594" cy="1069568"/>
                <wp:effectExtent l="0" t="0" r="17145" b="1651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594" cy="106956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3DE0C" w14:textId="61952251" w:rsidR="008D1785" w:rsidRPr="0008591E" w:rsidRDefault="008D1785" w:rsidP="0008591E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591E">
                              <w:rPr>
                                <w:color w:val="000000" w:themeColor="text1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Traduction à vue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5FC98" id="Rectangle à coins arrondis 10" o:spid="_x0000_s1026" style="position:absolute;margin-left:390.55pt;margin-top:162.55pt;width:163.65pt;height:8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" fillcolor="#a8d08d [1945]" strokecolor="#1f3763 [1604]" strokeweight="1pt">
                <v:stroke joinstyle="miter"/>
                <v:textbox>
                  <w:txbxContent>
                    <w:p w14:paraId="0CF3DE0C" w14:textId="61952251" w:rsidR="008D1785" w:rsidRPr="0008591E" w:rsidRDefault="008D1785" w:rsidP="0008591E">
                      <w:pPr>
                        <w:jc w:val="center"/>
                        <w:rPr>
                          <w:color w:val="000000" w:themeColor="text1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591E">
                        <w:rPr>
                          <w:color w:val="000000" w:themeColor="text1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Traduction à vue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11F9D" wp14:editId="6DFCA39F">
                <wp:simplePos x="0" y="0"/>
                <wp:positionH relativeFrom="column">
                  <wp:posOffset>2669875</wp:posOffset>
                </wp:positionH>
                <wp:positionV relativeFrom="paragraph">
                  <wp:posOffset>2366022</wp:posOffset>
                </wp:positionV>
                <wp:extent cx="1349627" cy="758837"/>
                <wp:effectExtent l="0" t="0" r="22225" b="2222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627" cy="75883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7650F" w14:textId="3F965A04" w:rsidR="008D1785" w:rsidRPr="0008591E" w:rsidRDefault="008D1785" w:rsidP="0008591E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Interpretation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consecutive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11F9D" id="Rectangle à coins arrondis 9" o:spid="_x0000_s1027" style="position:absolute;margin-left:210.25pt;margin-top:186.3pt;width:106.25pt;height:5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" fillcolor="#a8d08d [1945]" strokecolor="#1f3763 [1604]" strokeweight="1pt">
                <v:stroke joinstyle="miter"/>
                <v:textbox>
                  <w:txbxContent>
                    <w:p w14:paraId="2047650F" w14:textId="3F965A04" w:rsidR="008D1785" w:rsidRPr="0008591E" w:rsidRDefault="008D1785" w:rsidP="0008591E">
                      <w:pPr>
                        <w:jc w:val="center"/>
                        <w:rPr>
                          <w:color w:val="000000" w:themeColor="text1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Interpretation</w:t>
                      </w:r>
                      <w:proofErr w:type="spellEnd"/>
                      <w:r>
                        <w:rPr>
                          <w:color w:val="000000" w:themeColor="text1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consecutive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AF199" wp14:editId="2C30876F">
                <wp:simplePos x="0" y="0"/>
                <wp:positionH relativeFrom="column">
                  <wp:posOffset>4045608</wp:posOffset>
                </wp:positionH>
                <wp:positionV relativeFrom="paragraph">
                  <wp:posOffset>1003047</wp:posOffset>
                </wp:positionV>
                <wp:extent cx="974965" cy="1095555"/>
                <wp:effectExtent l="0" t="0" r="73025" b="476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4965" cy="10955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86FB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318.55pt;margin-top:79pt;width:76.75pt;height:8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1D75B" wp14:editId="2DFE4BFA">
                <wp:simplePos x="0" y="0"/>
                <wp:positionH relativeFrom="column">
                  <wp:posOffset>3234582</wp:posOffset>
                </wp:positionH>
                <wp:positionV relativeFrom="paragraph">
                  <wp:posOffset>1054806</wp:posOffset>
                </wp:positionV>
                <wp:extent cx="45719" cy="1293387"/>
                <wp:effectExtent l="76200" t="0" r="50165" b="5969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2933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6FF3C" id="Connecteur droit avec flèche 6" o:spid="_x0000_s1026" type="#_x0000_t32" style="position:absolute;margin-left:254.7pt;margin-top:83.05pt;width:3.6pt;height:101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CB9F9" wp14:editId="03D0C8C7">
                <wp:simplePos x="0" y="0"/>
                <wp:positionH relativeFrom="column">
                  <wp:posOffset>1533166</wp:posOffset>
                </wp:positionH>
                <wp:positionV relativeFrom="paragraph">
                  <wp:posOffset>1019402</wp:posOffset>
                </wp:positionV>
                <wp:extent cx="1143000" cy="962025"/>
                <wp:effectExtent l="38100" t="0" r="19050" b="4762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B3F0A" id="Connecteur droit avec flèche 5" o:spid="_x0000_s1026" type="#_x0000_t32" style="position:absolute;margin-left:120.7pt;margin-top:80.25pt;width:90pt;height:75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 w:rsidR="0043585E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307BB" wp14:editId="6412943A">
                <wp:simplePos x="0" y="0"/>
                <wp:positionH relativeFrom="column">
                  <wp:posOffset>2495550</wp:posOffset>
                </wp:positionH>
                <wp:positionV relativeFrom="paragraph">
                  <wp:posOffset>339090</wp:posOffset>
                </wp:positionV>
                <wp:extent cx="1552575" cy="676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76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D3E26" w14:textId="55157E45" w:rsidR="008D1785" w:rsidRPr="00077DF1" w:rsidRDefault="008D1785" w:rsidP="00077DF1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7DF1">
                              <w:rPr>
                                <w:color w:val="000000" w:themeColor="text1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Types d’</w:t>
                            </w:r>
                            <w:proofErr w:type="spellStart"/>
                            <w:r w:rsidRPr="00077DF1">
                              <w:rPr>
                                <w:color w:val="000000" w:themeColor="text1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interpretation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307BB" id="Rectangle 4" o:spid="_x0000_s1028" style="position:absolute;margin-left:196.5pt;margin-top:26.7pt;width:122.2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" fillcolor="#f4b083 [1941]" strokecolor="black [3213]" strokeweight="1pt">
                <v:textbox>
                  <w:txbxContent>
                    <w:p w14:paraId="046D3E26" w14:textId="55157E45" w:rsidR="008D1785" w:rsidRPr="00077DF1" w:rsidRDefault="008D1785" w:rsidP="00077DF1">
                      <w:pPr>
                        <w:jc w:val="center"/>
                        <w:rPr>
                          <w:color w:val="000000" w:themeColor="text1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7DF1">
                        <w:rPr>
                          <w:color w:val="000000" w:themeColor="text1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Types d’</w:t>
                      </w:r>
                      <w:proofErr w:type="spellStart"/>
                      <w:r w:rsidRPr="00077DF1">
                        <w:rPr>
                          <w:color w:val="000000" w:themeColor="text1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interpretation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C09516C" w14:textId="1F3947FC" w:rsidR="00D91809" w:rsidRDefault="007E1888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8B5820" wp14:editId="0B5182DB">
                <wp:simplePos x="0" y="0"/>
                <wp:positionH relativeFrom="column">
                  <wp:posOffset>2882348</wp:posOffset>
                </wp:positionH>
                <wp:positionV relativeFrom="paragraph">
                  <wp:posOffset>3892522</wp:posOffset>
                </wp:positionV>
                <wp:extent cx="1669222" cy="508884"/>
                <wp:effectExtent l="0" t="0" r="26670" b="247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222" cy="50888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CA061" w14:textId="0E2629BC" w:rsidR="008D1785" w:rsidRPr="007E1888" w:rsidRDefault="008D1785" w:rsidP="007E1888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Usage des types d’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interpretation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8B5820" id="Rectangle 14" o:spid="_x0000_s1029" style="position:absolute;margin-left:226.95pt;margin-top:306.5pt;width:131.45pt;height:40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" fillcolor="#ed7d31 [3205]" strokecolor="#1f3763 [1604]" strokeweight="1pt">
                <v:textbox>
                  <w:txbxContent>
                    <w:p w14:paraId="3D6CA061" w14:textId="0E2629BC" w:rsidR="008D1785" w:rsidRPr="007E1888" w:rsidRDefault="008D1785" w:rsidP="007E1888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Usage des types d’</w:t>
                      </w:r>
                      <w:proofErr w:type="spellStart"/>
                      <w:r>
                        <w:rPr>
                          <w:lang w:val="fr-FR"/>
                        </w:rPr>
                        <w:t>interpretation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268EB" wp14:editId="20259CE3">
                <wp:simplePos x="0" y="0"/>
                <wp:positionH relativeFrom="column">
                  <wp:posOffset>4575976</wp:posOffset>
                </wp:positionH>
                <wp:positionV relativeFrom="paragraph">
                  <wp:posOffset>2906560</wp:posOffset>
                </wp:positionV>
                <wp:extent cx="1288111" cy="1288111"/>
                <wp:effectExtent l="38100" t="0" r="26670" b="102870"/>
                <wp:wrapNone/>
                <wp:docPr id="3" name="Connecteur en 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8111" cy="1288111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23730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360.3pt;margin-top:228.85pt;width:101.45pt;height:101.4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" strokecolor="#4472c4 [3204]" strokeweight="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BBB65D" wp14:editId="1A7260B6">
                <wp:simplePos x="0" y="0"/>
                <wp:positionH relativeFrom="column">
                  <wp:posOffset>870667</wp:posOffset>
                </wp:positionH>
                <wp:positionV relativeFrom="paragraph">
                  <wp:posOffset>2397676</wp:posOffset>
                </wp:positionV>
                <wp:extent cx="1979875" cy="1749287"/>
                <wp:effectExtent l="0" t="0" r="78105" b="99060"/>
                <wp:wrapNone/>
                <wp:docPr id="1" name="Connecteur en 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875" cy="1749287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A1830" id="Connecteur en angle 1" o:spid="_x0000_s1026" type="#_x0000_t34" style="position:absolute;margin-left:68.55pt;margin-top:188.8pt;width:155.9pt;height:13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" strokecolor="#4472c4 [3204]" strokeweight=".5pt">
                <v:stroke endarrow="block"/>
              </v:shape>
            </w:pict>
          </mc:Fallback>
        </mc:AlternateContent>
      </w:r>
      <w:r w:rsidR="00B63E05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0CE29" wp14:editId="64EB7EA4">
                <wp:simplePos x="0" y="0"/>
                <wp:positionH relativeFrom="column">
                  <wp:posOffset>198515</wp:posOffset>
                </wp:positionH>
                <wp:positionV relativeFrom="paragraph">
                  <wp:posOffset>1745184</wp:posOffset>
                </wp:positionV>
                <wp:extent cx="1449238" cy="629728"/>
                <wp:effectExtent l="0" t="0" r="17780" b="1841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238" cy="62972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76C3B" w14:textId="29516562" w:rsidR="008D1785" w:rsidRPr="0008591E" w:rsidRDefault="008D1785" w:rsidP="0008591E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08591E">
                              <w:rPr>
                                <w:color w:val="000000" w:themeColor="text1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Interpretation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08591E">
                              <w:rPr>
                                <w:color w:val="000000" w:themeColor="text1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simultanée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A0CE29" id="Rectangle à coins arrondis 8" o:spid="_x0000_s1030" style="position:absolute;margin-left:15.65pt;margin-top:137.4pt;width:114.1pt;height:4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" fillcolor="#a8d08d [1945]" strokecolor="#1f3763 [1604]" strokeweight="1pt">
                <v:stroke joinstyle="miter"/>
                <v:textbox>
                  <w:txbxContent>
                    <w:p w14:paraId="20D76C3B" w14:textId="29516562" w:rsidR="008D1785" w:rsidRPr="0008591E" w:rsidRDefault="008D1785" w:rsidP="0008591E">
                      <w:pPr>
                        <w:jc w:val="center"/>
                        <w:rPr>
                          <w:lang w:val="fr-FR"/>
                        </w:rPr>
                      </w:pPr>
                      <w:proofErr w:type="spellStart"/>
                      <w:r w:rsidRPr="0008591E">
                        <w:rPr>
                          <w:color w:val="000000" w:themeColor="text1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Interpretation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</w:t>
                      </w:r>
                      <w:r w:rsidRPr="0008591E">
                        <w:rPr>
                          <w:color w:val="000000" w:themeColor="text1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simultanée</w:t>
                      </w:r>
                    </w:p>
                  </w:txbxContent>
                </v:textbox>
              </v:roundrect>
            </w:pict>
          </mc:Fallback>
        </mc:AlternateContent>
      </w:r>
      <w:r w:rsidR="00D91809">
        <w:rPr>
          <w:rFonts w:ascii="Arial" w:hAnsi="Arial" w:cs="Arial"/>
        </w:rPr>
        <w:br w:type="page"/>
      </w:r>
    </w:p>
    <w:p w14:paraId="496B0870" w14:textId="7AE838BA" w:rsidR="00D91809" w:rsidRDefault="00D91809" w:rsidP="00D91809">
      <w:pPr>
        <w:pStyle w:val="Corpsdetexte"/>
        <w:spacing w:after="120"/>
        <w:rPr>
          <w:rFonts w:ascii="Arial" w:hAnsi="Arial" w:cs="Arial"/>
        </w:rPr>
      </w:pPr>
    </w:p>
    <w:p w14:paraId="5E5FCF8F" w14:textId="297C0B80" w:rsidR="002A6367" w:rsidRDefault="002A6367" w:rsidP="00D91809">
      <w:pPr>
        <w:pStyle w:val="Corpsdetexte"/>
        <w:spacing w:after="120"/>
        <w:rPr>
          <w:rFonts w:ascii="Arial" w:hAnsi="Arial" w:cs="Arial"/>
        </w:rPr>
      </w:pPr>
    </w:p>
    <w:p w14:paraId="16D1F6C8" w14:textId="5E6C669C" w:rsidR="002A6367" w:rsidRDefault="002A6367" w:rsidP="002A6367"/>
    <w:p w14:paraId="7FA9491B" w14:textId="35FD7A5A" w:rsidR="002A6367" w:rsidRDefault="002A6367" w:rsidP="002A6367"/>
    <w:tbl>
      <w:tblPr>
        <w:tblStyle w:val="TableauListe6Couleur-Accentuation5"/>
        <w:tblpPr w:leftFromText="141" w:rightFromText="141" w:vertAnchor="text" w:horzAnchor="page" w:tblpX="1" w:tblpY="25"/>
        <w:tblW w:w="14427" w:type="dxa"/>
        <w:tblBorders>
          <w:top w:val="single" w:sz="4" w:space="0" w:color="5E9CD3"/>
          <w:left w:val="single" w:sz="4" w:space="0" w:color="5E9CD3"/>
          <w:bottom w:val="single" w:sz="4" w:space="0" w:color="5E9CD3"/>
          <w:right w:val="single" w:sz="4" w:space="0" w:color="5E9CD3"/>
          <w:insideV w:val="single" w:sz="4" w:space="0" w:color="5E9CD3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404"/>
        <w:gridCol w:w="9329"/>
      </w:tblGrid>
      <w:tr w:rsidR="002A6367" w:rsidRPr="00A0063C" w14:paraId="126768E5" w14:textId="77777777" w:rsidTr="002A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14427" w:type="dxa"/>
            <w:gridSpan w:val="3"/>
            <w:shd w:val="clear" w:color="auto" w:fill="0070C0"/>
            <w:vAlign w:val="center"/>
          </w:tcPr>
          <w:p w14:paraId="0C3B8822" w14:textId="77777777" w:rsidR="002A6367" w:rsidRPr="002A6367" w:rsidRDefault="002A6367" w:rsidP="002A636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636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Apprentissage et visés :</w:t>
            </w:r>
          </w:p>
          <w:p w14:paraId="5B34C49C" w14:textId="4451FB67" w:rsidR="002A6367" w:rsidRPr="00A0063C" w:rsidRDefault="002A6367" w:rsidP="002A6367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</w:p>
        </w:tc>
      </w:tr>
      <w:tr w:rsidR="002A6367" w:rsidRPr="00A0063C" w14:paraId="43263CF4" w14:textId="77777777" w:rsidTr="002A6367">
        <w:trPr>
          <w:trHeight w:val="308"/>
        </w:trPr>
        <w:tc>
          <w:tcPr>
            <w:tcW w:w="2694" w:type="dxa"/>
          </w:tcPr>
          <w:p w14:paraId="242FD2F7" w14:textId="31D9559D" w:rsidR="002A6367" w:rsidRPr="00CE2F45" w:rsidRDefault="002A6367" w:rsidP="002A6367">
            <w:pPr>
              <w:pStyle w:val="CDTableautitre"/>
              <w:rPr>
                <w:rFonts w:ascii="Arial" w:eastAsiaTheme="minorHAnsi" w:hAnsi="Arial" w:cs="Arial"/>
                <w:color w:val="auto"/>
                <w:lang w:val="fr-FR"/>
              </w:rPr>
            </w:pPr>
            <w:r>
              <w:rPr>
                <w:rFonts w:ascii="Arial" w:eastAsiaTheme="minorHAnsi" w:hAnsi="Arial" w:cs="Arial"/>
                <w:color w:val="auto"/>
                <w:lang w:val="fr-FR"/>
              </w:rPr>
              <w:t>Objectifs principaux</w:t>
            </w:r>
          </w:p>
        </w:tc>
        <w:tc>
          <w:tcPr>
            <w:tcW w:w="11733" w:type="dxa"/>
            <w:gridSpan w:val="2"/>
          </w:tcPr>
          <w:p w14:paraId="59BD02EE" w14:textId="77777777" w:rsidR="002A6367" w:rsidRPr="008D66A5" w:rsidRDefault="002A6367" w:rsidP="002A6367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  <w:bookmarkStart w:id="1" w:name="_GoBack"/>
            <w:bookmarkEnd w:id="1"/>
          </w:p>
        </w:tc>
      </w:tr>
      <w:tr w:rsidR="002A6367" w:rsidRPr="00A0063C" w14:paraId="40B1F774" w14:textId="77777777" w:rsidTr="002A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5098" w:type="dxa"/>
            <w:gridSpan w:val="2"/>
          </w:tcPr>
          <w:p w14:paraId="2CFD23F9" w14:textId="1944C258" w:rsidR="002A6367" w:rsidRPr="00CE2F45" w:rsidRDefault="002A6367" w:rsidP="002A6367">
            <w:pPr>
              <w:pStyle w:val="CDTableautitre"/>
              <w:tabs>
                <w:tab w:val="center" w:pos="2441"/>
              </w:tabs>
              <w:rPr>
                <w:rFonts w:ascii="Arial" w:eastAsiaTheme="minorHAnsi" w:hAnsi="Arial" w:cs="Arial"/>
                <w:color w:val="auto"/>
                <w:lang w:val="fr-FR"/>
              </w:rPr>
            </w:pPr>
            <w:r>
              <w:rPr>
                <w:rFonts w:ascii="Arial" w:eastAsiaTheme="minorHAnsi" w:hAnsi="Arial" w:cs="Arial"/>
                <w:color w:val="auto"/>
                <w:lang w:val="fr-FR"/>
              </w:rPr>
              <w:tab/>
            </w:r>
          </w:p>
        </w:tc>
        <w:tc>
          <w:tcPr>
            <w:tcW w:w="9329" w:type="dxa"/>
          </w:tcPr>
          <w:p w14:paraId="0659DE4E" w14:textId="77777777" w:rsidR="002A6367" w:rsidRPr="008D66A5" w:rsidRDefault="002A6367" w:rsidP="002A6367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</w:p>
        </w:tc>
      </w:tr>
      <w:tr w:rsidR="002A6367" w:rsidRPr="00A0063C" w14:paraId="5FB92AFC" w14:textId="77777777" w:rsidTr="002A6367">
        <w:trPr>
          <w:trHeight w:val="308"/>
        </w:trPr>
        <w:tc>
          <w:tcPr>
            <w:tcW w:w="2694" w:type="dxa"/>
          </w:tcPr>
          <w:p w14:paraId="066F01EC" w14:textId="77777777" w:rsidR="002A6367" w:rsidRPr="00CE2F45" w:rsidRDefault="002A6367" w:rsidP="002A6367">
            <w:pPr>
              <w:pStyle w:val="CDTableautitre"/>
              <w:rPr>
                <w:rFonts w:ascii="Arial" w:eastAsiaTheme="minorHAnsi" w:hAnsi="Arial" w:cs="Arial"/>
                <w:color w:val="auto"/>
                <w:lang w:val="fr-FR"/>
              </w:rPr>
            </w:pPr>
            <w:r w:rsidRPr="00CE2F45">
              <w:rPr>
                <w:rFonts w:ascii="Arial" w:eastAsiaTheme="minorHAnsi" w:hAnsi="Arial" w:cs="Arial"/>
                <w:color w:val="auto"/>
                <w:lang w:val="fr-FR"/>
              </w:rPr>
              <w:t>Matériel autorisé</w:t>
            </w:r>
          </w:p>
        </w:tc>
        <w:tc>
          <w:tcPr>
            <w:tcW w:w="11733" w:type="dxa"/>
            <w:gridSpan w:val="2"/>
          </w:tcPr>
          <w:p w14:paraId="6BA979F9" w14:textId="77777777" w:rsidR="002A6367" w:rsidRPr="008D66A5" w:rsidRDefault="002A6367" w:rsidP="002A6367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</w:p>
        </w:tc>
      </w:tr>
      <w:tr w:rsidR="002A6367" w:rsidRPr="00A0063C" w14:paraId="21A9819C" w14:textId="77777777" w:rsidTr="002A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2694" w:type="dxa"/>
          </w:tcPr>
          <w:p w14:paraId="5DB2E42E" w14:textId="77777777" w:rsidR="002A6367" w:rsidRPr="00CE2F45" w:rsidRDefault="002A6367" w:rsidP="002A6367">
            <w:pPr>
              <w:pStyle w:val="CDTableautitre"/>
              <w:rPr>
                <w:rFonts w:ascii="Arial" w:eastAsiaTheme="minorHAnsi" w:hAnsi="Arial" w:cs="Arial"/>
                <w:color w:val="auto"/>
                <w:lang w:val="fr-FR"/>
              </w:rPr>
            </w:pPr>
            <w:r w:rsidRPr="00CE2F45">
              <w:rPr>
                <w:rFonts w:ascii="Arial" w:eastAsiaTheme="minorHAnsi" w:hAnsi="Arial" w:cs="Arial"/>
                <w:color w:val="auto"/>
                <w:lang w:val="fr-FR"/>
              </w:rPr>
              <w:t>Qualité de la langue</w:t>
            </w:r>
          </w:p>
        </w:tc>
        <w:tc>
          <w:tcPr>
            <w:tcW w:w="11733" w:type="dxa"/>
            <w:gridSpan w:val="2"/>
          </w:tcPr>
          <w:p w14:paraId="32E8A25C" w14:textId="77777777" w:rsidR="002A6367" w:rsidRPr="008D66A5" w:rsidRDefault="002A6367" w:rsidP="002A6367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</w:p>
        </w:tc>
      </w:tr>
      <w:tr w:rsidR="002A6367" w:rsidRPr="00A0063C" w14:paraId="09DC31BF" w14:textId="77777777" w:rsidTr="002A6367">
        <w:trPr>
          <w:trHeight w:val="308"/>
        </w:trPr>
        <w:tc>
          <w:tcPr>
            <w:tcW w:w="2694" w:type="dxa"/>
          </w:tcPr>
          <w:p w14:paraId="7EDDFD82" w14:textId="77777777" w:rsidR="002A6367" w:rsidRPr="00CE2F45" w:rsidRDefault="002A6367" w:rsidP="002A6367">
            <w:pPr>
              <w:pStyle w:val="CDTableautitre"/>
              <w:rPr>
                <w:rFonts w:ascii="Arial" w:eastAsiaTheme="minorHAnsi" w:hAnsi="Arial" w:cs="Arial"/>
                <w:color w:val="auto"/>
                <w:lang w:val="fr-FR"/>
              </w:rPr>
            </w:pPr>
            <w:r w:rsidRPr="00CE2F45">
              <w:rPr>
                <w:rFonts w:ascii="Arial" w:eastAsiaTheme="minorHAnsi" w:hAnsi="Arial" w:cs="Arial"/>
                <w:color w:val="auto"/>
                <w:lang w:val="fr-FR"/>
              </w:rPr>
              <w:t>Seuil de réussite exigé</w:t>
            </w:r>
          </w:p>
        </w:tc>
        <w:tc>
          <w:tcPr>
            <w:tcW w:w="11733" w:type="dxa"/>
            <w:gridSpan w:val="2"/>
          </w:tcPr>
          <w:p w14:paraId="25535B24" w14:textId="77777777" w:rsidR="002A6367" w:rsidRPr="008D66A5" w:rsidRDefault="002A6367" w:rsidP="002A6367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</w:p>
        </w:tc>
      </w:tr>
    </w:tbl>
    <w:p w14:paraId="7E750E02" w14:textId="1DF78EAF" w:rsidR="002A6367" w:rsidRDefault="002A6367" w:rsidP="002A6367"/>
    <w:p w14:paraId="3D299F39" w14:textId="77777777" w:rsidR="002A6367" w:rsidRPr="002A6367" w:rsidRDefault="002A6367" w:rsidP="002A6367">
      <w:pPr>
        <w:sectPr w:rsidR="002A6367" w:rsidRPr="002A6367" w:rsidSect="00B97E4C">
          <w:headerReference w:type="default" r:id="rId12"/>
          <w:footerReference w:type="even" r:id="rId13"/>
          <w:footerReference w:type="default" r:id="rId14"/>
          <w:pgSz w:w="12240" w:h="15840" w:code="1"/>
          <w:pgMar w:top="720" w:right="720" w:bottom="720" w:left="720" w:header="1417" w:footer="1008" w:gutter="0"/>
          <w:cols w:space="720"/>
          <w:docGrid w:linePitch="360"/>
        </w:sectPr>
      </w:pPr>
    </w:p>
    <w:p w14:paraId="2A2F7F84" w14:textId="77777777" w:rsidR="00F0057B" w:rsidRPr="009821D8" w:rsidRDefault="00161D9D" w:rsidP="000771E1">
      <w:pPr>
        <w:pStyle w:val="Corpsdetexte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9821D8">
        <w:rPr>
          <w:rFonts w:ascii="Arial" w:hAnsi="Arial" w:cs="Arial"/>
          <w:sz w:val="22"/>
          <w:szCs w:val="22"/>
        </w:rPr>
        <w:lastRenderedPageBreak/>
        <w:t>Calendrier</w:t>
      </w:r>
    </w:p>
    <w:tbl>
      <w:tblPr>
        <w:tblStyle w:val="TableauListe6Couleur-Accentuation5"/>
        <w:tblW w:w="14400" w:type="dxa"/>
        <w:tblBorders>
          <w:top w:val="single" w:sz="4" w:space="0" w:color="5E9CD3"/>
          <w:left w:val="single" w:sz="4" w:space="0" w:color="5E9CD3"/>
          <w:bottom w:val="single" w:sz="4" w:space="0" w:color="5E9CD3"/>
          <w:right w:val="single" w:sz="4" w:space="0" w:color="5E9CD3"/>
          <w:insideV w:val="single" w:sz="4" w:space="0" w:color="5E9CD3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127"/>
        <w:gridCol w:w="3260"/>
        <w:gridCol w:w="2126"/>
        <w:gridCol w:w="2410"/>
        <w:gridCol w:w="2209"/>
      </w:tblGrid>
      <w:tr w:rsidR="001D3C81" w:rsidRPr="00A0063C" w14:paraId="51579685" w14:textId="77777777" w:rsidTr="00F11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2268" w:type="dxa"/>
            <w:tcBorders>
              <w:top w:val="single" w:sz="4" w:space="0" w:color="5E9CD3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B3BA1B9" w14:textId="5C446BDB" w:rsidR="001D3C81" w:rsidRPr="00A0063C" w:rsidRDefault="00F11EFC" w:rsidP="0073255F">
            <w:pPr>
              <w:pStyle w:val="CDTableautitre"/>
              <w:rPr>
                <w:rFonts w:ascii="Arial" w:eastAsia="Times New Roman" w:hAnsi="Arial" w:cs="Arial"/>
                <w:b w:val="0"/>
                <w:lang w:eastAsia="fr-CA"/>
              </w:rPr>
            </w:pPr>
            <w:r>
              <w:rPr>
                <w:rFonts w:ascii="Arial" w:eastAsia="Times New Roman" w:hAnsi="Arial" w:cs="Arial"/>
                <w:b w:val="0"/>
                <w:lang w:eastAsia="fr-CA"/>
              </w:rPr>
              <w:t xml:space="preserve">Séances </w:t>
            </w:r>
            <w:r>
              <w:rPr>
                <w:rFonts w:ascii="Arial" w:eastAsia="Times New Roman" w:hAnsi="Arial" w:cs="Arial"/>
                <w:b w:val="0"/>
                <w:lang w:eastAsia="fr-CA"/>
              </w:rPr>
              <w:br/>
              <w:t>(dates et titres)</w:t>
            </w:r>
          </w:p>
        </w:tc>
        <w:tc>
          <w:tcPr>
            <w:tcW w:w="2127" w:type="dxa"/>
            <w:tcBorders>
              <w:top w:val="single" w:sz="4" w:space="0" w:color="5E9CD3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39B82DF1" w14:textId="77777777" w:rsidR="001D3C81" w:rsidRPr="00A0063C" w:rsidRDefault="001D3C81" w:rsidP="0073255F">
            <w:pPr>
              <w:pStyle w:val="CDTableautitre"/>
              <w:rPr>
                <w:rFonts w:ascii="Arial" w:eastAsia="Times New Roman" w:hAnsi="Arial" w:cs="Arial"/>
                <w:b w:val="0"/>
                <w:lang w:eastAsia="fr-CA"/>
              </w:rPr>
            </w:pPr>
            <w:r w:rsidRPr="00C350EA">
              <w:rPr>
                <w:rFonts w:ascii="Arial" w:eastAsia="Times New Roman" w:hAnsi="Arial" w:cs="Arial"/>
                <w:b w:val="0"/>
                <w:lang w:eastAsia="fr-CA"/>
              </w:rPr>
              <w:t>Contenus</w:t>
            </w:r>
          </w:p>
        </w:tc>
        <w:tc>
          <w:tcPr>
            <w:tcW w:w="3260" w:type="dxa"/>
            <w:tcBorders>
              <w:top w:val="single" w:sz="4" w:space="0" w:color="5E9CD3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69C75A94" w14:textId="77777777" w:rsidR="001D3C81" w:rsidRPr="00A0063C" w:rsidRDefault="001D3C81" w:rsidP="0073255F">
            <w:pPr>
              <w:pStyle w:val="CDTableautitre"/>
              <w:rPr>
                <w:rFonts w:ascii="Arial" w:eastAsia="Times New Roman" w:hAnsi="Arial" w:cs="Arial"/>
                <w:b w:val="0"/>
                <w:lang w:eastAsia="fr-CA"/>
              </w:rPr>
            </w:pPr>
            <w:r w:rsidRPr="00FB2604">
              <w:rPr>
                <w:rFonts w:ascii="Arial" w:eastAsia="Times New Roman" w:hAnsi="Arial" w:cs="Arial"/>
                <w:b w:val="0"/>
                <w:lang w:eastAsia="fr-CA"/>
              </w:rPr>
              <w:t>Activités</w:t>
            </w:r>
          </w:p>
        </w:tc>
        <w:tc>
          <w:tcPr>
            <w:tcW w:w="2126" w:type="dxa"/>
            <w:tcBorders>
              <w:top w:val="single" w:sz="4" w:space="0" w:color="5E9CD3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FEACC6A" w14:textId="77777777" w:rsidR="001D3C81" w:rsidRPr="00A0063C" w:rsidRDefault="001D3C81" w:rsidP="0073255F">
            <w:pPr>
              <w:pStyle w:val="CDTableautitre"/>
              <w:rPr>
                <w:rFonts w:ascii="Arial" w:eastAsia="Times New Roman" w:hAnsi="Arial" w:cs="Arial"/>
                <w:b w:val="0"/>
                <w:lang w:eastAsia="fr-CA"/>
              </w:rPr>
            </w:pPr>
            <w:r w:rsidRPr="00FB2604">
              <w:rPr>
                <w:rFonts w:ascii="Arial" w:eastAsia="Times New Roman" w:hAnsi="Arial" w:cs="Arial"/>
                <w:b w:val="0"/>
                <w:lang w:eastAsia="fr-CA"/>
              </w:rPr>
              <w:t xml:space="preserve">Lectures et </w:t>
            </w:r>
            <w:r>
              <w:rPr>
                <w:rFonts w:ascii="Arial" w:eastAsia="Times New Roman" w:hAnsi="Arial" w:cs="Arial"/>
                <w:b w:val="0"/>
                <w:lang w:eastAsia="fr-CA"/>
              </w:rPr>
              <w:t>travaux</w:t>
            </w:r>
          </w:p>
        </w:tc>
        <w:tc>
          <w:tcPr>
            <w:tcW w:w="2410" w:type="dxa"/>
            <w:tcBorders>
              <w:top w:val="single" w:sz="4" w:space="0" w:color="5E9CD3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0DB0C086" w14:textId="77777777" w:rsidR="001D3C81" w:rsidRPr="00FB2604" w:rsidRDefault="001D3C81" w:rsidP="0073255F">
            <w:pPr>
              <w:pStyle w:val="CDTableautitre"/>
              <w:rPr>
                <w:rFonts w:ascii="Arial" w:eastAsia="Times New Roman" w:hAnsi="Arial" w:cs="Arial"/>
                <w:b w:val="0"/>
                <w:lang w:eastAsia="fr-CA"/>
              </w:rPr>
            </w:pPr>
            <w:r>
              <w:rPr>
                <w:rFonts w:ascii="Arial" w:eastAsia="Times New Roman" w:hAnsi="Arial" w:cs="Arial"/>
                <w:b w:val="0"/>
                <w:lang w:eastAsia="fr-CA"/>
              </w:rPr>
              <w:t>Évaluations formatives</w:t>
            </w:r>
          </w:p>
        </w:tc>
        <w:tc>
          <w:tcPr>
            <w:tcW w:w="2209" w:type="dxa"/>
            <w:tcBorders>
              <w:top w:val="single" w:sz="4" w:space="0" w:color="5E9CD3"/>
              <w:left w:val="single" w:sz="4" w:space="0" w:color="FFFFFF" w:themeColor="background1"/>
              <w:bottom w:val="nil"/>
            </w:tcBorders>
            <w:shd w:val="clear" w:color="auto" w:fill="0070C0"/>
            <w:vAlign w:val="center"/>
          </w:tcPr>
          <w:p w14:paraId="50D68921" w14:textId="77777777" w:rsidR="001D3C81" w:rsidRDefault="001D3C81" w:rsidP="0073255F">
            <w:pPr>
              <w:pStyle w:val="CDTableautitre"/>
              <w:rPr>
                <w:rFonts w:ascii="Arial" w:eastAsia="Times New Roman" w:hAnsi="Arial" w:cs="Arial"/>
                <w:b w:val="0"/>
                <w:lang w:eastAsia="fr-CA"/>
              </w:rPr>
            </w:pPr>
            <w:r w:rsidRPr="00FB2604">
              <w:rPr>
                <w:rFonts w:ascii="Arial" w:eastAsia="Times New Roman" w:hAnsi="Arial" w:cs="Arial"/>
                <w:b w:val="0"/>
                <w:lang w:eastAsia="fr-CA"/>
              </w:rPr>
              <w:t>Évaluations</w:t>
            </w:r>
            <w:r>
              <w:rPr>
                <w:rFonts w:ascii="Arial" w:eastAsia="Times New Roman" w:hAnsi="Arial" w:cs="Arial"/>
                <w:b w:val="0"/>
                <w:lang w:eastAsia="fr-CA"/>
              </w:rPr>
              <w:t xml:space="preserve"> </w:t>
            </w:r>
          </w:p>
        </w:tc>
      </w:tr>
      <w:tr w:rsidR="001D3C81" w:rsidRPr="00A0063C" w14:paraId="3997F263" w14:textId="77777777" w:rsidTr="00D905C3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48953704" w14:textId="1F66E53E" w:rsidR="001D3C81" w:rsidRPr="00D905C3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  <w:r>
              <w:rPr>
                <w:rFonts w:eastAsiaTheme="minorHAnsi" w:cs="Arial"/>
                <w:b w:val="0"/>
                <w:color w:val="auto"/>
                <w:lang w:val="fr-FR"/>
              </w:rPr>
              <w:t xml:space="preserve"> </w:t>
            </w:r>
          </w:p>
        </w:tc>
        <w:tc>
          <w:tcPr>
            <w:tcW w:w="2127" w:type="dxa"/>
            <w:tcBorders>
              <w:top w:val="nil"/>
            </w:tcBorders>
          </w:tcPr>
          <w:p w14:paraId="1F6C7F27" w14:textId="100059AD" w:rsidR="001D3C81" w:rsidRPr="007D1F11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2056C7D2" w14:textId="4D73FCA0" w:rsidR="001D3C81" w:rsidRPr="00326CD7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sz w:val="18"/>
                <w:lang w:val="fr-FR"/>
              </w:rPr>
            </w:pPr>
            <w:r>
              <w:rPr>
                <w:rFonts w:eastAsiaTheme="minorHAnsi" w:cs="Arial"/>
                <w:b w:val="0"/>
                <w:color w:val="auto"/>
                <w:lang w:val="fr-FR"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</w:tcPr>
          <w:p w14:paraId="3C3C9629" w14:textId="3BDF4A37" w:rsidR="001D3C81" w:rsidRPr="007E3080" w:rsidRDefault="001D3C81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7B5978AF" w14:textId="65C22D9E" w:rsidR="001D3C81" w:rsidRPr="00D5383D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  <w:tcBorders>
              <w:top w:val="nil"/>
            </w:tcBorders>
          </w:tcPr>
          <w:p w14:paraId="3277D0F4" w14:textId="26A12808" w:rsidR="001D3C81" w:rsidRPr="00D5383D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1D3C81" w:rsidRPr="00A0063C" w14:paraId="1489219E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2268" w:type="dxa"/>
          </w:tcPr>
          <w:p w14:paraId="05255A43" w14:textId="0EDEFC76" w:rsidR="001D3C81" w:rsidRPr="00D905C3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  <w:r>
              <w:rPr>
                <w:rFonts w:eastAsiaTheme="minorHAnsi" w:cs="Arial"/>
                <w:b w:val="0"/>
                <w:color w:val="auto"/>
                <w:lang w:val="fr-FR"/>
              </w:rPr>
              <w:t xml:space="preserve"> </w:t>
            </w:r>
          </w:p>
        </w:tc>
        <w:tc>
          <w:tcPr>
            <w:tcW w:w="2127" w:type="dxa"/>
          </w:tcPr>
          <w:p w14:paraId="0504621C" w14:textId="18B6F7BB" w:rsidR="001D3C81" w:rsidRPr="007D1F11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14346E44" w14:textId="061B58BE" w:rsidR="001D3C81" w:rsidRPr="00326CD7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sz w:val="18"/>
                <w:lang w:val="fr-FR"/>
              </w:rPr>
            </w:pPr>
            <w:r>
              <w:rPr>
                <w:rFonts w:eastAsiaTheme="minorHAnsi" w:cs="Arial"/>
                <w:b w:val="0"/>
                <w:color w:val="auto"/>
                <w:lang w:val="fr-FR"/>
              </w:rPr>
              <w:t xml:space="preserve"> </w:t>
            </w:r>
          </w:p>
        </w:tc>
        <w:tc>
          <w:tcPr>
            <w:tcW w:w="2126" w:type="dxa"/>
          </w:tcPr>
          <w:p w14:paraId="3A76F2FB" w14:textId="0EA2C35C" w:rsidR="001D3C81" w:rsidRPr="007E3080" w:rsidRDefault="001D3C81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00545D95" w14:textId="45906BCC" w:rsidR="001D3C81" w:rsidRPr="00D5383D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3F96BACD" w14:textId="3C217008" w:rsidR="001D3C81" w:rsidRPr="00D5383D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1D3C81" w:rsidRPr="00A0063C" w14:paraId="05D5BE29" w14:textId="77777777" w:rsidTr="00D905C3">
        <w:trPr>
          <w:trHeight w:val="267"/>
        </w:trPr>
        <w:tc>
          <w:tcPr>
            <w:tcW w:w="2268" w:type="dxa"/>
          </w:tcPr>
          <w:p w14:paraId="5D4222CA" w14:textId="555CD641" w:rsidR="001D3C81" w:rsidRPr="00D905C3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  <w:r>
              <w:rPr>
                <w:rFonts w:eastAsiaTheme="minorHAnsi" w:cs="Arial"/>
                <w:b w:val="0"/>
                <w:color w:val="auto"/>
                <w:lang w:val="fr-FR"/>
              </w:rPr>
              <w:t xml:space="preserve"> </w:t>
            </w:r>
          </w:p>
        </w:tc>
        <w:tc>
          <w:tcPr>
            <w:tcW w:w="2127" w:type="dxa"/>
          </w:tcPr>
          <w:p w14:paraId="4D3D94F2" w14:textId="26004C77" w:rsidR="001D3C81" w:rsidRPr="007D1F11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4E87E187" w14:textId="44878489" w:rsidR="001D3C81" w:rsidRPr="00326CD7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sz w:val="18"/>
                <w:lang w:val="fr-FR"/>
              </w:rPr>
            </w:pPr>
            <w:r>
              <w:rPr>
                <w:rFonts w:eastAsiaTheme="minorHAnsi" w:cs="Arial"/>
                <w:b w:val="0"/>
                <w:color w:val="auto"/>
                <w:lang w:val="fr-FR"/>
              </w:rPr>
              <w:t xml:space="preserve"> </w:t>
            </w:r>
          </w:p>
        </w:tc>
        <w:tc>
          <w:tcPr>
            <w:tcW w:w="2126" w:type="dxa"/>
          </w:tcPr>
          <w:p w14:paraId="4DE3DB2C" w14:textId="723049F7" w:rsidR="001D3C81" w:rsidRPr="007E3080" w:rsidRDefault="001D3C81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395C0CBD" w14:textId="7E4A0662" w:rsidR="001D3C81" w:rsidRPr="00D5383D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1B617BC4" w14:textId="76D65384" w:rsidR="001D3C81" w:rsidRPr="00D5383D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1D3C81" w:rsidRPr="00A0063C" w14:paraId="7420B82B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2268" w:type="dxa"/>
          </w:tcPr>
          <w:p w14:paraId="628BA3A1" w14:textId="33FFD26F" w:rsidR="001D3C81" w:rsidRPr="00D905C3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  <w:r>
              <w:rPr>
                <w:rFonts w:eastAsiaTheme="minorHAnsi" w:cs="Arial"/>
                <w:b w:val="0"/>
                <w:color w:val="auto"/>
                <w:lang w:val="fr-FR"/>
              </w:rPr>
              <w:t xml:space="preserve"> </w:t>
            </w:r>
          </w:p>
        </w:tc>
        <w:tc>
          <w:tcPr>
            <w:tcW w:w="2127" w:type="dxa"/>
          </w:tcPr>
          <w:p w14:paraId="22113A9F" w14:textId="572EA86A" w:rsidR="001D3C81" w:rsidRPr="007D1F11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0A02A528" w14:textId="18F77F89" w:rsidR="001D3C81" w:rsidRPr="00326CD7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sz w:val="18"/>
                <w:lang w:val="fr-FR"/>
              </w:rPr>
            </w:pPr>
            <w:r>
              <w:rPr>
                <w:rFonts w:eastAsiaTheme="minorHAnsi" w:cs="Arial"/>
                <w:b w:val="0"/>
                <w:color w:val="auto"/>
                <w:lang w:val="fr-FR"/>
              </w:rPr>
              <w:t xml:space="preserve"> </w:t>
            </w:r>
          </w:p>
        </w:tc>
        <w:tc>
          <w:tcPr>
            <w:tcW w:w="2126" w:type="dxa"/>
          </w:tcPr>
          <w:p w14:paraId="22869645" w14:textId="641BF22D" w:rsidR="001D3C81" w:rsidRPr="007E3080" w:rsidRDefault="001D3C81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203FAB63" w14:textId="1F34C973" w:rsidR="001D3C81" w:rsidRPr="00D5383D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459EB208" w14:textId="4B4E8C3D" w:rsidR="001D3C81" w:rsidRPr="00D5383D" w:rsidRDefault="001D3C81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D905C3" w:rsidRPr="00A0063C" w14:paraId="07D684EA" w14:textId="77777777" w:rsidTr="00D905C3">
        <w:trPr>
          <w:trHeight w:val="267"/>
        </w:trPr>
        <w:tc>
          <w:tcPr>
            <w:tcW w:w="2268" w:type="dxa"/>
          </w:tcPr>
          <w:p w14:paraId="25D561E0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7" w:type="dxa"/>
          </w:tcPr>
          <w:p w14:paraId="0618841A" w14:textId="77777777" w:rsidR="00D905C3" w:rsidRPr="007D1F11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759095FC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6" w:type="dxa"/>
          </w:tcPr>
          <w:p w14:paraId="46D6DBC2" w14:textId="77777777" w:rsidR="00D905C3" w:rsidRPr="007E3080" w:rsidRDefault="00D905C3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3BB97B04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55B1249D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D905C3" w:rsidRPr="00A0063C" w14:paraId="3803A7B7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2268" w:type="dxa"/>
          </w:tcPr>
          <w:p w14:paraId="3BB37167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7" w:type="dxa"/>
          </w:tcPr>
          <w:p w14:paraId="6E123DE7" w14:textId="77777777" w:rsidR="00D905C3" w:rsidRPr="007D1F11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4CDDBDAE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6" w:type="dxa"/>
          </w:tcPr>
          <w:p w14:paraId="71C2924D" w14:textId="77777777" w:rsidR="00D905C3" w:rsidRPr="007E3080" w:rsidRDefault="00D905C3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507388DC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7B56478B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D905C3" w:rsidRPr="00A0063C" w14:paraId="6C5B0656" w14:textId="77777777" w:rsidTr="00D905C3">
        <w:trPr>
          <w:trHeight w:val="267"/>
        </w:trPr>
        <w:tc>
          <w:tcPr>
            <w:tcW w:w="2268" w:type="dxa"/>
          </w:tcPr>
          <w:p w14:paraId="77FCF9E8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7" w:type="dxa"/>
          </w:tcPr>
          <w:p w14:paraId="3F0C2807" w14:textId="77777777" w:rsidR="00D905C3" w:rsidRPr="007D1F11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50685A00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6" w:type="dxa"/>
          </w:tcPr>
          <w:p w14:paraId="4E519A73" w14:textId="77777777" w:rsidR="00D905C3" w:rsidRPr="007E3080" w:rsidRDefault="00D905C3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2B9F0F8F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1024BC5D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D905C3" w:rsidRPr="00A0063C" w14:paraId="06FFE24F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2268" w:type="dxa"/>
          </w:tcPr>
          <w:p w14:paraId="1004E467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7" w:type="dxa"/>
          </w:tcPr>
          <w:p w14:paraId="26BB0296" w14:textId="77777777" w:rsidR="00D905C3" w:rsidRPr="007D1F11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6F5EECB0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6" w:type="dxa"/>
          </w:tcPr>
          <w:p w14:paraId="27AAFE9F" w14:textId="77777777" w:rsidR="00D905C3" w:rsidRPr="007E3080" w:rsidRDefault="00D905C3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65F6D5C7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49742017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D905C3" w:rsidRPr="00A0063C" w14:paraId="2A0301E1" w14:textId="77777777" w:rsidTr="00D905C3">
        <w:trPr>
          <w:trHeight w:val="267"/>
        </w:trPr>
        <w:tc>
          <w:tcPr>
            <w:tcW w:w="2268" w:type="dxa"/>
          </w:tcPr>
          <w:p w14:paraId="4DBCD1A8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7" w:type="dxa"/>
          </w:tcPr>
          <w:p w14:paraId="5FC4028E" w14:textId="77777777" w:rsidR="00D905C3" w:rsidRPr="007D1F11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7DA2EA55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6" w:type="dxa"/>
          </w:tcPr>
          <w:p w14:paraId="6E04BC88" w14:textId="77777777" w:rsidR="00D905C3" w:rsidRPr="007E3080" w:rsidRDefault="00D905C3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46C19EC6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0CF4E507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D905C3" w:rsidRPr="00A0063C" w14:paraId="336BCF10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2268" w:type="dxa"/>
          </w:tcPr>
          <w:p w14:paraId="7CD57983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7" w:type="dxa"/>
          </w:tcPr>
          <w:p w14:paraId="24A38915" w14:textId="77777777" w:rsidR="00D905C3" w:rsidRPr="007D1F11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30CEB316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6" w:type="dxa"/>
          </w:tcPr>
          <w:p w14:paraId="04B91F46" w14:textId="77777777" w:rsidR="00D905C3" w:rsidRPr="007E3080" w:rsidRDefault="00D905C3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4CF17075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657422E6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D905C3" w:rsidRPr="00A0063C" w14:paraId="586725E1" w14:textId="77777777" w:rsidTr="00D905C3">
        <w:trPr>
          <w:trHeight w:val="267"/>
        </w:trPr>
        <w:tc>
          <w:tcPr>
            <w:tcW w:w="2268" w:type="dxa"/>
          </w:tcPr>
          <w:p w14:paraId="3C4EEF17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7" w:type="dxa"/>
          </w:tcPr>
          <w:p w14:paraId="3B370EB6" w14:textId="77777777" w:rsidR="00D905C3" w:rsidRPr="007D1F11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4A3C2F4A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6" w:type="dxa"/>
          </w:tcPr>
          <w:p w14:paraId="01EEF531" w14:textId="77777777" w:rsidR="00D905C3" w:rsidRPr="007E3080" w:rsidRDefault="00D905C3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4740FAF8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22E8CF58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D905C3" w:rsidRPr="00A0063C" w14:paraId="442AB5E7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2268" w:type="dxa"/>
          </w:tcPr>
          <w:p w14:paraId="4BEF58EB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7" w:type="dxa"/>
          </w:tcPr>
          <w:p w14:paraId="3832FC79" w14:textId="77777777" w:rsidR="00D905C3" w:rsidRPr="007D1F11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170C8447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6" w:type="dxa"/>
          </w:tcPr>
          <w:p w14:paraId="563B54DC" w14:textId="77777777" w:rsidR="00D905C3" w:rsidRPr="007E3080" w:rsidRDefault="00D905C3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3D33572F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75A4890D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D905C3" w:rsidRPr="00A0063C" w14:paraId="48F923A7" w14:textId="77777777" w:rsidTr="00D905C3">
        <w:trPr>
          <w:trHeight w:val="267"/>
        </w:trPr>
        <w:tc>
          <w:tcPr>
            <w:tcW w:w="2268" w:type="dxa"/>
          </w:tcPr>
          <w:p w14:paraId="210F09CC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7" w:type="dxa"/>
          </w:tcPr>
          <w:p w14:paraId="58F795F9" w14:textId="77777777" w:rsidR="00D905C3" w:rsidRPr="007D1F11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2D415A82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6" w:type="dxa"/>
          </w:tcPr>
          <w:p w14:paraId="3F39FA07" w14:textId="77777777" w:rsidR="00D905C3" w:rsidRPr="007E3080" w:rsidRDefault="00D905C3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2E39BF5A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786EAD3E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D905C3" w:rsidRPr="00A0063C" w14:paraId="7CB57329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2268" w:type="dxa"/>
          </w:tcPr>
          <w:p w14:paraId="0DCCA541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7" w:type="dxa"/>
          </w:tcPr>
          <w:p w14:paraId="7EEC77D1" w14:textId="77777777" w:rsidR="00D905C3" w:rsidRPr="007D1F11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50BD7886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6" w:type="dxa"/>
          </w:tcPr>
          <w:p w14:paraId="0FC5803A" w14:textId="77777777" w:rsidR="00D905C3" w:rsidRPr="007E3080" w:rsidRDefault="00D905C3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26D4F8DA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535B9D7C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  <w:tr w:rsidR="00D905C3" w:rsidRPr="00A0063C" w14:paraId="6AAC08FE" w14:textId="77777777" w:rsidTr="00D905C3">
        <w:trPr>
          <w:trHeight w:val="267"/>
        </w:trPr>
        <w:tc>
          <w:tcPr>
            <w:tcW w:w="2268" w:type="dxa"/>
          </w:tcPr>
          <w:p w14:paraId="377B24ED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7" w:type="dxa"/>
          </w:tcPr>
          <w:p w14:paraId="0A44679A" w14:textId="77777777" w:rsidR="00D905C3" w:rsidRPr="007D1F11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3260" w:type="dxa"/>
          </w:tcPr>
          <w:p w14:paraId="7D4727B4" w14:textId="77777777" w:rsidR="00D905C3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126" w:type="dxa"/>
          </w:tcPr>
          <w:p w14:paraId="2DCB1D67" w14:textId="77777777" w:rsidR="00D905C3" w:rsidRPr="007E3080" w:rsidRDefault="00D905C3" w:rsidP="001D3C81">
            <w:pPr>
              <w:pStyle w:val="CDTableautitre"/>
              <w:rPr>
                <w:b w:val="0"/>
                <w:color w:val="auto"/>
                <w:sz w:val="18"/>
              </w:rPr>
            </w:pPr>
          </w:p>
        </w:tc>
        <w:tc>
          <w:tcPr>
            <w:tcW w:w="2410" w:type="dxa"/>
          </w:tcPr>
          <w:p w14:paraId="6433B961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  <w:tc>
          <w:tcPr>
            <w:tcW w:w="2209" w:type="dxa"/>
          </w:tcPr>
          <w:p w14:paraId="2F5BAA96" w14:textId="77777777" w:rsidR="00D905C3" w:rsidRPr="00D5383D" w:rsidRDefault="00D905C3" w:rsidP="001D3C81">
            <w:pPr>
              <w:pStyle w:val="CDTableautitre"/>
              <w:rPr>
                <w:rFonts w:eastAsiaTheme="minorHAnsi" w:cs="Arial"/>
                <w:b w:val="0"/>
                <w:color w:val="auto"/>
                <w:lang w:val="fr-FR"/>
              </w:rPr>
            </w:pPr>
          </w:p>
        </w:tc>
      </w:tr>
    </w:tbl>
    <w:p w14:paraId="26462C9A" w14:textId="49A3ACAC" w:rsidR="009F205B" w:rsidRPr="009F205B" w:rsidRDefault="009A3667" w:rsidP="009F205B">
      <w:pPr>
        <w:spacing w:before="120"/>
        <w:rPr>
          <w:rFonts w:ascii="Arial" w:hAnsi="Arial" w:cs="Arial"/>
          <w:b/>
        </w:rPr>
      </w:pPr>
      <w:r w:rsidRPr="00A0063C">
        <w:rPr>
          <w:rFonts w:ascii="Arial" w:hAnsi="Arial" w:cs="Arial"/>
          <w:b/>
        </w:rPr>
        <w:t>A</w:t>
      </w:r>
      <w:r w:rsidR="009821D8">
        <w:rPr>
          <w:rFonts w:ascii="Arial" w:hAnsi="Arial" w:cs="Arial"/>
          <w:b/>
        </w:rPr>
        <w:t>ttention !</w:t>
      </w:r>
      <w:r w:rsidR="009F205B">
        <w:rPr>
          <w:rFonts w:ascii="Arial" w:hAnsi="Arial" w:cs="Arial"/>
          <w:b/>
        </w:rPr>
        <w:t xml:space="preserve"> </w:t>
      </w:r>
      <w:r w:rsidR="009F205B" w:rsidRPr="009F205B">
        <w:rPr>
          <w:rFonts w:ascii="Arial" w:hAnsi="Arial" w:cs="Arial"/>
        </w:rPr>
        <w:t>Exceptionnellement, l’enseignant(e) peut apporter des modifications aux dates des évaluations. Le cas échéant, l’enseignant(e) doit obtenir l’appui de la majorité des étudiant</w:t>
      </w:r>
      <w:r w:rsidR="003E785B">
        <w:rPr>
          <w:rFonts w:ascii="Arial" w:hAnsi="Arial" w:cs="Arial"/>
        </w:rPr>
        <w:t>(</w:t>
      </w:r>
      <w:r w:rsidR="009F205B" w:rsidRPr="009F205B">
        <w:rPr>
          <w:rFonts w:ascii="Arial" w:hAnsi="Arial" w:cs="Arial"/>
        </w:rPr>
        <w:t>e</w:t>
      </w:r>
      <w:r w:rsidR="003E785B">
        <w:rPr>
          <w:rFonts w:ascii="Arial" w:hAnsi="Arial" w:cs="Arial"/>
        </w:rPr>
        <w:t>)</w:t>
      </w:r>
      <w:r w:rsidR="009F205B" w:rsidRPr="009F205B">
        <w:rPr>
          <w:rFonts w:ascii="Arial" w:hAnsi="Arial" w:cs="Arial"/>
        </w:rPr>
        <w:t xml:space="preserve">s de sa classe. </w:t>
      </w:r>
      <w:proofErr w:type="spellStart"/>
      <w:r w:rsidR="009F205B" w:rsidRPr="009F205B">
        <w:rPr>
          <w:rFonts w:ascii="Arial" w:hAnsi="Arial" w:cs="Arial"/>
        </w:rPr>
        <w:t>Veuillez vous</w:t>
      </w:r>
      <w:proofErr w:type="spellEnd"/>
      <w:r w:rsidR="009F205B" w:rsidRPr="009F205B">
        <w:rPr>
          <w:rFonts w:ascii="Arial" w:hAnsi="Arial" w:cs="Arial"/>
        </w:rPr>
        <w:t xml:space="preserve"> référer à l’</w:t>
      </w:r>
      <w:hyperlink r:id="rId15" w:history="1">
        <w:r w:rsidR="009F205B" w:rsidRPr="009F205B">
          <w:rPr>
            <w:rStyle w:val="Lienhypertexte"/>
            <w:rFonts w:ascii="Arial" w:hAnsi="Arial" w:cs="Arial"/>
          </w:rPr>
          <w:t>article 4.8 du Règlement des études de premier cycle</w:t>
        </w:r>
      </w:hyperlink>
      <w:r w:rsidR="009F205B" w:rsidRPr="009F205B">
        <w:rPr>
          <w:rFonts w:ascii="Arial" w:hAnsi="Arial" w:cs="Arial"/>
        </w:rPr>
        <w:t xml:space="preserve"> et à l’</w:t>
      </w:r>
      <w:hyperlink r:id="rId16" w:history="1">
        <w:r w:rsidR="009F205B" w:rsidRPr="009F205B">
          <w:rPr>
            <w:rStyle w:val="Lienhypertexte"/>
            <w:rFonts w:ascii="Arial" w:hAnsi="Arial" w:cs="Arial"/>
          </w:rPr>
          <w:t>article 28 du Règlement pédagogique de la Faculté des études supérieures et postdoctorales</w:t>
        </w:r>
      </w:hyperlink>
      <w:r w:rsidR="009F205B" w:rsidRPr="009F205B">
        <w:rPr>
          <w:rFonts w:ascii="Arial" w:hAnsi="Arial" w:cs="Arial"/>
        </w:rPr>
        <w:t>.</w:t>
      </w:r>
    </w:p>
    <w:p w14:paraId="6D29E7D5" w14:textId="77777777" w:rsidR="005208CD" w:rsidRDefault="005208CD" w:rsidP="009F205B">
      <w:pPr>
        <w:spacing w:before="120"/>
        <w:rPr>
          <w:rFonts w:ascii="Arial" w:hAnsi="Arial" w:cs="Arial"/>
          <w:sz w:val="22"/>
          <w:szCs w:val="22"/>
        </w:rPr>
        <w:sectPr w:rsidR="005208CD" w:rsidSect="00B97E4C">
          <w:pgSz w:w="15840" w:h="12240" w:orient="landscape" w:code="1"/>
          <w:pgMar w:top="720" w:right="720" w:bottom="720" w:left="720" w:header="1417" w:footer="1009" w:gutter="0"/>
          <w:cols w:space="720"/>
          <w:docGrid w:linePitch="360"/>
        </w:sectPr>
      </w:pPr>
    </w:p>
    <w:p w14:paraId="7BAFD90D" w14:textId="77777777" w:rsidR="00302441" w:rsidRPr="00182613" w:rsidRDefault="00182613" w:rsidP="002F7603">
      <w:pPr>
        <w:pStyle w:val="Corpsdetexte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Évaluations</w:t>
      </w:r>
    </w:p>
    <w:tbl>
      <w:tblPr>
        <w:tblStyle w:val="TableauListe6Couleur-Accentuation5"/>
        <w:tblW w:w="14400" w:type="dxa"/>
        <w:tblInd w:w="-5" w:type="dxa"/>
        <w:tblBorders>
          <w:top w:val="single" w:sz="4" w:space="0" w:color="5E9CD3"/>
          <w:left w:val="single" w:sz="4" w:space="0" w:color="5E9CD3"/>
          <w:bottom w:val="single" w:sz="4" w:space="0" w:color="5E9CD3"/>
          <w:right w:val="single" w:sz="4" w:space="0" w:color="5E9CD3"/>
          <w:insideV w:val="single" w:sz="4" w:space="0" w:color="5E9CD3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4111"/>
        <w:gridCol w:w="3118"/>
        <w:gridCol w:w="3686"/>
        <w:gridCol w:w="2067"/>
      </w:tblGrid>
      <w:tr w:rsidR="001D3C81" w:rsidRPr="00A0063C" w14:paraId="169B7D0C" w14:textId="77777777" w:rsidTr="00F11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1418" w:type="dxa"/>
            <w:tcBorders>
              <w:top w:val="single" w:sz="4" w:space="0" w:color="5E9CD3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426BF89" w14:textId="1A3C2514" w:rsidR="001D3C81" w:rsidRPr="00CC23E6" w:rsidRDefault="00F11EFC" w:rsidP="0073255F">
            <w:pPr>
              <w:pStyle w:val="CDTableautitre"/>
              <w:rPr>
                <w:rFonts w:ascii="Arial" w:eastAsia="Times New Roman" w:hAnsi="Arial" w:cs="Arial"/>
                <w:b w:val="0"/>
                <w:lang w:eastAsia="fr-CA"/>
              </w:rPr>
            </w:pPr>
            <w:r>
              <w:rPr>
                <w:rFonts w:ascii="Arial" w:eastAsia="Times New Roman" w:hAnsi="Arial" w:cs="Arial"/>
                <w:b w:val="0"/>
                <w:lang w:eastAsia="fr-CA"/>
              </w:rPr>
              <w:t>Dates</w:t>
            </w:r>
            <w:r w:rsidR="001D3C81" w:rsidRPr="00CC23E6">
              <w:rPr>
                <w:rFonts w:ascii="Arial" w:eastAsia="Times New Roman" w:hAnsi="Arial" w:cs="Arial"/>
                <w:b w:val="0"/>
                <w:lang w:eastAsia="fr-C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5E9CD3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D8EAF53" w14:textId="471FAF91" w:rsidR="001D3C81" w:rsidRDefault="00F11EFC" w:rsidP="0073255F">
            <w:pPr>
              <w:pStyle w:val="CDTableautitre"/>
              <w:rPr>
                <w:rFonts w:ascii="Arial" w:eastAsia="Times New Roman" w:hAnsi="Arial" w:cs="Arial"/>
                <w:b w:val="0"/>
                <w:lang w:eastAsia="fr-CA"/>
              </w:rPr>
            </w:pPr>
            <w:r>
              <w:rPr>
                <w:rFonts w:ascii="Arial" w:eastAsia="Times New Roman" w:hAnsi="Arial" w:cs="Arial"/>
                <w:b w:val="0"/>
                <w:lang w:eastAsia="fr-CA"/>
              </w:rPr>
              <w:t>Activités</w:t>
            </w:r>
          </w:p>
        </w:tc>
        <w:tc>
          <w:tcPr>
            <w:tcW w:w="3118" w:type="dxa"/>
            <w:tcBorders>
              <w:top w:val="single" w:sz="4" w:space="0" w:color="5E9CD3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65E90B12" w14:textId="28749B28" w:rsidR="001D3C81" w:rsidRPr="00FE2E28" w:rsidRDefault="00F11EFC" w:rsidP="0073255F">
            <w:pPr>
              <w:pStyle w:val="CDTableautitre"/>
              <w:rPr>
                <w:rFonts w:ascii="Arial" w:eastAsia="Times New Roman" w:hAnsi="Arial" w:cs="Arial"/>
                <w:b w:val="0"/>
                <w:lang w:eastAsia="fr-CA"/>
              </w:rPr>
            </w:pPr>
            <w:r>
              <w:rPr>
                <w:rFonts w:ascii="Arial" w:eastAsia="Times New Roman" w:hAnsi="Arial" w:cs="Arial"/>
                <w:b w:val="0"/>
                <w:lang w:eastAsia="fr-CA"/>
              </w:rPr>
              <w:t xml:space="preserve">Objectifs d’apprentissage visés </w:t>
            </w:r>
          </w:p>
        </w:tc>
        <w:tc>
          <w:tcPr>
            <w:tcW w:w="3686" w:type="dxa"/>
            <w:tcBorders>
              <w:top w:val="single" w:sz="4" w:space="0" w:color="5E9CD3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385A9E8F" w14:textId="36E24939" w:rsidR="001D3C81" w:rsidRPr="00FE2E28" w:rsidRDefault="00F11EFC" w:rsidP="0073255F">
            <w:pPr>
              <w:pStyle w:val="CDTableautitre"/>
              <w:rPr>
                <w:rFonts w:ascii="Arial" w:eastAsia="Times New Roman" w:hAnsi="Arial" w:cs="Arial"/>
                <w:b w:val="0"/>
                <w:lang w:eastAsia="fr-CA"/>
              </w:rPr>
            </w:pPr>
            <w:r>
              <w:rPr>
                <w:rFonts w:ascii="Arial" w:eastAsia="Times New Roman" w:hAnsi="Arial" w:cs="Arial"/>
                <w:b w:val="0"/>
                <w:lang w:eastAsia="fr-CA"/>
              </w:rPr>
              <w:t>Critères d’évaluation</w:t>
            </w:r>
            <w:r w:rsidRPr="00FE2E28">
              <w:rPr>
                <w:rFonts w:ascii="Arial" w:eastAsia="Times New Roman" w:hAnsi="Arial" w:cs="Arial"/>
                <w:b w:val="0"/>
                <w:lang w:eastAsia="fr-CA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5E9CD3"/>
              <w:left w:val="single" w:sz="4" w:space="0" w:color="FFFFFF" w:themeColor="background1"/>
              <w:bottom w:val="nil"/>
            </w:tcBorders>
            <w:shd w:val="clear" w:color="auto" w:fill="0070C0"/>
            <w:vAlign w:val="center"/>
          </w:tcPr>
          <w:p w14:paraId="0781B8CE" w14:textId="77777777" w:rsidR="001D3C81" w:rsidRPr="00FE2E28" w:rsidRDefault="001D3C81" w:rsidP="0073255F">
            <w:pPr>
              <w:pStyle w:val="CDTableautitre"/>
              <w:rPr>
                <w:rFonts w:ascii="Arial" w:eastAsia="Times New Roman" w:hAnsi="Arial" w:cs="Arial"/>
                <w:b w:val="0"/>
                <w:lang w:eastAsia="fr-CA"/>
              </w:rPr>
            </w:pPr>
            <w:r>
              <w:rPr>
                <w:rFonts w:ascii="Arial" w:eastAsia="Times New Roman" w:hAnsi="Arial" w:cs="Arial"/>
                <w:b w:val="0"/>
                <w:lang w:eastAsia="fr-CA"/>
              </w:rPr>
              <w:t>Pondérations</w:t>
            </w:r>
          </w:p>
        </w:tc>
      </w:tr>
      <w:tr w:rsidR="001D3C81" w:rsidRPr="00A0063C" w14:paraId="553510AC" w14:textId="77777777" w:rsidTr="00F11EFC">
        <w:trPr>
          <w:trHeight w:val="350"/>
        </w:trPr>
        <w:tc>
          <w:tcPr>
            <w:tcW w:w="1418" w:type="dxa"/>
            <w:tcBorders>
              <w:top w:val="nil"/>
            </w:tcBorders>
          </w:tcPr>
          <w:p w14:paraId="6618F067" w14:textId="6AE9EAB9" w:rsidR="001D3C81" w:rsidRPr="00CC23E6" w:rsidRDefault="001D3C81" w:rsidP="001D3C81">
            <w:pPr>
              <w:pStyle w:val="CDTableautitre"/>
              <w:rPr>
                <w:rFonts w:eastAsiaTheme="minorHAnsi" w:cs="Arial"/>
                <w:color w:val="auto"/>
                <w:sz w:val="18"/>
                <w:lang w:val="fr-FR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65CB7E5A" w14:textId="75FB4F2A" w:rsidR="001D3C81" w:rsidRPr="00CC23E6" w:rsidRDefault="001D3C81" w:rsidP="001D3C81">
            <w:pPr>
              <w:pStyle w:val="CDTableautitre"/>
              <w:rPr>
                <w:rFonts w:eastAsiaTheme="minorHAnsi" w:cs="Arial"/>
                <w:color w:val="auto"/>
                <w:sz w:val="18"/>
                <w:lang w:val="fr-FR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ABB21DB" w14:textId="7859029E" w:rsidR="001D3C81" w:rsidRPr="007E3080" w:rsidRDefault="001D3C81" w:rsidP="001D3C81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sz w:val="1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080E9C43" w14:textId="2AD879A9" w:rsidR="001D3C81" w:rsidRPr="00971960" w:rsidRDefault="001D3C81" w:rsidP="001D3C81">
            <w:pPr>
              <w:pStyle w:val="CDTableautitre"/>
              <w:rPr>
                <w:b w:val="0"/>
                <w:color w:val="auto"/>
                <w:sz w:val="18"/>
                <w:lang w:val="fr-FR"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14:paraId="338D77AE" w14:textId="79E845D7" w:rsidR="001D3C81" w:rsidRPr="007E3080" w:rsidRDefault="001D3C81" w:rsidP="001D3C81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sz w:val="18"/>
                <w:lang w:val="fr-FR"/>
              </w:rPr>
            </w:pPr>
          </w:p>
        </w:tc>
      </w:tr>
      <w:tr w:rsidR="001D3C81" w:rsidRPr="00A0063C" w14:paraId="5B51A187" w14:textId="77777777" w:rsidTr="00F11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1418" w:type="dxa"/>
          </w:tcPr>
          <w:p w14:paraId="6FCD74BE" w14:textId="6ABE886C" w:rsidR="001D3C81" w:rsidRPr="00CC23E6" w:rsidRDefault="001D3C81" w:rsidP="001D3C81">
            <w:pPr>
              <w:pStyle w:val="CDTableautitre"/>
              <w:rPr>
                <w:rFonts w:eastAsiaTheme="minorHAnsi" w:cs="Arial"/>
                <w:color w:val="auto"/>
                <w:sz w:val="18"/>
                <w:lang w:val="fr-FR"/>
              </w:rPr>
            </w:pPr>
          </w:p>
        </w:tc>
        <w:tc>
          <w:tcPr>
            <w:tcW w:w="4111" w:type="dxa"/>
          </w:tcPr>
          <w:p w14:paraId="38048A32" w14:textId="22163F75" w:rsidR="001D3C81" w:rsidRPr="00CC23E6" w:rsidRDefault="001D3C81" w:rsidP="001D3C81">
            <w:pPr>
              <w:pStyle w:val="CDTableautitre"/>
              <w:rPr>
                <w:rFonts w:eastAsiaTheme="minorHAnsi" w:cs="Arial"/>
                <w:color w:val="auto"/>
                <w:sz w:val="18"/>
                <w:lang w:val="fr-FR"/>
              </w:rPr>
            </w:pPr>
          </w:p>
        </w:tc>
        <w:tc>
          <w:tcPr>
            <w:tcW w:w="3118" w:type="dxa"/>
          </w:tcPr>
          <w:p w14:paraId="21366CAB" w14:textId="4EF13BC3" w:rsidR="001D3C81" w:rsidRPr="007E3080" w:rsidRDefault="001D3C81" w:rsidP="001D3C81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sz w:val="18"/>
              </w:rPr>
            </w:pPr>
          </w:p>
        </w:tc>
        <w:tc>
          <w:tcPr>
            <w:tcW w:w="3686" w:type="dxa"/>
          </w:tcPr>
          <w:p w14:paraId="3FF3A10E" w14:textId="666F7EB4" w:rsidR="001D3C81" w:rsidRPr="00971960" w:rsidRDefault="001D3C81" w:rsidP="001D3C81">
            <w:pPr>
              <w:pStyle w:val="CDTableautitre"/>
              <w:rPr>
                <w:b w:val="0"/>
                <w:color w:val="auto"/>
                <w:sz w:val="18"/>
                <w:lang w:val="fr-FR"/>
              </w:rPr>
            </w:pPr>
          </w:p>
        </w:tc>
        <w:tc>
          <w:tcPr>
            <w:tcW w:w="2067" w:type="dxa"/>
          </w:tcPr>
          <w:p w14:paraId="00767420" w14:textId="5DA6AEF8" w:rsidR="001D3C81" w:rsidRPr="007E3080" w:rsidRDefault="001D3C81" w:rsidP="001D3C81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sz w:val="18"/>
                <w:lang w:val="fr-FR"/>
              </w:rPr>
            </w:pPr>
          </w:p>
        </w:tc>
      </w:tr>
      <w:tr w:rsidR="00D905C3" w:rsidRPr="00A0063C" w14:paraId="6DACD4AE" w14:textId="77777777" w:rsidTr="00F11EFC">
        <w:trPr>
          <w:trHeight w:val="350"/>
        </w:trPr>
        <w:tc>
          <w:tcPr>
            <w:tcW w:w="1418" w:type="dxa"/>
          </w:tcPr>
          <w:p w14:paraId="4C0BACB4" w14:textId="77777777" w:rsidR="00D905C3" w:rsidRPr="00CC23E6" w:rsidRDefault="00D905C3" w:rsidP="001D3C81">
            <w:pPr>
              <w:pStyle w:val="CDTableautitre"/>
              <w:rPr>
                <w:rFonts w:eastAsiaTheme="minorHAnsi" w:cs="Arial"/>
                <w:color w:val="auto"/>
                <w:sz w:val="18"/>
                <w:lang w:val="fr-FR"/>
              </w:rPr>
            </w:pPr>
          </w:p>
        </w:tc>
        <w:tc>
          <w:tcPr>
            <w:tcW w:w="4111" w:type="dxa"/>
          </w:tcPr>
          <w:p w14:paraId="76ED6182" w14:textId="77777777" w:rsidR="00D905C3" w:rsidRPr="00CC23E6" w:rsidRDefault="00D905C3" w:rsidP="001D3C81">
            <w:pPr>
              <w:pStyle w:val="CDTableautitre"/>
              <w:rPr>
                <w:rFonts w:eastAsiaTheme="minorHAnsi" w:cs="Arial"/>
                <w:color w:val="auto"/>
                <w:sz w:val="18"/>
                <w:lang w:val="fr-FR"/>
              </w:rPr>
            </w:pPr>
          </w:p>
        </w:tc>
        <w:tc>
          <w:tcPr>
            <w:tcW w:w="3118" w:type="dxa"/>
          </w:tcPr>
          <w:p w14:paraId="0BC2BC8E" w14:textId="77777777" w:rsidR="00D905C3" w:rsidRPr="007E3080" w:rsidRDefault="00D905C3" w:rsidP="001D3C81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sz w:val="18"/>
              </w:rPr>
            </w:pPr>
          </w:p>
        </w:tc>
        <w:tc>
          <w:tcPr>
            <w:tcW w:w="3686" w:type="dxa"/>
          </w:tcPr>
          <w:p w14:paraId="48C83EAB" w14:textId="77777777" w:rsidR="00D905C3" w:rsidRPr="00971960" w:rsidRDefault="00D905C3" w:rsidP="001D3C81">
            <w:pPr>
              <w:pStyle w:val="CDTableautitre"/>
              <w:rPr>
                <w:b w:val="0"/>
                <w:color w:val="auto"/>
                <w:sz w:val="18"/>
                <w:lang w:val="fr-FR"/>
              </w:rPr>
            </w:pPr>
          </w:p>
        </w:tc>
        <w:tc>
          <w:tcPr>
            <w:tcW w:w="2067" w:type="dxa"/>
          </w:tcPr>
          <w:p w14:paraId="451910F8" w14:textId="77777777" w:rsidR="00D905C3" w:rsidRPr="007E3080" w:rsidRDefault="00D905C3" w:rsidP="001D3C81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sz w:val="18"/>
                <w:lang w:val="fr-FR"/>
              </w:rPr>
            </w:pPr>
          </w:p>
        </w:tc>
      </w:tr>
      <w:tr w:rsidR="00D905C3" w:rsidRPr="00A0063C" w14:paraId="69692B7E" w14:textId="77777777" w:rsidTr="00F11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1418" w:type="dxa"/>
          </w:tcPr>
          <w:p w14:paraId="2BE08322" w14:textId="77777777" w:rsidR="00D905C3" w:rsidRPr="00CC23E6" w:rsidRDefault="00D905C3" w:rsidP="001D3C81">
            <w:pPr>
              <w:pStyle w:val="CDTableautitre"/>
              <w:rPr>
                <w:rFonts w:eastAsiaTheme="minorHAnsi" w:cs="Arial"/>
                <w:color w:val="auto"/>
                <w:sz w:val="18"/>
                <w:lang w:val="fr-FR"/>
              </w:rPr>
            </w:pPr>
          </w:p>
        </w:tc>
        <w:tc>
          <w:tcPr>
            <w:tcW w:w="4111" w:type="dxa"/>
          </w:tcPr>
          <w:p w14:paraId="5F138A8A" w14:textId="77777777" w:rsidR="00D905C3" w:rsidRPr="00CC23E6" w:rsidRDefault="00D905C3" w:rsidP="001D3C81">
            <w:pPr>
              <w:pStyle w:val="CDTableautitre"/>
              <w:rPr>
                <w:rFonts w:eastAsiaTheme="minorHAnsi" w:cs="Arial"/>
                <w:color w:val="auto"/>
                <w:sz w:val="18"/>
                <w:lang w:val="fr-FR"/>
              </w:rPr>
            </w:pPr>
          </w:p>
        </w:tc>
        <w:tc>
          <w:tcPr>
            <w:tcW w:w="3118" w:type="dxa"/>
          </w:tcPr>
          <w:p w14:paraId="0BB6AC26" w14:textId="77777777" w:rsidR="00D905C3" w:rsidRPr="007E3080" w:rsidRDefault="00D905C3" w:rsidP="001D3C81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sz w:val="18"/>
              </w:rPr>
            </w:pPr>
          </w:p>
        </w:tc>
        <w:tc>
          <w:tcPr>
            <w:tcW w:w="3686" w:type="dxa"/>
          </w:tcPr>
          <w:p w14:paraId="79F6E360" w14:textId="77777777" w:rsidR="00D905C3" w:rsidRPr="00971960" w:rsidRDefault="00D905C3" w:rsidP="001D3C81">
            <w:pPr>
              <w:pStyle w:val="CDTableautitre"/>
              <w:rPr>
                <w:b w:val="0"/>
                <w:color w:val="auto"/>
                <w:sz w:val="18"/>
                <w:lang w:val="fr-FR"/>
              </w:rPr>
            </w:pPr>
          </w:p>
        </w:tc>
        <w:tc>
          <w:tcPr>
            <w:tcW w:w="2067" w:type="dxa"/>
          </w:tcPr>
          <w:p w14:paraId="0F7DD536" w14:textId="77777777" w:rsidR="00D905C3" w:rsidRPr="007E3080" w:rsidRDefault="00D905C3" w:rsidP="001D3C81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sz w:val="18"/>
                <w:lang w:val="fr-FR"/>
              </w:rPr>
            </w:pPr>
          </w:p>
        </w:tc>
      </w:tr>
      <w:tr w:rsidR="00D905C3" w:rsidRPr="00A0063C" w14:paraId="3B87BF02" w14:textId="77777777" w:rsidTr="00F11EFC">
        <w:trPr>
          <w:trHeight w:val="350"/>
        </w:trPr>
        <w:tc>
          <w:tcPr>
            <w:tcW w:w="1418" w:type="dxa"/>
          </w:tcPr>
          <w:p w14:paraId="59349187" w14:textId="77777777" w:rsidR="00D905C3" w:rsidRPr="00CC23E6" w:rsidRDefault="00D905C3" w:rsidP="001D3C81">
            <w:pPr>
              <w:pStyle w:val="CDTableautitre"/>
              <w:rPr>
                <w:rFonts w:eastAsiaTheme="minorHAnsi" w:cs="Arial"/>
                <w:color w:val="auto"/>
                <w:sz w:val="18"/>
                <w:lang w:val="fr-FR"/>
              </w:rPr>
            </w:pPr>
          </w:p>
        </w:tc>
        <w:tc>
          <w:tcPr>
            <w:tcW w:w="4111" w:type="dxa"/>
          </w:tcPr>
          <w:p w14:paraId="50BFCE05" w14:textId="77777777" w:rsidR="00D905C3" w:rsidRPr="00CC23E6" w:rsidRDefault="00D905C3" w:rsidP="001D3C81">
            <w:pPr>
              <w:pStyle w:val="CDTableautitre"/>
              <w:rPr>
                <w:rFonts w:eastAsiaTheme="minorHAnsi" w:cs="Arial"/>
                <w:color w:val="auto"/>
                <w:sz w:val="18"/>
                <w:lang w:val="fr-FR"/>
              </w:rPr>
            </w:pPr>
          </w:p>
        </w:tc>
        <w:tc>
          <w:tcPr>
            <w:tcW w:w="3118" w:type="dxa"/>
          </w:tcPr>
          <w:p w14:paraId="694F8349" w14:textId="77777777" w:rsidR="00D905C3" w:rsidRPr="007E3080" w:rsidRDefault="00D905C3" w:rsidP="001D3C81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sz w:val="18"/>
              </w:rPr>
            </w:pPr>
          </w:p>
        </w:tc>
        <w:tc>
          <w:tcPr>
            <w:tcW w:w="3686" w:type="dxa"/>
          </w:tcPr>
          <w:p w14:paraId="2A6C6FD2" w14:textId="77777777" w:rsidR="00D905C3" w:rsidRPr="00971960" w:rsidRDefault="00D905C3" w:rsidP="001D3C81">
            <w:pPr>
              <w:pStyle w:val="CDTableautitre"/>
              <w:rPr>
                <w:b w:val="0"/>
                <w:color w:val="auto"/>
                <w:sz w:val="18"/>
                <w:lang w:val="fr-FR"/>
              </w:rPr>
            </w:pPr>
          </w:p>
        </w:tc>
        <w:tc>
          <w:tcPr>
            <w:tcW w:w="2067" w:type="dxa"/>
          </w:tcPr>
          <w:p w14:paraId="1D0A9F23" w14:textId="77777777" w:rsidR="00D905C3" w:rsidRPr="007E3080" w:rsidRDefault="00D905C3" w:rsidP="001D3C81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sz w:val="18"/>
                <w:lang w:val="fr-FR"/>
              </w:rPr>
            </w:pPr>
          </w:p>
        </w:tc>
      </w:tr>
    </w:tbl>
    <w:p w14:paraId="1C4F33BD" w14:textId="7FC33600" w:rsidR="00A478EB" w:rsidRDefault="009C6542" w:rsidP="008D1785">
      <w:pPr>
        <w:spacing w:before="120"/>
        <w:rPr>
          <w:rFonts w:ascii="Arial" w:hAnsi="Arial" w:cs="Arial"/>
        </w:rPr>
        <w:sectPr w:rsidR="00A478EB" w:rsidSect="00B97E4C">
          <w:pgSz w:w="15840" w:h="12240" w:orient="landscape" w:code="1"/>
          <w:pgMar w:top="720" w:right="720" w:bottom="720" w:left="720" w:header="1417" w:footer="1009" w:gutter="0"/>
          <w:cols w:space="720"/>
          <w:docGrid w:linePitch="360"/>
        </w:sectPr>
      </w:pPr>
      <w:r w:rsidRPr="00A0063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ttention !</w:t>
      </w:r>
      <w:r w:rsidR="009F205B">
        <w:rPr>
          <w:rFonts w:ascii="Arial" w:hAnsi="Arial" w:cs="Arial"/>
        </w:rPr>
        <w:t xml:space="preserve"> </w:t>
      </w:r>
      <w:r w:rsidR="009F205B" w:rsidRPr="00730ABD">
        <w:rPr>
          <w:rFonts w:ascii="Arial" w:hAnsi="Arial" w:cs="Arial"/>
        </w:rPr>
        <w:t xml:space="preserve">Exceptionnellement, </w:t>
      </w:r>
      <w:r w:rsidR="009F205B">
        <w:rPr>
          <w:rFonts w:ascii="Arial" w:hAnsi="Arial" w:cs="Arial"/>
        </w:rPr>
        <w:t>l’enseignant(e)</w:t>
      </w:r>
      <w:r w:rsidR="009F205B" w:rsidRPr="00730ABD">
        <w:rPr>
          <w:rFonts w:ascii="Arial" w:hAnsi="Arial" w:cs="Arial"/>
        </w:rPr>
        <w:t xml:space="preserve"> peut apporter des modifications </w:t>
      </w:r>
      <w:r w:rsidR="009F205B">
        <w:rPr>
          <w:rFonts w:ascii="Arial" w:hAnsi="Arial" w:cs="Arial"/>
        </w:rPr>
        <w:t>à la pondération relative des évaluations</w:t>
      </w:r>
      <w:r w:rsidR="009F205B" w:rsidRPr="00730ABD">
        <w:rPr>
          <w:rFonts w:ascii="Arial" w:hAnsi="Arial" w:cs="Arial"/>
        </w:rPr>
        <w:t xml:space="preserve">. Le cas échéant, </w:t>
      </w:r>
      <w:r w:rsidR="009F205B">
        <w:rPr>
          <w:rFonts w:ascii="Arial" w:hAnsi="Arial" w:cs="Arial"/>
        </w:rPr>
        <w:t>l’enseignant(e)</w:t>
      </w:r>
      <w:r w:rsidR="009F205B" w:rsidRPr="00730ABD">
        <w:rPr>
          <w:rFonts w:ascii="Arial" w:hAnsi="Arial" w:cs="Arial"/>
        </w:rPr>
        <w:t xml:space="preserve"> doit obtenir l’appui de la majorité des étudiant</w:t>
      </w:r>
      <w:r w:rsidR="009F205B">
        <w:rPr>
          <w:rFonts w:ascii="Arial" w:hAnsi="Arial" w:cs="Arial"/>
        </w:rPr>
        <w:t>(e</w:t>
      </w:r>
      <w:r w:rsidR="003E785B">
        <w:rPr>
          <w:rFonts w:ascii="Arial" w:hAnsi="Arial" w:cs="Arial"/>
        </w:rPr>
        <w:t>)</w:t>
      </w:r>
      <w:r w:rsidR="009F205B">
        <w:rPr>
          <w:rFonts w:ascii="Arial" w:hAnsi="Arial" w:cs="Arial"/>
        </w:rPr>
        <w:t>s</w:t>
      </w:r>
      <w:r w:rsidR="009F205B" w:rsidRPr="00730ABD">
        <w:rPr>
          <w:rFonts w:ascii="Arial" w:hAnsi="Arial" w:cs="Arial"/>
        </w:rPr>
        <w:t xml:space="preserve"> de sa classe.</w:t>
      </w:r>
      <w:r w:rsidR="009F205B">
        <w:rPr>
          <w:rFonts w:ascii="Arial" w:hAnsi="Arial" w:cs="Arial"/>
        </w:rPr>
        <w:t xml:space="preserve"> </w:t>
      </w:r>
      <w:proofErr w:type="spellStart"/>
      <w:r w:rsidR="009F205B">
        <w:rPr>
          <w:rFonts w:ascii="Arial" w:hAnsi="Arial" w:cs="Arial"/>
        </w:rPr>
        <w:t>Veuillez vous</w:t>
      </w:r>
      <w:proofErr w:type="spellEnd"/>
      <w:r w:rsidR="009F205B" w:rsidRPr="00E012A4">
        <w:rPr>
          <w:rFonts w:ascii="Arial" w:hAnsi="Arial" w:cs="Arial"/>
        </w:rPr>
        <w:t xml:space="preserve"> référer à l’</w:t>
      </w:r>
      <w:hyperlink r:id="rId17" w:history="1">
        <w:r w:rsidR="009F205B" w:rsidRPr="00E012A4">
          <w:rPr>
            <w:rStyle w:val="Lienhypertexte"/>
            <w:rFonts w:ascii="Arial" w:hAnsi="Arial" w:cs="Arial"/>
          </w:rPr>
          <w:t>article 4.8 du Règlement des études de premier cycle</w:t>
        </w:r>
      </w:hyperlink>
      <w:r w:rsidR="009F205B" w:rsidRPr="00E012A4">
        <w:rPr>
          <w:rFonts w:ascii="Arial" w:hAnsi="Arial" w:cs="Arial"/>
        </w:rPr>
        <w:t xml:space="preserve"> et à l’</w:t>
      </w:r>
      <w:r w:rsidR="009F205B" w:rsidRPr="008D1785">
        <w:rPr>
          <w:rFonts w:ascii="Arial" w:hAnsi="Arial" w:cs="Arial"/>
        </w:rPr>
        <w:t>article 28 du Règlement pédagogique de la Faculté des étud</w:t>
      </w:r>
      <w:r w:rsidR="008D1785">
        <w:rPr>
          <w:rFonts w:ascii="Arial" w:hAnsi="Arial" w:cs="Arial"/>
        </w:rPr>
        <w:t xml:space="preserve">es supérieures et </w:t>
      </w:r>
      <w:proofErr w:type="spellStart"/>
      <w:r w:rsidR="008D1785">
        <w:rPr>
          <w:rFonts w:ascii="Arial" w:hAnsi="Arial" w:cs="Arial"/>
        </w:rPr>
        <w:t>postdoc</w:t>
      </w:r>
      <w:proofErr w:type="spellEnd"/>
    </w:p>
    <w:p w14:paraId="066A8473" w14:textId="08BD76B8" w:rsidR="0074793C" w:rsidRDefault="0074793C" w:rsidP="007325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14:paraId="3F67E859" w14:textId="77777777" w:rsidR="00292BC7" w:rsidRPr="00A80023" w:rsidRDefault="00A80023" w:rsidP="002F7603">
      <w:pPr>
        <w:pStyle w:val="Corpsdetexte"/>
        <w:numPr>
          <w:ilvl w:val="0"/>
          <w:numId w:val="1"/>
        </w:numPr>
        <w:spacing w:after="120"/>
        <w:ind w:left="3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Ressources</w:t>
      </w:r>
    </w:p>
    <w:tbl>
      <w:tblPr>
        <w:tblStyle w:val="TableauListe6Couleur-Accentuation5"/>
        <w:tblW w:w="10810" w:type="dxa"/>
        <w:tblBorders>
          <w:top w:val="single" w:sz="4" w:space="0" w:color="5E9CD3"/>
          <w:left w:val="single" w:sz="4" w:space="0" w:color="5E9CD3"/>
          <w:bottom w:val="single" w:sz="4" w:space="0" w:color="5E9CD3"/>
          <w:right w:val="single" w:sz="4" w:space="0" w:color="5E9CD3"/>
          <w:insideV w:val="single" w:sz="4" w:space="0" w:color="5E9CD3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8825"/>
      </w:tblGrid>
      <w:tr w:rsidR="000541D7" w:rsidRPr="00A0063C" w14:paraId="6E601879" w14:textId="77777777" w:rsidTr="008E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0810" w:type="dxa"/>
            <w:gridSpan w:val="2"/>
            <w:shd w:val="clear" w:color="auto" w:fill="0070C0"/>
            <w:vAlign w:val="center"/>
          </w:tcPr>
          <w:p w14:paraId="10497D7F" w14:textId="77777777" w:rsidR="000541D7" w:rsidRPr="00A0063C" w:rsidRDefault="00A65B3B" w:rsidP="0073255F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  <w:r>
              <w:rPr>
                <w:rFonts w:ascii="Arial" w:eastAsia="Times New Roman" w:hAnsi="Arial" w:cs="Arial"/>
                <w:b w:val="0"/>
                <w:lang w:eastAsia="fr-CA"/>
              </w:rPr>
              <w:t>Ressources o</w:t>
            </w:r>
            <w:r w:rsidR="000541D7" w:rsidRPr="00A0063C">
              <w:rPr>
                <w:rFonts w:ascii="Arial" w:eastAsia="Times New Roman" w:hAnsi="Arial" w:cs="Arial"/>
                <w:b w:val="0"/>
                <w:lang w:eastAsia="fr-CA"/>
              </w:rPr>
              <w:t>bligatoires</w:t>
            </w:r>
          </w:p>
        </w:tc>
      </w:tr>
      <w:tr w:rsidR="002150A9" w:rsidRPr="00A0063C" w14:paraId="0DC4D9E6" w14:textId="77777777" w:rsidTr="00D905C3">
        <w:trPr>
          <w:trHeight w:val="290"/>
        </w:trPr>
        <w:tc>
          <w:tcPr>
            <w:tcW w:w="1985" w:type="dxa"/>
          </w:tcPr>
          <w:p w14:paraId="7797C1A8" w14:textId="77777777" w:rsidR="002150A9" w:rsidRPr="009D28EB" w:rsidRDefault="00847252" w:rsidP="0073255F">
            <w:pPr>
              <w:pStyle w:val="CDTableautitre"/>
              <w:rPr>
                <w:rFonts w:ascii="Arial" w:eastAsiaTheme="minorHAnsi" w:hAnsi="Arial" w:cs="Arial"/>
                <w:color w:val="auto"/>
                <w:lang w:val="fr-FR"/>
              </w:rPr>
            </w:pPr>
            <w:r w:rsidRPr="009D28EB">
              <w:rPr>
                <w:rFonts w:ascii="Arial" w:eastAsiaTheme="minorHAnsi" w:hAnsi="Arial" w:cs="Arial"/>
                <w:color w:val="auto"/>
                <w:lang w:val="fr-FR"/>
              </w:rPr>
              <w:t>Documents</w:t>
            </w:r>
            <w:r w:rsidR="000541D7" w:rsidRPr="009D28EB">
              <w:rPr>
                <w:rFonts w:ascii="Arial" w:eastAsiaTheme="minorHAnsi" w:hAnsi="Arial" w:cs="Arial"/>
                <w:color w:val="auto"/>
                <w:lang w:val="fr-FR"/>
              </w:rPr>
              <w:t xml:space="preserve"> </w:t>
            </w:r>
          </w:p>
        </w:tc>
        <w:tc>
          <w:tcPr>
            <w:tcW w:w="8825" w:type="dxa"/>
          </w:tcPr>
          <w:p w14:paraId="13ED32DC" w14:textId="5687C95B" w:rsidR="002150A9" w:rsidRPr="00A0063C" w:rsidRDefault="002150A9" w:rsidP="00AC3160">
            <w:pPr>
              <w:pStyle w:val="CDTableautitre"/>
              <w:tabs>
                <w:tab w:val="left" w:pos="4020"/>
              </w:tabs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</w:p>
        </w:tc>
      </w:tr>
      <w:tr w:rsidR="000541D7" w:rsidRPr="00A0063C" w14:paraId="52B1E2C2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tcW w:w="1985" w:type="dxa"/>
          </w:tcPr>
          <w:p w14:paraId="53E7F3F7" w14:textId="77777777" w:rsidR="002150A9" w:rsidRPr="009D28EB" w:rsidRDefault="000541D7" w:rsidP="0073255F">
            <w:pPr>
              <w:pStyle w:val="CDTableautitre"/>
              <w:rPr>
                <w:rFonts w:ascii="Arial" w:eastAsiaTheme="minorHAnsi" w:hAnsi="Arial" w:cs="Arial"/>
                <w:color w:val="auto"/>
                <w:lang w:val="fr-FR"/>
              </w:rPr>
            </w:pPr>
            <w:r w:rsidRPr="009D28EB">
              <w:rPr>
                <w:rFonts w:ascii="Arial" w:eastAsiaTheme="minorHAnsi" w:hAnsi="Arial" w:cs="Arial"/>
                <w:color w:val="auto"/>
                <w:lang w:val="fr-FR"/>
              </w:rPr>
              <w:t xml:space="preserve">Ouvrages en réserve </w:t>
            </w:r>
            <w:r w:rsidR="00847252" w:rsidRPr="009D28EB">
              <w:rPr>
                <w:rFonts w:ascii="Arial" w:eastAsiaTheme="minorHAnsi" w:hAnsi="Arial" w:cs="Arial"/>
                <w:color w:val="auto"/>
                <w:lang w:val="fr-FR"/>
              </w:rPr>
              <w:br/>
            </w:r>
            <w:r w:rsidRPr="009D28EB">
              <w:rPr>
                <w:rFonts w:ascii="Arial" w:eastAsiaTheme="minorHAnsi" w:hAnsi="Arial" w:cs="Arial"/>
                <w:color w:val="auto"/>
                <w:lang w:val="fr-FR"/>
              </w:rPr>
              <w:t>à la bibliothèque</w:t>
            </w:r>
          </w:p>
        </w:tc>
        <w:tc>
          <w:tcPr>
            <w:tcW w:w="8825" w:type="dxa"/>
          </w:tcPr>
          <w:p w14:paraId="04873967" w14:textId="3244930F" w:rsidR="002150A9" w:rsidRPr="00A0063C" w:rsidRDefault="002150A9" w:rsidP="00AC3160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</w:p>
        </w:tc>
      </w:tr>
      <w:tr w:rsidR="000541D7" w:rsidRPr="00A0063C" w14:paraId="7049C879" w14:textId="77777777" w:rsidTr="00D905C3">
        <w:trPr>
          <w:trHeight w:val="152"/>
        </w:trPr>
        <w:tc>
          <w:tcPr>
            <w:tcW w:w="1985" w:type="dxa"/>
          </w:tcPr>
          <w:p w14:paraId="0D550B1D" w14:textId="77777777" w:rsidR="000541D7" w:rsidRPr="009D28EB" w:rsidRDefault="00847252" w:rsidP="0073255F">
            <w:pPr>
              <w:pStyle w:val="CDTableautitre"/>
              <w:rPr>
                <w:rFonts w:ascii="Arial" w:eastAsiaTheme="minorHAnsi" w:hAnsi="Arial" w:cs="Arial"/>
                <w:color w:val="auto"/>
                <w:lang w:val="fr-FR"/>
              </w:rPr>
            </w:pPr>
            <w:r w:rsidRPr="009D28EB">
              <w:rPr>
                <w:rFonts w:ascii="Arial" w:eastAsiaTheme="minorHAnsi" w:hAnsi="Arial" w:cs="Arial"/>
                <w:color w:val="auto"/>
                <w:lang w:val="fr-FR"/>
              </w:rPr>
              <w:t>Équipement (matériel)</w:t>
            </w:r>
          </w:p>
        </w:tc>
        <w:tc>
          <w:tcPr>
            <w:tcW w:w="8825" w:type="dxa"/>
          </w:tcPr>
          <w:p w14:paraId="12981AD3" w14:textId="0BCA689D" w:rsidR="000541D7" w:rsidRPr="00A0063C" w:rsidRDefault="000541D7" w:rsidP="00AC3160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</w:p>
        </w:tc>
      </w:tr>
    </w:tbl>
    <w:p w14:paraId="599CB028" w14:textId="77777777" w:rsidR="000541D7" w:rsidRPr="00A0063C" w:rsidRDefault="000541D7" w:rsidP="0073255F">
      <w:pPr>
        <w:pStyle w:val="Corpsdetexte"/>
        <w:spacing w:before="120"/>
        <w:rPr>
          <w:rFonts w:ascii="Arial" w:hAnsi="Arial" w:cs="Arial"/>
          <w:b w:val="0"/>
        </w:rPr>
      </w:pPr>
    </w:p>
    <w:tbl>
      <w:tblPr>
        <w:tblStyle w:val="TableauListe6Couleur-Accentuation5"/>
        <w:tblW w:w="10810" w:type="dxa"/>
        <w:tblBorders>
          <w:top w:val="single" w:sz="4" w:space="0" w:color="5E9CD3"/>
          <w:left w:val="single" w:sz="4" w:space="0" w:color="5E9CD3"/>
          <w:bottom w:val="single" w:sz="4" w:space="0" w:color="5E9CD3"/>
          <w:right w:val="single" w:sz="4" w:space="0" w:color="5E9CD3"/>
          <w:insideV w:val="single" w:sz="4" w:space="0" w:color="5E9CD3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8825"/>
      </w:tblGrid>
      <w:tr w:rsidR="00847252" w:rsidRPr="00A0063C" w14:paraId="1B550402" w14:textId="77777777" w:rsidTr="008E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10810" w:type="dxa"/>
            <w:gridSpan w:val="2"/>
            <w:shd w:val="clear" w:color="auto" w:fill="0070C0"/>
            <w:vAlign w:val="center"/>
          </w:tcPr>
          <w:p w14:paraId="6B1EE571" w14:textId="77777777" w:rsidR="00847252" w:rsidRPr="00A0063C" w:rsidRDefault="00A50516" w:rsidP="00703588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  <w:r>
              <w:rPr>
                <w:rFonts w:ascii="Arial" w:eastAsia="Times New Roman" w:hAnsi="Arial" w:cs="Arial"/>
                <w:b w:val="0"/>
                <w:lang w:eastAsia="fr-CA"/>
              </w:rPr>
              <w:t xml:space="preserve">Ressources </w:t>
            </w:r>
            <w:r w:rsidR="00703588">
              <w:rPr>
                <w:rFonts w:ascii="Arial" w:eastAsia="Times New Roman" w:hAnsi="Arial" w:cs="Arial"/>
                <w:b w:val="0"/>
                <w:lang w:eastAsia="fr-CA"/>
              </w:rPr>
              <w:t>complé</w:t>
            </w:r>
            <w:r w:rsidR="00847252" w:rsidRPr="00A0063C">
              <w:rPr>
                <w:rFonts w:ascii="Arial" w:eastAsia="Times New Roman" w:hAnsi="Arial" w:cs="Arial"/>
                <w:b w:val="0"/>
                <w:lang w:eastAsia="fr-CA"/>
              </w:rPr>
              <w:t>mentaires</w:t>
            </w:r>
          </w:p>
        </w:tc>
      </w:tr>
      <w:tr w:rsidR="00847252" w:rsidRPr="00A0063C" w14:paraId="02C75C36" w14:textId="77777777" w:rsidTr="00D905C3">
        <w:trPr>
          <w:trHeight w:val="346"/>
        </w:trPr>
        <w:tc>
          <w:tcPr>
            <w:tcW w:w="1985" w:type="dxa"/>
          </w:tcPr>
          <w:p w14:paraId="27878031" w14:textId="77777777" w:rsidR="00847252" w:rsidRPr="009D28EB" w:rsidRDefault="00847252" w:rsidP="0073255F">
            <w:pPr>
              <w:pStyle w:val="CDTableautitre"/>
              <w:rPr>
                <w:rFonts w:ascii="Arial" w:eastAsiaTheme="minorHAnsi" w:hAnsi="Arial" w:cs="Arial"/>
                <w:color w:val="auto"/>
                <w:lang w:val="fr-FR"/>
              </w:rPr>
            </w:pPr>
            <w:r w:rsidRPr="009D28EB">
              <w:rPr>
                <w:rFonts w:ascii="Arial" w:eastAsiaTheme="minorHAnsi" w:hAnsi="Arial" w:cs="Arial"/>
                <w:color w:val="auto"/>
                <w:lang w:val="fr-FR"/>
              </w:rPr>
              <w:t>Document</w:t>
            </w:r>
            <w:r w:rsidR="00A50516" w:rsidRPr="009D28EB">
              <w:rPr>
                <w:rFonts w:ascii="Arial" w:eastAsiaTheme="minorHAnsi" w:hAnsi="Arial" w:cs="Arial"/>
                <w:color w:val="auto"/>
                <w:lang w:val="fr-FR"/>
              </w:rPr>
              <w:t>s</w:t>
            </w:r>
          </w:p>
        </w:tc>
        <w:tc>
          <w:tcPr>
            <w:tcW w:w="8825" w:type="dxa"/>
          </w:tcPr>
          <w:p w14:paraId="144DABE0" w14:textId="6F1C116B" w:rsidR="00847252" w:rsidRPr="008D66A5" w:rsidRDefault="00847252" w:rsidP="00AC3160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</w:p>
        </w:tc>
      </w:tr>
      <w:tr w:rsidR="00847252" w:rsidRPr="00A0063C" w14:paraId="5E5AA12D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1985" w:type="dxa"/>
          </w:tcPr>
          <w:p w14:paraId="3529410F" w14:textId="77777777" w:rsidR="00847252" w:rsidRPr="009D28EB" w:rsidRDefault="00847252" w:rsidP="0073255F">
            <w:pPr>
              <w:pStyle w:val="CDTableautitre"/>
              <w:rPr>
                <w:rFonts w:ascii="Arial" w:eastAsiaTheme="minorHAnsi" w:hAnsi="Arial" w:cs="Arial"/>
                <w:color w:val="auto"/>
                <w:lang w:val="fr-FR"/>
              </w:rPr>
            </w:pPr>
            <w:r w:rsidRPr="009D28EB">
              <w:rPr>
                <w:rFonts w:ascii="Arial" w:eastAsiaTheme="minorHAnsi" w:hAnsi="Arial" w:cs="Arial"/>
                <w:color w:val="auto"/>
                <w:lang w:val="fr-FR"/>
              </w:rPr>
              <w:t>Sites Internet</w:t>
            </w:r>
          </w:p>
        </w:tc>
        <w:tc>
          <w:tcPr>
            <w:tcW w:w="8825" w:type="dxa"/>
          </w:tcPr>
          <w:p w14:paraId="0AB1B432" w14:textId="22D53387" w:rsidR="00847252" w:rsidRPr="008D66A5" w:rsidRDefault="00847252" w:rsidP="00AC3160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</w:p>
        </w:tc>
      </w:tr>
      <w:tr w:rsidR="00847252" w:rsidRPr="00A0063C" w14:paraId="74EE8707" w14:textId="77777777" w:rsidTr="00D905C3">
        <w:trPr>
          <w:trHeight w:val="124"/>
        </w:trPr>
        <w:tc>
          <w:tcPr>
            <w:tcW w:w="1985" w:type="dxa"/>
          </w:tcPr>
          <w:p w14:paraId="55E63255" w14:textId="77777777" w:rsidR="00847252" w:rsidRPr="009D28EB" w:rsidRDefault="00847252" w:rsidP="0073255F">
            <w:pPr>
              <w:pStyle w:val="CDTableautitre"/>
              <w:rPr>
                <w:rFonts w:ascii="Arial" w:eastAsiaTheme="minorHAnsi" w:hAnsi="Arial" w:cs="Arial"/>
                <w:color w:val="auto"/>
                <w:lang w:val="fr-FR"/>
              </w:rPr>
            </w:pPr>
            <w:r w:rsidRPr="009D28EB">
              <w:rPr>
                <w:rFonts w:ascii="Arial" w:eastAsiaTheme="minorHAnsi" w:hAnsi="Arial" w:cs="Arial"/>
                <w:color w:val="auto"/>
                <w:lang w:val="fr-FR"/>
              </w:rPr>
              <w:t>Guides</w:t>
            </w:r>
          </w:p>
        </w:tc>
        <w:tc>
          <w:tcPr>
            <w:tcW w:w="8825" w:type="dxa"/>
          </w:tcPr>
          <w:p w14:paraId="7B25D1CC" w14:textId="68268D0B" w:rsidR="00847252" w:rsidRPr="008D66A5" w:rsidRDefault="00847252" w:rsidP="00AC3160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</w:p>
        </w:tc>
      </w:tr>
      <w:tr w:rsidR="00847252" w:rsidRPr="00A0063C" w14:paraId="518030C6" w14:textId="77777777" w:rsidTr="00D90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tcW w:w="1985" w:type="dxa"/>
          </w:tcPr>
          <w:p w14:paraId="7DBF048F" w14:textId="77777777" w:rsidR="00847252" w:rsidRPr="009D28EB" w:rsidRDefault="00847252" w:rsidP="0073255F">
            <w:pPr>
              <w:pStyle w:val="CDTableautitre"/>
              <w:rPr>
                <w:rFonts w:ascii="Arial" w:eastAsiaTheme="minorHAnsi" w:hAnsi="Arial" w:cs="Arial"/>
                <w:color w:val="auto"/>
                <w:lang w:val="fr-FR"/>
              </w:rPr>
            </w:pPr>
            <w:r w:rsidRPr="009D28EB">
              <w:rPr>
                <w:rFonts w:ascii="Arial" w:eastAsiaTheme="minorHAnsi" w:hAnsi="Arial" w:cs="Arial"/>
                <w:color w:val="auto"/>
                <w:lang w:val="fr-FR"/>
              </w:rPr>
              <w:t>Autres</w:t>
            </w:r>
          </w:p>
        </w:tc>
        <w:tc>
          <w:tcPr>
            <w:tcW w:w="8825" w:type="dxa"/>
          </w:tcPr>
          <w:p w14:paraId="241EED3E" w14:textId="29FDD862" w:rsidR="00847252" w:rsidRPr="008D66A5" w:rsidRDefault="00847252" w:rsidP="00AC3160">
            <w:pPr>
              <w:pStyle w:val="CDTableautitre"/>
              <w:rPr>
                <w:rFonts w:ascii="Arial" w:eastAsiaTheme="minorHAnsi" w:hAnsi="Arial" w:cs="Arial"/>
                <w:b w:val="0"/>
                <w:color w:val="auto"/>
                <w:lang w:val="fr-FR"/>
              </w:rPr>
            </w:pPr>
          </w:p>
        </w:tc>
      </w:tr>
    </w:tbl>
    <w:p w14:paraId="3DDC002F" w14:textId="75A86832" w:rsidR="00596C2D" w:rsidRDefault="00A308E7" w:rsidP="0073255F">
      <w:pPr>
        <w:pStyle w:val="Corpsdetexte"/>
        <w:spacing w:before="120"/>
        <w:rPr>
          <w:rFonts w:ascii="Arial" w:hAnsi="Arial" w:cs="Arial"/>
          <w:b w:val="0"/>
        </w:rPr>
      </w:pPr>
      <w:r w:rsidRPr="00A308E7">
        <w:rPr>
          <w:rFonts w:ascii="Arial" w:hAnsi="Arial" w:cs="Arial"/>
        </w:rPr>
        <w:t xml:space="preserve">N’oubliez pas ! </w:t>
      </w:r>
      <w:r w:rsidRPr="00A308E7">
        <w:rPr>
          <w:rFonts w:ascii="Arial" w:hAnsi="Arial" w:cs="Arial"/>
          <w:b w:val="0"/>
        </w:rPr>
        <w:t xml:space="preserve">Vous pouvez profiter des </w:t>
      </w:r>
      <w:hyperlink r:id="rId18" w:history="1">
        <w:r w:rsidR="00F30625" w:rsidRPr="002321AF">
          <w:rPr>
            <w:rStyle w:val="Lienhypertexte"/>
            <w:rFonts w:ascii="Arial" w:hAnsi="Arial" w:cs="Arial"/>
            <w:b w:val="0"/>
          </w:rPr>
          <w:t>services des bibliothécaires disciplinaires</w:t>
        </w:r>
      </w:hyperlink>
      <w:r w:rsidR="00F30625" w:rsidRPr="008F0F88">
        <w:rPr>
          <w:rFonts w:ascii="Arial" w:hAnsi="Arial" w:cs="Arial"/>
          <w:b w:val="0"/>
        </w:rPr>
        <w:t>.</w:t>
      </w:r>
    </w:p>
    <w:p w14:paraId="3BFFE643" w14:textId="77777777" w:rsidR="00A308E7" w:rsidRPr="00A308E7" w:rsidRDefault="00A308E7" w:rsidP="0073255F">
      <w:pPr>
        <w:pStyle w:val="Corpsdetexte"/>
        <w:spacing w:before="120"/>
        <w:rPr>
          <w:rFonts w:ascii="Arial" w:hAnsi="Arial" w:cs="Arial"/>
          <w:b w:val="0"/>
          <w:lang w:val="fr-FR"/>
        </w:rPr>
      </w:pPr>
    </w:p>
    <w:p w14:paraId="27E98E28" w14:textId="19DAEDA2" w:rsidR="008B5BFD" w:rsidRPr="00A0063C" w:rsidRDefault="008B5BFD" w:rsidP="008D1785">
      <w:pPr>
        <w:rPr>
          <w:rFonts w:ascii="Arial" w:hAnsi="Arial" w:cs="Arial"/>
          <w:b/>
        </w:rPr>
      </w:pPr>
    </w:p>
    <w:p w14:paraId="11B7E62F" w14:textId="77777777" w:rsidR="006B486B" w:rsidRPr="006B486B" w:rsidRDefault="006B486B" w:rsidP="006B486B">
      <w:pPr>
        <w:pStyle w:val="Corpsdetexte"/>
        <w:spacing w:after="120"/>
        <w:rPr>
          <w:rFonts w:ascii="Arial" w:hAnsi="Arial" w:cs="Arial"/>
          <w:b w:val="0"/>
          <w:szCs w:val="22"/>
        </w:rPr>
      </w:pPr>
    </w:p>
    <w:p w14:paraId="5706492D" w14:textId="77777777" w:rsidR="00E518B8" w:rsidRPr="00E518B8" w:rsidRDefault="00E518B8" w:rsidP="006B486B">
      <w:pPr>
        <w:pStyle w:val="Corpsdetexte"/>
        <w:spacing w:after="120"/>
        <w:rPr>
          <w:rFonts w:ascii="Arial" w:hAnsi="Arial" w:cs="Arial"/>
          <w:sz w:val="22"/>
          <w:szCs w:val="22"/>
        </w:rPr>
      </w:pPr>
    </w:p>
    <w:sectPr w:rsidR="00E518B8" w:rsidRPr="00E518B8" w:rsidSect="001C1547">
      <w:pgSz w:w="12240" w:h="15840" w:code="1"/>
      <w:pgMar w:top="720" w:right="720" w:bottom="720" w:left="720" w:header="1417" w:footer="10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5AE5A" w14:textId="77777777" w:rsidR="00582392" w:rsidRDefault="00582392">
      <w:r>
        <w:separator/>
      </w:r>
    </w:p>
  </w:endnote>
  <w:endnote w:type="continuationSeparator" w:id="0">
    <w:p w14:paraId="7FA58D70" w14:textId="77777777" w:rsidR="00582392" w:rsidRDefault="0058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E0F9" w14:textId="77777777" w:rsidR="008D1785" w:rsidRDefault="008D178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3EA844" w14:textId="77777777" w:rsidR="008D1785" w:rsidRDefault="008D178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92C2" w14:textId="0B797399" w:rsidR="008D1785" w:rsidRPr="00A03F55" w:rsidRDefault="008D1785">
    <w:pPr>
      <w:pStyle w:val="Pieddepage"/>
      <w:framePr w:wrap="around" w:vAnchor="text" w:hAnchor="margin" w:xAlign="right" w:y="1"/>
      <w:rPr>
        <w:rStyle w:val="Numrodepage"/>
        <w:rFonts w:ascii="Book Antiqua" w:hAnsi="Book Antiqua"/>
      </w:rPr>
    </w:pPr>
    <w:r w:rsidRPr="00A03F55">
      <w:rPr>
        <w:rStyle w:val="Numrodepage"/>
        <w:rFonts w:ascii="Book Antiqua" w:hAnsi="Book Antiqua"/>
      </w:rPr>
      <w:fldChar w:fldCharType="begin"/>
    </w:r>
    <w:r w:rsidRPr="00A03F55">
      <w:rPr>
        <w:rStyle w:val="Numrodepage"/>
        <w:rFonts w:ascii="Book Antiqua" w:hAnsi="Book Antiqua"/>
      </w:rPr>
      <w:instrText xml:space="preserve">PAGE  </w:instrText>
    </w:r>
    <w:r w:rsidRPr="00A03F55">
      <w:rPr>
        <w:rStyle w:val="Numrodepage"/>
        <w:rFonts w:ascii="Book Antiqua" w:hAnsi="Book Antiqua"/>
      </w:rPr>
      <w:fldChar w:fldCharType="separate"/>
    </w:r>
    <w:r w:rsidR="005F5F8C">
      <w:rPr>
        <w:rStyle w:val="Numrodepage"/>
        <w:rFonts w:ascii="Book Antiqua" w:hAnsi="Book Antiqua"/>
        <w:noProof/>
      </w:rPr>
      <w:t>6</w:t>
    </w:r>
    <w:r w:rsidRPr="00A03F55">
      <w:rPr>
        <w:rStyle w:val="Numrodepage"/>
        <w:rFonts w:ascii="Book Antiqua" w:hAnsi="Book Antiqua"/>
      </w:rPr>
      <w:fldChar w:fldCharType="end"/>
    </w:r>
  </w:p>
  <w:p w14:paraId="059BE9F5" w14:textId="77777777" w:rsidR="008D1785" w:rsidRPr="00FA5C4E" w:rsidRDefault="008D1785" w:rsidP="00D45541">
    <w:pPr>
      <w:pStyle w:val="Pieddepage"/>
      <w:spacing w:line="360" w:lineRule="auto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E8AA3" w14:textId="77777777" w:rsidR="00582392" w:rsidRDefault="00582392">
      <w:r>
        <w:separator/>
      </w:r>
    </w:p>
  </w:footnote>
  <w:footnote w:type="continuationSeparator" w:id="0">
    <w:p w14:paraId="427DAC44" w14:textId="77777777" w:rsidR="00582392" w:rsidRDefault="0058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06039" w14:textId="033DE22E" w:rsidR="008D1785" w:rsidRPr="00E029F4" w:rsidRDefault="008D1785" w:rsidP="00C123C7">
    <w:pPr>
      <w:pStyle w:val="En-tte"/>
      <w:jc w:val="center"/>
      <w:rPr>
        <w:rFonts w:ascii="Verdana" w:hAnsi="Verdana"/>
        <w:b/>
        <w:sz w:val="28"/>
        <w:szCs w:val="28"/>
      </w:rPr>
    </w:pPr>
    <w:r>
      <w:rPr>
        <w:noProof/>
        <w:lang w:val="fr-FR" w:eastAsia="fr-FR"/>
      </w:rPr>
      <w:drawing>
        <wp:inline distT="0" distB="0" distL="0" distR="0" wp14:anchorId="121DCF44" wp14:editId="258D7A78">
          <wp:extent cx="3209925" cy="579120"/>
          <wp:effectExtent l="0" t="0" r="0" b="0"/>
          <wp:docPr id="29" name="Image 29" descr="https://faclettre.univ-tlemcen.dz/assets/img/logo-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faclettre.univ-tlemcen.dz/assets/img/logo-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078" cy="62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sz w:val="28"/>
        <w:szCs w:val="28"/>
      </w:rPr>
      <w:t>PLAN DE COURS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054"/>
    <w:multiLevelType w:val="multilevel"/>
    <w:tmpl w:val="435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5539EB"/>
    <w:multiLevelType w:val="hybridMultilevel"/>
    <w:tmpl w:val="3E2214F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2ED8"/>
    <w:multiLevelType w:val="hybridMultilevel"/>
    <w:tmpl w:val="A81A65E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D92EB1"/>
    <w:multiLevelType w:val="hybridMultilevel"/>
    <w:tmpl w:val="CE7A93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54F8C"/>
    <w:multiLevelType w:val="hybridMultilevel"/>
    <w:tmpl w:val="824C1384"/>
    <w:lvl w:ilvl="0" w:tplc="B2ACE1C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327F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05F50"/>
    <w:multiLevelType w:val="hybridMultilevel"/>
    <w:tmpl w:val="A77A6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47516"/>
    <w:multiLevelType w:val="hybridMultilevel"/>
    <w:tmpl w:val="3AB0D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57B84"/>
    <w:multiLevelType w:val="hybridMultilevel"/>
    <w:tmpl w:val="915AAB56"/>
    <w:lvl w:ilvl="0" w:tplc="A998A19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A2C24"/>
      </w:rPr>
    </w:lvl>
    <w:lvl w:ilvl="1" w:tplc="502C253E">
      <w:start w:val="1"/>
      <w:numFmt w:val="bullet"/>
      <w:pStyle w:val="CDListepuce-N1"/>
      <w:lvlText w:val=""/>
      <w:lvlJc w:val="left"/>
      <w:pPr>
        <w:ind w:left="360" w:hanging="360"/>
      </w:pPr>
      <w:rPr>
        <w:rFonts w:ascii="Symbol" w:hAnsi="Symbol" w:hint="default"/>
        <w:color w:val="4C4C4C"/>
        <w:sz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E59C0"/>
    <w:multiLevelType w:val="hybridMultilevel"/>
    <w:tmpl w:val="A712FBC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32BCC"/>
    <w:multiLevelType w:val="hybridMultilevel"/>
    <w:tmpl w:val="FEE8AB08"/>
    <w:lvl w:ilvl="0" w:tplc="69B0E88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3A"/>
    <w:rsid w:val="00000B10"/>
    <w:rsid w:val="00002EC0"/>
    <w:rsid w:val="00003295"/>
    <w:rsid w:val="00003F71"/>
    <w:rsid w:val="00006943"/>
    <w:rsid w:val="00011262"/>
    <w:rsid w:val="00017A5C"/>
    <w:rsid w:val="0002076F"/>
    <w:rsid w:val="00021739"/>
    <w:rsid w:val="0002182A"/>
    <w:rsid w:val="00022416"/>
    <w:rsid w:val="000226AE"/>
    <w:rsid w:val="00024EE1"/>
    <w:rsid w:val="00025B9F"/>
    <w:rsid w:val="00027146"/>
    <w:rsid w:val="00030457"/>
    <w:rsid w:val="000308A7"/>
    <w:rsid w:val="000359DF"/>
    <w:rsid w:val="00036C3D"/>
    <w:rsid w:val="00040891"/>
    <w:rsid w:val="000453AF"/>
    <w:rsid w:val="00052D64"/>
    <w:rsid w:val="000541D7"/>
    <w:rsid w:val="000574A1"/>
    <w:rsid w:val="00063311"/>
    <w:rsid w:val="00063A5D"/>
    <w:rsid w:val="00064636"/>
    <w:rsid w:val="00065FA8"/>
    <w:rsid w:val="00066987"/>
    <w:rsid w:val="0007002B"/>
    <w:rsid w:val="00072872"/>
    <w:rsid w:val="00072C8C"/>
    <w:rsid w:val="00076253"/>
    <w:rsid w:val="000771E1"/>
    <w:rsid w:val="00077572"/>
    <w:rsid w:val="00077CA9"/>
    <w:rsid w:val="00077DF1"/>
    <w:rsid w:val="0008141A"/>
    <w:rsid w:val="0008217D"/>
    <w:rsid w:val="00083CF3"/>
    <w:rsid w:val="0008591E"/>
    <w:rsid w:val="00087E69"/>
    <w:rsid w:val="00097492"/>
    <w:rsid w:val="000A08F9"/>
    <w:rsid w:val="000A0F77"/>
    <w:rsid w:val="000A5473"/>
    <w:rsid w:val="000A555E"/>
    <w:rsid w:val="000A5D95"/>
    <w:rsid w:val="000B2D9A"/>
    <w:rsid w:val="000B60F6"/>
    <w:rsid w:val="000B6C5B"/>
    <w:rsid w:val="000B7937"/>
    <w:rsid w:val="000C3D27"/>
    <w:rsid w:val="000C4397"/>
    <w:rsid w:val="000C612F"/>
    <w:rsid w:val="000D2165"/>
    <w:rsid w:val="000D3FFA"/>
    <w:rsid w:val="000D6D8A"/>
    <w:rsid w:val="000E0114"/>
    <w:rsid w:val="000E236F"/>
    <w:rsid w:val="000E710C"/>
    <w:rsid w:val="000E7325"/>
    <w:rsid w:val="000F1DDC"/>
    <w:rsid w:val="000F2C03"/>
    <w:rsid w:val="00100B6A"/>
    <w:rsid w:val="00100FB9"/>
    <w:rsid w:val="0010166D"/>
    <w:rsid w:val="00103299"/>
    <w:rsid w:val="001058DC"/>
    <w:rsid w:val="00115978"/>
    <w:rsid w:val="001167F0"/>
    <w:rsid w:val="0011779E"/>
    <w:rsid w:val="001239A6"/>
    <w:rsid w:val="0013160D"/>
    <w:rsid w:val="00131CC7"/>
    <w:rsid w:val="00133503"/>
    <w:rsid w:val="00137FCB"/>
    <w:rsid w:val="00142821"/>
    <w:rsid w:val="001509A2"/>
    <w:rsid w:val="00151813"/>
    <w:rsid w:val="001562BB"/>
    <w:rsid w:val="0016086F"/>
    <w:rsid w:val="00161D9D"/>
    <w:rsid w:val="00163074"/>
    <w:rsid w:val="00163D3F"/>
    <w:rsid w:val="0016498C"/>
    <w:rsid w:val="0016583F"/>
    <w:rsid w:val="00167258"/>
    <w:rsid w:val="00173812"/>
    <w:rsid w:val="00173AFB"/>
    <w:rsid w:val="00177077"/>
    <w:rsid w:val="001816B2"/>
    <w:rsid w:val="00181DB9"/>
    <w:rsid w:val="00182613"/>
    <w:rsid w:val="0018285A"/>
    <w:rsid w:val="001874CA"/>
    <w:rsid w:val="0019018C"/>
    <w:rsid w:val="001922BF"/>
    <w:rsid w:val="001969A5"/>
    <w:rsid w:val="001A0775"/>
    <w:rsid w:val="001A38C7"/>
    <w:rsid w:val="001C1547"/>
    <w:rsid w:val="001C5D0E"/>
    <w:rsid w:val="001C7F5E"/>
    <w:rsid w:val="001D2317"/>
    <w:rsid w:val="001D2BD6"/>
    <w:rsid w:val="001D3019"/>
    <w:rsid w:val="001D345D"/>
    <w:rsid w:val="001D3C81"/>
    <w:rsid w:val="001E0A2B"/>
    <w:rsid w:val="001E0CFE"/>
    <w:rsid w:val="001E2FFB"/>
    <w:rsid w:val="001E4649"/>
    <w:rsid w:val="001F167D"/>
    <w:rsid w:val="001F1CF9"/>
    <w:rsid w:val="001F4129"/>
    <w:rsid w:val="001F5182"/>
    <w:rsid w:val="002049B9"/>
    <w:rsid w:val="00204D4D"/>
    <w:rsid w:val="00210070"/>
    <w:rsid w:val="0021054C"/>
    <w:rsid w:val="002150A9"/>
    <w:rsid w:val="0021591F"/>
    <w:rsid w:val="0021640D"/>
    <w:rsid w:val="002200E9"/>
    <w:rsid w:val="00222028"/>
    <w:rsid w:val="00223C8D"/>
    <w:rsid w:val="00230F64"/>
    <w:rsid w:val="0023130F"/>
    <w:rsid w:val="002327A5"/>
    <w:rsid w:val="002347EB"/>
    <w:rsid w:val="00234983"/>
    <w:rsid w:val="0024009F"/>
    <w:rsid w:val="002408C9"/>
    <w:rsid w:val="00240C3D"/>
    <w:rsid w:val="0024180C"/>
    <w:rsid w:val="002421BB"/>
    <w:rsid w:val="00243F69"/>
    <w:rsid w:val="00246602"/>
    <w:rsid w:val="002512BF"/>
    <w:rsid w:val="002532DF"/>
    <w:rsid w:val="00253787"/>
    <w:rsid w:val="002631EB"/>
    <w:rsid w:val="00270E4B"/>
    <w:rsid w:val="00273854"/>
    <w:rsid w:val="00276104"/>
    <w:rsid w:val="00277E1F"/>
    <w:rsid w:val="00283427"/>
    <w:rsid w:val="0028375B"/>
    <w:rsid w:val="00285BBB"/>
    <w:rsid w:val="00286723"/>
    <w:rsid w:val="00287620"/>
    <w:rsid w:val="00292BC7"/>
    <w:rsid w:val="00292F69"/>
    <w:rsid w:val="00293227"/>
    <w:rsid w:val="00294354"/>
    <w:rsid w:val="002973D8"/>
    <w:rsid w:val="00297F06"/>
    <w:rsid w:val="002A1FDC"/>
    <w:rsid w:val="002A28B1"/>
    <w:rsid w:val="002A29AC"/>
    <w:rsid w:val="002A313E"/>
    <w:rsid w:val="002A6367"/>
    <w:rsid w:val="002B1198"/>
    <w:rsid w:val="002B1B8F"/>
    <w:rsid w:val="002B27A1"/>
    <w:rsid w:val="002B5186"/>
    <w:rsid w:val="002C0945"/>
    <w:rsid w:val="002C2607"/>
    <w:rsid w:val="002C36E0"/>
    <w:rsid w:val="002D22C1"/>
    <w:rsid w:val="002D3739"/>
    <w:rsid w:val="002D4E07"/>
    <w:rsid w:val="002E2420"/>
    <w:rsid w:val="002E337D"/>
    <w:rsid w:val="002E5B20"/>
    <w:rsid w:val="002E7366"/>
    <w:rsid w:val="002F4B02"/>
    <w:rsid w:val="002F5321"/>
    <w:rsid w:val="002F57EE"/>
    <w:rsid w:val="002F7548"/>
    <w:rsid w:val="002F7603"/>
    <w:rsid w:val="00300F1E"/>
    <w:rsid w:val="00302441"/>
    <w:rsid w:val="00305D14"/>
    <w:rsid w:val="00310D05"/>
    <w:rsid w:val="003120DD"/>
    <w:rsid w:val="00312646"/>
    <w:rsid w:val="00313E94"/>
    <w:rsid w:val="00317AB2"/>
    <w:rsid w:val="00325758"/>
    <w:rsid w:val="00325A52"/>
    <w:rsid w:val="00326CD7"/>
    <w:rsid w:val="003303B6"/>
    <w:rsid w:val="00331D33"/>
    <w:rsid w:val="003439AF"/>
    <w:rsid w:val="003449EB"/>
    <w:rsid w:val="00347D16"/>
    <w:rsid w:val="00352230"/>
    <w:rsid w:val="00354EC3"/>
    <w:rsid w:val="00356853"/>
    <w:rsid w:val="003569AC"/>
    <w:rsid w:val="0035751B"/>
    <w:rsid w:val="00357568"/>
    <w:rsid w:val="0036109C"/>
    <w:rsid w:val="00361AA0"/>
    <w:rsid w:val="00364AD7"/>
    <w:rsid w:val="00364CAA"/>
    <w:rsid w:val="00366A98"/>
    <w:rsid w:val="00367A96"/>
    <w:rsid w:val="00370756"/>
    <w:rsid w:val="00371D7D"/>
    <w:rsid w:val="00374AB9"/>
    <w:rsid w:val="00375AAE"/>
    <w:rsid w:val="00376395"/>
    <w:rsid w:val="00380A0A"/>
    <w:rsid w:val="00385801"/>
    <w:rsid w:val="003913A9"/>
    <w:rsid w:val="00393645"/>
    <w:rsid w:val="00394E08"/>
    <w:rsid w:val="00397DC3"/>
    <w:rsid w:val="003A14DB"/>
    <w:rsid w:val="003A1720"/>
    <w:rsid w:val="003A4AE3"/>
    <w:rsid w:val="003A66F7"/>
    <w:rsid w:val="003A769A"/>
    <w:rsid w:val="003B3235"/>
    <w:rsid w:val="003B675B"/>
    <w:rsid w:val="003B6D3D"/>
    <w:rsid w:val="003C1B7D"/>
    <w:rsid w:val="003C1DFF"/>
    <w:rsid w:val="003C3404"/>
    <w:rsid w:val="003C3BC0"/>
    <w:rsid w:val="003C67A7"/>
    <w:rsid w:val="003C7D93"/>
    <w:rsid w:val="003D18D2"/>
    <w:rsid w:val="003D48E9"/>
    <w:rsid w:val="003D59EB"/>
    <w:rsid w:val="003D65E3"/>
    <w:rsid w:val="003E01F0"/>
    <w:rsid w:val="003E0B57"/>
    <w:rsid w:val="003E22A6"/>
    <w:rsid w:val="003E260F"/>
    <w:rsid w:val="003E594B"/>
    <w:rsid w:val="003E785B"/>
    <w:rsid w:val="003F38C7"/>
    <w:rsid w:val="003F7026"/>
    <w:rsid w:val="004005B2"/>
    <w:rsid w:val="0040139F"/>
    <w:rsid w:val="004021F7"/>
    <w:rsid w:val="00404E75"/>
    <w:rsid w:val="0040755C"/>
    <w:rsid w:val="00411793"/>
    <w:rsid w:val="00414E18"/>
    <w:rsid w:val="00424EF8"/>
    <w:rsid w:val="004313EE"/>
    <w:rsid w:val="00435792"/>
    <w:rsid w:val="0043585E"/>
    <w:rsid w:val="004362FD"/>
    <w:rsid w:val="004409D5"/>
    <w:rsid w:val="00444527"/>
    <w:rsid w:val="00444D95"/>
    <w:rsid w:val="00445349"/>
    <w:rsid w:val="00446844"/>
    <w:rsid w:val="00447246"/>
    <w:rsid w:val="00450577"/>
    <w:rsid w:val="004526A9"/>
    <w:rsid w:val="00454B9D"/>
    <w:rsid w:val="00455F6A"/>
    <w:rsid w:val="004567F8"/>
    <w:rsid w:val="00457AE2"/>
    <w:rsid w:val="00466BF0"/>
    <w:rsid w:val="00480171"/>
    <w:rsid w:val="00480513"/>
    <w:rsid w:val="00481B3F"/>
    <w:rsid w:val="00481C32"/>
    <w:rsid w:val="004872A7"/>
    <w:rsid w:val="00491508"/>
    <w:rsid w:val="00492976"/>
    <w:rsid w:val="004959FF"/>
    <w:rsid w:val="00495E3D"/>
    <w:rsid w:val="004970ED"/>
    <w:rsid w:val="004A0E59"/>
    <w:rsid w:val="004A1485"/>
    <w:rsid w:val="004A3E33"/>
    <w:rsid w:val="004A53D5"/>
    <w:rsid w:val="004A57CC"/>
    <w:rsid w:val="004A5C5C"/>
    <w:rsid w:val="004B5082"/>
    <w:rsid w:val="004B7330"/>
    <w:rsid w:val="004B7739"/>
    <w:rsid w:val="004C2090"/>
    <w:rsid w:val="004C22F1"/>
    <w:rsid w:val="004C486E"/>
    <w:rsid w:val="004C4963"/>
    <w:rsid w:val="004C6151"/>
    <w:rsid w:val="004C6976"/>
    <w:rsid w:val="004D3A5F"/>
    <w:rsid w:val="004D615D"/>
    <w:rsid w:val="004E06BB"/>
    <w:rsid w:val="004E1CF6"/>
    <w:rsid w:val="004E3F6A"/>
    <w:rsid w:val="004F170C"/>
    <w:rsid w:val="004F3255"/>
    <w:rsid w:val="004F6F07"/>
    <w:rsid w:val="004F7930"/>
    <w:rsid w:val="0050315F"/>
    <w:rsid w:val="00503EC2"/>
    <w:rsid w:val="00505F0F"/>
    <w:rsid w:val="00506B42"/>
    <w:rsid w:val="0051092C"/>
    <w:rsid w:val="005149B1"/>
    <w:rsid w:val="005178A4"/>
    <w:rsid w:val="00520112"/>
    <w:rsid w:val="005208CD"/>
    <w:rsid w:val="005238D6"/>
    <w:rsid w:val="00525C89"/>
    <w:rsid w:val="00527DC6"/>
    <w:rsid w:val="005304CF"/>
    <w:rsid w:val="0053171D"/>
    <w:rsid w:val="00544614"/>
    <w:rsid w:val="0054526C"/>
    <w:rsid w:val="00545CE9"/>
    <w:rsid w:val="0054638D"/>
    <w:rsid w:val="00550B05"/>
    <w:rsid w:val="00560C24"/>
    <w:rsid w:val="00561863"/>
    <w:rsid w:val="0056188F"/>
    <w:rsid w:val="0056710F"/>
    <w:rsid w:val="005719D3"/>
    <w:rsid w:val="00571E7F"/>
    <w:rsid w:val="005746F3"/>
    <w:rsid w:val="00582392"/>
    <w:rsid w:val="00582EA1"/>
    <w:rsid w:val="0058351E"/>
    <w:rsid w:val="005847E2"/>
    <w:rsid w:val="00585A26"/>
    <w:rsid w:val="00596C2D"/>
    <w:rsid w:val="00597F2D"/>
    <w:rsid w:val="005A07D1"/>
    <w:rsid w:val="005A59EA"/>
    <w:rsid w:val="005B157B"/>
    <w:rsid w:val="005B5859"/>
    <w:rsid w:val="005B7F41"/>
    <w:rsid w:val="005C4B50"/>
    <w:rsid w:val="005C762A"/>
    <w:rsid w:val="005C7B73"/>
    <w:rsid w:val="005D0EB7"/>
    <w:rsid w:val="005D421A"/>
    <w:rsid w:val="005D74E6"/>
    <w:rsid w:val="005E031E"/>
    <w:rsid w:val="005E41BA"/>
    <w:rsid w:val="005E4209"/>
    <w:rsid w:val="005E4B8B"/>
    <w:rsid w:val="005E598B"/>
    <w:rsid w:val="005E63FB"/>
    <w:rsid w:val="005E7FFE"/>
    <w:rsid w:val="005F0263"/>
    <w:rsid w:val="005F3271"/>
    <w:rsid w:val="005F560A"/>
    <w:rsid w:val="005F5F8C"/>
    <w:rsid w:val="0060421A"/>
    <w:rsid w:val="006042FF"/>
    <w:rsid w:val="00613E53"/>
    <w:rsid w:val="00617AB7"/>
    <w:rsid w:val="00617B75"/>
    <w:rsid w:val="00621484"/>
    <w:rsid w:val="00622F70"/>
    <w:rsid w:val="006273B2"/>
    <w:rsid w:val="0063412B"/>
    <w:rsid w:val="0063594E"/>
    <w:rsid w:val="0064233D"/>
    <w:rsid w:val="006450AD"/>
    <w:rsid w:val="00645A38"/>
    <w:rsid w:val="00646D07"/>
    <w:rsid w:val="00651029"/>
    <w:rsid w:val="00652DD4"/>
    <w:rsid w:val="00653422"/>
    <w:rsid w:val="00665CE2"/>
    <w:rsid w:val="00667223"/>
    <w:rsid w:val="006733BA"/>
    <w:rsid w:val="0067587F"/>
    <w:rsid w:val="00677564"/>
    <w:rsid w:val="0068429B"/>
    <w:rsid w:val="006903AA"/>
    <w:rsid w:val="00690DF1"/>
    <w:rsid w:val="006937F0"/>
    <w:rsid w:val="006A068E"/>
    <w:rsid w:val="006A2583"/>
    <w:rsid w:val="006A3488"/>
    <w:rsid w:val="006A65E9"/>
    <w:rsid w:val="006B169C"/>
    <w:rsid w:val="006B486B"/>
    <w:rsid w:val="006B4B2E"/>
    <w:rsid w:val="006C43ED"/>
    <w:rsid w:val="006C50CB"/>
    <w:rsid w:val="006C6227"/>
    <w:rsid w:val="006D2740"/>
    <w:rsid w:val="006D2F59"/>
    <w:rsid w:val="006D49C2"/>
    <w:rsid w:val="006E0711"/>
    <w:rsid w:val="006E360D"/>
    <w:rsid w:val="006E70B6"/>
    <w:rsid w:val="006F0B8E"/>
    <w:rsid w:val="006F1C99"/>
    <w:rsid w:val="006F353B"/>
    <w:rsid w:val="006F360E"/>
    <w:rsid w:val="006F3E9A"/>
    <w:rsid w:val="006F5E7B"/>
    <w:rsid w:val="00700827"/>
    <w:rsid w:val="00703588"/>
    <w:rsid w:val="00704282"/>
    <w:rsid w:val="00711236"/>
    <w:rsid w:val="00713AA5"/>
    <w:rsid w:val="00713ABE"/>
    <w:rsid w:val="0071659D"/>
    <w:rsid w:val="00722294"/>
    <w:rsid w:val="00723AF8"/>
    <w:rsid w:val="00724C77"/>
    <w:rsid w:val="00731045"/>
    <w:rsid w:val="00731A89"/>
    <w:rsid w:val="0073255F"/>
    <w:rsid w:val="007401E2"/>
    <w:rsid w:val="007425AA"/>
    <w:rsid w:val="00742AA1"/>
    <w:rsid w:val="00743D16"/>
    <w:rsid w:val="00745AF4"/>
    <w:rsid w:val="007476A1"/>
    <w:rsid w:val="0074793C"/>
    <w:rsid w:val="0075240D"/>
    <w:rsid w:val="00754C77"/>
    <w:rsid w:val="007559D7"/>
    <w:rsid w:val="007577F7"/>
    <w:rsid w:val="007640B9"/>
    <w:rsid w:val="00764610"/>
    <w:rsid w:val="007748F3"/>
    <w:rsid w:val="00783552"/>
    <w:rsid w:val="0078377F"/>
    <w:rsid w:val="00784369"/>
    <w:rsid w:val="0078618B"/>
    <w:rsid w:val="00786CCD"/>
    <w:rsid w:val="007902BD"/>
    <w:rsid w:val="00791D9B"/>
    <w:rsid w:val="00794833"/>
    <w:rsid w:val="00794A19"/>
    <w:rsid w:val="00796DA3"/>
    <w:rsid w:val="007A4519"/>
    <w:rsid w:val="007B1574"/>
    <w:rsid w:val="007B1DE6"/>
    <w:rsid w:val="007B1E86"/>
    <w:rsid w:val="007B25AD"/>
    <w:rsid w:val="007B4566"/>
    <w:rsid w:val="007B6407"/>
    <w:rsid w:val="007C5514"/>
    <w:rsid w:val="007C5D2C"/>
    <w:rsid w:val="007C6D65"/>
    <w:rsid w:val="007D054F"/>
    <w:rsid w:val="007D11A6"/>
    <w:rsid w:val="007D1F11"/>
    <w:rsid w:val="007D615B"/>
    <w:rsid w:val="007D669B"/>
    <w:rsid w:val="007E1888"/>
    <w:rsid w:val="007E3080"/>
    <w:rsid w:val="007E5961"/>
    <w:rsid w:val="007E7A1C"/>
    <w:rsid w:val="007F4F45"/>
    <w:rsid w:val="007F53F6"/>
    <w:rsid w:val="007F6B77"/>
    <w:rsid w:val="00800B78"/>
    <w:rsid w:val="00803621"/>
    <w:rsid w:val="008110FC"/>
    <w:rsid w:val="008120AA"/>
    <w:rsid w:val="00813B97"/>
    <w:rsid w:val="00826C7C"/>
    <w:rsid w:val="008317E7"/>
    <w:rsid w:val="008319C2"/>
    <w:rsid w:val="008363D5"/>
    <w:rsid w:val="00847252"/>
    <w:rsid w:val="008531D3"/>
    <w:rsid w:val="00853ADB"/>
    <w:rsid w:val="00853C5F"/>
    <w:rsid w:val="0085603E"/>
    <w:rsid w:val="00860036"/>
    <w:rsid w:val="00860B16"/>
    <w:rsid w:val="00862A23"/>
    <w:rsid w:val="00863373"/>
    <w:rsid w:val="008740D3"/>
    <w:rsid w:val="008802FE"/>
    <w:rsid w:val="008821CE"/>
    <w:rsid w:val="0089396B"/>
    <w:rsid w:val="0089409E"/>
    <w:rsid w:val="00895ACA"/>
    <w:rsid w:val="008965F7"/>
    <w:rsid w:val="008A0F74"/>
    <w:rsid w:val="008A12A1"/>
    <w:rsid w:val="008A48B6"/>
    <w:rsid w:val="008B283E"/>
    <w:rsid w:val="008B3B75"/>
    <w:rsid w:val="008B5BFD"/>
    <w:rsid w:val="008B5E55"/>
    <w:rsid w:val="008B62F1"/>
    <w:rsid w:val="008C319C"/>
    <w:rsid w:val="008D1785"/>
    <w:rsid w:val="008D3074"/>
    <w:rsid w:val="008D5043"/>
    <w:rsid w:val="008D5774"/>
    <w:rsid w:val="008D66A5"/>
    <w:rsid w:val="008E31B2"/>
    <w:rsid w:val="008E45D0"/>
    <w:rsid w:val="008E49BB"/>
    <w:rsid w:val="008E57DF"/>
    <w:rsid w:val="008F0E43"/>
    <w:rsid w:val="008F2D89"/>
    <w:rsid w:val="008F675F"/>
    <w:rsid w:val="008F7FC1"/>
    <w:rsid w:val="009003C1"/>
    <w:rsid w:val="00901404"/>
    <w:rsid w:val="0090391B"/>
    <w:rsid w:val="00904D2C"/>
    <w:rsid w:val="00905D6D"/>
    <w:rsid w:val="00907CD1"/>
    <w:rsid w:val="00911413"/>
    <w:rsid w:val="00911530"/>
    <w:rsid w:val="00911CF4"/>
    <w:rsid w:val="009130BF"/>
    <w:rsid w:val="00913F5A"/>
    <w:rsid w:val="00915C47"/>
    <w:rsid w:val="0091699B"/>
    <w:rsid w:val="00920583"/>
    <w:rsid w:val="00921F1D"/>
    <w:rsid w:val="00923B31"/>
    <w:rsid w:val="009250C9"/>
    <w:rsid w:val="00930AD9"/>
    <w:rsid w:val="00936F8C"/>
    <w:rsid w:val="0093737A"/>
    <w:rsid w:val="00943432"/>
    <w:rsid w:val="00944510"/>
    <w:rsid w:val="0094636D"/>
    <w:rsid w:val="009551E0"/>
    <w:rsid w:val="0095713D"/>
    <w:rsid w:val="00960B41"/>
    <w:rsid w:val="00965365"/>
    <w:rsid w:val="00966AC2"/>
    <w:rsid w:val="00971298"/>
    <w:rsid w:val="00971960"/>
    <w:rsid w:val="009747D3"/>
    <w:rsid w:val="00974B55"/>
    <w:rsid w:val="00975E77"/>
    <w:rsid w:val="0098086F"/>
    <w:rsid w:val="009821D8"/>
    <w:rsid w:val="00983757"/>
    <w:rsid w:val="00985323"/>
    <w:rsid w:val="009869D8"/>
    <w:rsid w:val="00986F38"/>
    <w:rsid w:val="0099027A"/>
    <w:rsid w:val="00994DEA"/>
    <w:rsid w:val="009A3667"/>
    <w:rsid w:val="009A38C4"/>
    <w:rsid w:val="009A3ACE"/>
    <w:rsid w:val="009B528A"/>
    <w:rsid w:val="009B5335"/>
    <w:rsid w:val="009B5E4F"/>
    <w:rsid w:val="009C6542"/>
    <w:rsid w:val="009D2860"/>
    <w:rsid w:val="009D28EB"/>
    <w:rsid w:val="009D5AC8"/>
    <w:rsid w:val="009E3579"/>
    <w:rsid w:val="009E3F41"/>
    <w:rsid w:val="009E4546"/>
    <w:rsid w:val="009E48B0"/>
    <w:rsid w:val="009E6F13"/>
    <w:rsid w:val="009E7DF0"/>
    <w:rsid w:val="009F1C7F"/>
    <w:rsid w:val="009F205B"/>
    <w:rsid w:val="009F5FAC"/>
    <w:rsid w:val="009F69AE"/>
    <w:rsid w:val="00A0063C"/>
    <w:rsid w:val="00A01A6B"/>
    <w:rsid w:val="00A03913"/>
    <w:rsid w:val="00A03F55"/>
    <w:rsid w:val="00A04BF0"/>
    <w:rsid w:val="00A07D11"/>
    <w:rsid w:val="00A11AAC"/>
    <w:rsid w:val="00A1779F"/>
    <w:rsid w:val="00A27CA1"/>
    <w:rsid w:val="00A308E7"/>
    <w:rsid w:val="00A317A3"/>
    <w:rsid w:val="00A34120"/>
    <w:rsid w:val="00A35C45"/>
    <w:rsid w:val="00A35E9A"/>
    <w:rsid w:val="00A41E7A"/>
    <w:rsid w:val="00A47724"/>
    <w:rsid w:val="00A478EB"/>
    <w:rsid w:val="00A50516"/>
    <w:rsid w:val="00A5117E"/>
    <w:rsid w:val="00A51668"/>
    <w:rsid w:val="00A5277F"/>
    <w:rsid w:val="00A540F0"/>
    <w:rsid w:val="00A56F20"/>
    <w:rsid w:val="00A60117"/>
    <w:rsid w:val="00A609BE"/>
    <w:rsid w:val="00A64A94"/>
    <w:rsid w:val="00A657B7"/>
    <w:rsid w:val="00A65B3B"/>
    <w:rsid w:val="00A730BD"/>
    <w:rsid w:val="00A779D6"/>
    <w:rsid w:val="00A80023"/>
    <w:rsid w:val="00A806D5"/>
    <w:rsid w:val="00A81CF0"/>
    <w:rsid w:val="00A84AAD"/>
    <w:rsid w:val="00A86F96"/>
    <w:rsid w:val="00A90702"/>
    <w:rsid w:val="00A957EE"/>
    <w:rsid w:val="00A96E1E"/>
    <w:rsid w:val="00AA19FA"/>
    <w:rsid w:val="00AA31A9"/>
    <w:rsid w:val="00AA445A"/>
    <w:rsid w:val="00AA501F"/>
    <w:rsid w:val="00AA6B3C"/>
    <w:rsid w:val="00AB59CD"/>
    <w:rsid w:val="00AC1280"/>
    <w:rsid w:val="00AC2B35"/>
    <w:rsid w:val="00AC3160"/>
    <w:rsid w:val="00AC3AEF"/>
    <w:rsid w:val="00AC569A"/>
    <w:rsid w:val="00AC71AE"/>
    <w:rsid w:val="00AC75B1"/>
    <w:rsid w:val="00AD1153"/>
    <w:rsid w:val="00AD1F40"/>
    <w:rsid w:val="00AD4980"/>
    <w:rsid w:val="00AD4FAF"/>
    <w:rsid w:val="00AD5762"/>
    <w:rsid w:val="00AE1233"/>
    <w:rsid w:val="00AE1DBF"/>
    <w:rsid w:val="00AE389B"/>
    <w:rsid w:val="00AE3D33"/>
    <w:rsid w:val="00AE55A4"/>
    <w:rsid w:val="00AE63F4"/>
    <w:rsid w:val="00AF232B"/>
    <w:rsid w:val="00AF523D"/>
    <w:rsid w:val="00AF701F"/>
    <w:rsid w:val="00AF7512"/>
    <w:rsid w:val="00B13B02"/>
    <w:rsid w:val="00B20E8E"/>
    <w:rsid w:val="00B30EFF"/>
    <w:rsid w:val="00B343B1"/>
    <w:rsid w:val="00B34411"/>
    <w:rsid w:val="00B43F8B"/>
    <w:rsid w:val="00B448FF"/>
    <w:rsid w:val="00B47335"/>
    <w:rsid w:val="00B509C0"/>
    <w:rsid w:val="00B53DE1"/>
    <w:rsid w:val="00B54570"/>
    <w:rsid w:val="00B549E7"/>
    <w:rsid w:val="00B60CA7"/>
    <w:rsid w:val="00B60CBC"/>
    <w:rsid w:val="00B629ED"/>
    <w:rsid w:val="00B63E05"/>
    <w:rsid w:val="00B66299"/>
    <w:rsid w:val="00B775E9"/>
    <w:rsid w:val="00B80470"/>
    <w:rsid w:val="00B80E5D"/>
    <w:rsid w:val="00B80F04"/>
    <w:rsid w:val="00B817FB"/>
    <w:rsid w:val="00B84121"/>
    <w:rsid w:val="00B85247"/>
    <w:rsid w:val="00B92A68"/>
    <w:rsid w:val="00B96313"/>
    <w:rsid w:val="00B97E4C"/>
    <w:rsid w:val="00BA0785"/>
    <w:rsid w:val="00BA0C5D"/>
    <w:rsid w:val="00BA5EE5"/>
    <w:rsid w:val="00BA744F"/>
    <w:rsid w:val="00BB02BB"/>
    <w:rsid w:val="00BB225F"/>
    <w:rsid w:val="00BB43D3"/>
    <w:rsid w:val="00BB67E1"/>
    <w:rsid w:val="00BC22C3"/>
    <w:rsid w:val="00BC3940"/>
    <w:rsid w:val="00BC6280"/>
    <w:rsid w:val="00BC659F"/>
    <w:rsid w:val="00BC6C95"/>
    <w:rsid w:val="00BD3B1C"/>
    <w:rsid w:val="00BE77A4"/>
    <w:rsid w:val="00BF04D4"/>
    <w:rsid w:val="00C02B76"/>
    <w:rsid w:val="00C03A2C"/>
    <w:rsid w:val="00C03E82"/>
    <w:rsid w:val="00C04C98"/>
    <w:rsid w:val="00C109B1"/>
    <w:rsid w:val="00C123C7"/>
    <w:rsid w:val="00C14730"/>
    <w:rsid w:val="00C1722A"/>
    <w:rsid w:val="00C20127"/>
    <w:rsid w:val="00C26BBC"/>
    <w:rsid w:val="00C30199"/>
    <w:rsid w:val="00C350EA"/>
    <w:rsid w:val="00C41C52"/>
    <w:rsid w:val="00C41F40"/>
    <w:rsid w:val="00C517D5"/>
    <w:rsid w:val="00C529E7"/>
    <w:rsid w:val="00C531A0"/>
    <w:rsid w:val="00C54581"/>
    <w:rsid w:val="00C5467B"/>
    <w:rsid w:val="00C60781"/>
    <w:rsid w:val="00C61C76"/>
    <w:rsid w:val="00C62E2B"/>
    <w:rsid w:val="00C65D00"/>
    <w:rsid w:val="00C674AC"/>
    <w:rsid w:val="00C73FD8"/>
    <w:rsid w:val="00C75337"/>
    <w:rsid w:val="00C812B4"/>
    <w:rsid w:val="00C820B9"/>
    <w:rsid w:val="00C849C8"/>
    <w:rsid w:val="00C854C1"/>
    <w:rsid w:val="00C94A0E"/>
    <w:rsid w:val="00C95614"/>
    <w:rsid w:val="00CA742E"/>
    <w:rsid w:val="00CB2C9F"/>
    <w:rsid w:val="00CB7562"/>
    <w:rsid w:val="00CC23E6"/>
    <w:rsid w:val="00CC6DA8"/>
    <w:rsid w:val="00CD3A1E"/>
    <w:rsid w:val="00CD5749"/>
    <w:rsid w:val="00CE0148"/>
    <w:rsid w:val="00CE2F45"/>
    <w:rsid w:val="00CE5036"/>
    <w:rsid w:val="00CE71D1"/>
    <w:rsid w:val="00CE758D"/>
    <w:rsid w:val="00CF2F17"/>
    <w:rsid w:val="00D02452"/>
    <w:rsid w:val="00D029D0"/>
    <w:rsid w:val="00D02DB8"/>
    <w:rsid w:val="00D03D05"/>
    <w:rsid w:val="00D063D9"/>
    <w:rsid w:val="00D0710F"/>
    <w:rsid w:val="00D130A7"/>
    <w:rsid w:val="00D174D0"/>
    <w:rsid w:val="00D209DF"/>
    <w:rsid w:val="00D226FD"/>
    <w:rsid w:val="00D227DB"/>
    <w:rsid w:val="00D23B6D"/>
    <w:rsid w:val="00D27FFD"/>
    <w:rsid w:val="00D30C76"/>
    <w:rsid w:val="00D3157B"/>
    <w:rsid w:val="00D32ED7"/>
    <w:rsid w:val="00D339F8"/>
    <w:rsid w:val="00D40A88"/>
    <w:rsid w:val="00D447DA"/>
    <w:rsid w:val="00D45541"/>
    <w:rsid w:val="00D46B7E"/>
    <w:rsid w:val="00D5383D"/>
    <w:rsid w:val="00D53FD7"/>
    <w:rsid w:val="00D569E2"/>
    <w:rsid w:val="00D57D6A"/>
    <w:rsid w:val="00D60747"/>
    <w:rsid w:val="00D61538"/>
    <w:rsid w:val="00D626B7"/>
    <w:rsid w:val="00D6290C"/>
    <w:rsid w:val="00D63B34"/>
    <w:rsid w:val="00D67AC0"/>
    <w:rsid w:val="00D7010C"/>
    <w:rsid w:val="00D70642"/>
    <w:rsid w:val="00D76C38"/>
    <w:rsid w:val="00D76F0B"/>
    <w:rsid w:val="00D80EDF"/>
    <w:rsid w:val="00D812C1"/>
    <w:rsid w:val="00D86A3C"/>
    <w:rsid w:val="00D86EB3"/>
    <w:rsid w:val="00D86EFA"/>
    <w:rsid w:val="00D871D7"/>
    <w:rsid w:val="00D905C3"/>
    <w:rsid w:val="00D91809"/>
    <w:rsid w:val="00D94164"/>
    <w:rsid w:val="00D97400"/>
    <w:rsid w:val="00DA2D0F"/>
    <w:rsid w:val="00DA32DA"/>
    <w:rsid w:val="00DA3303"/>
    <w:rsid w:val="00DA3AD2"/>
    <w:rsid w:val="00DB2B85"/>
    <w:rsid w:val="00DB359A"/>
    <w:rsid w:val="00DB69B3"/>
    <w:rsid w:val="00DC095B"/>
    <w:rsid w:val="00DC3AE6"/>
    <w:rsid w:val="00DC79F8"/>
    <w:rsid w:val="00DC7F95"/>
    <w:rsid w:val="00DD0294"/>
    <w:rsid w:val="00DD071F"/>
    <w:rsid w:val="00DD1AEB"/>
    <w:rsid w:val="00DD2F50"/>
    <w:rsid w:val="00DD428D"/>
    <w:rsid w:val="00DD743A"/>
    <w:rsid w:val="00DE1DBF"/>
    <w:rsid w:val="00DE20FA"/>
    <w:rsid w:val="00DE25E3"/>
    <w:rsid w:val="00DE310A"/>
    <w:rsid w:val="00DE5F85"/>
    <w:rsid w:val="00DF1BF2"/>
    <w:rsid w:val="00DF7B71"/>
    <w:rsid w:val="00E00FEE"/>
    <w:rsid w:val="00E016A2"/>
    <w:rsid w:val="00E01E0C"/>
    <w:rsid w:val="00E029F4"/>
    <w:rsid w:val="00E03957"/>
    <w:rsid w:val="00E11AFC"/>
    <w:rsid w:val="00E11D8E"/>
    <w:rsid w:val="00E14DDC"/>
    <w:rsid w:val="00E16846"/>
    <w:rsid w:val="00E201FB"/>
    <w:rsid w:val="00E214E5"/>
    <w:rsid w:val="00E21F15"/>
    <w:rsid w:val="00E223D0"/>
    <w:rsid w:val="00E23BAB"/>
    <w:rsid w:val="00E2476A"/>
    <w:rsid w:val="00E25624"/>
    <w:rsid w:val="00E27D6B"/>
    <w:rsid w:val="00E36375"/>
    <w:rsid w:val="00E37771"/>
    <w:rsid w:val="00E40ECB"/>
    <w:rsid w:val="00E4492B"/>
    <w:rsid w:val="00E5021A"/>
    <w:rsid w:val="00E518B8"/>
    <w:rsid w:val="00E57FE0"/>
    <w:rsid w:val="00E62DB4"/>
    <w:rsid w:val="00E66C40"/>
    <w:rsid w:val="00E810E9"/>
    <w:rsid w:val="00E8613E"/>
    <w:rsid w:val="00E91FC4"/>
    <w:rsid w:val="00E97BD5"/>
    <w:rsid w:val="00EA76C5"/>
    <w:rsid w:val="00EA7BBF"/>
    <w:rsid w:val="00EB1FE2"/>
    <w:rsid w:val="00EB2617"/>
    <w:rsid w:val="00EB3CC6"/>
    <w:rsid w:val="00EB4E13"/>
    <w:rsid w:val="00EC0436"/>
    <w:rsid w:val="00EC063F"/>
    <w:rsid w:val="00EC3F1C"/>
    <w:rsid w:val="00EC42C8"/>
    <w:rsid w:val="00EC542E"/>
    <w:rsid w:val="00EC7142"/>
    <w:rsid w:val="00EC7693"/>
    <w:rsid w:val="00ED360B"/>
    <w:rsid w:val="00EE1979"/>
    <w:rsid w:val="00EF5AEA"/>
    <w:rsid w:val="00F0057B"/>
    <w:rsid w:val="00F00838"/>
    <w:rsid w:val="00F00E1C"/>
    <w:rsid w:val="00F01887"/>
    <w:rsid w:val="00F02926"/>
    <w:rsid w:val="00F04816"/>
    <w:rsid w:val="00F05719"/>
    <w:rsid w:val="00F0618A"/>
    <w:rsid w:val="00F06326"/>
    <w:rsid w:val="00F06C48"/>
    <w:rsid w:val="00F077F6"/>
    <w:rsid w:val="00F113EA"/>
    <w:rsid w:val="00F11EFC"/>
    <w:rsid w:val="00F13E96"/>
    <w:rsid w:val="00F20442"/>
    <w:rsid w:val="00F269FB"/>
    <w:rsid w:val="00F30625"/>
    <w:rsid w:val="00F356DD"/>
    <w:rsid w:val="00F42808"/>
    <w:rsid w:val="00F4310C"/>
    <w:rsid w:val="00F432AA"/>
    <w:rsid w:val="00F453AE"/>
    <w:rsid w:val="00F50794"/>
    <w:rsid w:val="00F5198F"/>
    <w:rsid w:val="00F51AC6"/>
    <w:rsid w:val="00F523AD"/>
    <w:rsid w:val="00F56FE2"/>
    <w:rsid w:val="00F61DBD"/>
    <w:rsid w:val="00F62087"/>
    <w:rsid w:val="00F625C2"/>
    <w:rsid w:val="00F679E1"/>
    <w:rsid w:val="00F70B57"/>
    <w:rsid w:val="00F758D2"/>
    <w:rsid w:val="00F7760D"/>
    <w:rsid w:val="00F81CBA"/>
    <w:rsid w:val="00F82136"/>
    <w:rsid w:val="00F84D33"/>
    <w:rsid w:val="00F8711A"/>
    <w:rsid w:val="00F900C8"/>
    <w:rsid w:val="00F933FA"/>
    <w:rsid w:val="00F95779"/>
    <w:rsid w:val="00F96537"/>
    <w:rsid w:val="00F97BD2"/>
    <w:rsid w:val="00FA207E"/>
    <w:rsid w:val="00FA4280"/>
    <w:rsid w:val="00FA5C4E"/>
    <w:rsid w:val="00FA6633"/>
    <w:rsid w:val="00FA78CD"/>
    <w:rsid w:val="00FA7B35"/>
    <w:rsid w:val="00FB2604"/>
    <w:rsid w:val="00FB44D2"/>
    <w:rsid w:val="00FB6F14"/>
    <w:rsid w:val="00FC49D0"/>
    <w:rsid w:val="00FC55D8"/>
    <w:rsid w:val="00FC73F2"/>
    <w:rsid w:val="00FD1B6F"/>
    <w:rsid w:val="00FD3F5B"/>
    <w:rsid w:val="00FD564F"/>
    <w:rsid w:val="00FD7696"/>
    <w:rsid w:val="00FE2E28"/>
    <w:rsid w:val="00FE3A7D"/>
    <w:rsid w:val="00FF0D7D"/>
    <w:rsid w:val="00FF281A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59710"/>
  <w15:chartTrackingRefBased/>
  <w15:docId w15:val="{FF37DDCD-F46C-6B48-8E1E-44F77547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723"/>
    <w:rPr>
      <w:rFonts w:ascii="Arial Narrow" w:hAnsi="Arial Narrow"/>
      <w:lang w:val="fr-CA" w:eastAsia="fr-C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tabs>
        <w:tab w:val="left" w:pos="576"/>
      </w:tabs>
      <w:jc w:val="center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tabs>
        <w:tab w:val="left" w:pos="720"/>
      </w:tabs>
      <w:spacing w:before="240" w:after="60"/>
      <w:outlineLvl w:val="2"/>
    </w:pPr>
    <w:rPr>
      <w:rFonts w:ascii="Arial" w:hAnsi="Arial"/>
      <w:b/>
      <w:sz w:val="26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tabs>
        <w:tab w:val="left" w:pos="1008"/>
      </w:tabs>
      <w:spacing w:before="240" w:after="60"/>
      <w:outlineLvl w:val="4"/>
    </w:pPr>
    <w:rPr>
      <w:b/>
      <w:i/>
      <w:sz w:val="26"/>
    </w:rPr>
  </w:style>
  <w:style w:type="paragraph" w:styleId="Titre6">
    <w:name w:val="heading 6"/>
    <w:basedOn w:val="Normal"/>
    <w:next w:val="Normal"/>
    <w:qFormat/>
    <w:p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tabs>
        <w:tab w:val="left" w:pos="1296"/>
      </w:tabs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tabs>
        <w:tab w:val="left" w:pos="1440"/>
      </w:tabs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link w:val="CorpsdetexteCar"/>
    <w:rPr>
      <w:b/>
    </w:rPr>
  </w:style>
  <w:style w:type="paragraph" w:styleId="Corpsdetexte2">
    <w:name w:val="Body Text 2"/>
    <w:basedOn w:val="Normal"/>
    <w:pPr>
      <w:jc w:val="both"/>
    </w:pPr>
    <w:rPr>
      <w:rFonts w:ascii="Arial" w:hAnsi="Arial"/>
    </w:rPr>
  </w:style>
  <w:style w:type="paragraph" w:styleId="Corpsdetexte3">
    <w:name w:val="Body Text 3"/>
    <w:basedOn w:val="Normal"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Adresseexpditeur">
    <w:name w:val="envelope return"/>
    <w:basedOn w:val="Normal"/>
    <w:rsid w:val="00652DD4"/>
    <w:rPr>
      <w:rFonts w:ascii="Arial" w:hAnsi="Arial" w:cs="Arial"/>
      <w:lang w:eastAsia="fr-FR"/>
    </w:rPr>
  </w:style>
  <w:style w:type="paragraph" w:styleId="NormalWeb">
    <w:name w:val="Normal (Web)"/>
    <w:basedOn w:val="Normal"/>
    <w:rsid w:val="004F3255"/>
    <w:pPr>
      <w:spacing w:after="180"/>
    </w:pPr>
    <w:rPr>
      <w:color w:val="333333"/>
      <w:sz w:val="22"/>
      <w:szCs w:val="22"/>
    </w:rPr>
  </w:style>
  <w:style w:type="paragraph" w:styleId="Textedebulles">
    <w:name w:val="Balloon Text"/>
    <w:basedOn w:val="Normal"/>
    <w:semiHidden/>
    <w:rsid w:val="00DD0294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0B6C5B"/>
    <w:rPr>
      <w:color w:val="800080"/>
      <w:u w:val="single"/>
    </w:rPr>
  </w:style>
  <w:style w:type="paragraph" w:customStyle="1" w:styleId="CDTableautexte">
    <w:name w:val="CD_Tableau_texte"/>
    <w:basedOn w:val="NormalWeb"/>
    <w:qFormat/>
    <w:rsid w:val="001969A5"/>
    <w:pPr>
      <w:spacing w:before="80" w:after="80"/>
    </w:pPr>
    <w:rPr>
      <w:rFonts w:eastAsia="Calibri"/>
      <w:color w:val="auto"/>
      <w:sz w:val="18"/>
      <w:szCs w:val="20"/>
      <w:lang w:eastAsia="en-US"/>
    </w:rPr>
  </w:style>
  <w:style w:type="table" w:styleId="Grilledutableau">
    <w:name w:val="Table Grid"/>
    <w:basedOn w:val="TableauNormal"/>
    <w:uiPriority w:val="59"/>
    <w:rsid w:val="0072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Tableautitre">
    <w:name w:val="CD_Tableau_titre"/>
    <w:basedOn w:val="NormalWeb"/>
    <w:qFormat/>
    <w:rsid w:val="0089396B"/>
    <w:pPr>
      <w:spacing w:before="60" w:after="60"/>
    </w:pPr>
    <w:rPr>
      <w:rFonts w:eastAsia="Calibri"/>
      <w:b/>
      <w:color w:val="FFFFFF" w:themeColor="background1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137F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C43ED"/>
    <w:rPr>
      <w:color w:val="808080"/>
    </w:rPr>
  </w:style>
  <w:style w:type="table" w:styleId="Tableausimple4">
    <w:name w:val="Plain Table 4"/>
    <w:basedOn w:val="TableauNormal"/>
    <w:uiPriority w:val="44"/>
    <w:rsid w:val="006F0B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4-Accentuation5">
    <w:name w:val="List Table 4 Accent 5"/>
    <w:basedOn w:val="TableauNormal"/>
    <w:uiPriority w:val="49"/>
    <w:rsid w:val="006F0B8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4-Accentuation5">
    <w:name w:val="Grid Table 4 Accent 5"/>
    <w:basedOn w:val="TableauNormal"/>
    <w:uiPriority w:val="49"/>
    <w:rsid w:val="006F0B8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5Fonc-Accentuation5">
    <w:name w:val="Grid Table 5 Dark Accent 5"/>
    <w:basedOn w:val="TableauNormal"/>
    <w:uiPriority w:val="50"/>
    <w:rsid w:val="000D21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Liste2-Accentuation5">
    <w:name w:val="List Table 2 Accent 5"/>
    <w:basedOn w:val="TableauNormal"/>
    <w:uiPriority w:val="47"/>
    <w:rsid w:val="00FB6F14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FB6F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B53DE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673DB9814D4D4E418B7820DD0591F196">
    <w:name w:val="673DB9814D4D4E418B7820DD0591F196"/>
    <w:rsid w:val="00D871D7"/>
    <w:pPr>
      <w:spacing w:before="60" w:after="60"/>
    </w:pPr>
    <w:rPr>
      <w:rFonts w:ascii="Arial Narrow" w:eastAsia="Calibri" w:hAnsi="Arial Narrow"/>
      <w:b/>
      <w:color w:val="FFFFFF" w:themeColor="background1"/>
      <w:lang w:val="fr-CA" w:eastAsia="en-US"/>
    </w:rPr>
  </w:style>
  <w:style w:type="paragraph" w:customStyle="1" w:styleId="7B1A2A9769F649EF9CF2CF924851B589">
    <w:name w:val="7B1A2A9769F649EF9CF2CF924851B589"/>
    <w:rsid w:val="006937F0"/>
    <w:pPr>
      <w:spacing w:before="60" w:after="60"/>
    </w:pPr>
    <w:rPr>
      <w:rFonts w:ascii="Arial Narrow" w:eastAsia="Calibri" w:hAnsi="Arial Narrow"/>
      <w:b/>
      <w:color w:val="FFFFFF" w:themeColor="background1"/>
      <w:lang w:val="fr-CA" w:eastAsia="en-US"/>
    </w:rPr>
  </w:style>
  <w:style w:type="character" w:styleId="Marquedecommentaire">
    <w:name w:val="annotation reference"/>
    <w:basedOn w:val="Policepardfaut"/>
    <w:rsid w:val="001562BB"/>
    <w:rPr>
      <w:sz w:val="16"/>
      <w:szCs w:val="16"/>
    </w:rPr>
  </w:style>
  <w:style w:type="paragraph" w:styleId="Commentaire">
    <w:name w:val="annotation text"/>
    <w:basedOn w:val="Normal"/>
    <w:link w:val="CommentaireCar"/>
    <w:rsid w:val="001562BB"/>
  </w:style>
  <w:style w:type="character" w:customStyle="1" w:styleId="CommentaireCar">
    <w:name w:val="Commentaire Car"/>
    <w:basedOn w:val="Policepardfaut"/>
    <w:link w:val="Commentaire"/>
    <w:rsid w:val="001562BB"/>
    <w:rPr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rsid w:val="001562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562BB"/>
    <w:rPr>
      <w:b/>
      <w:bCs/>
      <w:lang w:val="fr-CA" w:eastAsia="fr-CA"/>
    </w:rPr>
  </w:style>
  <w:style w:type="paragraph" w:customStyle="1" w:styleId="E9409C5F006D4CAE8F871397DAB59CD8">
    <w:name w:val="E9409C5F006D4CAE8F871397DAB59CD8"/>
    <w:rsid w:val="0063412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fr-CA" w:eastAsia="fr-CA"/>
    </w:rPr>
  </w:style>
  <w:style w:type="paragraph" w:customStyle="1" w:styleId="26DF71F28C76ED479F01DF99BB955B59">
    <w:name w:val="26DF71F28C76ED479F01DF99BB955B59"/>
    <w:rsid w:val="00404E75"/>
    <w:rPr>
      <w:rFonts w:asciiTheme="minorHAnsi" w:eastAsiaTheme="minorEastAsia" w:hAnsiTheme="minorHAnsi" w:cstheme="minorBidi"/>
      <w:sz w:val="24"/>
      <w:szCs w:val="24"/>
    </w:rPr>
  </w:style>
  <w:style w:type="character" w:customStyle="1" w:styleId="Mentionnonrsolue1">
    <w:name w:val="Mention non résolue1"/>
    <w:basedOn w:val="Policepardfaut"/>
    <w:rsid w:val="00404E75"/>
    <w:rPr>
      <w:color w:val="808080"/>
      <w:shd w:val="clear" w:color="auto" w:fill="E6E6E6"/>
    </w:rPr>
  </w:style>
  <w:style w:type="paragraph" w:customStyle="1" w:styleId="CDListepuce-N1">
    <w:name w:val="CàD_Liste à puce - N 1"/>
    <w:basedOn w:val="Normal"/>
    <w:rsid w:val="005F0263"/>
    <w:pPr>
      <w:numPr>
        <w:ilvl w:val="1"/>
        <w:numId w:val="5"/>
      </w:numPr>
    </w:pPr>
    <w:rPr>
      <w:rFonts w:asciiTheme="minorHAnsi" w:eastAsiaTheme="minorHAnsi" w:hAnsiTheme="minorHAnsi" w:cstheme="minorBidi"/>
      <w:szCs w:val="24"/>
      <w:lang w:val="fr-FR"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03295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rsid w:val="00AC3160"/>
    <w:rPr>
      <w:b/>
      <w:sz w:val="24"/>
      <w:lang w:val="fr-CA" w:eastAsia="fr-CA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F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bib.umontreal.ca/nous-joindr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secretariatgeneral.umontreal.ca/documents-officiels/reglements-et-politiques/reglement-des-etudes-de-premier-cycl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ecretariatgeneral.umontreal.ca/documents-officiels/reglements-et-politiques/reglement-pedagogique-de-la-faculte-des-etudes-superieures-et-postdoctoral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rameriem.dennouni@univ-tlemcen.d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secretariatgeneral.umontreal.ca/documents-officiels/reglements-et-politiques/reglement-des-etudes-de-premier-cycl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9113511BA1B42B317FDA495E104E1" ma:contentTypeVersion="2" ma:contentTypeDescription="Crée un document." ma:contentTypeScope="" ma:versionID="922417bc6fd0ed521f34b6607a6c96d3">
  <xsd:schema xmlns:xsd="http://www.w3.org/2001/XMLSchema" xmlns:xs="http://www.w3.org/2001/XMLSchema" xmlns:p="http://schemas.microsoft.com/office/2006/metadata/properties" xmlns:ns2="b163edef-fdeb-4ea7-8f82-b0760556c71a" targetNamespace="http://schemas.microsoft.com/office/2006/metadata/properties" ma:root="true" ma:fieldsID="d109845c360e6b87fa4d2a50467a88c3" ns2:_="">
    <xsd:import namespace="b163edef-fdeb-4ea7-8f82-b0760556c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3edef-fdeb-4ea7-8f82-b0760556c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C225C-4F99-478B-8163-9146C91BC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1060F-2E24-4826-B85B-75D2A31792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71E5CB-110F-4159-8D4E-E38465A63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3edef-fdeb-4ea7-8f82-b0760556c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FF66D0-0A11-46C1-9DC4-C358B0EC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: Gestion appliquée à la police et la sécurité</vt:lpstr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: Gestion appliquée à la police et la sécurité</dc:title>
  <dc:subject/>
  <dc:creator>Microsoft Office User</dc:creator>
  <cp:keywords/>
  <dc:description/>
  <cp:lastModifiedBy>sara sarita</cp:lastModifiedBy>
  <cp:revision>6</cp:revision>
  <cp:lastPrinted>2018-05-25T14:34:00Z</cp:lastPrinted>
  <dcterms:created xsi:type="dcterms:W3CDTF">2021-05-07T22:36:00Z</dcterms:created>
  <dcterms:modified xsi:type="dcterms:W3CDTF">2021-05-10T10:08:00Z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0x010100ED29113511BA1B42B317FDA495E104E1</vt:lpwstr>
  </property>
</Properties>
</file>