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99" w:rsidRDefault="00A33C99" w:rsidP="00B839F4">
      <w:pPr>
        <w:rPr>
          <w:rtl/>
          <w:lang w:val="fr-CA" w:bidi="ar-DZ"/>
        </w:rPr>
      </w:pPr>
    </w:p>
    <w:tbl>
      <w:tblPr>
        <w:tblStyle w:val="Grilledutableau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4394"/>
        <w:gridCol w:w="851"/>
        <w:gridCol w:w="1134"/>
        <w:gridCol w:w="708"/>
        <w:gridCol w:w="709"/>
        <w:gridCol w:w="709"/>
        <w:gridCol w:w="850"/>
      </w:tblGrid>
      <w:tr w:rsidR="005952D0" w:rsidRPr="00F202B7" w:rsidTr="008A3DED">
        <w:trPr>
          <w:trHeight w:val="643"/>
        </w:trPr>
        <w:tc>
          <w:tcPr>
            <w:tcW w:w="10632" w:type="dxa"/>
            <w:gridSpan w:val="8"/>
            <w:shd w:val="clear" w:color="auto" w:fill="auto"/>
          </w:tcPr>
          <w:p w:rsidR="005952D0" w:rsidRDefault="005952D0" w:rsidP="006F2BE6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  <w:lang w:val="fr-CA" w:eastAsia="fr-CA"/>
              </w:rPr>
            </w:pPr>
          </w:p>
          <w:p w:rsidR="005952D0" w:rsidRPr="00FC4DE1" w:rsidRDefault="00FC4DE1" w:rsidP="001C008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val="fr-CA" w:eastAsia="fr-CA"/>
              </w:rPr>
            </w:pPr>
            <w:r w:rsidRPr="00FC4DE1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fr-CA" w:eastAsia="fr-CA"/>
              </w:rPr>
              <w:t xml:space="preserve">شبكة التقييم الخاصة </w:t>
            </w:r>
            <w:r w:rsidR="00CE243F" w:rsidRPr="00FC4DE1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fr-CA" w:eastAsia="fr-CA"/>
              </w:rPr>
              <w:t>بالأساتذة</w:t>
            </w:r>
            <w:r w:rsidRPr="00FC4DE1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fr-CA" w:eastAsia="fr-CA"/>
              </w:rPr>
              <w:t xml:space="preserve"> المقيمين</w:t>
            </w:r>
          </w:p>
        </w:tc>
      </w:tr>
      <w:tr w:rsidR="00D819B1" w:rsidRPr="00F202B7" w:rsidTr="008A3DED">
        <w:trPr>
          <w:trHeight w:val="1995"/>
        </w:trPr>
        <w:tc>
          <w:tcPr>
            <w:tcW w:w="10632" w:type="dxa"/>
            <w:gridSpan w:val="8"/>
            <w:shd w:val="clear" w:color="auto" w:fill="auto"/>
          </w:tcPr>
          <w:p w:rsidR="00D819B1" w:rsidRDefault="00D819B1" w:rsidP="001C0083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</w:pPr>
          </w:p>
          <w:p w:rsidR="00FC4DE1" w:rsidRPr="00FC4DE1" w:rsidRDefault="00FC4DE1" w:rsidP="001C00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4DE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بطاقة الاستاذ المقيم:</w:t>
            </w:r>
          </w:p>
          <w:p w:rsidR="00FC4DE1" w:rsidRDefault="00FC4DE1" w:rsidP="00FC4DE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الاسم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FC4DE1" w:rsidRDefault="00FC4DE1" w:rsidP="00FC4DE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الرتبة:</w:t>
            </w:r>
          </w:p>
          <w:p w:rsidR="00FC4DE1" w:rsidRDefault="00FC4DE1" w:rsidP="00FC4DE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الانتماء:</w:t>
            </w:r>
          </w:p>
          <w:p w:rsidR="00FC4DE1" w:rsidRPr="00FC4DE1" w:rsidRDefault="00FC4DE1" w:rsidP="00FC4DE1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التخصص:</w:t>
            </w:r>
          </w:p>
          <w:p w:rsidR="00FC4DE1" w:rsidRDefault="00FC4DE1" w:rsidP="00FC4DE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1C0083" w:rsidRPr="00FC4DE1" w:rsidRDefault="001C0083" w:rsidP="00FC4DE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819B1" w:rsidRPr="00CA2BE4" w:rsidRDefault="00FC4DE1" w:rsidP="00FC4DE1">
            <w:pPr>
              <w:jc w:val="lowKashida"/>
              <w:rPr>
                <w:rFonts w:asciiTheme="majorBidi" w:eastAsia="Times New Roman" w:hAnsiTheme="majorBidi" w:cstheme="majorBidi"/>
                <w:bCs/>
                <w:sz w:val="20"/>
                <w:szCs w:val="20"/>
                <w:rtl/>
                <w:lang w:val="fr-CA" w:eastAsia="fr-CA"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FE6D5A"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19B1" w:rsidRPr="00F202B7" w:rsidTr="008A3DED">
        <w:trPr>
          <w:trHeight w:val="1436"/>
        </w:trPr>
        <w:tc>
          <w:tcPr>
            <w:tcW w:w="10632" w:type="dxa"/>
            <w:gridSpan w:val="8"/>
            <w:shd w:val="clear" w:color="auto" w:fill="auto"/>
          </w:tcPr>
          <w:p w:rsidR="00D819B1" w:rsidRDefault="00FC4DE1" w:rsidP="00FC4DE1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معلومات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حول الدرس المقيم:</w:t>
            </w:r>
          </w:p>
          <w:p w:rsidR="00FC4DE1" w:rsidRDefault="00FC4DE1" w:rsidP="00FC4DE1">
            <w:pPr>
              <w:jc w:val="right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استاذة المقياس: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حاج سليمان فاطمة الزهراء.</w:t>
            </w:r>
          </w:p>
          <w:p w:rsidR="00FC4DE1" w:rsidRDefault="00FC4DE1" w:rsidP="00FC4DE1">
            <w:pPr>
              <w:jc w:val="right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جامعة الانتماء: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جامعة اب</w:t>
            </w:r>
            <w:r w:rsidR="00CE24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 بكر </w:t>
            </w:r>
            <w:proofErr w:type="spellStart"/>
            <w:r w:rsidR="00CE24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بلقايد</w:t>
            </w:r>
            <w:proofErr w:type="spellEnd"/>
            <w:r w:rsidR="00CE24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E243F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CE24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تلمسان-</w:t>
            </w:r>
          </w:p>
          <w:p w:rsidR="00CE243F" w:rsidRPr="00CE243F" w:rsidRDefault="00CE243F" w:rsidP="00FC4DE1">
            <w:pPr>
              <w:jc w:val="right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الكلية: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العلوم الانسانية والاجتماعية.</w:t>
            </w:r>
          </w:p>
          <w:p w:rsidR="00CE243F" w:rsidRDefault="00CE243F" w:rsidP="00FC4DE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قسم: </w:t>
            </w:r>
            <w:r w:rsidRPr="00CE243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علم النفس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CE243F" w:rsidRPr="00CE243F" w:rsidRDefault="00CE243F" w:rsidP="00FC4DE1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عنوان الدرس المقيم: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المنهج العيادي ودراسة الحالة.</w:t>
            </w:r>
          </w:p>
          <w:p w:rsidR="00D819B1" w:rsidRDefault="00D819B1" w:rsidP="00FC4D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D819B1" w:rsidRPr="001C0083" w:rsidRDefault="00CE243F" w:rsidP="006F2BE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D3167" w:rsidRPr="00F202B7" w:rsidTr="008A3DED">
        <w:trPr>
          <w:cantSplit/>
          <w:trHeight w:val="1262"/>
        </w:trPr>
        <w:tc>
          <w:tcPr>
            <w:tcW w:w="5671" w:type="dxa"/>
            <w:gridSpan w:val="2"/>
            <w:shd w:val="clear" w:color="auto" w:fill="auto"/>
          </w:tcPr>
          <w:p w:rsidR="00A63646" w:rsidRDefault="00A63646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CA"/>
              </w:rPr>
            </w:pPr>
          </w:p>
          <w:p w:rsidR="007D3167" w:rsidRPr="00CE243F" w:rsidRDefault="006F2BE6" w:rsidP="00CE243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F74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CE243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7D3167" w:rsidRPr="00CE243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 w:rsidR="007D3167" w:rsidRPr="00CE243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التقييم</w:t>
            </w:r>
            <w:r w:rsidR="00CE243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D3167" w:rsidRDefault="007D3167" w:rsidP="00327857">
            <w:pPr>
              <w:spacing w:line="36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rtl/>
                <w:lang w:eastAsia="fr-CA"/>
              </w:rPr>
            </w:pPr>
          </w:p>
          <w:p w:rsidR="007D3167" w:rsidRPr="00CE243F" w:rsidRDefault="007D3167" w:rsidP="00327857">
            <w:pPr>
              <w:spacing w:line="36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lang w:eastAsia="fr-CA"/>
              </w:rPr>
            </w:pPr>
            <w:r w:rsidRPr="00CE243F">
              <w:rPr>
                <w:rFonts w:ascii="Simplified Arabic" w:eastAsia="Times New Roman" w:hAnsi="Simplified Arabic" w:cs="Simplified Arabic"/>
                <w:bCs/>
                <w:rtl/>
                <w:lang w:eastAsia="fr-CA"/>
              </w:rPr>
              <w:t>(ممتاز)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D3167" w:rsidRPr="00CE243F" w:rsidRDefault="006F2BE6" w:rsidP="00327857">
            <w:pPr>
              <w:spacing w:line="36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lang w:eastAsia="fr-CA"/>
              </w:rPr>
            </w:pPr>
            <w:r w:rsidRPr="00CE243F">
              <w:rPr>
                <w:rFonts w:ascii="Simplified Arabic" w:eastAsia="Times New Roman" w:hAnsi="Simplified Arabic" w:cs="Simplified Arabic"/>
                <w:bCs/>
                <w:rtl/>
                <w:lang w:val="fr-CA" w:eastAsia="fr-CA"/>
              </w:rPr>
              <w:t xml:space="preserve"> </w:t>
            </w:r>
            <w:r w:rsidR="007D3167" w:rsidRPr="00CE243F">
              <w:rPr>
                <w:rFonts w:ascii="Simplified Arabic" w:eastAsia="Times New Roman" w:hAnsi="Simplified Arabic" w:cs="Simplified Arabic"/>
                <w:bCs/>
                <w:rtl/>
                <w:lang w:val="fr-CA" w:eastAsia="fr-CA"/>
              </w:rPr>
              <w:t>(جيد)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D3167" w:rsidRPr="00CE243F" w:rsidRDefault="006F2BE6" w:rsidP="00327857">
            <w:pPr>
              <w:spacing w:line="36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lang w:eastAsia="fr-CA"/>
              </w:rPr>
            </w:pPr>
            <w:r w:rsidRPr="00CE243F">
              <w:rPr>
                <w:rFonts w:ascii="Simplified Arabic" w:eastAsia="Times New Roman" w:hAnsi="Simplified Arabic" w:cs="Simplified Arabic"/>
                <w:bCs/>
                <w:rtl/>
                <w:lang w:val="fr-CA" w:eastAsia="fr-CA"/>
              </w:rPr>
              <w:t xml:space="preserve"> </w:t>
            </w:r>
            <w:r w:rsidR="007D3167" w:rsidRPr="00CE243F">
              <w:rPr>
                <w:rFonts w:ascii="Simplified Arabic" w:eastAsia="Times New Roman" w:hAnsi="Simplified Arabic" w:cs="Simplified Arabic"/>
                <w:bCs/>
                <w:rtl/>
                <w:lang w:val="fr-CA" w:eastAsia="fr-CA"/>
              </w:rPr>
              <w:t>(حسن)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D3167" w:rsidRPr="00CE243F" w:rsidRDefault="006F2BE6" w:rsidP="00327857">
            <w:pPr>
              <w:spacing w:line="36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lang w:eastAsia="fr-CA"/>
              </w:rPr>
            </w:pPr>
            <w:r w:rsidRPr="00CE243F">
              <w:rPr>
                <w:rFonts w:ascii="Simplified Arabic" w:eastAsia="Times New Roman" w:hAnsi="Simplified Arabic" w:cs="Simplified Arabic"/>
                <w:bCs/>
                <w:rtl/>
                <w:lang w:eastAsia="fr-CA"/>
              </w:rPr>
              <w:t xml:space="preserve"> </w:t>
            </w:r>
            <w:r w:rsidR="007D3167" w:rsidRPr="00CE243F">
              <w:rPr>
                <w:rFonts w:ascii="Simplified Arabic" w:eastAsia="Times New Roman" w:hAnsi="Simplified Arabic" w:cs="Simplified Arabic"/>
                <w:bCs/>
                <w:rtl/>
                <w:lang w:eastAsia="fr-CA"/>
              </w:rPr>
              <w:t>(غير كاف)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D3167" w:rsidRPr="00CE243F" w:rsidRDefault="007D3167" w:rsidP="006F2BE6">
            <w:pPr>
              <w:spacing w:line="36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lang w:eastAsia="fr-CA"/>
              </w:rPr>
            </w:pPr>
            <w:r w:rsidRPr="00CE243F">
              <w:rPr>
                <w:rFonts w:ascii="Simplified Arabic" w:eastAsia="Times New Roman" w:hAnsi="Simplified Arabic" w:cs="Simplified Arabic"/>
                <w:bCs/>
                <w:rtl/>
                <w:lang w:eastAsia="fr-CA"/>
              </w:rPr>
              <w:t>(</w:t>
            </w:r>
            <w:r w:rsidR="00AC153F" w:rsidRPr="00CE243F">
              <w:rPr>
                <w:rFonts w:ascii="Simplified Arabic" w:eastAsia="Times New Roman" w:hAnsi="Simplified Arabic" w:cs="Simplified Arabic"/>
                <w:bCs/>
                <w:rtl/>
                <w:lang w:eastAsia="fr-CA" w:bidi="ar-DZ"/>
              </w:rPr>
              <w:t>للتحسين</w:t>
            </w:r>
            <w:r w:rsidRPr="00CE243F">
              <w:rPr>
                <w:rFonts w:ascii="Simplified Arabic" w:eastAsia="Times New Roman" w:hAnsi="Simplified Arabic" w:cs="Simplified Arabic"/>
                <w:bCs/>
                <w:rtl/>
                <w:lang w:eastAsia="fr-CA"/>
              </w:rPr>
              <w:t>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D3167" w:rsidRPr="00CE243F" w:rsidRDefault="006F2BE6" w:rsidP="00327857">
            <w:pPr>
              <w:spacing w:line="36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eastAsia="fr-CA" w:bidi="ar-DZ"/>
              </w:rPr>
            </w:pPr>
            <w:r w:rsidRPr="00CE243F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</w:t>
            </w:r>
            <w:r w:rsidR="007D3167" w:rsidRPr="00CE243F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(غير متوفر)</w:t>
            </w:r>
          </w:p>
        </w:tc>
      </w:tr>
      <w:tr w:rsidR="007D3167" w:rsidRPr="00F202B7" w:rsidTr="008A3DED">
        <w:trPr>
          <w:trHeight w:val="480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D3167" w:rsidRPr="00F202B7" w:rsidRDefault="007D3167" w:rsidP="00D96686">
            <w:pPr>
              <w:ind w:left="113" w:right="113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7D3167" w:rsidRPr="00CE243F" w:rsidRDefault="006F2BE6" w:rsidP="00D96686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3167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="007D3167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بطاقة</w:t>
            </w:r>
            <w:proofErr w:type="gramEnd"/>
            <w:r w:rsidR="007D3167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التواصل)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lang w:bidi="ar-DZ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  <w:lang w:bidi="ar-DZ"/>
              </w:rPr>
              <w:t>(</w:t>
            </w:r>
            <w:proofErr w:type="gramStart"/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  <w:lang w:bidi="ar-DZ"/>
              </w:rPr>
              <w:t>تسمية</w:t>
            </w:r>
            <w:proofErr w:type="gramEnd"/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  <w:lang w:bidi="ar-DZ"/>
              </w:rPr>
              <w:t xml:space="preserve"> المادة)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8823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650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  <w:lang w:bidi="ar-DZ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( </w:t>
            </w:r>
            <w:proofErr w:type="gramStart"/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معلومات</w:t>
            </w:r>
            <w:proofErr w:type="gramEnd"/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حول المؤلف)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4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( </w:t>
            </w:r>
            <w:proofErr w:type="gramStart"/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الفئة</w:t>
            </w:r>
            <w:proofErr w:type="gramEnd"/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المستهدفة)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B93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4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( </w:t>
            </w:r>
            <w:proofErr w:type="gramStart"/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الحجم</w:t>
            </w:r>
            <w:proofErr w:type="gramEnd"/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الساعي)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4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( المعامل)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4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( الرصيد)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62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( </w:t>
            </w:r>
            <w:proofErr w:type="gramStart"/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كيفية</w:t>
            </w:r>
            <w:proofErr w:type="gramEnd"/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التقييم)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8823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4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D3167" w:rsidRDefault="006F2BE6" w:rsidP="00D96686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</w:pPr>
            <w:r w:rsidRPr="00CE243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D3167" w:rsidRPr="00CE243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gramStart"/>
            <w:r w:rsidR="007D3167" w:rsidRPr="00CE243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التنظيم</w:t>
            </w:r>
            <w:proofErr w:type="gramEnd"/>
            <w:r w:rsidR="007D3167" w:rsidRPr="00CE243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العام</w:t>
            </w:r>
            <w:r w:rsidR="007D316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  <w:p w:rsidR="00CE243F" w:rsidRDefault="00CE243F" w:rsidP="00D96686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CE243F" w:rsidRPr="00F202B7" w:rsidRDefault="00CE243F" w:rsidP="00D9668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  <w:rtl/>
                <w:lang w:bidi="ar-DZ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</w:rPr>
              <w:t>(</w:t>
            </w:r>
            <w:r w:rsidR="007D3167"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العنوان واضح و مضبوط</w:t>
            </w:r>
            <w:r w:rsidR="007D3167"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55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7D3167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  <w:lang w:bidi="ar-DZ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(توفر الدرس على نظام المدخلات، نظام التعلم، نظام المخرجات)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85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6F2BE6" w:rsidP="00882318">
            <w:pPr>
              <w:jc w:val="center"/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(</w:t>
            </w:r>
            <w:r w:rsidR="00882318"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توفر خطة الدرس</w:t>
            </w:r>
            <w:r w:rsidR="007D3167"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CE243F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111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7D3167" w:rsidRPr="006D1603" w:rsidRDefault="007D3167" w:rsidP="006F2BE6">
            <w:pPr>
              <w:jc w:val="center"/>
              <w:rPr>
                <w:rFonts w:ascii="Simplified Arabic" w:eastAsia="Times New Roman" w:hAnsi="Simplified Arabic" w:cs="Simplified Arabic"/>
                <w:b/>
                <w:sz w:val="24"/>
                <w:szCs w:val="24"/>
                <w:rtl/>
                <w:lang w:eastAsia="fr-CA"/>
              </w:rPr>
            </w:pPr>
            <w:r w:rsidRPr="006D1603">
              <w:rPr>
                <w:rFonts w:ascii="Simplified Arabic" w:eastAsia="Times New Roman" w:hAnsi="Simplified Arabic" w:cs="Simplified Arabic"/>
                <w:b/>
                <w:sz w:val="24"/>
                <w:szCs w:val="24"/>
                <w:rtl/>
                <w:lang w:eastAsia="fr-CA"/>
              </w:rPr>
              <w:t xml:space="preserve"> </w:t>
            </w:r>
          </w:p>
          <w:p w:rsidR="007D3167" w:rsidRPr="006D1603" w:rsidRDefault="007D3167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</w:pPr>
            <w:r w:rsidRPr="006D1603">
              <w:rPr>
                <w:rFonts w:ascii="Simplified Arabic" w:eastAsia="Times New Roman" w:hAnsi="Simplified Arabic" w:cs="Simplified Arabic"/>
                <w:b/>
                <w:sz w:val="24"/>
                <w:szCs w:val="24"/>
                <w:rtl/>
                <w:lang w:eastAsia="fr-CA"/>
              </w:rPr>
              <w:t xml:space="preserve">(عرض واضح و مقروء سواء النصوص، </w:t>
            </w:r>
            <w:proofErr w:type="gramStart"/>
            <w:r w:rsidRPr="006D1603">
              <w:rPr>
                <w:rFonts w:ascii="Simplified Arabic" w:eastAsia="Times New Roman" w:hAnsi="Simplified Arabic" w:cs="Simplified Arabic"/>
                <w:b/>
                <w:sz w:val="24"/>
                <w:szCs w:val="24"/>
                <w:rtl/>
                <w:lang w:eastAsia="fr-CA"/>
              </w:rPr>
              <w:t>الصور</w:t>
            </w:r>
            <w:proofErr w:type="gramEnd"/>
            <w:r w:rsidRPr="006D1603">
              <w:rPr>
                <w:rFonts w:ascii="Simplified Arabic" w:eastAsia="Times New Roman" w:hAnsi="Simplified Arabic" w:cs="Simplified Arabic"/>
                <w:b/>
                <w:sz w:val="24"/>
                <w:szCs w:val="24"/>
                <w:rtl/>
                <w:lang w:eastAsia="fr-CA"/>
              </w:rPr>
              <w:t>...)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CE243F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CE243F">
        <w:trPr>
          <w:cantSplit/>
          <w:trHeight w:val="951"/>
        </w:trPr>
        <w:tc>
          <w:tcPr>
            <w:tcW w:w="1277" w:type="dxa"/>
            <w:vMerge w:val="restart"/>
            <w:shd w:val="clear" w:color="auto" w:fill="auto"/>
            <w:textDirection w:val="btLr"/>
          </w:tcPr>
          <w:p w:rsidR="00A63646" w:rsidRDefault="00A63646" w:rsidP="00FA509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7D3167" w:rsidRPr="00CE243F" w:rsidRDefault="006F2BE6" w:rsidP="00D96686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</w:rPr>
            </w:pPr>
            <w:r w:rsidRPr="00CE243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D3167" w:rsidRPr="00CE243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( نظام المدخلات)</w:t>
            </w:r>
          </w:p>
          <w:p w:rsidR="007D3167" w:rsidRDefault="007D3167" w:rsidP="00D9668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7D3167" w:rsidRPr="00F202B7" w:rsidRDefault="007D3167" w:rsidP="00D96686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7D3167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(صياغة واضحة للأهداف)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CE243F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474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u w:val="single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( المعارف المسبقة محددة بشكل واضح)</w:t>
            </w:r>
          </w:p>
        </w:tc>
        <w:tc>
          <w:tcPr>
            <w:tcW w:w="851" w:type="dxa"/>
            <w:shd w:val="clear" w:color="auto" w:fill="auto"/>
          </w:tcPr>
          <w:p w:rsidR="007D3167" w:rsidRPr="00FA0101" w:rsidRDefault="00CE243F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A0101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A0101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A0101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A0101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A0101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D3167" w:rsidRPr="00F202B7" w:rsidTr="008A3DED">
        <w:trPr>
          <w:trHeight w:val="705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7D3167" w:rsidRPr="006D1603" w:rsidRDefault="007D3167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  <w:t>.</w:t>
            </w:r>
          </w:p>
          <w:p w:rsidR="007D3167" w:rsidRPr="006D1603" w:rsidRDefault="007D3167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(توفر تقييم للمعارف المسبقة)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CE243F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55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167" w:rsidRPr="00F202B7" w:rsidRDefault="007D3167" w:rsidP="00D96686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(توفر مجال للتواصل</w:t>
            </w:r>
            <w:r w:rsidR="00D819B1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CE243F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816"/>
        </w:trPr>
        <w:tc>
          <w:tcPr>
            <w:tcW w:w="1277" w:type="dxa"/>
            <w:vMerge w:val="restart"/>
            <w:shd w:val="clear" w:color="auto" w:fill="auto"/>
            <w:textDirection w:val="btLr"/>
          </w:tcPr>
          <w:p w:rsidR="00382746" w:rsidRPr="00CE243F" w:rsidRDefault="006F2BE6" w:rsidP="00382746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82746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="00382746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نظام</w:t>
            </w:r>
            <w:proofErr w:type="gramEnd"/>
            <w:r w:rsidR="00382746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التعلم)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( تناسب نشاطات التعلم مع الأهداف المسطرة)</w:t>
            </w:r>
          </w:p>
        </w:tc>
        <w:tc>
          <w:tcPr>
            <w:tcW w:w="851" w:type="dxa"/>
            <w:shd w:val="clear" w:color="auto" w:fill="auto"/>
          </w:tcPr>
          <w:p w:rsidR="007D3167" w:rsidRPr="003F3BC4" w:rsidRDefault="00CE243F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3F3BC4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3F3BC4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3F3BC4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3F3BC4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3F3BC4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D3167" w:rsidRPr="00F202B7" w:rsidTr="008A3DED">
        <w:trPr>
          <w:trHeight w:val="895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D3167" w:rsidRPr="006D1603" w:rsidRDefault="006F2BE6" w:rsidP="001C0083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lang w:bidi="ar-DZ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="002D288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  <w:lang w:bidi="ar-DZ"/>
              </w:rPr>
              <w:t>( يرتكز الدرس على خارطة ذهنية)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FC4DE1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D2887" w:rsidRPr="00F202B7" w:rsidTr="008A3DED">
        <w:trPr>
          <w:trHeight w:val="705"/>
        </w:trPr>
        <w:tc>
          <w:tcPr>
            <w:tcW w:w="1277" w:type="dxa"/>
            <w:vMerge/>
            <w:shd w:val="clear" w:color="auto" w:fill="auto"/>
          </w:tcPr>
          <w:p w:rsidR="002D2887" w:rsidRPr="00F202B7" w:rsidRDefault="002D288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D288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  <w:t xml:space="preserve"> </w:t>
            </w:r>
            <w:r w:rsidR="002D288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  <w:t>(</w:t>
            </w:r>
            <w:r w:rsidR="002D288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تسلسل و ربط بين عناصر المضمون</w:t>
            </w:r>
            <w:r w:rsidR="002D288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D2887" w:rsidRPr="00F202B7" w:rsidRDefault="00FC4DE1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2887" w:rsidRPr="00F202B7" w:rsidRDefault="002D288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D2887" w:rsidRPr="00F202B7" w:rsidRDefault="002D288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D2887" w:rsidRPr="00F202B7" w:rsidRDefault="002D288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D2887" w:rsidRPr="00F202B7" w:rsidRDefault="002D288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D2887" w:rsidRPr="00F202B7" w:rsidRDefault="002D288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870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D3167" w:rsidRPr="006D1603" w:rsidRDefault="006F2BE6" w:rsidP="008A48C0">
            <w:pPr>
              <w:bidi/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(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  <w:t xml:space="preserve"> </w:t>
            </w:r>
            <w:r w:rsidR="00062D16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توفر </w:t>
            </w:r>
            <w:r w:rsidR="008A48C0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وسائل توضيحية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و </w:t>
            </w:r>
            <w:proofErr w:type="gramStart"/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مصادر :</w:t>
            </w:r>
            <w:proofErr w:type="gramEnd"/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فيديو، روابط...) 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FC4DE1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435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  <w:t>(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توفر أهداف خاصة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FC4DE1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4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6D1603">
              <w:rPr>
                <w:rStyle w:val="lev"/>
                <w:rFonts w:ascii="Simplified Arabic" w:hAnsi="Simplified Arabic" w:cs="Simplified Arabic"/>
                <w:bCs w:val="0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Style w:val="lev"/>
                <w:rFonts w:ascii="Simplified Arabic" w:hAnsi="Simplified Arabic" w:cs="Simplified Arabic"/>
                <w:bCs w:val="0"/>
                <w:sz w:val="24"/>
                <w:szCs w:val="24"/>
                <w:rtl/>
              </w:rPr>
              <w:t xml:space="preserve">(توفر نشاطات التعلم لكل </w:t>
            </w:r>
            <w:proofErr w:type="gramStart"/>
            <w:r w:rsidR="007D3167" w:rsidRPr="006D1603">
              <w:rPr>
                <w:rStyle w:val="lev"/>
                <w:rFonts w:ascii="Simplified Arabic" w:hAnsi="Simplified Arabic" w:cs="Simplified Arabic"/>
                <w:bCs w:val="0"/>
                <w:sz w:val="24"/>
                <w:szCs w:val="24"/>
                <w:rtl/>
              </w:rPr>
              <w:t>فصل</w:t>
            </w:r>
            <w:proofErr w:type="gramEnd"/>
            <w:r w:rsidR="007D3167" w:rsidRPr="006D1603">
              <w:rPr>
                <w:rStyle w:val="lev"/>
                <w:rFonts w:ascii="Simplified Arabic" w:hAnsi="Simplified Arabic" w:cs="Simplified Arabic"/>
                <w:bCs w:val="0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FC4DE1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24"/>
        </w:trPr>
        <w:tc>
          <w:tcPr>
            <w:tcW w:w="1277" w:type="dxa"/>
            <w:vMerge/>
            <w:shd w:val="clear" w:color="auto" w:fill="auto"/>
          </w:tcPr>
          <w:p w:rsidR="007D3167" w:rsidRPr="00F202B7" w:rsidRDefault="007D3167" w:rsidP="00D966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D3167" w:rsidRPr="006D1603" w:rsidRDefault="006F2BE6" w:rsidP="00D96686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( استراتيجيات التقويم مرتكزة على التغذية الراجعة)</w:t>
            </w:r>
          </w:p>
        </w:tc>
        <w:tc>
          <w:tcPr>
            <w:tcW w:w="851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3167" w:rsidRPr="00F202B7" w:rsidTr="008A3DED">
        <w:trPr>
          <w:trHeight w:val="24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D3167" w:rsidRPr="00CE243F" w:rsidRDefault="006F2BE6" w:rsidP="00D96686">
            <w:pPr>
              <w:ind w:left="113" w:right="113"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u w:val="single"/>
              </w:rPr>
            </w:pPr>
            <w:r w:rsidRPr="00CE243F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7D3167" w:rsidRPr="00CE243F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( </w:t>
            </w:r>
            <w:proofErr w:type="gramStart"/>
            <w:r w:rsidR="007D3167" w:rsidRPr="00CE243F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نظام</w:t>
            </w:r>
            <w:proofErr w:type="gramEnd"/>
            <w:r w:rsidR="007D3167" w:rsidRPr="00CE243F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المخرجات)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( </w:t>
            </w:r>
            <w:proofErr w:type="gramStart"/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تقييم</w:t>
            </w:r>
            <w:proofErr w:type="gramEnd"/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بعدي يشمل جميع وحدات التعلم)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6F2B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6E7D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D316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D316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D316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RPr="00F202B7" w:rsidTr="008A3DED">
        <w:trPr>
          <w:trHeight w:val="915"/>
        </w:trPr>
        <w:tc>
          <w:tcPr>
            <w:tcW w:w="1277" w:type="dxa"/>
            <w:vMerge/>
            <w:shd w:val="clear" w:color="auto" w:fill="auto"/>
          </w:tcPr>
          <w:p w:rsidR="007D3167" w:rsidRPr="00CE243F" w:rsidRDefault="007D3167" w:rsidP="00D96686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7D3167" w:rsidRPr="006D1603" w:rsidRDefault="006F2BE6" w:rsidP="00D96686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DZ"/>
              </w:rPr>
              <w:t xml:space="preserve"> </w:t>
            </w:r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DZ"/>
              </w:rPr>
              <w:t>(توفر المعالجة البيداغوجية)</w:t>
            </w:r>
            <w:r w:rsidR="007D316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D3167" w:rsidRPr="004D4886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F202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CF0CB7" w:rsidRDefault="007D3167" w:rsidP="00A636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3167" w:rsidTr="008A3D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991"/>
        </w:trPr>
        <w:tc>
          <w:tcPr>
            <w:tcW w:w="1277" w:type="dxa"/>
            <w:shd w:val="clear" w:color="auto" w:fill="auto"/>
            <w:textDirection w:val="btLr"/>
          </w:tcPr>
          <w:p w:rsidR="00B93755" w:rsidRPr="00CE243F" w:rsidRDefault="006F2BE6" w:rsidP="006E7D99">
            <w:pPr>
              <w:bidi/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CA"/>
              </w:rPr>
            </w:pPr>
            <w:r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CA"/>
              </w:rPr>
              <w:t xml:space="preserve"> </w:t>
            </w:r>
            <w:r w:rsidR="008A1366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CA"/>
              </w:rPr>
              <w:t xml:space="preserve">( حقوق المؤلف </w:t>
            </w:r>
            <w:proofErr w:type="gramStart"/>
            <w:r w:rsidR="008A1366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CA"/>
              </w:rPr>
              <w:t>و</w:t>
            </w:r>
            <w:r w:rsidR="00B93755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CA"/>
              </w:rPr>
              <w:t>النشر</w:t>
            </w:r>
            <w:proofErr w:type="gramEnd"/>
            <w:r w:rsidR="00B93755" w:rsidRPr="00CE243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CA"/>
              </w:rPr>
              <w:t>)</w:t>
            </w:r>
          </w:p>
          <w:p w:rsidR="007D3167" w:rsidRPr="00CE243F" w:rsidRDefault="007D3167" w:rsidP="00D96686">
            <w:pPr>
              <w:ind w:left="113" w:right="113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4394" w:type="dxa"/>
            <w:shd w:val="clear" w:color="auto" w:fill="auto"/>
          </w:tcPr>
          <w:p w:rsidR="008A1366" w:rsidRPr="006D1603" w:rsidRDefault="008A1366" w:rsidP="006B566F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1366" w:rsidRPr="006D1603" w:rsidRDefault="008A1366" w:rsidP="006B566F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B86069" w:rsidRPr="006D1603" w:rsidRDefault="006F2BE6" w:rsidP="00327857">
            <w:pPr>
              <w:jc w:val="center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DZ"/>
              </w:rPr>
              <w:t xml:space="preserve"> </w:t>
            </w:r>
            <w:r w:rsidR="006B566F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DZ"/>
              </w:rPr>
              <w:t>(</w:t>
            </w:r>
            <w:r w:rsidR="00882318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DZ"/>
              </w:rPr>
              <w:t xml:space="preserve"> </w:t>
            </w:r>
            <w:r w:rsidR="006B566F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DZ"/>
              </w:rPr>
              <w:t xml:space="preserve"> </w:t>
            </w:r>
            <w:r w:rsidR="00327857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DZ"/>
              </w:rPr>
              <w:t>الاقتباس</w:t>
            </w:r>
            <w:r w:rsidR="00B86069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D3167" w:rsidRPr="004D4886" w:rsidRDefault="007D3167" w:rsidP="004D4886">
            <w:pPr>
              <w:jc w:val="center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1134" w:type="dxa"/>
            <w:shd w:val="clear" w:color="auto" w:fill="auto"/>
          </w:tcPr>
          <w:p w:rsidR="007D3167" w:rsidRDefault="007D3167" w:rsidP="00D96686">
            <w:pPr>
              <w:rPr>
                <w:lang w:val="fr-CA"/>
              </w:rPr>
            </w:pPr>
          </w:p>
        </w:tc>
        <w:tc>
          <w:tcPr>
            <w:tcW w:w="708" w:type="dxa"/>
            <w:shd w:val="clear" w:color="auto" w:fill="auto"/>
          </w:tcPr>
          <w:p w:rsidR="008A1366" w:rsidRDefault="008A1366" w:rsidP="008A13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A1366" w:rsidRDefault="008A1366" w:rsidP="008A13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3167" w:rsidRPr="006B566F" w:rsidRDefault="007D3167" w:rsidP="0088231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Default="007D3167" w:rsidP="00D96686">
            <w:pPr>
              <w:rPr>
                <w:lang w:val="fr-CA"/>
              </w:rPr>
            </w:pPr>
          </w:p>
        </w:tc>
        <w:tc>
          <w:tcPr>
            <w:tcW w:w="709" w:type="dxa"/>
            <w:shd w:val="clear" w:color="auto" w:fill="auto"/>
          </w:tcPr>
          <w:p w:rsidR="007D3167" w:rsidRPr="007D3167" w:rsidRDefault="007D3167" w:rsidP="00D96686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50" w:type="dxa"/>
            <w:shd w:val="clear" w:color="auto" w:fill="auto"/>
          </w:tcPr>
          <w:p w:rsidR="007D3167" w:rsidRPr="006E7D99" w:rsidRDefault="007D3167" w:rsidP="00D96686">
            <w:pPr>
              <w:rPr>
                <w:sz w:val="24"/>
                <w:szCs w:val="24"/>
                <w:lang w:val="fr-CA"/>
              </w:rPr>
            </w:pPr>
          </w:p>
        </w:tc>
      </w:tr>
      <w:tr w:rsidR="006E7D99" w:rsidTr="008A3D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1"/>
        </w:trPr>
        <w:tc>
          <w:tcPr>
            <w:tcW w:w="5671" w:type="dxa"/>
            <w:gridSpan w:val="2"/>
            <w:shd w:val="clear" w:color="auto" w:fill="auto"/>
          </w:tcPr>
          <w:p w:rsidR="006E7D99" w:rsidRPr="006D1603" w:rsidRDefault="006F2BE6" w:rsidP="004D4886">
            <w:pPr>
              <w:bidi/>
              <w:jc w:val="center"/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</w:pPr>
            <w:r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="006E7D99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(</w:t>
            </w:r>
            <w:proofErr w:type="gramStart"/>
            <w:r w:rsidR="006E7D99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تعليقات</w:t>
            </w:r>
            <w:proofErr w:type="gramEnd"/>
            <w:r w:rsidR="006E7D99" w:rsidRPr="006D1603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 xml:space="preserve"> أخرى)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6E7D99" w:rsidRDefault="006E7D99" w:rsidP="00D96686">
            <w:pPr>
              <w:rPr>
                <w:lang w:val="fr-CA"/>
              </w:rPr>
            </w:pPr>
          </w:p>
        </w:tc>
      </w:tr>
    </w:tbl>
    <w:p w:rsidR="002B0553" w:rsidRDefault="00FE6D5A" w:rsidP="001C0083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225425</wp:posOffset>
                </wp:positionV>
                <wp:extent cx="1133475" cy="22193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D5A" w:rsidRDefault="006D1603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 w:rsidRPr="006D160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الامضاء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1.45pt;margin-top:17.75pt;width:89.2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" fillcolor="white [3201]" stroked="f" strokeweight=".5pt">
                <v:textbox>
                  <w:txbxContent>
                    <w:p w:rsidR="00FE6D5A" w:rsidRDefault="006D1603">
                      <w:pPr>
                        <w:rPr>
                          <w:rFonts w:hint="cs"/>
                          <w:lang w:bidi="ar-DZ"/>
                        </w:rPr>
                      </w:pPr>
                      <w:r w:rsidRPr="006D160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الامضاء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E243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fr-CA"/>
        </w:rPr>
        <w:t xml:space="preserve">  </w:t>
      </w:r>
    </w:p>
    <w:p w:rsidR="00FE6D5A" w:rsidRPr="006D1603" w:rsidRDefault="006D1603" w:rsidP="00FE6D5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val="fr-CA"/>
        </w:rPr>
      </w:pP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fr-CA"/>
        </w:rPr>
        <w:t>الا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CA"/>
        </w:rPr>
        <w:t>الامضاء</w:t>
      </w:r>
      <w:proofErr w:type="spellEnd"/>
    </w:p>
    <w:p w:rsidR="00FE6D5A" w:rsidRDefault="00FE6D5A" w:rsidP="00FE6D5A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</w:pPr>
    </w:p>
    <w:p w:rsidR="004D4886" w:rsidRPr="001C0083" w:rsidRDefault="004D4886" w:rsidP="004D4886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</w:pPr>
    </w:p>
    <w:sectPr w:rsidR="004D4886" w:rsidRPr="001C0083" w:rsidSect="00C62505">
      <w:footerReference w:type="default" r:id="rId8"/>
      <w:pgSz w:w="11906" w:h="16838"/>
      <w:pgMar w:top="383" w:right="1797" w:bottom="1440" w:left="1701" w:header="284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4C" w:rsidRDefault="00A7294C" w:rsidP="005A6DA8">
      <w:pPr>
        <w:spacing w:after="0" w:line="240" w:lineRule="auto"/>
      </w:pPr>
      <w:r>
        <w:separator/>
      </w:r>
    </w:p>
  </w:endnote>
  <w:endnote w:type="continuationSeparator" w:id="0">
    <w:p w:rsidR="00A7294C" w:rsidRDefault="00A7294C" w:rsidP="005A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F4" w:rsidRPr="00C62505" w:rsidRDefault="00B839F4" w:rsidP="00E82D65">
    <w:pPr>
      <w:widowControl w:val="0"/>
      <w:autoSpaceDE w:val="0"/>
      <w:autoSpaceDN w:val="0"/>
      <w:spacing w:before="96" w:after="0" w:line="240" w:lineRule="auto"/>
      <w:ind w:left="20"/>
      <w:rPr>
        <w:rFonts w:ascii="Calibri" w:eastAsia="Calibri" w:hAnsi="Calibri"/>
        <w:sz w:val="16"/>
        <w:szCs w:val="16"/>
        <w:rtl/>
        <w:lang w:eastAsia="fr-FR"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4C" w:rsidRDefault="00A7294C" w:rsidP="005A6DA8">
      <w:pPr>
        <w:spacing w:after="0" w:line="240" w:lineRule="auto"/>
      </w:pPr>
      <w:r>
        <w:separator/>
      </w:r>
    </w:p>
  </w:footnote>
  <w:footnote w:type="continuationSeparator" w:id="0">
    <w:p w:rsidR="00A7294C" w:rsidRDefault="00A7294C" w:rsidP="005A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84BA5"/>
    <w:multiLevelType w:val="hybridMultilevel"/>
    <w:tmpl w:val="57B2C8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C5E14"/>
    <w:multiLevelType w:val="hybridMultilevel"/>
    <w:tmpl w:val="04ACA290"/>
    <w:lvl w:ilvl="0" w:tplc="446EA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D4220"/>
    <w:multiLevelType w:val="hybridMultilevel"/>
    <w:tmpl w:val="04ACA290"/>
    <w:lvl w:ilvl="0" w:tplc="446EA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25FA7"/>
    <w:multiLevelType w:val="hybridMultilevel"/>
    <w:tmpl w:val="AE2EA7F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89939FE"/>
    <w:multiLevelType w:val="hybridMultilevel"/>
    <w:tmpl w:val="95706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43"/>
    <w:rsid w:val="00004695"/>
    <w:rsid w:val="00020C8E"/>
    <w:rsid w:val="0003128D"/>
    <w:rsid w:val="000562D2"/>
    <w:rsid w:val="00062D16"/>
    <w:rsid w:val="000667E1"/>
    <w:rsid w:val="00094FC3"/>
    <w:rsid w:val="000D622D"/>
    <w:rsid w:val="000E5741"/>
    <w:rsid w:val="000F099D"/>
    <w:rsid w:val="00125828"/>
    <w:rsid w:val="001872A8"/>
    <w:rsid w:val="001A444B"/>
    <w:rsid w:val="001A715E"/>
    <w:rsid w:val="001C0083"/>
    <w:rsid w:val="001C35AA"/>
    <w:rsid w:val="001D4D90"/>
    <w:rsid w:val="00242A1C"/>
    <w:rsid w:val="00243B91"/>
    <w:rsid w:val="00247C42"/>
    <w:rsid w:val="0025414B"/>
    <w:rsid w:val="002557DA"/>
    <w:rsid w:val="002670E9"/>
    <w:rsid w:val="002732A5"/>
    <w:rsid w:val="002738E2"/>
    <w:rsid w:val="00281A35"/>
    <w:rsid w:val="002B0553"/>
    <w:rsid w:val="002C505C"/>
    <w:rsid w:val="002D2887"/>
    <w:rsid w:val="00314031"/>
    <w:rsid w:val="00327857"/>
    <w:rsid w:val="00337A69"/>
    <w:rsid w:val="003637D8"/>
    <w:rsid w:val="00365C6A"/>
    <w:rsid w:val="0036679D"/>
    <w:rsid w:val="00382746"/>
    <w:rsid w:val="00384FDF"/>
    <w:rsid w:val="003B151A"/>
    <w:rsid w:val="003B30E7"/>
    <w:rsid w:val="003E2126"/>
    <w:rsid w:val="003E4B73"/>
    <w:rsid w:val="003F3BC4"/>
    <w:rsid w:val="004040EF"/>
    <w:rsid w:val="004062AC"/>
    <w:rsid w:val="00423E99"/>
    <w:rsid w:val="00430E08"/>
    <w:rsid w:val="00477BFB"/>
    <w:rsid w:val="00486C5B"/>
    <w:rsid w:val="004D4886"/>
    <w:rsid w:val="004F699A"/>
    <w:rsid w:val="00525852"/>
    <w:rsid w:val="00571C13"/>
    <w:rsid w:val="005739F8"/>
    <w:rsid w:val="00584CF7"/>
    <w:rsid w:val="005952D0"/>
    <w:rsid w:val="005A6DA8"/>
    <w:rsid w:val="005B464B"/>
    <w:rsid w:val="005B55B4"/>
    <w:rsid w:val="005C7AB4"/>
    <w:rsid w:val="005D0712"/>
    <w:rsid w:val="005E26C3"/>
    <w:rsid w:val="005F1F0C"/>
    <w:rsid w:val="005F7460"/>
    <w:rsid w:val="00613819"/>
    <w:rsid w:val="00614123"/>
    <w:rsid w:val="00643E25"/>
    <w:rsid w:val="0065513B"/>
    <w:rsid w:val="00696C04"/>
    <w:rsid w:val="006B242C"/>
    <w:rsid w:val="006B566F"/>
    <w:rsid w:val="006D1603"/>
    <w:rsid w:val="006E7D99"/>
    <w:rsid w:val="006F2BE6"/>
    <w:rsid w:val="00714A16"/>
    <w:rsid w:val="00786B82"/>
    <w:rsid w:val="0079674C"/>
    <w:rsid w:val="007A0FDC"/>
    <w:rsid w:val="007A4BAE"/>
    <w:rsid w:val="007D3167"/>
    <w:rsid w:val="007D7F67"/>
    <w:rsid w:val="007E48B5"/>
    <w:rsid w:val="007F5B3E"/>
    <w:rsid w:val="008008F0"/>
    <w:rsid w:val="00816F82"/>
    <w:rsid w:val="008342CC"/>
    <w:rsid w:val="00882318"/>
    <w:rsid w:val="008A1366"/>
    <w:rsid w:val="008A3DED"/>
    <w:rsid w:val="008A48C0"/>
    <w:rsid w:val="008B4F03"/>
    <w:rsid w:val="008C0BBD"/>
    <w:rsid w:val="0093208C"/>
    <w:rsid w:val="009461A8"/>
    <w:rsid w:val="009501E1"/>
    <w:rsid w:val="00993A57"/>
    <w:rsid w:val="009C4A33"/>
    <w:rsid w:val="009C68B1"/>
    <w:rsid w:val="009D176C"/>
    <w:rsid w:val="009D7F7E"/>
    <w:rsid w:val="009F5037"/>
    <w:rsid w:val="00A13755"/>
    <w:rsid w:val="00A2441F"/>
    <w:rsid w:val="00A251D3"/>
    <w:rsid w:val="00A33C99"/>
    <w:rsid w:val="00A419B5"/>
    <w:rsid w:val="00A63646"/>
    <w:rsid w:val="00A7294C"/>
    <w:rsid w:val="00AC153F"/>
    <w:rsid w:val="00AF03FC"/>
    <w:rsid w:val="00AF7B9E"/>
    <w:rsid w:val="00B01B3A"/>
    <w:rsid w:val="00B665C9"/>
    <w:rsid w:val="00B839F4"/>
    <w:rsid w:val="00B86069"/>
    <w:rsid w:val="00B93755"/>
    <w:rsid w:val="00BC7C9F"/>
    <w:rsid w:val="00C13573"/>
    <w:rsid w:val="00C43480"/>
    <w:rsid w:val="00C43E26"/>
    <w:rsid w:val="00C62505"/>
    <w:rsid w:val="00C92DF3"/>
    <w:rsid w:val="00CA2BE4"/>
    <w:rsid w:val="00CB1271"/>
    <w:rsid w:val="00CE243F"/>
    <w:rsid w:val="00CF0CB7"/>
    <w:rsid w:val="00D11022"/>
    <w:rsid w:val="00D53970"/>
    <w:rsid w:val="00D60C8D"/>
    <w:rsid w:val="00D819B1"/>
    <w:rsid w:val="00D96686"/>
    <w:rsid w:val="00DD5F2D"/>
    <w:rsid w:val="00E12B91"/>
    <w:rsid w:val="00E62CD8"/>
    <w:rsid w:val="00E7630B"/>
    <w:rsid w:val="00E76B2C"/>
    <w:rsid w:val="00E82D65"/>
    <w:rsid w:val="00EA2E6B"/>
    <w:rsid w:val="00EB4203"/>
    <w:rsid w:val="00EB74EE"/>
    <w:rsid w:val="00F312D5"/>
    <w:rsid w:val="00F40343"/>
    <w:rsid w:val="00F62770"/>
    <w:rsid w:val="00FA0101"/>
    <w:rsid w:val="00FA441A"/>
    <w:rsid w:val="00FA509B"/>
    <w:rsid w:val="00FB2CAE"/>
    <w:rsid w:val="00FC261A"/>
    <w:rsid w:val="00FC4DE1"/>
    <w:rsid w:val="00FE6D5A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E1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F403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F4034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6D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DA8"/>
  </w:style>
  <w:style w:type="paragraph" w:styleId="Pieddepage">
    <w:name w:val="footer"/>
    <w:basedOn w:val="Normal"/>
    <w:link w:val="PieddepageCar"/>
    <w:uiPriority w:val="99"/>
    <w:unhideWhenUsed/>
    <w:rsid w:val="005A6D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DA8"/>
  </w:style>
  <w:style w:type="paragraph" w:styleId="Paragraphedeliste">
    <w:name w:val="List Paragraph"/>
    <w:basedOn w:val="Normal"/>
    <w:uiPriority w:val="34"/>
    <w:qFormat/>
    <w:rsid w:val="008C0BBD"/>
    <w:pPr>
      <w:widowControl w:val="0"/>
      <w:autoSpaceDE w:val="0"/>
      <w:autoSpaceDN w:val="0"/>
      <w:spacing w:after="0" w:line="240" w:lineRule="auto"/>
      <w:ind w:left="1948" w:hanging="349"/>
    </w:pPr>
    <w:rPr>
      <w:rFonts w:ascii="Calibri" w:eastAsia="Calibri" w:hAnsi="Calibri" w:cs="Calibri"/>
      <w:lang w:eastAsia="fr-FR" w:bidi="fr-FR"/>
    </w:rPr>
  </w:style>
  <w:style w:type="table" w:styleId="Grilledutableau">
    <w:name w:val="Table Grid"/>
    <w:basedOn w:val="TableauNormal"/>
    <w:uiPriority w:val="59"/>
    <w:rsid w:val="002B0553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5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2B055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886"/>
    <w:rPr>
      <w:rFonts w:ascii="Tahoma" w:hAnsi="Tahoma" w:cs="Tahoma"/>
      <w:sz w:val="16"/>
      <w:szCs w:val="16"/>
    </w:rPr>
  </w:style>
  <w:style w:type="character" w:customStyle="1" w:styleId="5yl5">
    <w:name w:val="_5yl5"/>
    <w:basedOn w:val="Policepardfaut"/>
    <w:rsid w:val="00FE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E1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F403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F4034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6D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DA8"/>
  </w:style>
  <w:style w:type="paragraph" w:styleId="Pieddepage">
    <w:name w:val="footer"/>
    <w:basedOn w:val="Normal"/>
    <w:link w:val="PieddepageCar"/>
    <w:uiPriority w:val="99"/>
    <w:unhideWhenUsed/>
    <w:rsid w:val="005A6D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DA8"/>
  </w:style>
  <w:style w:type="paragraph" w:styleId="Paragraphedeliste">
    <w:name w:val="List Paragraph"/>
    <w:basedOn w:val="Normal"/>
    <w:uiPriority w:val="34"/>
    <w:qFormat/>
    <w:rsid w:val="008C0BBD"/>
    <w:pPr>
      <w:widowControl w:val="0"/>
      <w:autoSpaceDE w:val="0"/>
      <w:autoSpaceDN w:val="0"/>
      <w:spacing w:after="0" w:line="240" w:lineRule="auto"/>
      <w:ind w:left="1948" w:hanging="349"/>
    </w:pPr>
    <w:rPr>
      <w:rFonts w:ascii="Calibri" w:eastAsia="Calibri" w:hAnsi="Calibri" w:cs="Calibri"/>
      <w:lang w:eastAsia="fr-FR" w:bidi="fr-FR"/>
    </w:rPr>
  </w:style>
  <w:style w:type="table" w:styleId="Grilledutableau">
    <w:name w:val="Table Grid"/>
    <w:basedOn w:val="TableauNormal"/>
    <w:uiPriority w:val="59"/>
    <w:rsid w:val="002B0553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5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2B055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886"/>
    <w:rPr>
      <w:rFonts w:ascii="Tahoma" w:hAnsi="Tahoma" w:cs="Tahoma"/>
      <w:sz w:val="16"/>
      <w:szCs w:val="16"/>
    </w:rPr>
  </w:style>
  <w:style w:type="character" w:customStyle="1" w:styleId="5yl5">
    <w:name w:val="_5yl5"/>
    <w:basedOn w:val="Policepardfaut"/>
    <w:rsid w:val="00FE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Dell</cp:lastModifiedBy>
  <cp:revision>4</cp:revision>
  <cp:lastPrinted>2020-04-16T11:38:00Z</cp:lastPrinted>
  <dcterms:created xsi:type="dcterms:W3CDTF">2021-07-18T17:40:00Z</dcterms:created>
  <dcterms:modified xsi:type="dcterms:W3CDTF">2021-07-19T19:23:00Z</dcterms:modified>
</cp:coreProperties>
</file>