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E37" w:rsidRDefault="002B1E37" w:rsidP="000324E8">
      <w:pPr>
        <w:bidi/>
        <w:jc w:val="both"/>
        <w:rPr>
          <w:rFonts w:ascii="Traditional Arabic" w:hAnsi="Traditional Arabic" w:cs="Traditional Arabic"/>
          <w:b/>
          <w:bCs/>
          <w:sz w:val="48"/>
          <w:szCs w:val="48"/>
          <w:lang w:bidi="ar-DZ"/>
        </w:rPr>
      </w:pPr>
      <w:r>
        <w:rPr>
          <w:rFonts w:ascii="Traditional Arabic" w:hAnsi="Traditional Arabic" w:cs="Traditional Arabic"/>
          <w:b/>
          <w:bCs/>
          <w:noProof/>
          <w:sz w:val="48"/>
          <w:szCs w:val="48"/>
          <w:lang w:eastAsia="fr-FR"/>
        </w:rPr>
        <w:drawing>
          <wp:anchor distT="0" distB="0" distL="114300" distR="114300" simplePos="0" relativeHeight="251658240" behindDoc="0" locked="0" layoutInCell="1" allowOverlap="1">
            <wp:simplePos x="0" y="0"/>
            <wp:positionH relativeFrom="column">
              <wp:posOffset>-255054</wp:posOffset>
            </wp:positionH>
            <wp:positionV relativeFrom="paragraph">
              <wp:posOffset>107734</wp:posOffset>
            </wp:positionV>
            <wp:extent cx="6907736" cy="9490668"/>
            <wp:effectExtent l="19050" t="0" r="7414" b="0"/>
            <wp:wrapNone/>
            <wp:docPr id="1" name="Image 0" descr="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png"/>
                    <pic:cNvPicPr/>
                  </pic:nvPicPr>
                  <pic:blipFill>
                    <a:blip r:embed="rId8"/>
                    <a:stretch>
                      <a:fillRect/>
                    </a:stretch>
                  </pic:blipFill>
                  <pic:spPr>
                    <a:xfrm>
                      <a:off x="0" y="0"/>
                      <a:ext cx="6908433" cy="9491625"/>
                    </a:xfrm>
                    <a:prstGeom prst="rect">
                      <a:avLst/>
                    </a:prstGeom>
                  </pic:spPr>
                </pic:pic>
              </a:graphicData>
            </a:graphic>
          </wp:anchor>
        </w:drawing>
      </w:r>
    </w:p>
    <w:p w:rsidR="002B1E37" w:rsidRDefault="002B1E37" w:rsidP="002B1E37">
      <w:pPr>
        <w:bidi/>
        <w:jc w:val="both"/>
        <w:rPr>
          <w:rFonts w:ascii="Traditional Arabic" w:hAnsi="Traditional Arabic" w:cs="Traditional Arabic"/>
          <w:b/>
          <w:bCs/>
          <w:sz w:val="48"/>
          <w:szCs w:val="48"/>
          <w:lang w:bidi="ar-DZ"/>
        </w:rPr>
      </w:pPr>
    </w:p>
    <w:p w:rsidR="002B1E37" w:rsidRDefault="002B1E37" w:rsidP="002B1E37">
      <w:pPr>
        <w:bidi/>
        <w:jc w:val="both"/>
        <w:rPr>
          <w:rFonts w:ascii="Traditional Arabic" w:hAnsi="Traditional Arabic" w:cs="Traditional Arabic"/>
          <w:b/>
          <w:bCs/>
          <w:sz w:val="48"/>
          <w:szCs w:val="48"/>
          <w:lang w:bidi="ar-DZ"/>
        </w:rPr>
      </w:pPr>
    </w:p>
    <w:p w:rsidR="002B1E37" w:rsidRDefault="002B1E37" w:rsidP="002B1E37">
      <w:pPr>
        <w:bidi/>
        <w:jc w:val="both"/>
        <w:rPr>
          <w:rFonts w:ascii="Traditional Arabic" w:hAnsi="Traditional Arabic" w:cs="Traditional Arabic"/>
          <w:b/>
          <w:bCs/>
          <w:sz w:val="48"/>
          <w:szCs w:val="48"/>
          <w:lang w:bidi="ar-DZ"/>
        </w:rPr>
      </w:pPr>
    </w:p>
    <w:p w:rsidR="002B1E37" w:rsidRDefault="002B1E37" w:rsidP="002B1E37">
      <w:pPr>
        <w:bidi/>
        <w:jc w:val="both"/>
        <w:rPr>
          <w:rFonts w:ascii="Traditional Arabic" w:hAnsi="Traditional Arabic" w:cs="Traditional Arabic"/>
          <w:b/>
          <w:bCs/>
          <w:sz w:val="48"/>
          <w:szCs w:val="48"/>
          <w:lang w:bidi="ar-DZ"/>
        </w:rPr>
      </w:pPr>
    </w:p>
    <w:p w:rsidR="002B1E37" w:rsidRDefault="002B1E37" w:rsidP="002B1E37">
      <w:pPr>
        <w:bidi/>
        <w:jc w:val="both"/>
        <w:rPr>
          <w:rFonts w:ascii="Traditional Arabic" w:hAnsi="Traditional Arabic" w:cs="Traditional Arabic"/>
          <w:b/>
          <w:bCs/>
          <w:sz w:val="48"/>
          <w:szCs w:val="48"/>
          <w:lang w:bidi="ar-DZ"/>
        </w:rPr>
      </w:pPr>
    </w:p>
    <w:p w:rsidR="002B1E37" w:rsidRDefault="002B1E37" w:rsidP="002B1E37">
      <w:pPr>
        <w:bidi/>
        <w:jc w:val="both"/>
        <w:rPr>
          <w:rFonts w:ascii="Traditional Arabic" w:hAnsi="Traditional Arabic" w:cs="Traditional Arabic"/>
          <w:b/>
          <w:bCs/>
          <w:sz w:val="48"/>
          <w:szCs w:val="48"/>
          <w:lang w:bidi="ar-DZ"/>
        </w:rPr>
      </w:pPr>
    </w:p>
    <w:p w:rsidR="002B1E37" w:rsidRDefault="002B1E37" w:rsidP="002B1E37">
      <w:pPr>
        <w:bidi/>
        <w:jc w:val="both"/>
        <w:rPr>
          <w:rFonts w:ascii="Traditional Arabic" w:hAnsi="Traditional Arabic" w:cs="Traditional Arabic"/>
          <w:b/>
          <w:bCs/>
          <w:sz w:val="48"/>
          <w:szCs w:val="48"/>
          <w:lang w:bidi="ar-DZ"/>
        </w:rPr>
      </w:pPr>
    </w:p>
    <w:p w:rsidR="002B1E37" w:rsidRDefault="002B1E37" w:rsidP="002B1E37">
      <w:pPr>
        <w:bidi/>
        <w:jc w:val="both"/>
        <w:rPr>
          <w:rFonts w:ascii="Traditional Arabic" w:hAnsi="Traditional Arabic" w:cs="Traditional Arabic"/>
          <w:b/>
          <w:bCs/>
          <w:sz w:val="48"/>
          <w:szCs w:val="48"/>
          <w:lang w:bidi="ar-DZ"/>
        </w:rPr>
      </w:pPr>
    </w:p>
    <w:p w:rsidR="002B1E37" w:rsidRDefault="002B1E37" w:rsidP="002B1E37">
      <w:pPr>
        <w:bidi/>
        <w:jc w:val="both"/>
        <w:rPr>
          <w:rFonts w:ascii="Traditional Arabic" w:hAnsi="Traditional Arabic" w:cs="Traditional Arabic"/>
          <w:b/>
          <w:bCs/>
          <w:sz w:val="48"/>
          <w:szCs w:val="48"/>
          <w:lang w:bidi="ar-DZ"/>
        </w:rPr>
      </w:pPr>
    </w:p>
    <w:p w:rsidR="002B1E37" w:rsidRDefault="002B1E37" w:rsidP="002B1E37">
      <w:pPr>
        <w:bidi/>
        <w:jc w:val="both"/>
        <w:rPr>
          <w:rFonts w:ascii="Traditional Arabic" w:hAnsi="Traditional Arabic" w:cs="Traditional Arabic"/>
          <w:b/>
          <w:bCs/>
          <w:sz w:val="48"/>
          <w:szCs w:val="48"/>
          <w:lang w:bidi="ar-DZ"/>
        </w:rPr>
      </w:pPr>
    </w:p>
    <w:p w:rsidR="002B1E37" w:rsidRDefault="002B1E37" w:rsidP="002B1E37">
      <w:pPr>
        <w:bidi/>
        <w:jc w:val="both"/>
        <w:rPr>
          <w:rFonts w:ascii="Traditional Arabic" w:hAnsi="Traditional Arabic" w:cs="Traditional Arabic"/>
          <w:b/>
          <w:bCs/>
          <w:sz w:val="48"/>
          <w:szCs w:val="48"/>
          <w:lang w:bidi="ar-DZ"/>
        </w:rPr>
      </w:pPr>
    </w:p>
    <w:p w:rsidR="002B1E37" w:rsidRDefault="002B1E37" w:rsidP="002B1E37">
      <w:pPr>
        <w:bidi/>
        <w:jc w:val="both"/>
        <w:rPr>
          <w:rFonts w:ascii="Traditional Arabic" w:hAnsi="Traditional Arabic" w:cs="Traditional Arabic"/>
          <w:b/>
          <w:bCs/>
          <w:sz w:val="48"/>
          <w:szCs w:val="48"/>
          <w:lang w:bidi="ar-DZ"/>
        </w:rPr>
      </w:pPr>
    </w:p>
    <w:p w:rsidR="002B1E37" w:rsidRDefault="002B1E37" w:rsidP="002B1E37">
      <w:pPr>
        <w:bidi/>
        <w:jc w:val="both"/>
        <w:rPr>
          <w:rFonts w:ascii="Traditional Arabic" w:hAnsi="Traditional Arabic" w:cs="Traditional Arabic"/>
          <w:b/>
          <w:bCs/>
          <w:sz w:val="48"/>
          <w:szCs w:val="48"/>
          <w:lang w:bidi="ar-DZ"/>
        </w:rPr>
      </w:pPr>
    </w:p>
    <w:p w:rsidR="002B1E37" w:rsidRDefault="002B1E37" w:rsidP="002B1E37">
      <w:pPr>
        <w:bidi/>
        <w:jc w:val="both"/>
        <w:rPr>
          <w:rFonts w:ascii="Traditional Arabic" w:hAnsi="Traditional Arabic" w:cs="Traditional Arabic"/>
          <w:b/>
          <w:bCs/>
          <w:sz w:val="48"/>
          <w:szCs w:val="48"/>
          <w:lang w:bidi="ar-DZ"/>
        </w:rPr>
      </w:pPr>
    </w:p>
    <w:p w:rsidR="002B1E37" w:rsidRDefault="002B1E37" w:rsidP="002B1E37">
      <w:pPr>
        <w:bidi/>
        <w:jc w:val="both"/>
        <w:rPr>
          <w:rFonts w:ascii="Traditional Arabic" w:hAnsi="Traditional Arabic" w:cs="Traditional Arabic"/>
          <w:b/>
          <w:bCs/>
          <w:sz w:val="48"/>
          <w:szCs w:val="48"/>
          <w:lang w:bidi="ar-DZ"/>
        </w:rPr>
      </w:pPr>
    </w:p>
    <w:p w:rsidR="002B1E37" w:rsidRDefault="002B1E37" w:rsidP="002B1E37">
      <w:pPr>
        <w:bidi/>
        <w:jc w:val="both"/>
        <w:rPr>
          <w:rFonts w:ascii="Traditional Arabic" w:hAnsi="Traditional Arabic" w:cs="Traditional Arabic"/>
          <w:b/>
          <w:bCs/>
          <w:sz w:val="48"/>
          <w:szCs w:val="48"/>
          <w:lang w:bidi="ar-DZ"/>
        </w:rPr>
      </w:pPr>
    </w:p>
    <w:p w:rsidR="002B1E37" w:rsidRDefault="002B1E37" w:rsidP="002B1E37">
      <w:pPr>
        <w:bidi/>
        <w:jc w:val="both"/>
        <w:rPr>
          <w:rFonts w:ascii="Traditional Arabic" w:hAnsi="Traditional Arabic" w:cs="Traditional Arabic"/>
          <w:b/>
          <w:bCs/>
          <w:sz w:val="48"/>
          <w:szCs w:val="48"/>
          <w:lang w:bidi="ar-DZ"/>
        </w:rPr>
      </w:pPr>
    </w:p>
    <w:p w:rsidR="002B1E37" w:rsidRDefault="002B1E37" w:rsidP="002B1E37">
      <w:pPr>
        <w:bidi/>
        <w:jc w:val="both"/>
        <w:rPr>
          <w:rFonts w:ascii="Traditional Arabic" w:hAnsi="Traditional Arabic" w:cs="Traditional Arabic"/>
          <w:b/>
          <w:bCs/>
          <w:sz w:val="48"/>
          <w:szCs w:val="48"/>
          <w:lang w:bidi="ar-DZ"/>
        </w:rPr>
      </w:pPr>
    </w:p>
    <w:p w:rsidR="002B1E37" w:rsidRDefault="002B1E37" w:rsidP="002B1E37">
      <w:pPr>
        <w:bidi/>
        <w:jc w:val="both"/>
        <w:rPr>
          <w:rFonts w:ascii="Traditional Arabic" w:hAnsi="Traditional Arabic" w:cs="Traditional Arabic"/>
          <w:b/>
          <w:bCs/>
          <w:sz w:val="48"/>
          <w:szCs w:val="48"/>
          <w:lang w:bidi="ar-DZ"/>
        </w:rPr>
      </w:pPr>
    </w:p>
    <w:p w:rsidR="00B356E3" w:rsidRPr="00BA6E69" w:rsidRDefault="00B356E3" w:rsidP="002B1E37">
      <w:pPr>
        <w:bidi/>
        <w:jc w:val="both"/>
        <w:rPr>
          <w:rFonts w:ascii="Traditional Arabic" w:hAnsi="Traditional Arabic" w:cs="Traditional Arabic"/>
          <w:bCs/>
          <w:sz w:val="48"/>
          <w:szCs w:val="48"/>
          <w:rtl/>
          <w:lang w:bidi="ar-DZ"/>
        </w:rPr>
      </w:pPr>
      <w:r w:rsidRPr="00BA6E69">
        <w:rPr>
          <w:rFonts w:ascii="Traditional Arabic" w:hAnsi="Traditional Arabic" w:cs="Traditional Arabic"/>
          <w:b/>
          <w:bCs/>
          <w:sz w:val="48"/>
          <w:szCs w:val="48"/>
          <w:rtl/>
          <w:lang w:bidi="ar-DZ"/>
        </w:rPr>
        <w:lastRenderedPageBreak/>
        <w:t>عنوان الماستر: العقيدة الإسلامية</w:t>
      </w:r>
    </w:p>
    <w:p w:rsidR="00B356E3" w:rsidRPr="00BA6E69" w:rsidRDefault="00B356E3" w:rsidP="000324E8">
      <w:pPr>
        <w:bidi/>
        <w:jc w:val="both"/>
        <w:rPr>
          <w:rFonts w:ascii="Traditional Arabic" w:hAnsi="Traditional Arabic" w:cs="Traditional Arabic"/>
          <w:bCs/>
          <w:sz w:val="48"/>
          <w:szCs w:val="48"/>
          <w:rtl/>
          <w:lang w:bidi="ar-DZ"/>
        </w:rPr>
      </w:pPr>
      <w:r w:rsidRPr="00BA6E69">
        <w:rPr>
          <w:rFonts w:ascii="Traditional Arabic" w:hAnsi="Traditional Arabic" w:cs="Traditional Arabic"/>
          <w:bCs/>
          <w:sz w:val="48"/>
          <w:szCs w:val="48"/>
          <w:rtl/>
          <w:lang w:bidi="ar-DZ"/>
        </w:rPr>
        <w:t>السداسي:  الثالث</w:t>
      </w:r>
    </w:p>
    <w:p w:rsidR="00F2618C" w:rsidRPr="00BA6E69" w:rsidRDefault="00B356E3" w:rsidP="000324E8">
      <w:pPr>
        <w:pStyle w:val="PrformatHTML"/>
        <w:bidi/>
        <w:jc w:val="both"/>
        <w:rPr>
          <w:rFonts w:ascii="Traditional Arabic" w:hAnsi="Traditional Arabic" w:cs="Traditional Arabic"/>
          <w:bCs/>
          <w:sz w:val="48"/>
          <w:szCs w:val="48"/>
          <w:rtl/>
          <w:lang w:bidi="ar-DZ"/>
        </w:rPr>
      </w:pPr>
      <w:r w:rsidRPr="00BA6E69">
        <w:rPr>
          <w:rFonts w:ascii="Traditional Arabic" w:hAnsi="Traditional Arabic" w:cs="Traditional Arabic"/>
          <w:bCs/>
          <w:sz w:val="48"/>
          <w:szCs w:val="48"/>
          <w:rtl/>
          <w:lang w:bidi="ar-DZ"/>
        </w:rPr>
        <w:t>اسم المادة: تصنيف العلوم عند المسلمين</w:t>
      </w:r>
    </w:p>
    <w:p w:rsidR="002462B7" w:rsidRPr="00BA6E69" w:rsidRDefault="002462B7" w:rsidP="00F2618C">
      <w:pPr>
        <w:pStyle w:val="PrformatHTML"/>
        <w:bidi/>
        <w:jc w:val="both"/>
        <w:rPr>
          <w:rFonts w:ascii="inherit" w:hAnsi="inherit"/>
          <w:color w:val="202124"/>
          <w:sz w:val="40"/>
          <w:szCs w:val="32"/>
          <w:rtl/>
        </w:rPr>
      </w:pPr>
      <w:r w:rsidRPr="00BA6E69">
        <w:rPr>
          <w:rFonts w:ascii="inherit" w:hAnsi="inherit"/>
          <w:color w:val="202124"/>
          <w:sz w:val="40"/>
          <w:szCs w:val="32"/>
        </w:rPr>
        <w:t>Classification des sciences pour les musulmans</w:t>
      </w:r>
    </w:p>
    <w:p w:rsidR="00BA6E69" w:rsidRPr="00AE4F51" w:rsidRDefault="00BA6E69" w:rsidP="00BA6E69">
      <w:pPr>
        <w:pStyle w:val="PrformatHTML"/>
        <w:bidi/>
        <w:jc w:val="both"/>
        <w:rPr>
          <w:rFonts w:ascii="inherit" w:hAnsi="inherit"/>
          <w:color w:val="202124"/>
          <w:sz w:val="36"/>
          <w:szCs w:val="36"/>
        </w:rPr>
      </w:pPr>
    </w:p>
    <w:p w:rsidR="00417AE2" w:rsidRDefault="00417AE2" w:rsidP="000324E8">
      <w:pPr>
        <w:bidi/>
        <w:jc w:val="both"/>
        <w:rPr>
          <w:rFonts w:ascii="Traditional Arabic" w:hAnsi="Traditional Arabic" w:cs="Traditional Arabic"/>
          <w:sz w:val="36"/>
          <w:szCs w:val="36"/>
          <w:rtl/>
          <w:lang w:val="en-US"/>
        </w:rPr>
      </w:pPr>
      <w:r w:rsidRPr="00AE4F51">
        <w:rPr>
          <w:rFonts w:ascii="Traditional Arabic" w:hAnsi="Traditional Arabic" w:cs="Traditional Arabic"/>
          <w:b/>
          <w:bCs/>
          <w:sz w:val="36"/>
          <w:szCs w:val="36"/>
          <w:u w:val="single"/>
          <w:rtl/>
          <w:lang w:val="en-US"/>
        </w:rPr>
        <w:t>أهداف المقياس</w:t>
      </w:r>
      <w:r w:rsidRPr="00AE4F51">
        <w:rPr>
          <w:rFonts w:ascii="Traditional Arabic" w:hAnsi="Traditional Arabic" w:cs="Traditional Arabic"/>
          <w:sz w:val="36"/>
          <w:szCs w:val="36"/>
          <w:rtl/>
          <w:lang w:val="en-US"/>
        </w:rPr>
        <w:t>:</w:t>
      </w:r>
    </w:p>
    <w:p w:rsidR="00BA6E69" w:rsidRPr="00AE4F51" w:rsidRDefault="00BA6E69" w:rsidP="00BA6E69">
      <w:pPr>
        <w:bidi/>
        <w:jc w:val="both"/>
        <w:rPr>
          <w:rFonts w:ascii="Traditional Arabic" w:hAnsi="Traditional Arabic" w:cs="Traditional Arabic"/>
          <w:sz w:val="36"/>
          <w:szCs w:val="36"/>
          <w:rtl/>
          <w:lang w:val="en-US"/>
        </w:rPr>
      </w:pPr>
    </w:p>
    <w:p w:rsidR="009F600E" w:rsidRPr="00AE4F51" w:rsidRDefault="009F600E" w:rsidP="000324E8">
      <w:pPr>
        <w:bidi/>
        <w:jc w:val="both"/>
        <w:rPr>
          <w:rFonts w:ascii="Traditional Arabic" w:hAnsi="Traditional Arabic" w:cs="Traditional Arabic"/>
          <w:sz w:val="36"/>
          <w:szCs w:val="36"/>
          <w:rtl/>
          <w:lang w:val="en-US"/>
        </w:rPr>
      </w:pPr>
      <w:r w:rsidRPr="00AE4F51">
        <w:rPr>
          <w:rFonts w:ascii="Traditional Arabic" w:hAnsi="Traditional Arabic" w:cs="Traditional Arabic"/>
          <w:sz w:val="36"/>
          <w:szCs w:val="36"/>
          <w:rtl/>
          <w:lang w:val="en-US"/>
        </w:rPr>
        <w:t>1/ التّعريف بـ</w:t>
      </w:r>
      <w:r w:rsidR="0079068F" w:rsidRPr="00AE4F51">
        <w:rPr>
          <w:rFonts w:ascii="Traditional Arabic" w:hAnsi="Traditional Arabic" w:cs="Traditional Arabic" w:hint="cs"/>
          <w:sz w:val="36"/>
          <w:szCs w:val="36"/>
          <w:rtl/>
          <w:lang w:val="en-US"/>
        </w:rPr>
        <w:t>باب</w:t>
      </w:r>
      <w:r w:rsidRPr="00AE4F51">
        <w:rPr>
          <w:rFonts w:ascii="Traditional Arabic" w:hAnsi="Traditional Arabic" w:cs="Traditional Arabic"/>
          <w:sz w:val="36"/>
          <w:szCs w:val="36"/>
          <w:rtl/>
          <w:lang w:val="en-US"/>
        </w:rPr>
        <w:t>:</w:t>
      </w:r>
      <w:r w:rsidR="00417AE2" w:rsidRPr="00AE4F51">
        <w:rPr>
          <w:rFonts w:ascii="Traditional Arabic" w:hAnsi="Traditional Arabic" w:cs="Traditional Arabic"/>
          <w:sz w:val="36"/>
          <w:szCs w:val="36"/>
          <w:rtl/>
          <w:lang w:val="en-US"/>
        </w:rPr>
        <w:t xml:space="preserve"> '</w:t>
      </w:r>
      <w:r w:rsidR="0079068F" w:rsidRPr="00AE4F51">
        <w:rPr>
          <w:rFonts w:ascii="Traditional Arabic" w:hAnsi="Traditional Arabic" w:cs="Traditional Arabic" w:hint="cs"/>
          <w:sz w:val="36"/>
          <w:szCs w:val="36"/>
          <w:rtl/>
          <w:lang w:val="en-US"/>
        </w:rPr>
        <w:t>تصنيف العلوم'</w:t>
      </w:r>
      <w:r w:rsidRPr="00AE4F51">
        <w:rPr>
          <w:rFonts w:ascii="Traditional Arabic" w:hAnsi="Traditional Arabic" w:cs="Traditional Arabic"/>
          <w:sz w:val="36"/>
          <w:szCs w:val="36"/>
          <w:rtl/>
          <w:lang w:val="en-US"/>
        </w:rPr>
        <w:t>.</w:t>
      </w:r>
    </w:p>
    <w:p w:rsidR="00417AE2" w:rsidRPr="00AE4F51" w:rsidRDefault="009F600E" w:rsidP="000324E8">
      <w:pPr>
        <w:bidi/>
        <w:jc w:val="both"/>
        <w:rPr>
          <w:rFonts w:ascii="Traditional Arabic" w:hAnsi="Traditional Arabic" w:cs="Traditional Arabic"/>
          <w:sz w:val="36"/>
          <w:szCs w:val="36"/>
          <w:rtl/>
          <w:lang w:val="en-US" w:bidi="ar-DZ"/>
        </w:rPr>
      </w:pPr>
      <w:r w:rsidRPr="00AE4F51">
        <w:rPr>
          <w:rFonts w:ascii="Traditional Arabic" w:hAnsi="Traditional Arabic" w:cs="Traditional Arabic"/>
          <w:sz w:val="36"/>
          <w:szCs w:val="36"/>
          <w:rtl/>
          <w:lang w:val="en-US"/>
        </w:rPr>
        <w:t>2/ تصوّر المراحل التّاريخيّة التي مرّ بها.</w:t>
      </w:r>
    </w:p>
    <w:p w:rsidR="009F600E" w:rsidRPr="00AE4F51" w:rsidRDefault="009F600E" w:rsidP="000324E8">
      <w:pPr>
        <w:bidi/>
        <w:jc w:val="both"/>
        <w:rPr>
          <w:rFonts w:ascii="Traditional Arabic" w:hAnsi="Traditional Arabic" w:cs="Traditional Arabic"/>
          <w:sz w:val="36"/>
          <w:szCs w:val="36"/>
          <w:rtl/>
          <w:lang w:val="en-US"/>
        </w:rPr>
      </w:pPr>
      <w:r w:rsidRPr="00AE4F51">
        <w:rPr>
          <w:rFonts w:ascii="Traditional Arabic" w:hAnsi="Traditional Arabic" w:cs="Traditional Arabic"/>
          <w:sz w:val="36"/>
          <w:szCs w:val="36"/>
          <w:rtl/>
          <w:lang w:val="en-US"/>
        </w:rPr>
        <w:t xml:space="preserve">3/ </w:t>
      </w:r>
      <w:r w:rsidR="0079068F" w:rsidRPr="00AE4F51">
        <w:rPr>
          <w:rFonts w:ascii="Traditional Arabic" w:hAnsi="Traditional Arabic" w:cs="Traditional Arabic"/>
          <w:sz w:val="36"/>
          <w:szCs w:val="36"/>
          <w:rtl/>
          <w:lang w:val="en-US"/>
        </w:rPr>
        <w:t xml:space="preserve">التّعرّف على الغاية </w:t>
      </w:r>
      <w:r w:rsidR="00FD4F48" w:rsidRPr="00AE4F51">
        <w:rPr>
          <w:rFonts w:ascii="Traditional Arabic" w:hAnsi="Traditional Arabic" w:cs="Traditional Arabic" w:hint="cs"/>
          <w:sz w:val="36"/>
          <w:szCs w:val="36"/>
          <w:rtl/>
          <w:lang w:val="en-US"/>
        </w:rPr>
        <w:t xml:space="preserve">من </w:t>
      </w:r>
      <w:r w:rsidR="0079068F" w:rsidRPr="00AE4F51">
        <w:rPr>
          <w:rFonts w:ascii="Traditional Arabic" w:hAnsi="Traditional Arabic" w:cs="Traditional Arabic"/>
          <w:sz w:val="36"/>
          <w:szCs w:val="36"/>
          <w:rtl/>
          <w:lang w:val="en-US"/>
        </w:rPr>
        <w:t>'</w:t>
      </w:r>
      <w:r w:rsidR="0079068F" w:rsidRPr="00AE4F51">
        <w:rPr>
          <w:rFonts w:ascii="Traditional Arabic" w:hAnsi="Traditional Arabic" w:cs="Traditional Arabic" w:hint="cs"/>
          <w:sz w:val="36"/>
          <w:szCs w:val="36"/>
          <w:rtl/>
          <w:lang w:val="en-US"/>
        </w:rPr>
        <w:t>تصنيف العلوم'.</w:t>
      </w:r>
    </w:p>
    <w:p w:rsidR="00826501" w:rsidRDefault="00826501" w:rsidP="00D74598">
      <w:pPr>
        <w:bidi/>
        <w:jc w:val="both"/>
        <w:rPr>
          <w:rFonts w:ascii="Traditional Arabic" w:hAnsi="Traditional Arabic" w:cs="Traditional Arabic"/>
          <w:sz w:val="36"/>
          <w:szCs w:val="36"/>
          <w:rtl/>
          <w:lang w:val="en-US"/>
        </w:rPr>
      </w:pPr>
      <w:r w:rsidRPr="00AE4F51">
        <w:rPr>
          <w:rFonts w:ascii="Traditional Arabic" w:hAnsi="Traditional Arabic" w:cs="Traditional Arabic"/>
          <w:sz w:val="36"/>
          <w:szCs w:val="36"/>
          <w:rtl/>
          <w:lang w:val="en-US"/>
        </w:rPr>
        <w:t xml:space="preserve">4/ </w:t>
      </w:r>
      <w:r w:rsidR="0079068F" w:rsidRPr="00AE4F51">
        <w:rPr>
          <w:rFonts w:ascii="Traditional Arabic" w:hAnsi="Traditional Arabic" w:cs="Traditional Arabic" w:hint="cs"/>
          <w:sz w:val="36"/>
          <w:szCs w:val="36"/>
          <w:rtl/>
          <w:lang w:val="en-US"/>
        </w:rPr>
        <w:t xml:space="preserve">التعرّف على </w:t>
      </w:r>
      <w:r w:rsidR="00FD4F48" w:rsidRPr="00AE4F51">
        <w:rPr>
          <w:rFonts w:ascii="Traditional Arabic" w:hAnsi="Traditional Arabic" w:cs="Traditional Arabic" w:hint="cs"/>
          <w:sz w:val="36"/>
          <w:szCs w:val="36"/>
          <w:rtl/>
          <w:lang w:val="en-US"/>
        </w:rPr>
        <w:t xml:space="preserve">فائدته في </w:t>
      </w:r>
      <w:r w:rsidR="00FD4F48" w:rsidRPr="00AE4F51">
        <w:rPr>
          <w:rFonts w:ascii="Traditional Arabic" w:hAnsi="Traditional Arabic" w:cs="Traditional Arabic"/>
          <w:b/>
          <w:sz w:val="36"/>
          <w:szCs w:val="36"/>
          <w:rtl/>
          <w:lang w:bidi="ar-DZ"/>
        </w:rPr>
        <w:t>التصنيف المكتبي</w:t>
      </w:r>
      <w:r w:rsidR="00BA6E69">
        <w:rPr>
          <w:rFonts w:ascii="Traditional Arabic" w:hAnsi="Traditional Arabic" w:cs="Traditional Arabic" w:hint="cs"/>
          <w:b/>
          <w:sz w:val="36"/>
          <w:szCs w:val="36"/>
          <w:rtl/>
          <w:lang w:bidi="ar-DZ"/>
        </w:rPr>
        <w:t>،</w:t>
      </w:r>
      <w:r w:rsidR="00FD4F48" w:rsidRPr="00AE4F51">
        <w:rPr>
          <w:rFonts w:ascii="Traditional Arabic" w:hAnsi="Traditional Arabic" w:cs="Traditional Arabic"/>
          <w:b/>
          <w:sz w:val="36"/>
          <w:szCs w:val="36"/>
          <w:rtl/>
          <w:lang w:bidi="ar-DZ"/>
        </w:rPr>
        <w:t xml:space="preserve"> وإنشاء الت</w:t>
      </w:r>
      <w:r w:rsidR="00BA6E69">
        <w:rPr>
          <w:rFonts w:ascii="Traditional Arabic" w:hAnsi="Traditional Arabic" w:cs="Traditional Arabic" w:hint="cs"/>
          <w:b/>
          <w:sz w:val="36"/>
          <w:szCs w:val="36"/>
          <w:rtl/>
          <w:lang w:bidi="ar-DZ"/>
        </w:rPr>
        <w:t>ّ</w:t>
      </w:r>
      <w:r w:rsidR="00FD4F48" w:rsidRPr="00AE4F51">
        <w:rPr>
          <w:rFonts w:ascii="Traditional Arabic" w:hAnsi="Traditional Arabic" w:cs="Traditional Arabic"/>
          <w:b/>
          <w:sz w:val="36"/>
          <w:szCs w:val="36"/>
          <w:rtl/>
          <w:lang w:bidi="ar-DZ"/>
        </w:rPr>
        <w:t>خص</w:t>
      </w:r>
      <w:r w:rsidR="00BA6E69">
        <w:rPr>
          <w:rFonts w:ascii="Traditional Arabic" w:hAnsi="Traditional Arabic" w:cs="Traditional Arabic" w:hint="cs"/>
          <w:b/>
          <w:sz w:val="36"/>
          <w:szCs w:val="36"/>
          <w:rtl/>
          <w:lang w:bidi="ar-DZ"/>
        </w:rPr>
        <w:t>ّ</w:t>
      </w:r>
      <w:r w:rsidR="00FD4F48" w:rsidRPr="00AE4F51">
        <w:rPr>
          <w:rFonts w:ascii="Traditional Arabic" w:hAnsi="Traditional Arabic" w:cs="Traditional Arabic"/>
          <w:b/>
          <w:sz w:val="36"/>
          <w:szCs w:val="36"/>
          <w:rtl/>
          <w:lang w:bidi="ar-DZ"/>
        </w:rPr>
        <w:t>صات في الأقسام والكل</w:t>
      </w:r>
      <w:r w:rsidR="00BA6E69">
        <w:rPr>
          <w:rFonts w:ascii="Traditional Arabic" w:hAnsi="Traditional Arabic" w:cs="Traditional Arabic" w:hint="cs"/>
          <w:b/>
          <w:sz w:val="36"/>
          <w:szCs w:val="36"/>
          <w:rtl/>
          <w:lang w:bidi="ar-DZ"/>
        </w:rPr>
        <w:t>ّ</w:t>
      </w:r>
      <w:r w:rsidR="00FD4F48" w:rsidRPr="00AE4F51">
        <w:rPr>
          <w:rFonts w:ascii="Traditional Arabic" w:hAnsi="Traditional Arabic" w:cs="Traditional Arabic"/>
          <w:b/>
          <w:sz w:val="36"/>
          <w:szCs w:val="36"/>
          <w:rtl/>
          <w:lang w:bidi="ar-DZ"/>
        </w:rPr>
        <w:t>ي</w:t>
      </w:r>
      <w:r w:rsidR="00BA6E69">
        <w:rPr>
          <w:rFonts w:ascii="Traditional Arabic" w:hAnsi="Traditional Arabic" w:cs="Traditional Arabic" w:hint="cs"/>
          <w:b/>
          <w:sz w:val="36"/>
          <w:szCs w:val="36"/>
          <w:rtl/>
          <w:lang w:bidi="ar-DZ"/>
        </w:rPr>
        <w:t>ّ</w:t>
      </w:r>
      <w:r w:rsidR="00FD4F48" w:rsidRPr="00AE4F51">
        <w:rPr>
          <w:rFonts w:ascii="Traditional Arabic" w:hAnsi="Traditional Arabic" w:cs="Traditional Arabic"/>
          <w:b/>
          <w:sz w:val="36"/>
          <w:szCs w:val="36"/>
          <w:rtl/>
          <w:lang w:bidi="ar-DZ"/>
        </w:rPr>
        <w:t>ات والجامعات</w:t>
      </w:r>
      <w:r w:rsidR="00616F63" w:rsidRPr="00AE4F51">
        <w:rPr>
          <w:rFonts w:ascii="Traditional Arabic" w:hAnsi="Traditional Arabic" w:cs="Traditional Arabic"/>
          <w:sz w:val="36"/>
          <w:szCs w:val="36"/>
          <w:lang w:val="en-US"/>
        </w:rPr>
        <w:t>.</w:t>
      </w:r>
    </w:p>
    <w:p w:rsidR="00BA6E69" w:rsidRDefault="00BA6E69" w:rsidP="00BA6E69">
      <w:pPr>
        <w:bidi/>
        <w:jc w:val="both"/>
        <w:rPr>
          <w:rFonts w:ascii="Traditional Arabic" w:hAnsi="Traditional Arabic" w:cs="Traditional Arabic"/>
          <w:sz w:val="36"/>
          <w:szCs w:val="36"/>
          <w:rtl/>
          <w:lang w:val="en-US"/>
        </w:rPr>
      </w:pPr>
    </w:p>
    <w:p w:rsidR="00BA6E69" w:rsidRDefault="00F2618C" w:rsidP="00BA6E69">
      <w:pPr>
        <w:bidi/>
        <w:jc w:val="both"/>
        <w:rPr>
          <w:rFonts w:ascii="Traditional Arabic" w:eastAsia="Times New Roman" w:hAnsi="Traditional Arabic" w:cs="Traditional Arabic"/>
          <w:b/>
          <w:bCs/>
          <w:color w:val="000000"/>
          <w:sz w:val="36"/>
          <w:szCs w:val="36"/>
          <w:rtl/>
          <w:lang w:eastAsia="fr-FR" w:bidi="ar-DZ"/>
        </w:rPr>
      </w:pPr>
      <w:r w:rsidRPr="00BA6E69">
        <w:rPr>
          <w:rFonts w:ascii="Traditional Arabic" w:eastAsia="Times New Roman" w:hAnsi="Traditional Arabic" w:cs="Traditional Arabic"/>
          <w:b/>
          <w:bCs/>
          <w:color w:val="000000"/>
          <w:sz w:val="36"/>
          <w:szCs w:val="36"/>
          <w:u w:val="single"/>
          <w:rtl/>
          <w:lang w:eastAsia="fr-FR" w:bidi="ar-DZ"/>
        </w:rPr>
        <w:t>المعارف المسبقة المطلوبة</w:t>
      </w:r>
      <w:r w:rsidRPr="00AE4F51">
        <w:rPr>
          <w:rFonts w:ascii="Traditional Arabic" w:eastAsia="Times New Roman" w:hAnsi="Traditional Arabic" w:cs="Traditional Arabic"/>
          <w:b/>
          <w:bCs/>
          <w:color w:val="000000"/>
          <w:sz w:val="36"/>
          <w:szCs w:val="36"/>
          <w:rtl/>
          <w:lang w:eastAsia="fr-FR" w:bidi="ar-DZ"/>
        </w:rPr>
        <w:t>:</w:t>
      </w:r>
      <w:r w:rsidR="00BA6E69">
        <w:rPr>
          <w:rFonts w:ascii="Traditional Arabic" w:eastAsia="Times New Roman" w:hAnsi="Traditional Arabic" w:cs="Traditional Arabic" w:hint="cs"/>
          <w:b/>
          <w:bCs/>
          <w:color w:val="000000"/>
          <w:sz w:val="36"/>
          <w:szCs w:val="36"/>
          <w:rtl/>
          <w:lang w:eastAsia="fr-FR" w:bidi="ar-DZ"/>
        </w:rPr>
        <w:t xml:space="preserve"> </w:t>
      </w:r>
    </w:p>
    <w:p w:rsidR="00BA6E69" w:rsidRPr="00BA6E69" w:rsidRDefault="00BA6E69" w:rsidP="00BA6E69">
      <w:pPr>
        <w:bidi/>
        <w:ind w:firstLine="708"/>
        <w:jc w:val="both"/>
        <w:rPr>
          <w:rFonts w:ascii="Traditional Arabic" w:eastAsia="Times New Roman" w:hAnsi="Traditional Arabic" w:cs="Traditional Arabic"/>
          <w:color w:val="000000"/>
          <w:sz w:val="36"/>
          <w:szCs w:val="36"/>
          <w:rtl/>
          <w:lang w:eastAsia="fr-FR" w:bidi="ar-DZ"/>
        </w:rPr>
      </w:pPr>
      <w:r w:rsidRPr="00BA6E69">
        <w:rPr>
          <w:rFonts w:ascii="Traditional Arabic" w:eastAsia="Times New Roman" w:hAnsi="Traditional Arabic" w:cs="Traditional Arabic" w:hint="cs"/>
          <w:color w:val="000000"/>
          <w:sz w:val="36"/>
          <w:szCs w:val="36"/>
          <w:rtl/>
          <w:lang w:eastAsia="fr-FR" w:bidi="ar-DZ"/>
        </w:rPr>
        <w:t>يُستعان في تعليم المقياس باستثارة المعارف المسبقة للطّالب، خاصّة ما كان منها متعلّقا بـ:</w:t>
      </w:r>
    </w:p>
    <w:p w:rsidR="00F2618C" w:rsidRDefault="00F2618C" w:rsidP="00BA6E69">
      <w:pPr>
        <w:bidi/>
        <w:jc w:val="both"/>
        <w:rPr>
          <w:rFonts w:ascii="Traditional Arabic" w:hAnsi="Traditional Arabic" w:cs="Traditional Arabic"/>
          <w:b/>
          <w:sz w:val="36"/>
          <w:szCs w:val="36"/>
          <w:rtl/>
          <w:lang w:bidi="ar-DZ"/>
        </w:rPr>
      </w:pPr>
      <w:r w:rsidRPr="00AE4F51">
        <w:rPr>
          <w:rFonts w:ascii="Traditional Arabic" w:hAnsi="Traditional Arabic" w:cs="Traditional Arabic"/>
          <w:b/>
          <w:sz w:val="36"/>
          <w:szCs w:val="36"/>
          <w:rtl/>
          <w:lang w:bidi="ar-DZ"/>
        </w:rPr>
        <w:t>علم المنطق</w:t>
      </w:r>
      <w:r>
        <w:rPr>
          <w:rFonts w:ascii="Traditional Arabic" w:hAnsi="Traditional Arabic" w:cs="Traditional Arabic" w:hint="cs"/>
          <w:b/>
          <w:sz w:val="36"/>
          <w:szCs w:val="36"/>
          <w:rtl/>
          <w:lang w:bidi="ar-DZ"/>
        </w:rPr>
        <w:t>،</w:t>
      </w:r>
      <w:r w:rsidRPr="00AE4F51">
        <w:rPr>
          <w:rFonts w:ascii="Traditional Arabic" w:hAnsi="Traditional Arabic" w:cs="Traditional Arabic"/>
          <w:b/>
          <w:sz w:val="36"/>
          <w:szCs w:val="36"/>
          <w:rtl/>
          <w:lang w:bidi="ar-DZ"/>
        </w:rPr>
        <w:t xml:space="preserve"> والفكر الإسلامي</w:t>
      </w:r>
      <w:r>
        <w:rPr>
          <w:rFonts w:ascii="Traditional Arabic" w:hAnsi="Traditional Arabic" w:cs="Traditional Arabic" w:hint="cs"/>
          <w:b/>
          <w:sz w:val="36"/>
          <w:szCs w:val="36"/>
          <w:rtl/>
          <w:lang w:bidi="ar-DZ"/>
        </w:rPr>
        <w:t>ّ، وفكرة ولو بسيطة عن علم المكتبات،</w:t>
      </w:r>
      <w:r w:rsidRPr="00AE4F51">
        <w:rPr>
          <w:rFonts w:ascii="Traditional Arabic" w:hAnsi="Traditional Arabic" w:cs="Traditional Arabic"/>
          <w:b/>
          <w:sz w:val="36"/>
          <w:szCs w:val="36"/>
          <w:rtl/>
          <w:lang w:bidi="ar-DZ"/>
        </w:rPr>
        <w:t xml:space="preserve"> </w:t>
      </w:r>
      <w:r>
        <w:rPr>
          <w:rFonts w:ascii="Traditional Arabic" w:hAnsi="Traditional Arabic" w:cs="Traditional Arabic" w:hint="cs"/>
          <w:b/>
          <w:sz w:val="36"/>
          <w:szCs w:val="36"/>
          <w:rtl/>
          <w:lang w:bidi="ar-DZ"/>
        </w:rPr>
        <w:t>والتّحكّم في التّعامل مع بعض كتب الفهارس والت</w:t>
      </w:r>
      <w:r w:rsidR="00BA6E69">
        <w:rPr>
          <w:rFonts w:ascii="Traditional Arabic" w:hAnsi="Traditional Arabic" w:cs="Traditional Arabic" w:hint="cs"/>
          <w:b/>
          <w:sz w:val="36"/>
          <w:szCs w:val="36"/>
          <w:rtl/>
          <w:lang w:bidi="ar-DZ"/>
        </w:rPr>
        <w:t>ّ</w:t>
      </w:r>
      <w:r>
        <w:rPr>
          <w:rFonts w:ascii="Traditional Arabic" w:hAnsi="Traditional Arabic" w:cs="Traditional Arabic" w:hint="cs"/>
          <w:b/>
          <w:sz w:val="36"/>
          <w:szCs w:val="36"/>
          <w:rtl/>
          <w:lang w:bidi="ar-DZ"/>
        </w:rPr>
        <w:t>عريفات وترتيب العلوم.</w:t>
      </w:r>
    </w:p>
    <w:p w:rsidR="00BA6E69" w:rsidRDefault="00BA6E69" w:rsidP="00BA6E69">
      <w:pPr>
        <w:bidi/>
        <w:jc w:val="both"/>
        <w:rPr>
          <w:rFonts w:ascii="Traditional Arabic" w:hAnsi="Traditional Arabic" w:cs="Traditional Arabic"/>
          <w:b/>
          <w:sz w:val="36"/>
          <w:szCs w:val="36"/>
          <w:rtl/>
          <w:lang w:bidi="ar-DZ"/>
        </w:rPr>
      </w:pPr>
    </w:p>
    <w:p w:rsidR="00BA6E69" w:rsidRDefault="00BA6E69" w:rsidP="00BA6E69">
      <w:pPr>
        <w:bidi/>
        <w:jc w:val="both"/>
        <w:rPr>
          <w:rFonts w:ascii="Traditional Arabic" w:hAnsi="Traditional Arabic" w:cs="Traditional Arabic"/>
          <w:b/>
          <w:sz w:val="36"/>
          <w:szCs w:val="36"/>
          <w:rtl/>
          <w:lang w:bidi="ar-DZ"/>
        </w:rPr>
      </w:pPr>
    </w:p>
    <w:p w:rsidR="00BA6E69" w:rsidRDefault="00BA6E69" w:rsidP="00BA6E69">
      <w:pPr>
        <w:bidi/>
        <w:jc w:val="both"/>
        <w:rPr>
          <w:rFonts w:ascii="Traditional Arabic" w:hAnsi="Traditional Arabic" w:cs="Traditional Arabic"/>
          <w:b/>
          <w:sz w:val="36"/>
          <w:szCs w:val="36"/>
          <w:rtl/>
          <w:lang w:bidi="ar-DZ"/>
        </w:rPr>
      </w:pPr>
    </w:p>
    <w:p w:rsidR="00BA6E69" w:rsidRDefault="00BA6E69" w:rsidP="00BA6E69">
      <w:pPr>
        <w:bidi/>
        <w:jc w:val="both"/>
        <w:rPr>
          <w:rFonts w:ascii="Traditional Arabic" w:hAnsi="Traditional Arabic" w:cs="Traditional Arabic"/>
          <w:b/>
          <w:sz w:val="36"/>
          <w:szCs w:val="36"/>
          <w:rtl/>
          <w:lang w:bidi="ar-DZ"/>
        </w:rPr>
      </w:pPr>
    </w:p>
    <w:p w:rsidR="00BA6E69" w:rsidRDefault="00BA6E69" w:rsidP="00BA6E69">
      <w:pPr>
        <w:bidi/>
        <w:jc w:val="both"/>
        <w:rPr>
          <w:rFonts w:ascii="Traditional Arabic" w:hAnsi="Traditional Arabic" w:cs="Traditional Arabic"/>
          <w:b/>
          <w:sz w:val="36"/>
          <w:szCs w:val="36"/>
          <w:rtl/>
          <w:lang w:bidi="ar-DZ"/>
        </w:rPr>
      </w:pPr>
    </w:p>
    <w:p w:rsidR="00BA6E69" w:rsidRDefault="00BA6E69" w:rsidP="00BA6E69">
      <w:pPr>
        <w:bidi/>
        <w:jc w:val="both"/>
        <w:rPr>
          <w:rFonts w:ascii="Traditional Arabic" w:hAnsi="Traditional Arabic" w:cs="Traditional Arabic"/>
          <w:b/>
          <w:sz w:val="36"/>
          <w:szCs w:val="36"/>
          <w:rtl/>
          <w:lang w:bidi="ar-DZ"/>
        </w:rPr>
      </w:pPr>
    </w:p>
    <w:p w:rsidR="00BA6E69" w:rsidRDefault="00BA6E69" w:rsidP="00BA6E69">
      <w:pPr>
        <w:bidi/>
        <w:jc w:val="both"/>
        <w:rPr>
          <w:rFonts w:ascii="Traditional Arabic" w:hAnsi="Traditional Arabic" w:cs="Traditional Arabic"/>
          <w:b/>
          <w:sz w:val="36"/>
          <w:szCs w:val="36"/>
          <w:rtl/>
          <w:lang w:bidi="ar-DZ"/>
        </w:rPr>
      </w:pPr>
    </w:p>
    <w:p w:rsidR="00BA6E69" w:rsidRDefault="00BA6E69" w:rsidP="00BA6E69">
      <w:pPr>
        <w:bidi/>
        <w:jc w:val="both"/>
        <w:rPr>
          <w:rFonts w:ascii="Traditional Arabic" w:hAnsi="Traditional Arabic" w:cs="Traditional Arabic"/>
          <w:b/>
          <w:sz w:val="36"/>
          <w:szCs w:val="36"/>
          <w:rtl/>
          <w:lang w:bidi="ar-DZ"/>
        </w:rPr>
      </w:pPr>
    </w:p>
    <w:p w:rsidR="00BA6E69" w:rsidRDefault="00BA6E69" w:rsidP="00BA6E69">
      <w:pPr>
        <w:bidi/>
        <w:jc w:val="both"/>
        <w:rPr>
          <w:rFonts w:ascii="Traditional Arabic" w:hAnsi="Traditional Arabic" w:cs="Traditional Arabic"/>
          <w:b/>
          <w:sz w:val="36"/>
          <w:szCs w:val="36"/>
          <w:rtl/>
          <w:lang w:bidi="ar-DZ"/>
        </w:rPr>
      </w:pPr>
    </w:p>
    <w:p w:rsidR="00BA6E69" w:rsidRDefault="00BA6E69" w:rsidP="00BA6E69">
      <w:pPr>
        <w:bidi/>
        <w:jc w:val="both"/>
        <w:rPr>
          <w:rFonts w:ascii="Traditional Arabic" w:hAnsi="Traditional Arabic" w:cs="Traditional Arabic"/>
          <w:b/>
          <w:sz w:val="36"/>
          <w:szCs w:val="36"/>
          <w:rtl/>
          <w:lang w:bidi="ar-DZ"/>
        </w:rPr>
      </w:pPr>
    </w:p>
    <w:p w:rsidR="00B376C7" w:rsidRPr="00AE4F51" w:rsidRDefault="00B376C7" w:rsidP="00BA6E69">
      <w:pPr>
        <w:bidi/>
        <w:jc w:val="center"/>
        <w:rPr>
          <w:rFonts w:ascii="Traditional Arabic" w:hAnsi="Traditional Arabic" w:cs="Traditional Arabic"/>
          <w:b/>
          <w:sz w:val="36"/>
          <w:szCs w:val="36"/>
          <w:lang w:bidi="ar-DZ"/>
        </w:rPr>
      </w:pPr>
      <w:r w:rsidRPr="00AE4F51">
        <w:rPr>
          <w:rFonts w:ascii="Traditional Arabic" w:hAnsi="Traditional Arabic" w:cs="Traditional Arabic"/>
          <w:b/>
          <w:bCs/>
          <w:sz w:val="36"/>
          <w:szCs w:val="36"/>
          <w:u w:val="single"/>
          <w:rtl/>
          <w:lang w:val="en-US"/>
        </w:rPr>
        <w:t>المطلب ال</w:t>
      </w:r>
      <w:r w:rsidRPr="00AE4F51">
        <w:rPr>
          <w:rFonts w:ascii="Traditional Arabic" w:hAnsi="Traditional Arabic" w:cs="Traditional Arabic" w:hint="cs"/>
          <w:b/>
          <w:bCs/>
          <w:sz w:val="36"/>
          <w:szCs w:val="36"/>
          <w:u w:val="single"/>
          <w:rtl/>
          <w:lang w:val="en-US"/>
        </w:rPr>
        <w:t>أوّل</w:t>
      </w:r>
      <w:r w:rsidRPr="00AE4F51">
        <w:rPr>
          <w:rFonts w:ascii="Traditional Arabic" w:hAnsi="Traditional Arabic" w:cs="Traditional Arabic"/>
          <w:b/>
          <w:bCs/>
          <w:sz w:val="36"/>
          <w:szCs w:val="36"/>
          <w:rtl/>
          <w:lang w:val="en-US"/>
        </w:rPr>
        <w:t xml:space="preserve">: </w:t>
      </w:r>
      <w:r w:rsidRPr="00AE4F51">
        <w:rPr>
          <w:rFonts w:ascii="Traditional Arabic" w:hAnsi="Traditional Arabic" w:cs="Traditional Arabic"/>
          <w:bCs/>
          <w:sz w:val="36"/>
          <w:szCs w:val="36"/>
          <w:rtl/>
          <w:lang w:bidi="ar-DZ"/>
        </w:rPr>
        <w:t>الت</w:t>
      </w:r>
      <w:r w:rsidR="00BA6E69">
        <w:rPr>
          <w:rFonts w:ascii="Traditional Arabic" w:hAnsi="Traditional Arabic" w:cs="Traditional Arabic" w:hint="cs"/>
          <w:bCs/>
          <w:sz w:val="36"/>
          <w:szCs w:val="36"/>
          <w:rtl/>
          <w:lang w:bidi="ar-DZ"/>
        </w:rPr>
        <w:t>ّ</w:t>
      </w:r>
      <w:r w:rsidRPr="00AE4F51">
        <w:rPr>
          <w:rFonts w:ascii="Traditional Arabic" w:hAnsi="Traditional Arabic" w:cs="Traditional Arabic"/>
          <w:bCs/>
          <w:sz w:val="36"/>
          <w:szCs w:val="36"/>
          <w:rtl/>
          <w:lang w:bidi="ar-DZ"/>
        </w:rPr>
        <w:t>عريف بعلم تصنيف العلوم</w:t>
      </w:r>
      <w:r w:rsidRPr="00AE4F51">
        <w:rPr>
          <w:rFonts w:ascii="Traditional Arabic" w:hAnsi="Traditional Arabic" w:cs="Traditional Arabic"/>
          <w:b/>
          <w:sz w:val="36"/>
          <w:szCs w:val="36"/>
          <w:rtl/>
          <w:lang w:bidi="ar-DZ"/>
        </w:rPr>
        <w:t>.</w:t>
      </w:r>
    </w:p>
    <w:p w:rsidR="00BC539A" w:rsidRPr="00AE4F51" w:rsidRDefault="001826D1" w:rsidP="000324E8">
      <w:pPr>
        <w:bidi/>
        <w:jc w:val="both"/>
        <w:rPr>
          <w:rFonts w:ascii="Traditional Arabic" w:hAnsi="Traditional Arabic" w:cs="Traditional Arabic"/>
          <w:sz w:val="36"/>
          <w:szCs w:val="36"/>
          <w:rtl/>
        </w:rPr>
      </w:pPr>
      <w:r w:rsidRPr="00AE4F51">
        <w:rPr>
          <w:rFonts w:ascii="Traditional Arabic" w:hAnsi="Traditional Arabic" w:cs="Traditional Arabic" w:hint="cs"/>
          <w:b/>
          <w:bCs/>
          <w:sz w:val="36"/>
          <w:szCs w:val="36"/>
          <w:u w:val="single"/>
          <w:rtl/>
        </w:rPr>
        <w:t>تعريف</w:t>
      </w:r>
      <w:r w:rsidR="00BC2C34" w:rsidRPr="00AE4F51">
        <w:rPr>
          <w:rFonts w:ascii="Traditional Arabic" w:hAnsi="Traditional Arabic" w:cs="Traditional Arabic" w:hint="cs"/>
          <w:b/>
          <w:bCs/>
          <w:sz w:val="36"/>
          <w:szCs w:val="36"/>
          <w:u w:val="single"/>
          <w:rtl/>
        </w:rPr>
        <w:t>ات</w:t>
      </w:r>
      <w:r w:rsidR="004E1872" w:rsidRPr="00AE4F51">
        <w:rPr>
          <w:rFonts w:ascii="Traditional Arabic" w:hAnsi="Traditional Arabic" w:cs="Traditional Arabic" w:hint="cs"/>
          <w:b/>
          <w:bCs/>
          <w:sz w:val="36"/>
          <w:szCs w:val="36"/>
          <w:u w:val="single"/>
          <w:rtl/>
        </w:rPr>
        <w:t xml:space="preserve"> ومفاهيم أوّليّة</w:t>
      </w:r>
      <w:r w:rsidRPr="00AE4F51">
        <w:rPr>
          <w:rFonts w:ascii="Traditional Arabic" w:hAnsi="Traditional Arabic" w:cs="Traditional Arabic" w:hint="cs"/>
          <w:sz w:val="36"/>
          <w:szCs w:val="36"/>
          <w:rtl/>
        </w:rPr>
        <w:t xml:space="preserve">: </w:t>
      </w:r>
    </w:p>
    <w:p w:rsidR="00BC539A" w:rsidRDefault="004E1872" w:rsidP="000324E8">
      <w:pPr>
        <w:bidi/>
        <w:jc w:val="both"/>
        <w:rPr>
          <w:rFonts w:ascii="Traditional Arabic" w:hAnsi="Traditional Arabic" w:cs="Traditional Arabic"/>
          <w:sz w:val="36"/>
          <w:szCs w:val="36"/>
          <w:rtl/>
        </w:rPr>
      </w:pPr>
      <w:r w:rsidRPr="00AE4F51">
        <w:rPr>
          <w:rFonts w:ascii="Traditional Arabic" w:hAnsi="Traditional Arabic" w:cs="Traditional Arabic" w:hint="cs"/>
          <w:sz w:val="36"/>
          <w:szCs w:val="36"/>
          <w:rtl/>
        </w:rPr>
        <w:t xml:space="preserve">أ/ </w:t>
      </w:r>
      <w:r w:rsidR="00BC539A" w:rsidRPr="00AE4F51">
        <w:rPr>
          <w:rFonts w:ascii="Traditional Arabic" w:hAnsi="Traditional Arabic" w:cs="Traditional Arabic" w:hint="cs"/>
          <w:sz w:val="36"/>
          <w:szCs w:val="36"/>
          <w:rtl/>
        </w:rPr>
        <w:t>الت</w:t>
      </w:r>
      <w:r w:rsidRPr="00AE4F51">
        <w:rPr>
          <w:rFonts w:ascii="Traditional Arabic" w:hAnsi="Traditional Arabic" w:cs="Traditional Arabic" w:hint="cs"/>
          <w:sz w:val="36"/>
          <w:szCs w:val="36"/>
          <w:rtl/>
        </w:rPr>
        <w:t>ّ</w:t>
      </w:r>
      <w:r w:rsidR="00BC539A" w:rsidRPr="00AE4F51">
        <w:rPr>
          <w:rFonts w:ascii="Traditional Arabic" w:hAnsi="Traditional Arabic" w:cs="Traditional Arabic" w:hint="cs"/>
          <w:sz w:val="36"/>
          <w:szCs w:val="36"/>
          <w:rtl/>
        </w:rPr>
        <w:t xml:space="preserve">صنيف: </w:t>
      </w:r>
      <w:r w:rsidR="0027533F" w:rsidRPr="0027533F">
        <w:rPr>
          <w:rFonts w:ascii="Traditional Arabic" w:hAnsi="Traditional Arabic" w:cs="Traditional Arabic" w:hint="cs"/>
          <w:b/>
          <w:bCs/>
          <w:sz w:val="36"/>
          <w:szCs w:val="36"/>
          <w:rtl/>
        </w:rPr>
        <w:t>لغةً</w:t>
      </w:r>
      <w:r w:rsidR="0027533F">
        <w:rPr>
          <w:rFonts w:ascii="Traditional Arabic" w:hAnsi="Traditional Arabic" w:cs="Traditional Arabic" w:hint="cs"/>
          <w:sz w:val="36"/>
          <w:szCs w:val="36"/>
          <w:rtl/>
        </w:rPr>
        <w:t xml:space="preserve"> من: </w:t>
      </w:r>
      <w:r w:rsidR="00BC539A" w:rsidRPr="00AE4F51">
        <w:rPr>
          <w:rFonts w:ascii="Traditional Arabic" w:hAnsi="Traditional Arabic" w:cs="Traditional Arabic" w:hint="cs"/>
          <w:sz w:val="36"/>
          <w:szCs w:val="36"/>
          <w:rtl/>
        </w:rPr>
        <w:t>صَنَّفَ الأشياءَ: رتّبها وميّز بينها</w:t>
      </w:r>
      <w:r w:rsidR="00DF47A7" w:rsidRPr="00AE4F51">
        <w:rPr>
          <w:rFonts w:ascii="Traditional Arabic" w:hAnsi="Traditional Arabic" w:cs="Traditional Arabic" w:hint="cs"/>
          <w:sz w:val="36"/>
          <w:szCs w:val="36"/>
          <w:rtl/>
        </w:rPr>
        <w:t>، والصّنفُ (بكسر الصّاد وفتح</w:t>
      </w:r>
      <w:r w:rsidR="00D74598">
        <w:rPr>
          <w:rFonts w:ascii="Traditional Arabic" w:hAnsi="Traditional Arabic" w:cs="Traditional Arabic" w:hint="cs"/>
          <w:sz w:val="36"/>
          <w:szCs w:val="36"/>
          <w:rtl/>
        </w:rPr>
        <w:t>ِ</w:t>
      </w:r>
      <w:r w:rsidR="00DF47A7" w:rsidRPr="00AE4F51">
        <w:rPr>
          <w:rFonts w:ascii="Traditional Arabic" w:hAnsi="Traditional Arabic" w:cs="Traditional Arabic" w:hint="cs"/>
          <w:sz w:val="36"/>
          <w:szCs w:val="36"/>
          <w:rtl/>
        </w:rPr>
        <w:t>ها): النّوع</w:t>
      </w:r>
      <w:r w:rsidR="00D74598">
        <w:rPr>
          <w:rFonts w:ascii="Traditional Arabic" w:hAnsi="Traditional Arabic" w:cs="Traditional Arabic" w:hint="cs"/>
          <w:sz w:val="36"/>
          <w:szCs w:val="36"/>
          <w:rtl/>
        </w:rPr>
        <w:t>ُ</w:t>
      </w:r>
      <w:r w:rsidR="00DF47A7" w:rsidRPr="00AE4F51">
        <w:rPr>
          <w:rFonts w:ascii="Traditional Arabic" w:hAnsi="Traditional Arabic" w:cs="Traditional Arabic" w:hint="cs"/>
          <w:sz w:val="36"/>
          <w:szCs w:val="36"/>
          <w:rtl/>
        </w:rPr>
        <w:t>.</w:t>
      </w:r>
    </w:p>
    <w:p w:rsidR="0027533F" w:rsidRDefault="0027533F" w:rsidP="0027533F">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والتّصنيفُ: تمييزُ الأشياءِ بعضها من بعضٍ</w:t>
      </w:r>
      <w:r w:rsidRPr="00AE4F51">
        <w:rPr>
          <w:rStyle w:val="Appelnotedebasdep"/>
          <w:rFonts w:ascii="Traditional Arabic" w:hAnsi="Traditional Arabic" w:cs="Traditional Arabic"/>
          <w:sz w:val="36"/>
          <w:szCs w:val="36"/>
          <w:rtl/>
          <w:lang w:bidi="ar-DZ"/>
        </w:rPr>
        <w:footnoteReference w:id="2"/>
      </w:r>
      <w:r>
        <w:rPr>
          <w:rFonts w:ascii="Traditional Arabic" w:hAnsi="Traditional Arabic" w:cs="Traditional Arabic" w:hint="cs"/>
          <w:sz w:val="36"/>
          <w:szCs w:val="36"/>
          <w:rtl/>
        </w:rPr>
        <w:t>.</w:t>
      </w:r>
    </w:p>
    <w:p w:rsidR="0025419B" w:rsidRDefault="0025419B" w:rsidP="00117F77">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ومن معانيه اللّغوية : التّأليف، قال ابن </w:t>
      </w:r>
      <w:r w:rsidR="00117F77">
        <w:rPr>
          <w:rFonts w:ascii="Traditional Arabic" w:hAnsi="Traditional Arabic" w:cs="Traditional Arabic" w:hint="cs"/>
          <w:sz w:val="36"/>
          <w:szCs w:val="36"/>
          <w:rtl/>
        </w:rPr>
        <w:t>العسك</w:t>
      </w:r>
      <w:r>
        <w:rPr>
          <w:rFonts w:ascii="Traditional Arabic" w:hAnsi="Traditional Arabic" w:cs="Traditional Arabic" w:hint="cs"/>
          <w:sz w:val="36"/>
          <w:szCs w:val="36"/>
          <w:rtl/>
        </w:rPr>
        <w:t>ر</w:t>
      </w:r>
      <w:r w:rsidR="00117F77">
        <w:rPr>
          <w:rFonts w:ascii="Traditional Arabic" w:hAnsi="Traditional Arabic" w:cs="Traditional Arabic" w:hint="cs"/>
          <w:sz w:val="36"/>
          <w:szCs w:val="36"/>
          <w:rtl/>
        </w:rPr>
        <w:t>يّ</w:t>
      </w:r>
      <w:r>
        <w:rPr>
          <w:rFonts w:ascii="Traditional Arabic" w:hAnsi="Traditional Arabic" w:cs="Traditional Arabic" w:hint="cs"/>
          <w:sz w:val="36"/>
          <w:szCs w:val="36"/>
          <w:rtl/>
        </w:rPr>
        <w:t>: "والتّصنيفُ ضربٌ من التّأليف"</w:t>
      </w:r>
      <w:r w:rsidRPr="00AE4F51">
        <w:rPr>
          <w:rStyle w:val="Appelnotedebasdep"/>
          <w:rFonts w:ascii="Traditional Arabic" w:hAnsi="Traditional Arabic" w:cs="Traditional Arabic"/>
          <w:sz w:val="36"/>
          <w:szCs w:val="36"/>
          <w:rtl/>
          <w:lang w:bidi="ar-DZ"/>
        </w:rPr>
        <w:footnoteReference w:id="3"/>
      </w:r>
      <w:r>
        <w:rPr>
          <w:rFonts w:ascii="Traditional Arabic" w:hAnsi="Traditional Arabic" w:cs="Traditional Arabic" w:hint="cs"/>
          <w:sz w:val="36"/>
          <w:szCs w:val="36"/>
          <w:rtl/>
        </w:rPr>
        <w:t>.</w:t>
      </w:r>
    </w:p>
    <w:p w:rsidR="00BA6E69" w:rsidRPr="00AE4F51" w:rsidRDefault="00BA6E69" w:rsidP="00F50671">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rPr>
        <w:t xml:space="preserve">ويُطلق في </w:t>
      </w:r>
      <w:r w:rsidRPr="0027533F">
        <w:rPr>
          <w:rFonts w:ascii="Traditional Arabic" w:hAnsi="Traditional Arabic" w:cs="Traditional Arabic" w:hint="cs"/>
          <w:b/>
          <w:bCs/>
          <w:sz w:val="36"/>
          <w:szCs w:val="36"/>
          <w:rtl/>
        </w:rPr>
        <w:t>الاصطلاح</w:t>
      </w:r>
      <w:r>
        <w:rPr>
          <w:rFonts w:ascii="Traditional Arabic" w:hAnsi="Traditional Arabic" w:cs="Traditional Arabic" w:hint="cs"/>
          <w:sz w:val="36"/>
          <w:szCs w:val="36"/>
          <w:rtl/>
        </w:rPr>
        <w:t xml:space="preserve"> على</w:t>
      </w:r>
      <w:r w:rsidR="00F50671">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كلّ </w:t>
      </w:r>
      <w:r w:rsidR="00F50671">
        <w:rPr>
          <w:rFonts w:ascii="Traditional Arabic" w:hAnsi="Traditional Arabic" w:cs="Traditional Arabic" w:hint="cs"/>
          <w:sz w:val="36"/>
          <w:szCs w:val="36"/>
          <w:rtl/>
        </w:rPr>
        <w:t>ترتيبٍ</w:t>
      </w:r>
      <w:r>
        <w:rPr>
          <w:rFonts w:ascii="Traditional Arabic" w:hAnsi="Traditional Arabic" w:cs="Traditional Arabic" w:hint="cs"/>
          <w:sz w:val="36"/>
          <w:szCs w:val="36"/>
          <w:rtl/>
        </w:rPr>
        <w:t xml:space="preserve"> منهجيّ </w:t>
      </w:r>
      <w:r w:rsidR="00F50671">
        <w:rPr>
          <w:rFonts w:ascii="Traditional Arabic" w:hAnsi="Traditional Arabic" w:cs="Traditional Arabic" w:hint="cs"/>
          <w:sz w:val="36"/>
          <w:szCs w:val="36"/>
          <w:rtl/>
        </w:rPr>
        <w:t>خاضعٍ</w:t>
      </w:r>
      <w:r>
        <w:rPr>
          <w:rFonts w:ascii="Traditional Arabic" w:hAnsi="Traditional Arabic" w:cs="Traditional Arabic" w:hint="cs"/>
          <w:sz w:val="36"/>
          <w:szCs w:val="36"/>
          <w:rtl/>
        </w:rPr>
        <w:t xml:space="preserve"> </w:t>
      </w:r>
      <w:r w:rsidR="00F50671">
        <w:rPr>
          <w:rFonts w:ascii="Traditional Arabic" w:hAnsi="Traditional Arabic" w:cs="Traditional Arabic" w:hint="cs"/>
          <w:sz w:val="36"/>
          <w:szCs w:val="36"/>
          <w:rtl/>
        </w:rPr>
        <w:t>ل</w:t>
      </w:r>
      <w:r>
        <w:rPr>
          <w:rFonts w:ascii="Traditional Arabic" w:hAnsi="Traditional Arabic" w:cs="Traditional Arabic" w:hint="cs"/>
          <w:sz w:val="36"/>
          <w:szCs w:val="36"/>
          <w:rtl/>
        </w:rPr>
        <w:t>معايير</w:t>
      </w:r>
      <w:r w:rsidR="006F7CB5">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واضحة</w:t>
      </w:r>
      <w:r w:rsidR="006F7CB5">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ومحدّدة</w:t>
      </w:r>
      <w:r w:rsidR="006F7CB5">
        <w:rPr>
          <w:rFonts w:ascii="Traditional Arabic" w:hAnsi="Traditional Arabic" w:cs="Traditional Arabic" w:hint="cs"/>
          <w:sz w:val="36"/>
          <w:szCs w:val="36"/>
          <w:rtl/>
        </w:rPr>
        <w:t>ٍ</w:t>
      </w:r>
      <w:r>
        <w:rPr>
          <w:rFonts w:ascii="Traditional Arabic" w:hAnsi="Traditional Arabic" w:cs="Traditional Arabic" w:hint="cs"/>
          <w:sz w:val="36"/>
          <w:szCs w:val="36"/>
          <w:rtl/>
        </w:rPr>
        <w:t>.</w:t>
      </w:r>
    </w:p>
    <w:p w:rsidR="00C73C31" w:rsidRPr="00AE4F51" w:rsidRDefault="004E1872" w:rsidP="000324E8">
      <w:pPr>
        <w:bidi/>
        <w:jc w:val="both"/>
        <w:rPr>
          <w:rFonts w:ascii="Traditional Arabic" w:hAnsi="Traditional Arabic" w:cs="Traditional Arabic"/>
          <w:sz w:val="36"/>
          <w:szCs w:val="36"/>
          <w:rtl/>
        </w:rPr>
      </w:pPr>
      <w:r w:rsidRPr="00AE4F51">
        <w:rPr>
          <w:rFonts w:ascii="Traditional Arabic" w:hAnsi="Traditional Arabic" w:cs="Traditional Arabic" w:hint="cs"/>
          <w:sz w:val="36"/>
          <w:szCs w:val="36"/>
          <w:rtl/>
        </w:rPr>
        <w:t xml:space="preserve">ب/ </w:t>
      </w:r>
      <w:r w:rsidR="00C73C31" w:rsidRPr="00AE4F51">
        <w:rPr>
          <w:rFonts w:ascii="Traditional Arabic" w:hAnsi="Traditional Arabic" w:cs="Traditional Arabic" w:hint="cs"/>
          <w:sz w:val="36"/>
          <w:szCs w:val="36"/>
          <w:rtl/>
        </w:rPr>
        <w:t>العلم:</w:t>
      </w:r>
      <w:r w:rsidR="00B31379" w:rsidRPr="00AE4F51">
        <w:rPr>
          <w:rFonts w:ascii="Traditional Arabic" w:hAnsi="Traditional Arabic" w:cs="Traditional Arabic" w:hint="cs"/>
          <w:sz w:val="36"/>
          <w:szCs w:val="36"/>
          <w:rtl/>
        </w:rPr>
        <w:t xml:space="preserve"> هو إدراك الشّيء على حقيقته.</w:t>
      </w:r>
    </w:p>
    <w:p w:rsidR="0047002C" w:rsidRPr="00AE4F51" w:rsidRDefault="004E1872" w:rsidP="000324E8">
      <w:pPr>
        <w:bidi/>
        <w:jc w:val="both"/>
        <w:rPr>
          <w:rFonts w:ascii="Traditional Arabic" w:hAnsi="Traditional Arabic" w:cs="Traditional Arabic"/>
          <w:sz w:val="36"/>
          <w:szCs w:val="36"/>
          <w:rtl/>
        </w:rPr>
      </w:pPr>
      <w:r w:rsidRPr="00AE4F51">
        <w:rPr>
          <w:rFonts w:ascii="Traditional Arabic" w:hAnsi="Traditional Arabic" w:cs="Traditional Arabic" w:hint="cs"/>
          <w:sz w:val="36"/>
          <w:szCs w:val="36"/>
          <w:rtl/>
        </w:rPr>
        <w:t xml:space="preserve">ج/ </w:t>
      </w:r>
      <w:r w:rsidR="001826D1" w:rsidRPr="00AE4F51">
        <w:rPr>
          <w:rFonts w:ascii="Traditional Arabic" w:hAnsi="Traditional Arabic" w:cs="Traditional Arabic" w:hint="cs"/>
          <w:sz w:val="36"/>
          <w:szCs w:val="36"/>
          <w:rtl/>
        </w:rPr>
        <w:t xml:space="preserve">تصنيف العلوم </w:t>
      </w:r>
      <w:r w:rsidR="00BC2C34" w:rsidRPr="00AE4F51">
        <w:rPr>
          <w:rFonts w:ascii="Traditional Arabic" w:hAnsi="Traditional Arabic" w:cs="Traditional Arabic" w:hint="cs"/>
          <w:sz w:val="36"/>
          <w:szCs w:val="36"/>
          <w:rtl/>
        </w:rPr>
        <w:t>(</w:t>
      </w:r>
      <w:r w:rsidR="001826D1" w:rsidRPr="00AE4F51">
        <w:rPr>
          <w:rFonts w:ascii="Traditional Arabic" w:hAnsi="Traditional Arabic" w:cs="Traditional Arabic" w:hint="cs"/>
          <w:sz w:val="36"/>
          <w:szCs w:val="36"/>
          <w:rtl/>
        </w:rPr>
        <w:t xml:space="preserve">ويسمى أيضا </w:t>
      </w:r>
      <w:r w:rsidR="00BC2C34" w:rsidRPr="00AE4F51">
        <w:rPr>
          <w:rFonts w:ascii="Traditional Arabic" w:hAnsi="Traditional Arabic" w:cs="Traditional Arabic" w:hint="cs"/>
          <w:sz w:val="36"/>
          <w:szCs w:val="36"/>
          <w:rtl/>
        </w:rPr>
        <w:t>'</w:t>
      </w:r>
      <w:r w:rsidR="001826D1" w:rsidRPr="00AE4F51">
        <w:rPr>
          <w:rFonts w:ascii="Traditional Arabic" w:hAnsi="Traditional Arabic" w:cs="Traditional Arabic" w:hint="cs"/>
          <w:sz w:val="36"/>
          <w:szCs w:val="36"/>
          <w:rtl/>
        </w:rPr>
        <w:t>منطق العلوم</w:t>
      </w:r>
      <w:r w:rsidR="00BC2C34" w:rsidRPr="00AE4F51">
        <w:rPr>
          <w:rFonts w:ascii="Traditional Arabic" w:hAnsi="Traditional Arabic" w:cs="Traditional Arabic" w:hint="cs"/>
          <w:sz w:val="36"/>
          <w:szCs w:val="36"/>
          <w:rtl/>
        </w:rPr>
        <w:t>' و'ترتيب العلوم'</w:t>
      </w:r>
      <w:r w:rsidR="00E930D0" w:rsidRPr="00AE4F51">
        <w:rPr>
          <w:rFonts w:ascii="Traditional Arabic" w:hAnsi="Traditional Arabic" w:cs="Traditional Arabic" w:hint="cs"/>
          <w:sz w:val="36"/>
          <w:szCs w:val="36"/>
          <w:rtl/>
        </w:rPr>
        <w:t xml:space="preserve"> يندرج ضمن العلوم المنهجيّة</w:t>
      </w:r>
      <w:r w:rsidR="00BC2C34" w:rsidRPr="00AE4F51">
        <w:rPr>
          <w:rFonts w:ascii="Traditional Arabic" w:hAnsi="Traditional Arabic" w:cs="Traditional Arabic" w:hint="cs"/>
          <w:sz w:val="36"/>
          <w:szCs w:val="36"/>
          <w:rtl/>
        </w:rPr>
        <w:t>)</w:t>
      </w:r>
      <w:r w:rsidR="001826D1" w:rsidRPr="00AE4F51">
        <w:rPr>
          <w:rFonts w:ascii="Traditional Arabic" w:hAnsi="Traditional Arabic" w:cs="Traditional Arabic" w:hint="cs"/>
          <w:sz w:val="36"/>
          <w:szCs w:val="36"/>
          <w:rtl/>
        </w:rPr>
        <w:t xml:space="preserve">: </w:t>
      </w:r>
      <w:r w:rsidR="0047002C" w:rsidRPr="00AE4F51">
        <w:rPr>
          <w:rFonts w:ascii="Traditional Arabic" w:hAnsi="Traditional Arabic" w:cs="Traditional Arabic" w:hint="cs"/>
          <w:sz w:val="36"/>
          <w:szCs w:val="36"/>
          <w:rtl/>
        </w:rPr>
        <w:t>هو علمٌ وصفي</w:t>
      </w:r>
      <w:r w:rsidR="00BC2C34" w:rsidRPr="00AE4F51">
        <w:rPr>
          <w:rFonts w:ascii="Traditional Arabic" w:hAnsi="Traditional Arabic" w:cs="Traditional Arabic" w:hint="cs"/>
          <w:sz w:val="36"/>
          <w:szCs w:val="36"/>
          <w:rtl/>
        </w:rPr>
        <w:t>ٌّ</w:t>
      </w:r>
      <w:r w:rsidR="0047002C" w:rsidRPr="00AE4F51">
        <w:rPr>
          <w:rFonts w:ascii="Traditional Arabic" w:hAnsi="Traditional Arabic" w:cs="Traditional Arabic" w:hint="cs"/>
          <w:sz w:val="36"/>
          <w:szCs w:val="36"/>
          <w:rtl/>
        </w:rPr>
        <w:t xml:space="preserve"> في حقيقته يركّز على</w:t>
      </w:r>
      <w:r w:rsidR="004170A5">
        <w:rPr>
          <w:rFonts w:ascii="Traditional Arabic" w:hAnsi="Traditional Arabic" w:cs="Traditional Arabic" w:hint="cs"/>
          <w:sz w:val="36"/>
          <w:szCs w:val="36"/>
          <w:rtl/>
        </w:rPr>
        <w:t>:</w:t>
      </w:r>
      <w:r w:rsidR="0047002C" w:rsidRPr="00AE4F51">
        <w:rPr>
          <w:rFonts w:ascii="Traditional Arabic" w:hAnsi="Traditional Arabic" w:cs="Traditional Arabic" w:hint="cs"/>
          <w:sz w:val="36"/>
          <w:szCs w:val="36"/>
          <w:rtl/>
        </w:rPr>
        <w:t xml:space="preserve"> التّمييز بين العلوم المختلفة</w:t>
      </w:r>
      <w:r w:rsidR="004170A5" w:rsidRPr="00AE4F51">
        <w:rPr>
          <w:rStyle w:val="Appelnotedebasdep"/>
          <w:rFonts w:ascii="Traditional Arabic" w:hAnsi="Traditional Arabic" w:cs="Traditional Arabic"/>
          <w:sz w:val="36"/>
          <w:szCs w:val="36"/>
          <w:rtl/>
          <w:lang w:bidi="ar-DZ"/>
        </w:rPr>
        <w:footnoteReference w:id="4"/>
      </w:r>
      <w:r w:rsidR="004170A5">
        <w:rPr>
          <w:rFonts w:ascii="Traditional Arabic" w:hAnsi="Traditional Arabic" w:cs="Traditional Arabic" w:hint="cs"/>
          <w:sz w:val="36"/>
          <w:szCs w:val="36"/>
          <w:rtl/>
        </w:rPr>
        <w:t>،</w:t>
      </w:r>
      <w:r w:rsidR="0047002C" w:rsidRPr="00AE4F51">
        <w:rPr>
          <w:rFonts w:ascii="Traditional Arabic" w:hAnsi="Traditional Arabic" w:cs="Traditional Arabic" w:hint="cs"/>
          <w:sz w:val="36"/>
          <w:szCs w:val="36"/>
          <w:rtl/>
        </w:rPr>
        <w:t xml:space="preserve"> ثمّ إحصا</w:t>
      </w:r>
      <w:r w:rsidR="00BC2C34" w:rsidRPr="00AE4F51">
        <w:rPr>
          <w:rFonts w:ascii="Traditional Arabic" w:hAnsi="Traditional Arabic" w:cs="Traditional Arabic" w:hint="cs"/>
          <w:sz w:val="36"/>
          <w:szCs w:val="36"/>
          <w:rtl/>
        </w:rPr>
        <w:t>ئ</w:t>
      </w:r>
      <w:r w:rsidR="0047002C" w:rsidRPr="00AE4F51">
        <w:rPr>
          <w:rFonts w:ascii="Traditional Arabic" w:hAnsi="Traditional Arabic" w:cs="Traditional Arabic" w:hint="cs"/>
          <w:sz w:val="36"/>
          <w:szCs w:val="36"/>
          <w:rtl/>
        </w:rPr>
        <w:t>ها</w:t>
      </w:r>
      <w:r w:rsidR="004170A5">
        <w:rPr>
          <w:rFonts w:ascii="Traditional Arabic" w:hAnsi="Traditional Arabic" w:cs="Traditional Arabic" w:hint="cs"/>
          <w:sz w:val="36"/>
          <w:szCs w:val="36"/>
          <w:rtl/>
        </w:rPr>
        <w:t>،</w:t>
      </w:r>
      <w:r w:rsidR="0047002C" w:rsidRPr="00AE4F51">
        <w:rPr>
          <w:rFonts w:ascii="Traditional Arabic" w:hAnsi="Traditional Arabic" w:cs="Traditional Arabic" w:hint="cs"/>
          <w:sz w:val="36"/>
          <w:szCs w:val="36"/>
          <w:rtl/>
        </w:rPr>
        <w:t xml:space="preserve"> ثمّ ترتيبها حسب وسائلها أو غاياتها أو مص</w:t>
      </w:r>
      <w:r w:rsidR="00BC2C34" w:rsidRPr="00AE4F51">
        <w:rPr>
          <w:rFonts w:ascii="Traditional Arabic" w:hAnsi="Traditional Arabic" w:cs="Traditional Arabic" w:hint="cs"/>
          <w:sz w:val="36"/>
          <w:szCs w:val="36"/>
          <w:rtl/>
        </w:rPr>
        <w:t>ا</w:t>
      </w:r>
      <w:r w:rsidR="0047002C" w:rsidRPr="00AE4F51">
        <w:rPr>
          <w:rFonts w:ascii="Traditional Arabic" w:hAnsi="Traditional Arabic" w:cs="Traditional Arabic" w:hint="cs"/>
          <w:sz w:val="36"/>
          <w:szCs w:val="36"/>
          <w:rtl/>
        </w:rPr>
        <w:t>درها.</w:t>
      </w:r>
      <w:r w:rsidR="002402D0">
        <w:rPr>
          <w:rFonts w:ascii="Traditional Arabic" w:hAnsi="Traditional Arabic" w:cs="Traditional Arabic" w:hint="cs"/>
          <w:sz w:val="36"/>
          <w:szCs w:val="36"/>
          <w:rtl/>
        </w:rPr>
        <w:t>.</w:t>
      </w:r>
    </w:p>
    <w:p w:rsidR="001826D1" w:rsidRPr="00AE4F51" w:rsidRDefault="001826D1" w:rsidP="000324E8">
      <w:pPr>
        <w:bidi/>
        <w:jc w:val="both"/>
        <w:rPr>
          <w:rFonts w:ascii="Traditional Arabic" w:hAnsi="Traditional Arabic" w:cs="Traditional Arabic"/>
          <w:sz w:val="36"/>
          <w:szCs w:val="36"/>
          <w:rtl/>
        </w:rPr>
      </w:pPr>
      <w:r w:rsidRPr="00AE4F51">
        <w:rPr>
          <w:rFonts w:ascii="Traditional Arabic" w:hAnsi="Traditional Arabic" w:cs="Traditional Arabic" w:hint="cs"/>
          <w:sz w:val="36"/>
          <w:szCs w:val="36"/>
          <w:rtl/>
        </w:rPr>
        <w:t xml:space="preserve">أو هو: </w:t>
      </w:r>
      <w:r w:rsidR="00C73C31" w:rsidRPr="00AE4F51">
        <w:rPr>
          <w:rFonts w:ascii="Traditional Arabic" w:hAnsi="Traditional Arabic" w:cs="Traditional Arabic" w:hint="cs"/>
          <w:sz w:val="36"/>
          <w:szCs w:val="36"/>
          <w:rtl/>
        </w:rPr>
        <w:t xml:space="preserve">علم </w:t>
      </w:r>
      <w:r w:rsidRPr="00AE4F51">
        <w:rPr>
          <w:rFonts w:ascii="Traditional Arabic" w:hAnsi="Traditional Arabic" w:cs="Traditional Arabic"/>
          <w:color w:val="000000"/>
          <w:sz w:val="36"/>
          <w:szCs w:val="36"/>
          <w:rtl/>
        </w:rPr>
        <w:t xml:space="preserve">يبحث تصنيف العلوم </w:t>
      </w:r>
      <w:r w:rsidR="00C73C31" w:rsidRPr="00AE4F51">
        <w:rPr>
          <w:rFonts w:ascii="Traditional Arabic" w:hAnsi="Traditional Arabic" w:cs="Traditional Arabic" w:hint="cs"/>
          <w:color w:val="000000"/>
          <w:sz w:val="36"/>
          <w:szCs w:val="36"/>
          <w:rtl/>
        </w:rPr>
        <w:t>من خلال</w:t>
      </w:r>
      <w:r w:rsidRPr="00AE4F51">
        <w:rPr>
          <w:rFonts w:ascii="Traditional Arabic" w:hAnsi="Traditional Arabic" w:cs="Traditional Arabic"/>
          <w:color w:val="000000"/>
          <w:sz w:val="36"/>
          <w:szCs w:val="36"/>
          <w:rtl/>
        </w:rPr>
        <w:t xml:space="preserve"> إيجاد </w:t>
      </w:r>
      <w:r w:rsidRPr="00F623EB">
        <w:rPr>
          <w:rFonts w:ascii="Traditional Arabic" w:hAnsi="Traditional Arabic" w:cs="Traditional Arabic"/>
          <w:b/>
          <w:bCs/>
          <w:color w:val="000000"/>
          <w:sz w:val="36"/>
          <w:szCs w:val="36"/>
          <w:rtl/>
        </w:rPr>
        <w:t>قواسم مشتركة بين</w:t>
      </w:r>
      <w:r w:rsidR="00C73C31" w:rsidRPr="00F623EB">
        <w:rPr>
          <w:rFonts w:ascii="Traditional Arabic" w:hAnsi="Traditional Arabic" w:cs="Traditional Arabic" w:hint="cs"/>
          <w:b/>
          <w:bCs/>
          <w:color w:val="000000"/>
          <w:sz w:val="36"/>
          <w:szCs w:val="36"/>
          <w:rtl/>
        </w:rPr>
        <w:t xml:space="preserve"> أجناسها</w:t>
      </w:r>
      <w:r w:rsidR="00C73C31" w:rsidRPr="00AE4F51">
        <w:rPr>
          <w:rFonts w:ascii="Traditional Arabic" w:hAnsi="Traditional Arabic" w:cs="Traditional Arabic" w:hint="cs"/>
          <w:color w:val="000000"/>
          <w:sz w:val="36"/>
          <w:szCs w:val="36"/>
          <w:rtl/>
        </w:rPr>
        <w:t xml:space="preserve"> </w:t>
      </w:r>
      <w:r w:rsidRPr="00AE4F51">
        <w:rPr>
          <w:rFonts w:ascii="Traditional Arabic" w:hAnsi="Traditional Arabic" w:cs="Traditional Arabic"/>
          <w:color w:val="000000"/>
          <w:sz w:val="36"/>
          <w:szCs w:val="36"/>
          <w:rtl/>
        </w:rPr>
        <w:t>من أجل الت</w:t>
      </w:r>
      <w:r w:rsidR="00F50671">
        <w:rPr>
          <w:rFonts w:ascii="Traditional Arabic" w:hAnsi="Traditional Arabic" w:cs="Traditional Arabic" w:hint="cs"/>
          <w:color w:val="000000"/>
          <w:sz w:val="36"/>
          <w:szCs w:val="36"/>
          <w:rtl/>
        </w:rPr>
        <w:t>ّ</w:t>
      </w:r>
      <w:r w:rsidRPr="00AE4F51">
        <w:rPr>
          <w:rFonts w:ascii="Traditional Arabic" w:hAnsi="Traditional Arabic" w:cs="Traditional Arabic"/>
          <w:color w:val="000000"/>
          <w:sz w:val="36"/>
          <w:szCs w:val="36"/>
          <w:rtl/>
        </w:rPr>
        <w:t>مييز بينها في مجموعات محد</w:t>
      </w:r>
      <w:r w:rsidR="00F50671">
        <w:rPr>
          <w:rFonts w:ascii="Traditional Arabic" w:hAnsi="Traditional Arabic" w:cs="Traditional Arabic" w:hint="cs"/>
          <w:color w:val="000000"/>
          <w:sz w:val="36"/>
          <w:szCs w:val="36"/>
          <w:rtl/>
        </w:rPr>
        <w:t>ّ</w:t>
      </w:r>
      <w:r w:rsidRPr="00AE4F51">
        <w:rPr>
          <w:rFonts w:ascii="Traditional Arabic" w:hAnsi="Traditional Arabic" w:cs="Traditional Arabic"/>
          <w:color w:val="000000"/>
          <w:sz w:val="36"/>
          <w:szCs w:val="36"/>
          <w:rtl/>
        </w:rPr>
        <w:t xml:space="preserve">دة، وذلك </w:t>
      </w:r>
      <w:r w:rsidR="00C73C31" w:rsidRPr="00AE4F51">
        <w:rPr>
          <w:rFonts w:ascii="Traditional Arabic" w:hAnsi="Traditional Arabic" w:cs="Traditional Arabic" w:hint="cs"/>
          <w:color w:val="000000"/>
          <w:sz w:val="36"/>
          <w:szCs w:val="36"/>
          <w:rtl/>
        </w:rPr>
        <w:t>بجعل</w:t>
      </w:r>
      <w:r w:rsidRPr="00AE4F51">
        <w:rPr>
          <w:rFonts w:ascii="Traditional Arabic" w:hAnsi="Traditional Arabic" w:cs="Traditional Arabic"/>
          <w:color w:val="000000"/>
          <w:sz w:val="36"/>
          <w:szCs w:val="36"/>
          <w:rtl/>
        </w:rPr>
        <w:t xml:space="preserve"> معايير محد</w:t>
      </w:r>
      <w:r w:rsidR="00C73C31" w:rsidRPr="00AE4F51">
        <w:rPr>
          <w:rFonts w:ascii="Traditional Arabic" w:hAnsi="Traditional Arabic" w:cs="Traditional Arabic" w:hint="cs"/>
          <w:color w:val="000000"/>
          <w:sz w:val="36"/>
          <w:szCs w:val="36"/>
          <w:rtl/>
        </w:rPr>
        <w:t>ّ</w:t>
      </w:r>
      <w:r w:rsidRPr="00AE4F51">
        <w:rPr>
          <w:rFonts w:ascii="Traditional Arabic" w:hAnsi="Traditional Arabic" w:cs="Traditional Arabic"/>
          <w:color w:val="000000"/>
          <w:sz w:val="36"/>
          <w:szCs w:val="36"/>
          <w:rtl/>
        </w:rPr>
        <w:t>دة كآلي</w:t>
      </w:r>
      <w:r w:rsidR="00F50671">
        <w:rPr>
          <w:rFonts w:ascii="Traditional Arabic" w:hAnsi="Traditional Arabic" w:cs="Traditional Arabic" w:hint="cs"/>
          <w:color w:val="000000"/>
          <w:sz w:val="36"/>
          <w:szCs w:val="36"/>
          <w:rtl/>
        </w:rPr>
        <w:t>ّ</w:t>
      </w:r>
      <w:r w:rsidRPr="00AE4F51">
        <w:rPr>
          <w:rFonts w:ascii="Traditional Arabic" w:hAnsi="Traditional Arabic" w:cs="Traditional Arabic"/>
          <w:color w:val="000000"/>
          <w:sz w:val="36"/>
          <w:szCs w:val="36"/>
          <w:rtl/>
        </w:rPr>
        <w:t>ة للت</w:t>
      </w:r>
      <w:r w:rsidRPr="00AE4F51">
        <w:rPr>
          <w:rFonts w:ascii="Traditional Arabic" w:hAnsi="Traditional Arabic" w:cs="Traditional Arabic" w:hint="cs"/>
          <w:color w:val="000000"/>
          <w:sz w:val="36"/>
          <w:szCs w:val="36"/>
          <w:rtl/>
        </w:rPr>
        <w:t>ّ</w:t>
      </w:r>
      <w:r w:rsidRPr="00AE4F51">
        <w:rPr>
          <w:rFonts w:ascii="Traditional Arabic" w:hAnsi="Traditional Arabic" w:cs="Traditional Arabic"/>
          <w:color w:val="000000"/>
          <w:sz w:val="36"/>
          <w:szCs w:val="36"/>
          <w:rtl/>
        </w:rPr>
        <w:t>مييز</w:t>
      </w:r>
      <w:r w:rsidRPr="00AE4F51">
        <w:rPr>
          <w:rFonts w:ascii="Traditional Arabic" w:hAnsi="Traditional Arabic" w:cs="Traditional Arabic" w:hint="cs"/>
          <w:color w:val="000000"/>
          <w:sz w:val="36"/>
          <w:szCs w:val="36"/>
          <w:rtl/>
        </w:rPr>
        <w:t>.</w:t>
      </w:r>
    </w:p>
    <w:p w:rsidR="001826D1" w:rsidRPr="00AE4F51" w:rsidRDefault="001826D1" w:rsidP="000324E8">
      <w:pPr>
        <w:bidi/>
        <w:jc w:val="both"/>
        <w:rPr>
          <w:rFonts w:ascii="Traditional Arabic" w:hAnsi="Traditional Arabic" w:cs="Traditional Arabic"/>
          <w:sz w:val="36"/>
          <w:szCs w:val="36"/>
          <w:rtl/>
        </w:rPr>
      </w:pPr>
      <w:r w:rsidRPr="00AE4F51">
        <w:rPr>
          <w:rFonts w:ascii="Traditional Arabic" w:hAnsi="Traditional Arabic" w:cs="Traditional Arabic" w:hint="cs"/>
          <w:b/>
          <w:bCs/>
          <w:sz w:val="36"/>
          <w:szCs w:val="36"/>
          <w:u w:val="single"/>
          <w:rtl/>
        </w:rPr>
        <w:t>أهمّيّته</w:t>
      </w:r>
      <w:r w:rsidRPr="00AE4F51">
        <w:rPr>
          <w:rFonts w:ascii="Traditional Arabic" w:hAnsi="Traditional Arabic" w:cs="Traditional Arabic" w:hint="cs"/>
          <w:sz w:val="36"/>
          <w:szCs w:val="36"/>
          <w:rtl/>
        </w:rPr>
        <w:t>:</w:t>
      </w:r>
    </w:p>
    <w:p w:rsidR="001826D1" w:rsidRPr="00AE4F51" w:rsidRDefault="001826D1" w:rsidP="000324E8">
      <w:pPr>
        <w:bidi/>
        <w:jc w:val="both"/>
        <w:rPr>
          <w:rFonts w:ascii="Traditional Arabic" w:hAnsi="Traditional Arabic" w:cs="Traditional Arabic"/>
          <w:sz w:val="36"/>
          <w:szCs w:val="36"/>
          <w:rtl/>
        </w:rPr>
      </w:pPr>
      <w:r w:rsidRPr="00AE4F51">
        <w:rPr>
          <w:rFonts w:ascii="Traditional Arabic" w:hAnsi="Traditional Arabic" w:cs="Traditional Arabic" w:hint="cs"/>
          <w:sz w:val="36"/>
          <w:szCs w:val="36"/>
          <w:rtl/>
        </w:rPr>
        <w:t xml:space="preserve">1/ </w:t>
      </w:r>
      <w:r w:rsidR="00BC2C34" w:rsidRPr="00AE4F51">
        <w:rPr>
          <w:rFonts w:ascii="Traditional Arabic" w:hAnsi="Traditional Arabic" w:cs="Traditional Arabic" w:hint="cs"/>
          <w:sz w:val="36"/>
          <w:szCs w:val="36"/>
          <w:rtl/>
        </w:rPr>
        <w:t>هو أداةٌ تنّظم المعرفة وتوجّهها.</w:t>
      </w:r>
    </w:p>
    <w:p w:rsidR="001826D1" w:rsidRPr="00AE4F51" w:rsidRDefault="001826D1" w:rsidP="006F7CB5">
      <w:pPr>
        <w:bidi/>
        <w:jc w:val="both"/>
        <w:rPr>
          <w:rFonts w:ascii="Traditional Arabic" w:hAnsi="Traditional Arabic" w:cs="Traditional Arabic"/>
          <w:sz w:val="36"/>
          <w:szCs w:val="36"/>
          <w:rtl/>
        </w:rPr>
      </w:pPr>
      <w:r w:rsidRPr="00AE4F51">
        <w:rPr>
          <w:rFonts w:ascii="Traditional Arabic" w:hAnsi="Traditional Arabic" w:cs="Traditional Arabic" w:hint="cs"/>
          <w:sz w:val="36"/>
          <w:szCs w:val="36"/>
          <w:rtl/>
        </w:rPr>
        <w:t xml:space="preserve">2/ </w:t>
      </w:r>
      <w:r w:rsidR="006F7CB5">
        <w:rPr>
          <w:rFonts w:ascii="Traditional Arabic" w:hAnsi="Traditional Arabic" w:cs="Traditional Arabic" w:hint="cs"/>
          <w:sz w:val="36"/>
          <w:szCs w:val="36"/>
          <w:rtl/>
        </w:rPr>
        <w:t>ي</w:t>
      </w:r>
      <w:r w:rsidR="00BC2C34" w:rsidRPr="00AE4F51">
        <w:rPr>
          <w:rFonts w:ascii="Traditional Arabic" w:hAnsi="Traditional Arabic" w:cs="Traditional Arabic" w:hint="cs"/>
          <w:sz w:val="36"/>
          <w:szCs w:val="36"/>
          <w:rtl/>
        </w:rPr>
        <w:t>حد</w:t>
      </w:r>
      <w:r w:rsidR="006F7CB5">
        <w:rPr>
          <w:rFonts w:ascii="Traditional Arabic" w:hAnsi="Traditional Arabic" w:cs="Traditional Arabic" w:hint="cs"/>
          <w:sz w:val="36"/>
          <w:szCs w:val="36"/>
          <w:rtl/>
        </w:rPr>
        <w:t>ّ</w:t>
      </w:r>
      <w:r w:rsidR="00BC2C34" w:rsidRPr="00AE4F51">
        <w:rPr>
          <w:rFonts w:ascii="Traditional Arabic" w:hAnsi="Traditional Arabic" w:cs="Traditional Arabic" w:hint="cs"/>
          <w:sz w:val="36"/>
          <w:szCs w:val="36"/>
          <w:rtl/>
        </w:rPr>
        <w:t xml:space="preserve">د الوسيلة المستعملة في العلم ثمّ </w:t>
      </w:r>
      <w:r w:rsidR="006F7CB5">
        <w:rPr>
          <w:rFonts w:ascii="Traditional Arabic" w:hAnsi="Traditional Arabic" w:cs="Traditional Arabic" w:hint="cs"/>
          <w:sz w:val="36"/>
          <w:szCs w:val="36"/>
          <w:rtl/>
        </w:rPr>
        <w:t>ي</w:t>
      </w:r>
      <w:r w:rsidR="00BC2C34" w:rsidRPr="00AE4F51">
        <w:rPr>
          <w:rFonts w:ascii="Traditional Arabic" w:hAnsi="Traditional Arabic" w:cs="Traditional Arabic" w:hint="cs"/>
          <w:sz w:val="36"/>
          <w:szCs w:val="36"/>
          <w:rtl/>
        </w:rPr>
        <w:t>حف</w:t>
      </w:r>
      <w:r w:rsidR="006F7CB5">
        <w:rPr>
          <w:rFonts w:ascii="Traditional Arabic" w:hAnsi="Traditional Arabic" w:cs="Traditional Arabic" w:hint="cs"/>
          <w:sz w:val="36"/>
          <w:szCs w:val="36"/>
          <w:rtl/>
        </w:rPr>
        <w:t>ّ</w:t>
      </w:r>
      <w:r w:rsidR="00BC2C34" w:rsidRPr="00AE4F51">
        <w:rPr>
          <w:rFonts w:ascii="Traditional Arabic" w:hAnsi="Traditional Arabic" w:cs="Traditional Arabic" w:hint="cs"/>
          <w:sz w:val="36"/>
          <w:szCs w:val="36"/>
          <w:rtl/>
        </w:rPr>
        <w:t>زها.</w:t>
      </w:r>
    </w:p>
    <w:p w:rsidR="00BC2C34" w:rsidRPr="00AE4F51" w:rsidRDefault="001826D1" w:rsidP="0015294E">
      <w:pPr>
        <w:bidi/>
        <w:jc w:val="both"/>
        <w:rPr>
          <w:rFonts w:ascii="Traditional Arabic" w:hAnsi="Traditional Arabic" w:cs="Traditional Arabic"/>
          <w:sz w:val="36"/>
          <w:szCs w:val="36"/>
          <w:rtl/>
        </w:rPr>
      </w:pPr>
      <w:r w:rsidRPr="00AE4F51">
        <w:rPr>
          <w:rFonts w:ascii="Traditional Arabic" w:hAnsi="Traditional Arabic" w:cs="Traditional Arabic" w:hint="cs"/>
          <w:sz w:val="36"/>
          <w:szCs w:val="36"/>
          <w:rtl/>
        </w:rPr>
        <w:t xml:space="preserve">3/ </w:t>
      </w:r>
      <w:r w:rsidR="006F7CB5">
        <w:rPr>
          <w:rFonts w:ascii="Traditional Arabic" w:hAnsi="Traditional Arabic" w:cs="Traditional Arabic" w:hint="cs"/>
          <w:sz w:val="36"/>
          <w:szCs w:val="36"/>
          <w:rtl/>
        </w:rPr>
        <w:t>ي</w:t>
      </w:r>
      <w:r w:rsidR="006F7CB5" w:rsidRPr="00AE4F51">
        <w:rPr>
          <w:rFonts w:ascii="Traditional Arabic" w:hAnsi="Traditional Arabic" w:cs="Traditional Arabic" w:hint="cs"/>
          <w:sz w:val="36"/>
          <w:szCs w:val="36"/>
          <w:rtl/>
        </w:rPr>
        <w:t>حد</w:t>
      </w:r>
      <w:r w:rsidR="006F7CB5">
        <w:rPr>
          <w:rFonts w:ascii="Traditional Arabic" w:hAnsi="Traditional Arabic" w:cs="Traditional Arabic" w:hint="cs"/>
          <w:sz w:val="36"/>
          <w:szCs w:val="36"/>
          <w:rtl/>
        </w:rPr>
        <w:t>ّ</w:t>
      </w:r>
      <w:r w:rsidR="006F7CB5" w:rsidRPr="00AE4F51">
        <w:rPr>
          <w:rFonts w:ascii="Traditional Arabic" w:hAnsi="Traditional Arabic" w:cs="Traditional Arabic" w:hint="cs"/>
          <w:sz w:val="36"/>
          <w:szCs w:val="36"/>
          <w:rtl/>
        </w:rPr>
        <w:t>د</w:t>
      </w:r>
      <w:r w:rsidR="00BC2C34" w:rsidRPr="00AE4F51">
        <w:rPr>
          <w:rFonts w:ascii="Traditional Arabic" w:hAnsi="Traditional Arabic" w:cs="Traditional Arabic" w:hint="cs"/>
          <w:sz w:val="36"/>
          <w:szCs w:val="36"/>
          <w:rtl/>
        </w:rPr>
        <w:t xml:space="preserve"> المصادر ل</w:t>
      </w:r>
      <w:r w:rsidR="0015294E">
        <w:rPr>
          <w:rFonts w:ascii="Traditional Arabic" w:hAnsi="Traditional Arabic" w:cs="Traditional Arabic" w:hint="cs"/>
          <w:sz w:val="36"/>
          <w:szCs w:val="36"/>
          <w:rtl/>
        </w:rPr>
        <w:t>مراجعت</w:t>
      </w:r>
      <w:r w:rsidR="00BC2C34" w:rsidRPr="00AE4F51">
        <w:rPr>
          <w:rFonts w:ascii="Traditional Arabic" w:hAnsi="Traditional Arabic" w:cs="Traditional Arabic" w:hint="cs"/>
          <w:sz w:val="36"/>
          <w:szCs w:val="36"/>
          <w:rtl/>
        </w:rPr>
        <w:t xml:space="preserve">ها وإتقان طرق </w:t>
      </w:r>
      <w:r w:rsidR="0015294E">
        <w:rPr>
          <w:rFonts w:ascii="Traditional Arabic" w:hAnsi="Traditional Arabic" w:cs="Traditional Arabic" w:hint="cs"/>
          <w:sz w:val="36"/>
          <w:szCs w:val="36"/>
          <w:rtl/>
        </w:rPr>
        <w:t>الوصول إليها والاستفادة منها</w:t>
      </w:r>
      <w:r w:rsidR="00BC2C34" w:rsidRPr="00AE4F51">
        <w:rPr>
          <w:rFonts w:ascii="Traditional Arabic" w:hAnsi="Traditional Arabic" w:cs="Traditional Arabic" w:hint="cs"/>
          <w:sz w:val="36"/>
          <w:szCs w:val="36"/>
          <w:rtl/>
        </w:rPr>
        <w:t>.</w:t>
      </w:r>
    </w:p>
    <w:p w:rsidR="001826D1" w:rsidRPr="00AE4F51" w:rsidRDefault="00BC2C34" w:rsidP="000324E8">
      <w:pPr>
        <w:bidi/>
        <w:jc w:val="both"/>
        <w:rPr>
          <w:rFonts w:ascii="Traditional Arabic" w:hAnsi="Traditional Arabic" w:cs="Traditional Arabic"/>
          <w:sz w:val="36"/>
          <w:szCs w:val="36"/>
          <w:rtl/>
        </w:rPr>
      </w:pPr>
      <w:r w:rsidRPr="00AE4F51">
        <w:rPr>
          <w:rFonts w:ascii="Traditional Arabic" w:hAnsi="Traditional Arabic" w:cs="Traditional Arabic" w:hint="cs"/>
          <w:sz w:val="36"/>
          <w:szCs w:val="36"/>
          <w:rtl/>
        </w:rPr>
        <w:t xml:space="preserve">4/ </w:t>
      </w:r>
      <w:r w:rsidR="001826D1" w:rsidRPr="00AE4F51">
        <w:rPr>
          <w:rFonts w:ascii="Traditional Arabic" w:hAnsi="Traditional Arabic" w:cs="Traditional Arabic" w:hint="cs"/>
          <w:sz w:val="36"/>
          <w:szCs w:val="36"/>
          <w:rtl/>
        </w:rPr>
        <w:t>معرفة الغايات والن</w:t>
      </w:r>
      <w:r w:rsidR="00BA6E69">
        <w:rPr>
          <w:rFonts w:ascii="Traditional Arabic" w:hAnsi="Traditional Arabic" w:cs="Traditional Arabic" w:hint="cs"/>
          <w:sz w:val="36"/>
          <w:szCs w:val="36"/>
          <w:rtl/>
        </w:rPr>
        <w:t>ّ</w:t>
      </w:r>
      <w:r w:rsidR="001826D1" w:rsidRPr="00AE4F51">
        <w:rPr>
          <w:rFonts w:ascii="Traditional Arabic" w:hAnsi="Traditional Arabic" w:cs="Traditional Arabic" w:hint="cs"/>
          <w:sz w:val="36"/>
          <w:szCs w:val="36"/>
          <w:rtl/>
        </w:rPr>
        <w:t>هايات</w:t>
      </w:r>
      <w:r w:rsidR="0015294E">
        <w:rPr>
          <w:rFonts w:ascii="Traditional Arabic" w:hAnsi="Traditional Arabic" w:cs="Traditional Arabic" w:hint="cs"/>
          <w:sz w:val="36"/>
          <w:szCs w:val="36"/>
          <w:rtl/>
        </w:rPr>
        <w:t xml:space="preserve"> لكلّ علم</w:t>
      </w:r>
      <w:r w:rsidR="001826D1" w:rsidRPr="00AE4F51">
        <w:rPr>
          <w:rFonts w:ascii="Traditional Arabic" w:hAnsi="Traditional Arabic" w:cs="Traditional Arabic" w:hint="cs"/>
          <w:sz w:val="36"/>
          <w:szCs w:val="36"/>
          <w:rtl/>
        </w:rPr>
        <w:t>، و</w:t>
      </w:r>
      <w:r w:rsidR="00C152EA">
        <w:rPr>
          <w:rFonts w:ascii="Traditional Arabic" w:hAnsi="Traditional Arabic" w:cs="Traditional Arabic" w:hint="cs"/>
          <w:sz w:val="36"/>
          <w:szCs w:val="36"/>
          <w:rtl/>
        </w:rPr>
        <w:t xml:space="preserve">من ثمّ </w:t>
      </w:r>
      <w:r w:rsidR="001826D1" w:rsidRPr="00AE4F51">
        <w:rPr>
          <w:rFonts w:ascii="Traditional Arabic" w:hAnsi="Traditional Arabic" w:cs="Traditional Arabic" w:hint="cs"/>
          <w:sz w:val="36"/>
          <w:szCs w:val="36"/>
          <w:rtl/>
        </w:rPr>
        <w:t>السّعي إليها.</w:t>
      </w:r>
    </w:p>
    <w:p w:rsidR="00B376C7" w:rsidRPr="00AE4F51" w:rsidRDefault="00B376C7" w:rsidP="00DB76E9">
      <w:pPr>
        <w:bidi/>
        <w:jc w:val="center"/>
        <w:rPr>
          <w:rFonts w:ascii="Traditional Arabic" w:hAnsi="Traditional Arabic" w:cs="Traditional Arabic"/>
          <w:sz w:val="36"/>
          <w:szCs w:val="36"/>
          <w:rtl/>
          <w:lang w:val="en-US"/>
        </w:rPr>
      </w:pPr>
      <w:r w:rsidRPr="00AE4F51">
        <w:rPr>
          <w:rFonts w:ascii="Traditional Arabic" w:hAnsi="Traditional Arabic" w:cs="Traditional Arabic"/>
          <w:b/>
          <w:bCs/>
          <w:sz w:val="36"/>
          <w:szCs w:val="36"/>
          <w:u w:val="single"/>
          <w:rtl/>
          <w:lang w:val="en-US"/>
        </w:rPr>
        <w:t>المطلب الثّا</w:t>
      </w:r>
      <w:r w:rsidRPr="00AE4F51">
        <w:rPr>
          <w:rFonts w:ascii="Traditional Arabic" w:hAnsi="Traditional Arabic" w:cs="Traditional Arabic" w:hint="cs"/>
          <w:b/>
          <w:bCs/>
          <w:sz w:val="36"/>
          <w:szCs w:val="36"/>
          <w:u w:val="single"/>
          <w:rtl/>
          <w:lang w:val="en-US"/>
        </w:rPr>
        <w:t>ني</w:t>
      </w:r>
      <w:r w:rsidRPr="00AE4F51">
        <w:rPr>
          <w:rFonts w:ascii="Traditional Arabic" w:hAnsi="Traditional Arabic" w:cs="Traditional Arabic"/>
          <w:b/>
          <w:bCs/>
          <w:sz w:val="36"/>
          <w:szCs w:val="36"/>
          <w:rtl/>
          <w:lang w:val="en-US"/>
        </w:rPr>
        <w:t xml:space="preserve">: </w:t>
      </w:r>
      <w:r w:rsidRPr="00AE4F51">
        <w:rPr>
          <w:rFonts w:ascii="Traditional Arabic" w:hAnsi="Traditional Arabic" w:cs="Traditional Arabic"/>
          <w:bCs/>
          <w:sz w:val="36"/>
          <w:szCs w:val="36"/>
          <w:rtl/>
          <w:lang w:bidi="ar-DZ"/>
        </w:rPr>
        <w:t>تاريخ هذا العلم: النشأة والت</w:t>
      </w:r>
      <w:r w:rsidR="00BA6E69">
        <w:rPr>
          <w:rFonts w:ascii="Traditional Arabic" w:hAnsi="Traditional Arabic" w:cs="Traditional Arabic" w:hint="cs"/>
          <w:bCs/>
          <w:sz w:val="36"/>
          <w:szCs w:val="36"/>
          <w:rtl/>
          <w:lang w:bidi="ar-DZ"/>
        </w:rPr>
        <w:t>ّ</w:t>
      </w:r>
      <w:r w:rsidRPr="00AE4F51">
        <w:rPr>
          <w:rFonts w:ascii="Traditional Arabic" w:hAnsi="Traditional Arabic" w:cs="Traditional Arabic"/>
          <w:bCs/>
          <w:sz w:val="36"/>
          <w:szCs w:val="36"/>
          <w:rtl/>
          <w:lang w:bidi="ar-DZ"/>
        </w:rPr>
        <w:t>طور والمآل</w:t>
      </w:r>
      <w:r w:rsidR="00F50671">
        <w:rPr>
          <w:rFonts w:ascii="Traditional Arabic" w:hAnsi="Traditional Arabic" w:cs="Traditional Arabic" w:hint="cs"/>
          <w:bCs/>
          <w:sz w:val="36"/>
          <w:szCs w:val="36"/>
          <w:rtl/>
          <w:lang w:bidi="ar-DZ"/>
        </w:rPr>
        <w:t>.</w:t>
      </w:r>
    </w:p>
    <w:p w:rsidR="00ED6B10" w:rsidRPr="00AE4F51" w:rsidRDefault="00866EFE" w:rsidP="00866EFE">
      <w:pPr>
        <w:shd w:val="clear" w:color="auto" w:fill="FFFFFF"/>
        <w:bidi/>
        <w:jc w:val="both"/>
        <w:textAlignment w:val="baseline"/>
        <w:rPr>
          <w:rFonts w:ascii="Traditional Arabic" w:hAnsi="Traditional Arabic" w:cs="Traditional Arabic"/>
          <w:sz w:val="36"/>
          <w:szCs w:val="36"/>
          <w:rtl/>
        </w:rPr>
      </w:pPr>
      <w:r w:rsidRPr="00866EFE">
        <w:rPr>
          <w:rFonts w:ascii="Traditional Arabic" w:hAnsi="Traditional Arabic" w:cs="Traditional Arabic" w:hint="cs"/>
          <w:b/>
          <w:bCs/>
          <w:sz w:val="36"/>
          <w:szCs w:val="36"/>
          <w:rtl/>
        </w:rPr>
        <w:t>الم</w:t>
      </w:r>
      <w:r>
        <w:rPr>
          <w:rFonts w:ascii="Traditional Arabic" w:hAnsi="Traditional Arabic" w:cs="Traditional Arabic" w:hint="cs"/>
          <w:b/>
          <w:bCs/>
          <w:sz w:val="36"/>
          <w:szCs w:val="36"/>
          <w:rtl/>
        </w:rPr>
        <w:t>رحلة</w:t>
      </w:r>
      <w:r w:rsidRPr="00866EFE">
        <w:rPr>
          <w:rFonts w:ascii="Traditional Arabic" w:hAnsi="Traditional Arabic" w:cs="Traditional Arabic" w:hint="cs"/>
          <w:b/>
          <w:bCs/>
          <w:sz w:val="36"/>
          <w:szCs w:val="36"/>
          <w:rtl/>
        </w:rPr>
        <w:t xml:space="preserve"> الأولى</w:t>
      </w:r>
      <w:r>
        <w:rPr>
          <w:rFonts w:ascii="Traditional Arabic" w:hAnsi="Traditional Arabic" w:cs="Traditional Arabic" w:hint="cs"/>
          <w:sz w:val="36"/>
          <w:szCs w:val="36"/>
          <w:rtl/>
        </w:rPr>
        <w:t>:</w:t>
      </w:r>
      <w:r w:rsidR="00943F61" w:rsidRPr="00AE4F51">
        <w:rPr>
          <w:rFonts w:ascii="Traditional Arabic" w:hAnsi="Traditional Arabic" w:cs="Traditional Arabic" w:hint="cs"/>
          <w:sz w:val="36"/>
          <w:szCs w:val="36"/>
          <w:rtl/>
        </w:rPr>
        <w:t xml:space="preserve"> بدأ عند فلاسفة اليونان، وخضع </w:t>
      </w:r>
      <w:r w:rsidR="00943F61" w:rsidRPr="0015294E">
        <w:rPr>
          <w:rFonts w:ascii="Traditional Arabic" w:hAnsi="Traditional Arabic" w:cs="Traditional Arabic" w:hint="cs"/>
          <w:b/>
          <w:bCs/>
          <w:sz w:val="36"/>
          <w:szCs w:val="36"/>
          <w:rtl/>
        </w:rPr>
        <w:t>لتغليب التخصّصات التي يحسنها المصنّف</w:t>
      </w:r>
      <w:r w:rsidR="00943F61" w:rsidRPr="00AE4F51">
        <w:rPr>
          <w:rFonts w:ascii="Traditional Arabic" w:hAnsi="Traditional Arabic" w:cs="Traditional Arabic" w:hint="cs"/>
          <w:sz w:val="36"/>
          <w:szCs w:val="36"/>
          <w:rtl/>
        </w:rPr>
        <w:t>، أو لما يطلبه من ورائها، فمثلا: قدّم فلاسفة اليونان العلوم النّظريّة على العلوم العمليّة باعتبار أنّها تخصّصهم، ولأنّ ذلك يحقّق لهم المشاركة في الحكم كأداة فاعلة ومؤثّرة.</w:t>
      </w:r>
    </w:p>
    <w:p w:rsidR="00C938AC" w:rsidRPr="00AE4F51" w:rsidRDefault="00C938AC" w:rsidP="000324E8">
      <w:pPr>
        <w:shd w:val="clear" w:color="auto" w:fill="FFFFFF"/>
        <w:bidi/>
        <w:jc w:val="both"/>
        <w:rPr>
          <w:rFonts w:ascii="Traditional Arabic" w:eastAsia="Times New Roman" w:hAnsi="Traditional Arabic" w:cs="Traditional Arabic"/>
          <w:color w:val="050505"/>
          <w:sz w:val="36"/>
          <w:szCs w:val="36"/>
          <w:rtl/>
          <w:lang w:eastAsia="fr-FR"/>
        </w:rPr>
      </w:pPr>
      <w:r w:rsidRPr="00AE4F51">
        <w:rPr>
          <w:rFonts w:ascii="Traditional Arabic" w:eastAsia="Times New Roman" w:hAnsi="Traditional Arabic" w:cs="Traditional Arabic" w:hint="cs"/>
          <w:b/>
          <w:bCs/>
          <w:color w:val="050505"/>
          <w:sz w:val="36"/>
          <w:szCs w:val="36"/>
          <w:u w:val="single"/>
          <w:rtl/>
          <w:lang w:eastAsia="fr-FR"/>
        </w:rPr>
        <w:t>تقسيم أرسطو</w:t>
      </w:r>
      <w:r w:rsidRPr="00AE4F51">
        <w:rPr>
          <w:rFonts w:ascii="Traditional Arabic" w:eastAsia="Times New Roman" w:hAnsi="Traditional Arabic" w:cs="Traditional Arabic" w:hint="cs"/>
          <w:color w:val="050505"/>
          <w:sz w:val="36"/>
          <w:szCs w:val="36"/>
          <w:rtl/>
          <w:lang w:eastAsia="fr-FR"/>
        </w:rPr>
        <w:t xml:space="preserve">: </w:t>
      </w:r>
      <w:r w:rsidRPr="00AE4F51">
        <w:rPr>
          <w:rFonts w:ascii="Traditional Arabic" w:eastAsia="Times New Roman" w:hAnsi="Traditional Arabic" w:cs="Traditional Arabic"/>
          <w:color w:val="050505"/>
          <w:sz w:val="36"/>
          <w:szCs w:val="36"/>
          <w:rtl/>
          <w:lang w:eastAsia="fr-FR"/>
        </w:rPr>
        <w:t xml:space="preserve">يعتبر </w:t>
      </w:r>
      <w:r w:rsidRPr="00AE4F51">
        <w:rPr>
          <w:rFonts w:ascii="Traditional Arabic" w:eastAsia="Times New Roman" w:hAnsi="Traditional Arabic" w:cs="Traditional Arabic" w:hint="cs"/>
          <w:color w:val="050505"/>
          <w:sz w:val="36"/>
          <w:szCs w:val="36"/>
          <w:rtl/>
          <w:lang w:eastAsia="fr-FR"/>
        </w:rPr>
        <w:t xml:space="preserve">تقسيم أرسطو للعلوم </w:t>
      </w:r>
      <w:r w:rsidRPr="00AE4F51">
        <w:rPr>
          <w:rFonts w:ascii="Traditional Arabic" w:eastAsia="Times New Roman" w:hAnsi="Traditional Arabic" w:cs="Traditional Arabic"/>
          <w:color w:val="050505"/>
          <w:sz w:val="36"/>
          <w:szCs w:val="36"/>
          <w:rtl/>
          <w:lang w:eastAsia="fr-FR"/>
        </w:rPr>
        <w:t xml:space="preserve">أنضج </w:t>
      </w:r>
      <w:r w:rsidRPr="00AE4F51">
        <w:rPr>
          <w:rFonts w:ascii="Traditional Arabic" w:eastAsia="Times New Roman" w:hAnsi="Traditional Arabic" w:cs="Traditional Arabic" w:hint="cs"/>
          <w:color w:val="050505"/>
          <w:sz w:val="36"/>
          <w:szCs w:val="36"/>
          <w:rtl/>
          <w:lang w:eastAsia="fr-FR"/>
        </w:rPr>
        <w:t>محاولة قديمة لتصنيف العلوم والتّمي</w:t>
      </w:r>
      <w:r w:rsidR="00F10CF8" w:rsidRPr="00AE4F51">
        <w:rPr>
          <w:rFonts w:ascii="Traditional Arabic" w:eastAsia="Times New Roman" w:hAnsi="Traditional Arabic" w:cs="Traditional Arabic" w:hint="cs"/>
          <w:color w:val="050505"/>
          <w:sz w:val="36"/>
          <w:szCs w:val="36"/>
          <w:rtl/>
          <w:lang w:eastAsia="fr-FR"/>
        </w:rPr>
        <w:t>ي</w:t>
      </w:r>
      <w:r w:rsidRPr="00AE4F51">
        <w:rPr>
          <w:rFonts w:ascii="Traditional Arabic" w:eastAsia="Times New Roman" w:hAnsi="Traditional Arabic" w:cs="Traditional Arabic" w:hint="cs"/>
          <w:color w:val="050505"/>
          <w:sz w:val="36"/>
          <w:szCs w:val="36"/>
          <w:rtl/>
          <w:lang w:eastAsia="fr-FR"/>
        </w:rPr>
        <w:t>ز بينها</w:t>
      </w:r>
      <w:r w:rsidRPr="00AE4F51">
        <w:rPr>
          <w:rFonts w:ascii="Traditional Arabic" w:eastAsia="Times New Roman" w:hAnsi="Traditional Arabic" w:cs="Traditional Arabic"/>
          <w:color w:val="050505"/>
          <w:sz w:val="36"/>
          <w:szCs w:val="36"/>
          <w:rtl/>
          <w:lang w:eastAsia="fr-FR"/>
        </w:rPr>
        <w:t xml:space="preserve">، </w:t>
      </w:r>
      <w:r w:rsidRPr="00AE4F51">
        <w:rPr>
          <w:rFonts w:ascii="Traditional Arabic" w:eastAsia="Times New Roman" w:hAnsi="Traditional Arabic" w:cs="Traditional Arabic" w:hint="cs"/>
          <w:color w:val="050505"/>
          <w:sz w:val="36"/>
          <w:szCs w:val="36"/>
          <w:rtl/>
          <w:lang w:eastAsia="fr-FR"/>
        </w:rPr>
        <w:t>ولقد</w:t>
      </w:r>
      <w:r w:rsidRPr="00AE4F51">
        <w:rPr>
          <w:rFonts w:ascii="Traditional Arabic" w:eastAsia="Times New Roman" w:hAnsi="Traditional Arabic" w:cs="Traditional Arabic"/>
          <w:color w:val="050505"/>
          <w:sz w:val="36"/>
          <w:szCs w:val="36"/>
          <w:rtl/>
          <w:lang w:eastAsia="fr-FR"/>
        </w:rPr>
        <w:t xml:space="preserve"> ظل </w:t>
      </w:r>
      <w:r w:rsidR="00F10CF8" w:rsidRPr="00AE4F51">
        <w:rPr>
          <w:rFonts w:ascii="Traditional Arabic" w:eastAsia="Times New Roman" w:hAnsi="Traditional Arabic" w:cs="Traditional Arabic" w:hint="cs"/>
          <w:color w:val="050505"/>
          <w:sz w:val="36"/>
          <w:szCs w:val="36"/>
          <w:rtl/>
          <w:lang w:eastAsia="fr-FR"/>
        </w:rPr>
        <w:t xml:space="preserve">تصنيفه </w:t>
      </w:r>
      <w:r w:rsidRPr="00AE4F51">
        <w:rPr>
          <w:rFonts w:ascii="Traditional Arabic" w:eastAsia="Times New Roman" w:hAnsi="Traditional Arabic" w:cs="Traditional Arabic"/>
          <w:color w:val="050505"/>
          <w:sz w:val="36"/>
          <w:szCs w:val="36"/>
          <w:rtl/>
          <w:lang w:eastAsia="fr-FR"/>
        </w:rPr>
        <w:t>موج</w:t>
      </w:r>
      <w:r w:rsidR="00F10CF8" w:rsidRPr="00AE4F51">
        <w:rPr>
          <w:rFonts w:ascii="Traditional Arabic" w:eastAsia="Times New Roman" w:hAnsi="Traditional Arabic" w:cs="Traditional Arabic" w:hint="cs"/>
          <w:color w:val="050505"/>
          <w:sz w:val="36"/>
          <w:szCs w:val="36"/>
          <w:rtl/>
          <w:lang w:eastAsia="fr-FR"/>
        </w:rPr>
        <w:t>ّ</w:t>
      </w:r>
      <w:r w:rsidR="003D1A90">
        <w:rPr>
          <w:rFonts w:ascii="Traditional Arabic" w:eastAsia="Times New Roman" w:hAnsi="Traditional Arabic" w:cs="Traditional Arabic" w:hint="cs"/>
          <w:color w:val="050505"/>
          <w:sz w:val="36"/>
          <w:szCs w:val="36"/>
          <w:rtl/>
          <w:lang w:eastAsia="fr-FR"/>
        </w:rPr>
        <w:t>ِ</w:t>
      </w:r>
      <w:r w:rsidRPr="00AE4F51">
        <w:rPr>
          <w:rFonts w:ascii="Traditional Arabic" w:eastAsia="Times New Roman" w:hAnsi="Traditional Arabic" w:cs="Traditional Arabic"/>
          <w:color w:val="050505"/>
          <w:sz w:val="36"/>
          <w:szCs w:val="36"/>
          <w:rtl/>
          <w:lang w:eastAsia="fr-FR"/>
        </w:rPr>
        <w:t xml:space="preserve">ها </w:t>
      </w:r>
      <w:r w:rsidRPr="00AE4F51">
        <w:rPr>
          <w:rFonts w:ascii="Traditional Arabic" w:eastAsia="Times New Roman" w:hAnsi="Traditional Arabic" w:cs="Traditional Arabic" w:hint="cs"/>
          <w:color w:val="050505"/>
          <w:sz w:val="36"/>
          <w:szCs w:val="36"/>
          <w:rtl/>
          <w:lang w:eastAsia="fr-FR"/>
        </w:rPr>
        <w:t>لكلّ تصنيف</w:t>
      </w:r>
      <w:r w:rsidRPr="00AE4F51">
        <w:rPr>
          <w:rFonts w:ascii="Traditional Arabic" w:eastAsia="Times New Roman" w:hAnsi="Traditional Arabic" w:cs="Traditional Arabic"/>
          <w:color w:val="050505"/>
          <w:sz w:val="36"/>
          <w:szCs w:val="36"/>
          <w:rtl/>
          <w:lang w:eastAsia="fr-FR"/>
        </w:rPr>
        <w:t xml:space="preserve"> بعده قرونا طويلة ‌من الز</w:t>
      </w:r>
      <w:r w:rsidR="003D1A90">
        <w:rPr>
          <w:rFonts w:ascii="Traditional Arabic" w:eastAsia="Times New Roman" w:hAnsi="Traditional Arabic" w:cs="Traditional Arabic" w:hint="cs"/>
          <w:color w:val="050505"/>
          <w:sz w:val="36"/>
          <w:szCs w:val="36"/>
          <w:rtl/>
          <w:lang w:eastAsia="fr-FR"/>
        </w:rPr>
        <w:t>ّ</w:t>
      </w:r>
      <w:r w:rsidRPr="00AE4F51">
        <w:rPr>
          <w:rFonts w:ascii="Traditional Arabic" w:eastAsia="Times New Roman" w:hAnsi="Traditional Arabic" w:cs="Traditional Arabic"/>
          <w:color w:val="050505"/>
          <w:sz w:val="36"/>
          <w:szCs w:val="36"/>
          <w:rtl/>
          <w:lang w:eastAsia="fr-FR"/>
        </w:rPr>
        <w:t>من</w:t>
      </w:r>
      <w:r w:rsidRPr="00AE4F51">
        <w:rPr>
          <w:rFonts w:ascii="Traditional Arabic" w:eastAsia="Times New Roman" w:hAnsi="Traditional Arabic" w:cs="Traditional Arabic" w:hint="cs"/>
          <w:color w:val="050505"/>
          <w:sz w:val="36"/>
          <w:szCs w:val="36"/>
          <w:rtl/>
          <w:lang w:eastAsia="fr-FR"/>
        </w:rPr>
        <w:t>، وذلك لما كان لمنطق وفكر أرسطو من تأثير على العلم والفلسفة على وجه العموم.</w:t>
      </w:r>
    </w:p>
    <w:p w:rsidR="0077162F" w:rsidRPr="00AE4F51" w:rsidRDefault="0077162F" w:rsidP="000324E8">
      <w:pPr>
        <w:shd w:val="clear" w:color="auto" w:fill="FFFFFF"/>
        <w:bidi/>
        <w:jc w:val="both"/>
        <w:rPr>
          <w:rFonts w:ascii="Traditional Arabic" w:eastAsia="Times New Roman" w:hAnsi="Traditional Arabic" w:cs="Traditional Arabic"/>
          <w:color w:val="050505"/>
          <w:sz w:val="36"/>
          <w:szCs w:val="36"/>
          <w:rtl/>
          <w:lang w:eastAsia="fr-FR"/>
        </w:rPr>
      </w:pPr>
      <w:r w:rsidRPr="00AE4F51">
        <w:rPr>
          <w:rFonts w:ascii="Traditional Arabic" w:eastAsia="Times New Roman" w:hAnsi="Traditional Arabic" w:cs="Traditional Arabic" w:hint="cs"/>
          <w:color w:val="050505"/>
          <w:sz w:val="36"/>
          <w:szCs w:val="36"/>
          <w:rtl/>
          <w:lang w:eastAsia="fr-FR"/>
        </w:rPr>
        <w:t>جاء في كتابه 'الميتافيزيقيا' عبارته الشّهيرة: "كلّ فكرٍ إمّا ع</w:t>
      </w:r>
      <w:r w:rsidR="00386F00">
        <w:rPr>
          <w:rFonts w:ascii="Traditional Arabic" w:eastAsia="Times New Roman" w:hAnsi="Traditional Arabic" w:cs="Traditional Arabic" w:hint="cs"/>
          <w:color w:val="050505"/>
          <w:sz w:val="36"/>
          <w:szCs w:val="36"/>
          <w:rtl/>
          <w:lang w:eastAsia="fr-FR"/>
        </w:rPr>
        <w:t>َ</w:t>
      </w:r>
      <w:r w:rsidRPr="00AE4F51">
        <w:rPr>
          <w:rFonts w:ascii="Traditional Arabic" w:eastAsia="Times New Roman" w:hAnsi="Traditional Arabic" w:cs="Traditional Arabic" w:hint="cs"/>
          <w:color w:val="050505"/>
          <w:sz w:val="36"/>
          <w:szCs w:val="36"/>
          <w:rtl/>
          <w:lang w:eastAsia="fr-FR"/>
        </w:rPr>
        <w:t>م</w:t>
      </w:r>
      <w:r w:rsidR="00386F00">
        <w:rPr>
          <w:rFonts w:ascii="Traditional Arabic" w:eastAsia="Times New Roman" w:hAnsi="Traditional Arabic" w:cs="Traditional Arabic" w:hint="cs"/>
          <w:color w:val="050505"/>
          <w:sz w:val="36"/>
          <w:szCs w:val="36"/>
          <w:rtl/>
          <w:lang w:eastAsia="fr-FR"/>
        </w:rPr>
        <w:t>َ</w:t>
      </w:r>
      <w:r w:rsidRPr="00AE4F51">
        <w:rPr>
          <w:rFonts w:ascii="Traditional Arabic" w:eastAsia="Times New Roman" w:hAnsi="Traditional Arabic" w:cs="Traditional Arabic" w:hint="cs"/>
          <w:color w:val="050505"/>
          <w:sz w:val="36"/>
          <w:szCs w:val="36"/>
          <w:rtl/>
          <w:lang w:eastAsia="fr-FR"/>
        </w:rPr>
        <w:t>ل</w:t>
      </w:r>
      <w:r w:rsidR="00386F00">
        <w:rPr>
          <w:rFonts w:ascii="Traditional Arabic" w:eastAsia="Times New Roman" w:hAnsi="Traditional Arabic" w:cs="Traditional Arabic" w:hint="cs"/>
          <w:color w:val="050505"/>
          <w:sz w:val="36"/>
          <w:szCs w:val="36"/>
          <w:rtl/>
          <w:lang w:eastAsia="fr-FR"/>
        </w:rPr>
        <w:t>ِ</w:t>
      </w:r>
      <w:r w:rsidRPr="00AE4F51">
        <w:rPr>
          <w:rFonts w:ascii="Traditional Arabic" w:eastAsia="Times New Roman" w:hAnsi="Traditional Arabic" w:cs="Traditional Arabic" w:hint="cs"/>
          <w:color w:val="050505"/>
          <w:sz w:val="36"/>
          <w:szCs w:val="36"/>
          <w:rtl/>
          <w:lang w:eastAsia="fr-FR"/>
        </w:rPr>
        <w:t>يّ</w:t>
      </w:r>
      <w:r w:rsidR="00386F00">
        <w:rPr>
          <w:rFonts w:ascii="Traditional Arabic" w:eastAsia="Times New Roman" w:hAnsi="Traditional Arabic" w:cs="Traditional Arabic" w:hint="cs"/>
          <w:color w:val="050505"/>
          <w:sz w:val="36"/>
          <w:szCs w:val="36"/>
          <w:rtl/>
          <w:lang w:eastAsia="fr-FR"/>
        </w:rPr>
        <w:t>ٌ</w:t>
      </w:r>
      <w:r w:rsidRPr="00AE4F51">
        <w:rPr>
          <w:rFonts w:ascii="Traditional Arabic" w:eastAsia="Times New Roman" w:hAnsi="Traditional Arabic" w:cs="Traditional Arabic" w:hint="cs"/>
          <w:color w:val="050505"/>
          <w:sz w:val="36"/>
          <w:szCs w:val="36"/>
          <w:rtl/>
          <w:lang w:eastAsia="fr-FR"/>
        </w:rPr>
        <w:t xml:space="preserve"> أ</w:t>
      </w:r>
      <w:r w:rsidR="00386F00">
        <w:rPr>
          <w:rFonts w:ascii="Traditional Arabic" w:eastAsia="Times New Roman" w:hAnsi="Traditional Arabic" w:cs="Traditional Arabic" w:hint="cs"/>
          <w:color w:val="050505"/>
          <w:sz w:val="36"/>
          <w:szCs w:val="36"/>
          <w:rtl/>
          <w:lang w:eastAsia="fr-FR"/>
        </w:rPr>
        <w:t>َ</w:t>
      </w:r>
      <w:r w:rsidRPr="00AE4F51">
        <w:rPr>
          <w:rFonts w:ascii="Traditional Arabic" w:eastAsia="Times New Roman" w:hAnsi="Traditional Arabic" w:cs="Traditional Arabic" w:hint="cs"/>
          <w:color w:val="050505"/>
          <w:sz w:val="36"/>
          <w:szCs w:val="36"/>
          <w:rtl/>
          <w:lang w:eastAsia="fr-FR"/>
        </w:rPr>
        <w:t>و</w:t>
      </w:r>
      <w:r w:rsidR="00386F00">
        <w:rPr>
          <w:rFonts w:ascii="Traditional Arabic" w:eastAsia="Times New Roman" w:hAnsi="Traditional Arabic" w:cs="Traditional Arabic" w:hint="cs"/>
          <w:color w:val="050505"/>
          <w:sz w:val="36"/>
          <w:szCs w:val="36"/>
          <w:rtl/>
          <w:lang w:eastAsia="fr-FR"/>
        </w:rPr>
        <w:t>ْ</w:t>
      </w:r>
      <w:r w:rsidRPr="00AE4F51">
        <w:rPr>
          <w:rFonts w:ascii="Traditional Arabic" w:eastAsia="Times New Roman" w:hAnsi="Traditional Arabic" w:cs="Traditional Arabic" w:hint="cs"/>
          <w:color w:val="050505"/>
          <w:sz w:val="36"/>
          <w:szCs w:val="36"/>
          <w:rtl/>
          <w:lang w:eastAsia="fr-FR"/>
        </w:rPr>
        <w:t xml:space="preserve"> ش</w:t>
      </w:r>
      <w:r w:rsidR="00386F00">
        <w:rPr>
          <w:rFonts w:ascii="Traditional Arabic" w:eastAsia="Times New Roman" w:hAnsi="Traditional Arabic" w:cs="Traditional Arabic" w:hint="cs"/>
          <w:color w:val="050505"/>
          <w:sz w:val="36"/>
          <w:szCs w:val="36"/>
          <w:rtl/>
          <w:lang w:eastAsia="fr-FR"/>
        </w:rPr>
        <w:t>ِ</w:t>
      </w:r>
      <w:r w:rsidRPr="00AE4F51">
        <w:rPr>
          <w:rFonts w:ascii="Traditional Arabic" w:eastAsia="Times New Roman" w:hAnsi="Traditional Arabic" w:cs="Traditional Arabic" w:hint="cs"/>
          <w:color w:val="050505"/>
          <w:sz w:val="36"/>
          <w:szCs w:val="36"/>
          <w:rtl/>
          <w:lang w:eastAsia="fr-FR"/>
        </w:rPr>
        <w:t>ع</w:t>
      </w:r>
      <w:r w:rsidR="00386F00">
        <w:rPr>
          <w:rFonts w:ascii="Traditional Arabic" w:eastAsia="Times New Roman" w:hAnsi="Traditional Arabic" w:cs="Traditional Arabic" w:hint="cs"/>
          <w:color w:val="050505"/>
          <w:sz w:val="36"/>
          <w:szCs w:val="36"/>
          <w:rtl/>
          <w:lang w:eastAsia="fr-FR"/>
        </w:rPr>
        <w:t>ْ</w:t>
      </w:r>
      <w:r w:rsidRPr="00AE4F51">
        <w:rPr>
          <w:rFonts w:ascii="Traditional Arabic" w:eastAsia="Times New Roman" w:hAnsi="Traditional Arabic" w:cs="Traditional Arabic" w:hint="cs"/>
          <w:color w:val="050505"/>
          <w:sz w:val="36"/>
          <w:szCs w:val="36"/>
          <w:rtl/>
          <w:lang w:eastAsia="fr-FR"/>
        </w:rPr>
        <w:t>ر</w:t>
      </w:r>
      <w:r w:rsidR="00386F00">
        <w:rPr>
          <w:rFonts w:ascii="Traditional Arabic" w:eastAsia="Times New Roman" w:hAnsi="Traditional Arabic" w:cs="Traditional Arabic" w:hint="cs"/>
          <w:color w:val="050505"/>
          <w:sz w:val="36"/>
          <w:szCs w:val="36"/>
          <w:rtl/>
          <w:lang w:eastAsia="fr-FR"/>
        </w:rPr>
        <w:t>ِ</w:t>
      </w:r>
      <w:r w:rsidRPr="00AE4F51">
        <w:rPr>
          <w:rFonts w:ascii="Traditional Arabic" w:eastAsia="Times New Roman" w:hAnsi="Traditional Arabic" w:cs="Traditional Arabic" w:hint="cs"/>
          <w:color w:val="050505"/>
          <w:sz w:val="36"/>
          <w:szCs w:val="36"/>
          <w:rtl/>
          <w:lang w:eastAsia="fr-FR"/>
        </w:rPr>
        <w:t>يّ</w:t>
      </w:r>
      <w:r w:rsidR="00386F00">
        <w:rPr>
          <w:rFonts w:ascii="Traditional Arabic" w:eastAsia="Times New Roman" w:hAnsi="Traditional Arabic" w:cs="Traditional Arabic" w:hint="cs"/>
          <w:color w:val="050505"/>
          <w:sz w:val="36"/>
          <w:szCs w:val="36"/>
          <w:rtl/>
          <w:lang w:eastAsia="fr-FR"/>
        </w:rPr>
        <w:t>ٌ</w:t>
      </w:r>
      <w:r w:rsidRPr="00AE4F51">
        <w:rPr>
          <w:rFonts w:ascii="Traditional Arabic" w:eastAsia="Times New Roman" w:hAnsi="Traditional Arabic" w:cs="Traditional Arabic" w:hint="cs"/>
          <w:color w:val="050505"/>
          <w:sz w:val="36"/>
          <w:szCs w:val="36"/>
          <w:rtl/>
          <w:lang w:eastAsia="fr-FR"/>
        </w:rPr>
        <w:t xml:space="preserve"> أو ن</w:t>
      </w:r>
      <w:r w:rsidR="00386F00">
        <w:rPr>
          <w:rFonts w:ascii="Traditional Arabic" w:eastAsia="Times New Roman" w:hAnsi="Traditional Arabic" w:cs="Traditional Arabic" w:hint="cs"/>
          <w:color w:val="050505"/>
          <w:sz w:val="36"/>
          <w:szCs w:val="36"/>
          <w:rtl/>
          <w:lang w:eastAsia="fr-FR"/>
        </w:rPr>
        <w:t>َ</w:t>
      </w:r>
      <w:r w:rsidRPr="00AE4F51">
        <w:rPr>
          <w:rFonts w:ascii="Traditional Arabic" w:eastAsia="Times New Roman" w:hAnsi="Traditional Arabic" w:cs="Traditional Arabic" w:hint="cs"/>
          <w:color w:val="050505"/>
          <w:sz w:val="36"/>
          <w:szCs w:val="36"/>
          <w:rtl/>
          <w:lang w:eastAsia="fr-FR"/>
        </w:rPr>
        <w:t>ظ</w:t>
      </w:r>
      <w:r w:rsidR="00386F00">
        <w:rPr>
          <w:rFonts w:ascii="Traditional Arabic" w:eastAsia="Times New Roman" w:hAnsi="Traditional Arabic" w:cs="Traditional Arabic" w:hint="cs"/>
          <w:color w:val="050505"/>
          <w:sz w:val="36"/>
          <w:szCs w:val="36"/>
          <w:rtl/>
          <w:lang w:eastAsia="fr-FR"/>
        </w:rPr>
        <w:t>َ</w:t>
      </w:r>
      <w:r w:rsidRPr="00AE4F51">
        <w:rPr>
          <w:rFonts w:ascii="Traditional Arabic" w:eastAsia="Times New Roman" w:hAnsi="Traditional Arabic" w:cs="Traditional Arabic" w:hint="cs"/>
          <w:color w:val="050505"/>
          <w:sz w:val="36"/>
          <w:szCs w:val="36"/>
          <w:rtl/>
          <w:lang w:eastAsia="fr-FR"/>
        </w:rPr>
        <w:t>ر</w:t>
      </w:r>
      <w:r w:rsidR="00386F00">
        <w:rPr>
          <w:rFonts w:ascii="Traditional Arabic" w:eastAsia="Times New Roman" w:hAnsi="Traditional Arabic" w:cs="Traditional Arabic" w:hint="cs"/>
          <w:color w:val="050505"/>
          <w:sz w:val="36"/>
          <w:szCs w:val="36"/>
          <w:rtl/>
          <w:lang w:eastAsia="fr-FR"/>
        </w:rPr>
        <w:t>ِ</w:t>
      </w:r>
      <w:r w:rsidRPr="00AE4F51">
        <w:rPr>
          <w:rFonts w:ascii="Traditional Arabic" w:eastAsia="Times New Roman" w:hAnsi="Traditional Arabic" w:cs="Traditional Arabic" w:hint="cs"/>
          <w:color w:val="050505"/>
          <w:sz w:val="36"/>
          <w:szCs w:val="36"/>
          <w:rtl/>
          <w:lang w:eastAsia="fr-FR"/>
        </w:rPr>
        <w:t>يّ</w:t>
      </w:r>
      <w:r w:rsidR="00386F00">
        <w:rPr>
          <w:rFonts w:ascii="Traditional Arabic" w:eastAsia="Times New Roman" w:hAnsi="Traditional Arabic" w:cs="Traditional Arabic" w:hint="cs"/>
          <w:color w:val="050505"/>
          <w:sz w:val="36"/>
          <w:szCs w:val="36"/>
          <w:rtl/>
          <w:lang w:eastAsia="fr-FR"/>
        </w:rPr>
        <w:t>ٌ</w:t>
      </w:r>
      <w:r w:rsidRPr="00AE4F51">
        <w:rPr>
          <w:rFonts w:ascii="Traditional Arabic" w:eastAsia="Times New Roman" w:hAnsi="Traditional Arabic" w:cs="Traditional Arabic" w:hint="cs"/>
          <w:color w:val="050505"/>
          <w:sz w:val="36"/>
          <w:szCs w:val="36"/>
          <w:rtl/>
          <w:lang w:eastAsia="fr-FR"/>
        </w:rPr>
        <w:t>".</w:t>
      </w:r>
    </w:p>
    <w:p w:rsidR="00C938AC" w:rsidRPr="00AE4F51" w:rsidRDefault="0077162F" w:rsidP="000324E8">
      <w:pPr>
        <w:shd w:val="clear" w:color="auto" w:fill="FFFFFF"/>
        <w:bidi/>
        <w:jc w:val="both"/>
        <w:rPr>
          <w:rFonts w:ascii="Traditional Arabic" w:eastAsia="Times New Roman" w:hAnsi="Traditional Arabic" w:cs="Traditional Arabic"/>
          <w:color w:val="050505"/>
          <w:sz w:val="36"/>
          <w:szCs w:val="36"/>
          <w:rtl/>
          <w:lang w:eastAsia="fr-FR"/>
        </w:rPr>
      </w:pPr>
      <w:r w:rsidRPr="00AE4F51">
        <w:rPr>
          <w:rFonts w:ascii="Traditional Arabic" w:eastAsia="Times New Roman" w:hAnsi="Traditional Arabic" w:cs="Traditional Arabic" w:hint="cs"/>
          <w:color w:val="050505"/>
          <w:sz w:val="36"/>
          <w:szCs w:val="36"/>
          <w:rtl/>
          <w:lang w:eastAsia="fr-FR"/>
        </w:rPr>
        <w:t>إذن</w:t>
      </w:r>
      <w:r w:rsidR="00C938AC" w:rsidRPr="00AE4F51">
        <w:rPr>
          <w:rFonts w:ascii="Traditional Arabic" w:eastAsia="Times New Roman" w:hAnsi="Traditional Arabic" w:cs="Traditional Arabic"/>
          <w:color w:val="050505"/>
          <w:sz w:val="36"/>
          <w:szCs w:val="36"/>
          <w:rtl/>
          <w:lang w:eastAsia="fr-FR"/>
        </w:rPr>
        <w:t xml:space="preserve"> قس</w:t>
      </w:r>
      <w:r w:rsidRPr="00AE4F51">
        <w:rPr>
          <w:rFonts w:ascii="Traditional Arabic" w:eastAsia="Times New Roman" w:hAnsi="Traditional Arabic" w:cs="Traditional Arabic" w:hint="cs"/>
          <w:color w:val="050505"/>
          <w:sz w:val="36"/>
          <w:szCs w:val="36"/>
          <w:rtl/>
          <w:lang w:eastAsia="fr-FR"/>
        </w:rPr>
        <w:t>ّ</w:t>
      </w:r>
      <w:r w:rsidR="00C938AC" w:rsidRPr="00AE4F51">
        <w:rPr>
          <w:rFonts w:ascii="Traditional Arabic" w:eastAsia="Times New Roman" w:hAnsi="Traditional Arabic" w:cs="Traditional Arabic"/>
          <w:color w:val="050505"/>
          <w:sz w:val="36"/>
          <w:szCs w:val="36"/>
          <w:rtl/>
          <w:lang w:eastAsia="fr-FR"/>
        </w:rPr>
        <w:t>م أرسطو العلوم إل</w:t>
      </w:r>
      <w:r w:rsidRPr="00AE4F51">
        <w:rPr>
          <w:rFonts w:ascii="Traditional Arabic" w:eastAsia="Times New Roman" w:hAnsi="Traditional Arabic" w:cs="Traditional Arabic" w:hint="cs"/>
          <w:color w:val="050505"/>
          <w:sz w:val="36"/>
          <w:szCs w:val="36"/>
          <w:rtl/>
          <w:lang w:eastAsia="fr-FR"/>
        </w:rPr>
        <w:t>ى</w:t>
      </w:r>
      <w:r w:rsidR="00C938AC" w:rsidRPr="00AE4F51">
        <w:rPr>
          <w:rFonts w:ascii="Traditional Arabic" w:eastAsia="Times New Roman" w:hAnsi="Traditional Arabic" w:cs="Traditional Arabic"/>
          <w:color w:val="050505"/>
          <w:sz w:val="36"/>
          <w:szCs w:val="36"/>
          <w:rtl/>
          <w:lang w:eastAsia="fr-FR"/>
        </w:rPr>
        <w:t xml:space="preserve"> </w:t>
      </w:r>
      <w:r w:rsidRPr="00AE4F51">
        <w:rPr>
          <w:rFonts w:ascii="Traditional Arabic" w:eastAsia="Times New Roman" w:hAnsi="Traditional Arabic" w:cs="Traditional Arabic" w:hint="cs"/>
          <w:color w:val="050505"/>
          <w:sz w:val="36"/>
          <w:szCs w:val="36"/>
          <w:rtl/>
          <w:lang w:eastAsia="fr-FR"/>
        </w:rPr>
        <w:t>ثلاثة أصناف</w:t>
      </w:r>
      <w:r w:rsidR="00C938AC" w:rsidRPr="00AE4F51">
        <w:rPr>
          <w:rFonts w:ascii="Traditional Arabic" w:eastAsia="Times New Roman" w:hAnsi="Traditional Arabic" w:cs="Traditional Arabic" w:hint="cs"/>
          <w:color w:val="050505"/>
          <w:sz w:val="36"/>
          <w:szCs w:val="36"/>
          <w:rtl/>
          <w:lang w:eastAsia="fr-FR"/>
        </w:rPr>
        <w:t xml:space="preserve">، </w:t>
      </w:r>
      <w:r w:rsidR="00C938AC" w:rsidRPr="00AE4F51">
        <w:rPr>
          <w:rFonts w:ascii="Traditional Arabic" w:eastAsia="Times New Roman" w:hAnsi="Traditional Arabic" w:cs="Traditional Arabic"/>
          <w:color w:val="050505"/>
          <w:sz w:val="36"/>
          <w:szCs w:val="36"/>
          <w:rtl/>
          <w:lang w:eastAsia="fr-FR"/>
        </w:rPr>
        <w:t>يندرج تحت كل</w:t>
      </w:r>
      <w:r w:rsidR="00C938AC" w:rsidRPr="00AE4F51">
        <w:rPr>
          <w:rFonts w:ascii="Traditional Arabic" w:eastAsia="Times New Roman" w:hAnsi="Traditional Arabic" w:cs="Traditional Arabic" w:hint="cs"/>
          <w:color w:val="050505"/>
          <w:sz w:val="36"/>
          <w:szCs w:val="36"/>
          <w:rtl/>
          <w:lang w:eastAsia="fr-FR"/>
        </w:rPr>
        <w:t>ّ</w:t>
      </w:r>
      <w:r w:rsidR="00C938AC" w:rsidRPr="00AE4F51">
        <w:rPr>
          <w:rFonts w:ascii="Traditional Arabic" w:eastAsia="Times New Roman" w:hAnsi="Traditional Arabic" w:cs="Traditional Arabic"/>
          <w:color w:val="050505"/>
          <w:sz w:val="36"/>
          <w:szCs w:val="36"/>
          <w:rtl/>
          <w:lang w:eastAsia="fr-FR"/>
        </w:rPr>
        <w:t xml:space="preserve"> منهما جملة من العلوم</w:t>
      </w:r>
      <w:r w:rsidR="00C938AC" w:rsidRPr="00AE4F51">
        <w:rPr>
          <w:rFonts w:ascii="Traditional Arabic" w:eastAsia="Times New Roman" w:hAnsi="Traditional Arabic" w:cs="Traditional Arabic" w:hint="cs"/>
          <w:color w:val="050505"/>
          <w:sz w:val="36"/>
          <w:szCs w:val="36"/>
          <w:rtl/>
          <w:lang w:eastAsia="fr-FR"/>
        </w:rPr>
        <w:t>:</w:t>
      </w:r>
    </w:p>
    <w:tbl>
      <w:tblPr>
        <w:tblStyle w:val="Grilledutableau"/>
        <w:bidiVisual/>
        <w:tblW w:w="0" w:type="auto"/>
        <w:tblInd w:w="390" w:type="dxa"/>
        <w:tblLook w:val="04A0"/>
      </w:tblPr>
      <w:tblGrid>
        <w:gridCol w:w="9213"/>
      </w:tblGrid>
      <w:tr w:rsidR="0077162F" w:rsidRPr="00AE4F51" w:rsidTr="003E3CAC">
        <w:tc>
          <w:tcPr>
            <w:tcW w:w="9213" w:type="dxa"/>
            <w:vAlign w:val="center"/>
          </w:tcPr>
          <w:p w:rsidR="0077162F" w:rsidRPr="00AE4F51" w:rsidRDefault="0077162F" w:rsidP="000324E8">
            <w:pPr>
              <w:bidi/>
              <w:jc w:val="center"/>
              <w:rPr>
                <w:rFonts w:ascii="Traditional Arabic" w:hAnsi="Traditional Arabic" w:cs="Traditional Arabic"/>
                <w:bCs/>
                <w:sz w:val="36"/>
                <w:szCs w:val="36"/>
                <w:rtl/>
                <w:lang w:bidi="ar-DZ"/>
              </w:rPr>
            </w:pPr>
            <w:r w:rsidRPr="00AE4F51">
              <w:rPr>
                <w:rFonts w:ascii="Traditional Arabic" w:hAnsi="Traditional Arabic" w:cs="Traditional Arabic" w:hint="cs"/>
                <w:bCs/>
                <w:sz w:val="36"/>
                <w:szCs w:val="36"/>
                <w:rtl/>
                <w:lang w:bidi="ar-DZ"/>
              </w:rPr>
              <w:t>تقسيم أرسطو للعلوم</w:t>
            </w:r>
          </w:p>
        </w:tc>
      </w:tr>
      <w:tr w:rsidR="0077162F" w:rsidRPr="00AE4F51" w:rsidTr="003E3CAC">
        <w:trPr>
          <w:trHeight w:val="2207"/>
        </w:trPr>
        <w:tc>
          <w:tcPr>
            <w:tcW w:w="9213" w:type="dxa"/>
            <w:vAlign w:val="center"/>
          </w:tcPr>
          <w:p w:rsidR="0077162F" w:rsidRPr="00AE4F51" w:rsidRDefault="0077162F"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 xml:space="preserve">يذهبُ فيه إلى أنّ العلوم على ثلاثة أصناف: </w:t>
            </w:r>
          </w:p>
          <w:p w:rsidR="0077162F" w:rsidRPr="00AE4F51" w:rsidRDefault="0077162F" w:rsidP="000324E8">
            <w:pPr>
              <w:shd w:val="clear" w:color="auto" w:fill="FFFFFF"/>
              <w:bidi/>
              <w:jc w:val="both"/>
              <w:rPr>
                <w:rFonts w:ascii="Traditional Arabic" w:eastAsia="Times New Roman" w:hAnsi="Traditional Arabic" w:cs="Traditional Arabic"/>
                <w:color w:val="050505"/>
                <w:sz w:val="36"/>
                <w:szCs w:val="36"/>
                <w:rtl/>
                <w:lang w:eastAsia="fr-FR"/>
              </w:rPr>
            </w:pPr>
            <w:r w:rsidRPr="00AE4F51">
              <w:rPr>
                <w:rFonts w:ascii="Traditional Arabic" w:hAnsi="Traditional Arabic" w:cs="Traditional Arabic" w:hint="cs"/>
                <w:b/>
                <w:sz w:val="36"/>
                <w:szCs w:val="36"/>
                <w:u w:val="single"/>
                <w:rtl/>
                <w:lang w:bidi="ar-DZ"/>
              </w:rPr>
              <w:t>الصّنف الأوّل</w:t>
            </w:r>
            <w:r w:rsidRPr="00AE4F51">
              <w:rPr>
                <w:rFonts w:ascii="Traditional Arabic" w:hAnsi="Traditional Arabic" w:cs="Traditional Arabic" w:hint="cs"/>
                <w:b/>
                <w:sz w:val="36"/>
                <w:szCs w:val="36"/>
                <w:rtl/>
                <w:lang w:bidi="ar-DZ"/>
              </w:rPr>
              <w:t xml:space="preserve">: </w:t>
            </w:r>
            <w:r w:rsidRPr="00AE4F51">
              <w:rPr>
                <w:rFonts w:ascii="Traditional Arabic" w:eastAsia="Times New Roman" w:hAnsi="Traditional Arabic" w:cs="Traditional Arabic"/>
                <w:b/>
                <w:bCs/>
                <w:color w:val="050505"/>
                <w:sz w:val="36"/>
                <w:szCs w:val="36"/>
                <w:rtl/>
                <w:lang w:eastAsia="fr-FR"/>
              </w:rPr>
              <w:t>علم نظري</w:t>
            </w:r>
            <w:r w:rsidRPr="00AE4F51">
              <w:rPr>
                <w:rFonts w:ascii="Traditional Arabic" w:eastAsia="Times New Roman" w:hAnsi="Traditional Arabic" w:cs="Traditional Arabic" w:hint="cs"/>
                <w:color w:val="050505"/>
                <w:sz w:val="36"/>
                <w:szCs w:val="36"/>
                <w:rtl/>
                <w:lang w:eastAsia="fr-FR"/>
              </w:rPr>
              <w:t>:</w:t>
            </w:r>
            <w:r w:rsidRPr="00AE4F51">
              <w:rPr>
                <w:rFonts w:ascii="Traditional Arabic" w:eastAsia="Times New Roman" w:hAnsi="Traditional Arabic" w:cs="Traditional Arabic"/>
                <w:color w:val="050505"/>
                <w:sz w:val="36"/>
                <w:szCs w:val="36"/>
                <w:rtl/>
                <w:lang w:eastAsia="fr-FR"/>
              </w:rPr>
              <w:t xml:space="preserve"> غايته المعرفة </w:t>
            </w:r>
            <w:r w:rsidRPr="00AE4F51">
              <w:rPr>
                <w:rFonts w:ascii="Traditional Arabic" w:eastAsia="Times New Roman" w:hAnsi="Traditional Arabic" w:cs="Traditional Arabic" w:hint="cs"/>
                <w:color w:val="050505"/>
                <w:sz w:val="36"/>
                <w:szCs w:val="36"/>
                <w:rtl/>
                <w:lang w:eastAsia="fr-FR"/>
              </w:rPr>
              <w:t>ال</w:t>
            </w:r>
            <w:r w:rsidRPr="00AE4F51">
              <w:rPr>
                <w:rFonts w:ascii="Traditional Arabic" w:eastAsia="Times New Roman" w:hAnsi="Traditional Arabic" w:cs="Traditional Arabic"/>
                <w:color w:val="050505"/>
                <w:sz w:val="36"/>
                <w:szCs w:val="36"/>
                <w:rtl/>
                <w:lang w:eastAsia="fr-FR"/>
              </w:rPr>
              <w:t>مجر</w:t>
            </w:r>
            <w:r w:rsidRPr="00AE4F51">
              <w:rPr>
                <w:rFonts w:ascii="Traditional Arabic" w:eastAsia="Times New Roman" w:hAnsi="Traditional Arabic" w:cs="Traditional Arabic" w:hint="cs"/>
                <w:color w:val="050505"/>
                <w:sz w:val="36"/>
                <w:szCs w:val="36"/>
                <w:rtl/>
                <w:lang w:eastAsia="fr-FR"/>
              </w:rPr>
              <w:t>ّ</w:t>
            </w:r>
            <w:r w:rsidRPr="00AE4F51">
              <w:rPr>
                <w:rFonts w:ascii="Traditional Arabic" w:eastAsia="Times New Roman" w:hAnsi="Traditional Arabic" w:cs="Traditional Arabic"/>
                <w:color w:val="050505"/>
                <w:sz w:val="36"/>
                <w:szCs w:val="36"/>
                <w:rtl/>
                <w:lang w:eastAsia="fr-FR"/>
              </w:rPr>
              <w:t>د</w:t>
            </w:r>
            <w:r w:rsidRPr="00AE4F51">
              <w:rPr>
                <w:rFonts w:ascii="Traditional Arabic" w:eastAsia="Times New Roman" w:hAnsi="Traditional Arabic" w:cs="Traditional Arabic" w:hint="cs"/>
                <w:color w:val="050505"/>
                <w:sz w:val="36"/>
                <w:szCs w:val="36"/>
                <w:rtl/>
                <w:lang w:eastAsia="fr-FR"/>
              </w:rPr>
              <w:t>ة</w:t>
            </w:r>
            <w:r w:rsidRPr="00AE4F51">
              <w:rPr>
                <w:rFonts w:ascii="Traditional Arabic" w:eastAsia="Times New Roman" w:hAnsi="Traditional Arabic" w:cs="Traditional Arabic"/>
                <w:color w:val="050505"/>
                <w:sz w:val="36"/>
                <w:szCs w:val="36"/>
                <w:rtl/>
                <w:lang w:eastAsia="fr-FR"/>
              </w:rPr>
              <w:t xml:space="preserve">، </w:t>
            </w:r>
            <w:r w:rsidRPr="00AE4F51">
              <w:rPr>
                <w:rFonts w:ascii="Traditional Arabic" w:eastAsia="Times New Roman" w:hAnsi="Traditional Arabic" w:cs="Traditional Arabic" w:hint="cs"/>
                <w:color w:val="050505"/>
                <w:sz w:val="36"/>
                <w:szCs w:val="36"/>
                <w:rtl/>
                <w:lang w:eastAsia="fr-FR"/>
              </w:rPr>
              <w:t>وأقسامه ثلاثة:</w:t>
            </w:r>
          </w:p>
          <w:p w:rsidR="0077162F" w:rsidRPr="00AE4F51" w:rsidRDefault="0077162F" w:rsidP="000324E8">
            <w:pPr>
              <w:shd w:val="clear" w:color="auto" w:fill="FFFFFF"/>
              <w:bidi/>
              <w:jc w:val="both"/>
              <w:rPr>
                <w:rFonts w:ascii="Traditional Arabic" w:eastAsia="Times New Roman" w:hAnsi="Traditional Arabic" w:cs="Traditional Arabic"/>
                <w:color w:val="050505"/>
                <w:sz w:val="36"/>
                <w:szCs w:val="36"/>
                <w:rtl/>
                <w:lang w:eastAsia="fr-FR"/>
              </w:rPr>
            </w:pPr>
            <w:r w:rsidRPr="00AE4F51">
              <w:rPr>
                <w:rFonts w:ascii="Traditional Arabic" w:eastAsia="Times New Roman" w:hAnsi="Traditional Arabic" w:cs="Traditional Arabic" w:hint="cs"/>
                <w:color w:val="050505"/>
                <w:sz w:val="36"/>
                <w:szCs w:val="36"/>
                <w:rtl/>
                <w:lang w:eastAsia="fr-FR"/>
              </w:rPr>
              <w:t xml:space="preserve">أ/ </w:t>
            </w:r>
            <w:r w:rsidRPr="00AE4F51">
              <w:rPr>
                <w:rFonts w:ascii="Traditional Arabic" w:eastAsia="Times New Roman" w:hAnsi="Traditional Arabic" w:cs="Traditional Arabic"/>
                <w:color w:val="050505"/>
                <w:sz w:val="36"/>
                <w:szCs w:val="36"/>
                <w:rtl/>
                <w:lang w:eastAsia="fr-FR"/>
              </w:rPr>
              <w:t>علم ما بعد الط</w:t>
            </w:r>
            <w:r w:rsidR="003D1A90">
              <w:rPr>
                <w:rFonts w:ascii="Traditional Arabic" w:eastAsia="Times New Roman" w:hAnsi="Traditional Arabic" w:cs="Traditional Arabic" w:hint="cs"/>
                <w:color w:val="050505"/>
                <w:sz w:val="36"/>
                <w:szCs w:val="36"/>
                <w:rtl/>
                <w:lang w:eastAsia="fr-FR"/>
              </w:rPr>
              <w:t>ّ</w:t>
            </w:r>
            <w:r w:rsidRPr="00AE4F51">
              <w:rPr>
                <w:rFonts w:ascii="Traditional Arabic" w:eastAsia="Times New Roman" w:hAnsi="Traditional Arabic" w:cs="Traditional Arabic"/>
                <w:color w:val="050505"/>
                <w:sz w:val="36"/>
                <w:szCs w:val="36"/>
                <w:rtl/>
                <w:lang w:eastAsia="fr-FR"/>
              </w:rPr>
              <w:t>بيعة أو الفلسفة الأول</w:t>
            </w:r>
            <w:r w:rsidRPr="00AE4F51">
              <w:rPr>
                <w:rFonts w:ascii="Traditional Arabic" w:eastAsia="Times New Roman" w:hAnsi="Traditional Arabic" w:cs="Traditional Arabic" w:hint="cs"/>
                <w:color w:val="050505"/>
                <w:sz w:val="36"/>
                <w:szCs w:val="36"/>
                <w:rtl/>
                <w:lang w:eastAsia="fr-FR"/>
              </w:rPr>
              <w:t xml:space="preserve">ى، </w:t>
            </w:r>
            <w:r w:rsidRPr="00AE4F51">
              <w:rPr>
                <w:rFonts w:ascii="Traditional Arabic" w:eastAsia="Times New Roman" w:hAnsi="Traditional Arabic" w:cs="Traditional Arabic"/>
                <w:color w:val="050505"/>
                <w:sz w:val="36"/>
                <w:szCs w:val="36"/>
                <w:rtl/>
                <w:lang w:eastAsia="fr-FR"/>
              </w:rPr>
              <w:t>أو العلم الإلهي</w:t>
            </w:r>
            <w:r w:rsidRPr="00AE4F51">
              <w:rPr>
                <w:rFonts w:ascii="Traditional Arabic" w:eastAsia="Times New Roman" w:hAnsi="Traditional Arabic" w:cs="Traditional Arabic" w:hint="cs"/>
                <w:color w:val="050505"/>
                <w:sz w:val="36"/>
                <w:szCs w:val="36"/>
                <w:rtl/>
                <w:lang w:eastAsia="fr-FR"/>
              </w:rPr>
              <w:t xml:space="preserve">: </w:t>
            </w:r>
            <w:r w:rsidRPr="00AE4F51">
              <w:rPr>
                <w:rFonts w:ascii="Traditional Arabic" w:eastAsia="Times New Roman" w:hAnsi="Traditional Arabic" w:cs="Traditional Arabic"/>
                <w:color w:val="050505"/>
                <w:sz w:val="36"/>
                <w:szCs w:val="36"/>
                <w:rtl/>
                <w:lang w:eastAsia="fr-FR"/>
              </w:rPr>
              <w:t>وهو بحث في الوجود المطلق</w:t>
            </w:r>
            <w:r w:rsidRPr="00AE4F51">
              <w:rPr>
                <w:rFonts w:ascii="Traditional Arabic" w:eastAsia="Times New Roman" w:hAnsi="Traditional Arabic" w:cs="Traditional Arabic" w:hint="cs"/>
                <w:color w:val="050505"/>
                <w:sz w:val="36"/>
                <w:szCs w:val="36"/>
                <w:rtl/>
                <w:lang w:eastAsia="fr-FR"/>
              </w:rPr>
              <w:t>.</w:t>
            </w:r>
          </w:p>
          <w:p w:rsidR="0077162F" w:rsidRPr="00AE4F51" w:rsidRDefault="0077162F" w:rsidP="000324E8">
            <w:pPr>
              <w:shd w:val="clear" w:color="auto" w:fill="FFFFFF"/>
              <w:bidi/>
              <w:jc w:val="both"/>
              <w:rPr>
                <w:rFonts w:ascii="Traditional Arabic" w:eastAsia="Times New Roman" w:hAnsi="Traditional Arabic" w:cs="Traditional Arabic"/>
                <w:color w:val="050505"/>
                <w:sz w:val="36"/>
                <w:szCs w:val="36"/>
                <w:lang w:eastAsia="fr-FR"/>
              </w:rPr>
            </w:pPr>
            <w:r w:rsidRPr="00AE4F51">
              <w:rPr>
                <w:rFonts w:ascii="Traditional Arabic" w:eastAsia="Times New Roman" w:hAnsi="Traditional Arabic" w:cs="Traditional Arabic" w:hint="cs"/>
                <w:color w:val="050505"/>
                <w:sz w:val="36"/>
                <w:szCs w:val="36"/>
                <w:rtl/>
                <w:lang w:eastAsia="fr-FR"/>
              </w:rPr>
              <w:t xml:space="preserve">ب/ </w:t>
            </w:r>
            <w:r w:rsidRPr="00AE4F51">
              <w:rPr>
                <w:rFonts w:ascii="Traditional Arabic" w:eastAsia="Times New Roman" w:hAnsi="Traditional Arabic" w:cs="Traditional Arabic"/>
                <w:color w:val="050505"/>
                <w:sz w:val="36"/>
                <w:szCs w:val="36"/>
                <w:rtl/>
                <w:lang w:eastAsia="fr-FR"/>
              </w:rPr>
              <w:t>العلم الر</w:t>
            </w:r>
            <w:r w:rsidR="003D1A90">
              <w:rPr>
                <w:rFonts w:ascii="Traditional Arabic" w:eastAsia="Times New Roman" w:hAnsi="Traditional Arabic" w:cs="Traditional Arabic" w:hint="cs"/>
                <w:color w:val="050505"/>
                <w:sz w:val="36"/>
                <w:szCs w:val="36"/>
                <w:rtl/>
                <w:lang w:eastAsia="fr-FR"/>
              </w:rPr>
              <w:t>ّ</w:t>
            </w:r>
            <w:r w:rsidRPr="00AE4F51">
              <w:rPr>
                <w:rFonts w:ascii="Traditional Arabic" w:eastAsia="Times New Roman" w:hAnsi="Traditional Arabic" w:cs="Traditional Arabic"/>
                <w:color w:val="050505"/>
                <w:sz w:val="36"/>
                <w:szCs w:val="36"/>
                <w:rtl/>
                <w:lang w:eastAsia="fr-FR"/>
              </w:rPr>
              <w:t>ياضي</w:t>
            </w:r>
            <w:r w:rsidR="003D1A90">
              <w:rPr>
                <w:rFonts w:ascii="Traditional Arabic" w:eastAsia="Times New Roman" w:hAnsi="Traditional Arabic" w:cs="Traditional Arabic" w:hint="cs"/>
                <w:color w:val="050505"/>
                <w:sz w:val="36"/>
                <w:szCs w:val="36"/>
                <w:rtl/>
                <w:lang w:eastAsia="fr-FR"/>
              </w:rPr>
              <w:t>ّ</w:t>
            </w:r>
            <w:r w:rsidRPr="00AE4F51">
              <w:rPr>
                <w:rFonts w:ascii="Traditional Arabic" w:eastAsia="Times New Roman" w:hAnsi="Traditional Arabic" w:cs="Traditional Arabic" w:hint="cs"/>
                <w:color w:val="050505"/>
                <w:sz w:val="36"/>
                <w:szCs w:val="36"/>
                <w:rtl/>
                <w:lang w:eastAsia="fr-FR"/>
              </w:rPr>
              <w:t>:</w:t>
            </w:r>
            <w:r w:rsidRPr="00AE4F51">
              <w:rPr>
                <w:rFonts w:ascii="Traditional Arabic" w:eastAsia="Times New Roman" w:hAnsi="Traditional Arabic" w:cs="Traditional Arabic"/>
                <w:color w:val="050505"/>
                <w:sz w:val="36"/>
                <w:szCs w:val="36"/>
                <w:rtl/>
                <w:lang w:eastAsia="fr-FR"/>
              </w:rPr>
              <w:t xml:space="preserve"> وهو البحث في الوجود من حيث هو مقدار وعدد</w:t>
            </w:r>
            <w:r w:rsidRPr="00AE4F51">
              <w:rPr>
                <w:rFonts w:ascii="Traditional Arabic" w:eastAsia="Times New Roman" w:hAnsi="Traditional Arabic" w:cs="Traditional Arabic"/>
                <w:color w:val="050505"/>
                <w:sz w:val="36"/>
                <w:szCs w:val="36"/>
                <w:lang w:eastAsia="fr-FR"/>
              </w:rPr>
              <w:t xml:space="preserve"> .</w:t>
            </w:r>
          </w:p>
          <w:p w:rsidR="0077162F" w:rsidRPr="00AE4F51" w:rsidRDefault="0077162F" w:rsidP="000324E8">
            <w:pPr>
              <w:shd w:val="clear" w:color="auto" w:fill="FFFFFF"/>
              <w:bidi/>
              <w:jc w:val="both"/>
              <w:rPr>
                <w:rFonts w:ascii="Traditional Arabic" w:eastAsia="Times New Roman" w:hAnsi="Traditional Arabic" w:cs="Traditional Arabic"/>
                <w:color w:val="050505"/>
                <w:sz w:val="36"/>
                <w:szCs w:val="36"/>
                <w:lang w:eastAsia="fr-FR"/>
              </w:rPr>
            </w:pPr>
            <w:r w:rsidRPr="00AE4F51">
              <w:rPr>
                <w:rFonts w:ascii="Traditional Arabic" w:eastAsia="Times New Roman" w:hAnsi="Traditional Arabic" w:cs="Traditional Arabic" w:hint="cs"/>
                <w:color w:val="050505"/>
                <w:sz w:val="36"/>
                <w:szCs w:val="36"/>
                <w:rtl/>
                <w:lang w:eastAsia="fr-FR"/>
              </w:rPr>
              <w:t>ج/</w:t>
            </w:r>
            <w:r w:rsidRPr="00AE4F51">
              <w:rPr>
                <w:rFonts w:ascii="Traditional Arabic" w:eastAsia="Times New Roman" w:hAnsi="Traditional Arabic" w:cs="Traditional Arabic"/>
                <w:color w:val="050505"/>
                <w:sz w:val="36"/>
                <w:szCs w:val="36"/>
                <w:rtl/>
                <w:lang w:eastAsia="fr-FR"/>
              </w:rPr>
              <w:t xml:space="preserve"> العلم الط</w:t>
            </w:r>
            <w:r w:rsidR="003D1A90">
              <w:rPr>
                <w:rFonts w:ascii="Traditional Arabic" w:eastAsia="Times New Roman" w:hAnsi="Traditional Arabic" w:cs="Traditional Arabic" w:hint="cs"/>
                <w:color w:val="050505"/>
                <w:sz w:val="36"/>
                <w:szCs w:val="36"/>
                <w:rtl/>
                <w:lang w:eastAsia="fr-FR"/>
              </w:rPr>
              <w:t>ّ</w:t>
            </w:r>
            <w:r w:rsidRPr="00AE4F51">
              <w:rPr>
                <w:rFonts w:ascii="Traditional Arabic" w:eastAsia="Times New Roman" w:hAnsi="Traditional Arabic" w:cs="Traditional Arabic"/>
                <w:color w:val="050505"/>
                <w:sz w:val="36"/>
                <w:szCs w:val="36"/>
                <w:rtl/>
                <w:lang w:eastAsia="fr-FR"/>
              </w:rPr>
              <w:t>بيعي</w:t>
            </w:r>
            <w:r w:rsidR="003D1A90">
              <w:rPr>
                <w:rFonts w:ascii="Traditional Arabic" w:eastAsia="Times New Roman" w:hAnsi="Traditional Arabic" w:cs="Traditional Arabic" w:hint="cs"/>
                <w:color w:val="050505"/>
                <w:sz w:val="36"/>
                <w:szCs w:val="36"/>
                <w:rtl/>
                <w:lang w:eastAsia="fr-FR"/>
              </w:rPr>
              <w:t>ّ</w:t>
            </w:r>
            <w:r w:rsidRPr="00AE4F51">
              <w:rPr>
                <w:rFonts w:ascii="Traditional Arabic" w:eastAsia="Times New Roman" w:hAnsi="Traditional Arabic" w:cs="Traditional Arabic" w:hint="cs"/>
                <w:color w:val="050505"/>
                <w:sz w:val="36"/>
                <w:szCs w:val="36"/>
                <w:rtl/>
                <w:lang w:eastAsia="fr-FR"/>
              </w:rPr>
              <w:t xml:space="preserve">: </w:t>
            </w:r>
            <w:r w:rsidRPr="00AE4F51">
              <w:rPr>
                <w:rFonts w:ascii="Traditional Arabic" w:eastAsia="Times New Roman" w:hAnsi="Traditional Arabic" w:cs="Traditional Arabic"/>
                <w:color w:val="050505"/>
                <w:sz w:val="36"/>
                <w:szCs w:val="36"/>
                <w:rtl/>
                <w:lang w:eastAsia="fr-FR"/>
              </w:rPr>
              <w:t>وهو البحث في الوجود من حيث هو محسوس متحر</w:t>
            </w:r>
            <w:r w:rsidR="003D1A90">
              <w:rPr>
                <w:rFonts w:ascii="Traditional Arabic" w:eastAsia="Times New Roman" w:hAnsi="Traditional Arabic" w:cs="Traditional Arabic" w:hint="cs"/>
                <w:color w:val="050505"/>
                <w:sz w:val="36"/>
                <w:szCs w:val="36"/>
                <w:rtl/>
                <w:lang w:eastAsia="fr-FR"/>
              </w:rPr>
              <w:t>ّ</w:t>
            </w:r>
            <w:r w:rsidRPr="00AE4F51">
              <w:rPr>
                <w:rFonts w:ascii="Traditional Arabic" w:eastAsia="Times New Roman" w:hAnsi="Traditional Arabic" w:cs="Traditional Arabic"/>
                <w:color w:val="050505"/>
                <w:sz w:val="36"/>
                <w:szCs w:val="36"/>
                <w:rtl/>
                <w:lang w:eastAsia="fr-FR"/>
              </w:rPr>
              <w:t>ك</w:t>
            </w:r>
            <w:r w:rsidRPr="00AE4F51">
              <w:rPr>
                <w:rFonts w:ascii="Traditional Arabic" w:eastAsia="Times New Roman" w:hAnsi="Traditional Arabic" w:cs="Traditional Arabic"/>
                <w:color w:val="050505"/>
                <w:sz w:val="36"/>
                <w:szCs w:val="36"/>
                <w:lang w:eastAsia="fr-FR"/>
              </w:rPr>
              <w:t xml:space="preserve"> .</w:t>
            </w:r>
          </w:p>
          <w:p w:rsidR="0077162F" w:rsidRPr="00AE4F51" w:rsidRDefault="0077162F" w:rsidP="000324E8">
            <w:pPr>
              <w:shd w:val="clear" w:color="auto" w:fill="FFFFFF"/>
              <w:bidi/>
              <w:jc w:val="both"/>
              <w:rPr>
                <w:rFonts w:ascii="Traditional Arabic" w:eastAsia="Times New Roman" w:hAnsi="Traditional Arabic" w:cs="Traditional Arabic"/>
                <w:color w:val="050505"/>
                <w:sz w:val="36"/>
                <w:szCs w:val="36"/>
                <w:rtl/>
                <w:lang w:eastAsia="fr-FR"/>
              </w:rPr>
            </w:pPr>
            <w:r w:rsidRPr="00AE4F51">
              <w:rPr>
                <w:rFonts w:ascii="Traditional Arabic" w:hAnsi="Traditional Arabic" w:cs="Traditional Arabic" w:hint="cs"/>
                <w:b/>
                <w:sz w:val="36"/>
                <w:szCs w:val="36"/>
                <w:u w:val="single"/>
                <w:rtl/>
                <w:lang w:bidi="ar-DZ"/>
              </w:rPr>
              <w:t>الصّنف الثّاني</w:t>
            </w:r>
            <w:r w:rsidRPr="00AE4F51">
              <w:rPr>
                <w:rFonts w:ascii="Traditional Arabic" w:hAnsi="Traditional Arabic" w:cs="Traditional Arabic" w:hint="cs"/>
                <w:b/>
                <w:sz w:val="36"/>
                <w:szCs w:val="36"/>
                <w:rtl/>
                <w:lang w:bidi="ar-DZ"/>
              </w:rPr>
              <w:t xml:space="preserve">: </w:t>
            </w:r>
            <w:r w:rsidRPr="00AE4F51">
              <w:rPr>
                <w:rFonts w:ascii="Traditional Arabic" w:eastAsia="Times New Roman" w:hAnsi="Traditional Arabic" w:cs="Traditional Arabic"/>
                <w:b/>
                <w:bCs/>
                <w:color w:val="050505"/>
                <w:sz w:val="36"/>
                <w:szCs w:val="36"/>
                <w:rtl/>
                <w:lang w:eastAsia="fr-FR"/>
              </w:rPr>
              <w:t>علم عملي</w:t>
            </w:r>
            <w:r w:rsidR="003D1A90">
              <w:rPr>
                <w:rFonts w:ascii="Traditional Arabic" w:eastAsia="Times New Roman" w:hAnsi="Traditional Arabic" w:cs="Traditional Arabic" w:hint="cs"/>
                <w:b/>
                <w:bCs/>
                <w:color w:val="050505"/>
                <w:sz w:val="36"/>
                <w:szCs w:val="36"/>
                <w:rtl/>
                <w:lang w:eastAsia="fr-FR"/>
              </w:rPr>
              <w:t>ّ</w:t>
            </w:r>
            <w:r w:rsidRPr="00AE4F51">
              <w:rPr>
                <w:rFonts w:ascii="Traditional Arabic" w:eastAsia="Times New Roman" w:hAnsi="Traditional Arabic" w:cs="Traditional Arabic" w:hint="cs"/>
                <w:color w:val="050505"/>
                <w:sz w:val="36"/>
                <w:szCs w:val="36"/>
                <w:rtl/>
                <w:lang w:eastAsia="fr-FR"/>
              </w:rPr>
              <w:t>:</w:t>
            </w:r>
            <w:r w:rsidRPr="00AE4F51">
              <w:rPr>
                <w:rFonts w:ascii="Traditional Arabic" w:eastAsia="Times New Roman" w:hAnsi="Traditional Arabic" w:cs="Traditional Arabic"/>
                <w:color w:val="050505"/>
                <w:sz w:val="36"/>
                <w:szCs w:val="36"/>
                <w:rtl/>
                <w:lang w:eastAsia="fr-FR"/>
              </w:rPr>
              <w:t xml:space="preserve"> وغايته المعرفة </w:t>
            </w:r>
            <w:r w:rsidRPr="00AE4F51">
              <w:rPr>
                <w:rFonts w:ascii="Traditional Arabic" w:eastAsia="Times New Roman" w:hAnsi="Traditional Arabic" w:cs="Traditional Arabic" w:hint="cs"/>
                <w:color w:val="050505"/>
                <w:sz w:val="36"/>
                <w:szCs w:val="36"/>
                <w:rtl/>
                <w:lang w:eastAsia="fr-FR"/>
              </w:rPr>
              <w:t>المهذّبة لأفعال البشر، وأقسامه:</w:t>
            </w:r>
          </w:p>
          <w:p w:rsidR="0077162F" w:rsidRPr="00AE4F51" w:rsidRDefault="0077162F" w:rsidP="000324E8">
            <w:pPr>
              <w:shd w:val="clear" w:color="auto" w:fill="FFFFFF"/>
              <w:bidi/>
              <w:jc w:val="both"/>
              <w:rPr>
                <w:rFonts w:ascii="Traditional Arabic" w:eastAsia="Times New Roman" w:hAnsi="Traditional Arabic" w:cs="Traditional Arabic"/>
                <w:color w:val="050505"/>
                <w:sz w:val="36"/>
                <w:szCs w:val="36"/>
                <w:lang w:eastAsia="fr-FR"/>
              </w:rPr>
            </w:pPr>
            <w:r w:rsidRPr="00AE4F51">
              <w:rPr>
                <w:rFonts w:ascii="Traditional Arabic" w:eastAsia="Times New Roman" w:hAnsi="Traditional Arabic" w:cs="Traditional Arabic"/>
                <w:color w:val="050505"/>
                <w:sz w:val="36"/>
                <w:szCs w:val="36"/>
                <w:rtl/>
                <w:lang w:eastAsia="fr-FR"/>
              </w:rPr>
              <w:t>أ‌</w:t>
            </w:r>
            <w:r w:rsidRPr="00AE4F51">
              <w:rPr>
                <w:rFonts w:ascii="Traditional Arabic" w:eastAsia="Times New Roman" w:hAnsi="Traditional Arabic" w:cs="Traditional Arabic" w:hint="cs"/>
                <w:color w:val="050505"/>
                <w:sz w:val="36"/>
                <w:szCs w:val="36"/>
                <w:rtl/>
                <w:lang w:eastAsia="fr-FR"/>
              </w:rPr>
              <w:t xml:space="preserve">/ </w:t>
            </w:r>
            <w:r w:rsidRPr="00AE4F51">
              <w:rPr>
                <w:rFonts w:ascii="Traditional Arabic" w:eastAsia="Times New Roman" w:hAnsi="Traditional Arabic" w:cs="Traditional Arabic"/>
                <w:color w:val="050505"/>
                <w:sz w:val="36"/>
                <w:szCs w:val="36"/>
                <w:rtl/>
                <w:lang w:eastAsia="fr-FR"/>
              </w:rPr>
              <w:t>علم الأخلاق</w:t>
            </w:r>
            <w:r w:rsidRPr="00AE4F51">
              <w:rPr>
                <w:rFonts w:ascii="Traditional Arabic" w:eastAsia="Times New Roman" w:hAnsi="Traditional Arabic" w:cs="Traditional Arabic" w:hint="cs"/>
                <w:color w:val="050505"/>
                <w:sz w:val="36"/>
                <w:szCs w:val="36"/>
                <w:rtl/>
                <w:lang w:eastAsia="fr-FR"/>
              </w:rPr>
              <w:t>. ب/</w:t>
            </w:r>
            <w:r w:rsidRPr="00AE4F51">
              <w:rPr>
                <w:rFonts w:ascii="Traditional Arabic" w:eastAsia="Times New Roman" w:hAnsi="Traditional Arabic" w:cs="Traditional Arabic"/>
                <w:color w:val="050505"/>
                <w:sz w:val="36"/>
                <w:szCs w:val="36"/>
                <w:lang w:eastAsia="fr-FR"/>
              </w:rPr>
              <w:t xml:space="preserve"> </w:t>
            </w:r>
            <w:r w:rsidRPr="00AE4F51">
              <w:rPr>
                <w:rFonts w:ascii="Traditional Arabic" w:eastAsia="Times New Roman" w:hAnsi="Traditional Arabic" w:cs="Traditional Arabic"/>
                <w:color w:val="050505"/>
                <w:sz w:val="36"/>
                <w:szCs w:val="36"/>
                <w:rtl/>
                <w:lang w:eastAsia="fr-FR"/>
              </w:rPr>
              <w:t xml:space="preserve">علم </w:t>
            </w:r>
            <w:r w:rsidRPr="00AE4F51">
              <w:rPr>
                <w:rFonts w:ascii="Traditional Arabic" w:eastAsia="Times New Roman" w:hAnsi="Traditional Arabic" w:cs="Traditional Arabic" w:hint="cs"/>
                <w:color w:val="050505"/>
                <w:sz w:val="36"/>
                <w:szCs w:val="36"/>
                <w:rtl/>
                <w:lang w:eastAsia="fr-FR"/>
              </w:rPr>
              <w:t>ال</w:t>
            </w:r>
            <w:r w:rsidRPr="00AE4F51">
              <w:rPr>
                <w:rFonts w:ascii="Traditional Arabic" w:eastAsia="Times New Roman" w:hAnsi="Traditional Arabic" w:cs="Traditional Arabic"/>
                <w:color w:val="050505"/>
                <w:sz w:val="36"/>
                <w:szCs w:val="36"/>
                <w:rtl/>
                <w:lang w:eastAsia="fr-FR"/>
              </w:rPr>
              <w:t>ت</w:t>
            </w:r>
            <w:r w:rsidRPr="00AE4F51">
              <w:rPr>
                <w:rFonts w:ascii="Traditional Arabic" w:eastAsia="Times New Roman" w:hAnsi="Traditional Arabic" w:cs="Traditional Arabic" w:hint="cs"/>
                <w:color w:val="050505"/>
                <w:sz w:val="36"/>
                <w:szCs w:val="36"/>
                <w:rtl/>
                <w:lang w:eastAsia="fr-FR"/>
              </w:rPr>
              <w:t>ّ</w:t>
            </w:r>
            <w:r w:rsidRPr="00AE4F51">
              <w:rPr>
                <w:rFonts w:ascii="Traditional Arabic" w:eastAsia="Times New Roman" w:hAnsi="Traditional Arabic" w:cs="Traditional Arabic"/>
                <w:color w:val="050505"/>
                <w:sz w:val="36"/>
                <w:szCs w:val="36"/>
                <w:rtl/>
                <w:lang w:eastAsia="fr-FR"/>
              </w:rPr>
              <w:t>دبير</w:t>
            </w:r>
            <w:r w:rsidR="008E1396">
              <w:rPr>
                <w:rFonts w:ascii="Traditional Arabic" w:eastAsia="Times New Roman" w:hAnsi="Traditional Arabic" w:cs="Traditional Arabic" w:hint="cs"/>
                <w:color w:val="050505"/>
                <w:sz w:val="36"/>
                <w:szCs w:val="36"/>
                <w:rtl/>
                <w:lang w:eastAsia="fr-FR"/>
              </w:rPr>
              <w:t xml:space="preserve"> [ترتيب الأفعال نحو غاية مقصودة]</w:t>
            </w:r>
            <w:r w:rsidRPr="00AE4F51">
              <w:rPr>
                <w:rFonts w:ascii="Traditional Arabic" w:eastAsia="Times New Roman" w:hAnsi="Traditional Arabic" w:cs="Traditional Arabic" w:hint="cs"/>
                <w:color w:val="050505"/>
                <w:sz w:val="36"/>
                <w:szCs w:val="36"/>
                <w:rtl/>
                <w:lang w:eastAsia="fr-FR"/>
              </w:rPr>
              <w:t xml:space="preserve">. ج/ </w:t>
            </w:r>
            <w:r w:rsidRPr="00AE4F51">
              <w:rPr>
                <w:rFonts w:ascii="Traditional Arabic" w:eastAsia="Times New Roman" w:hAnsi="Traditional Arabic" w:cs="Traditional Arabic"/>
                <w:color w:val="050505"/>
                <w:sz w:val="36"/>
                <w:szCs w:val="36"/>
                <w:rtl/>
                <w:lang w:eastAsia="fr-FR"/>
              </w:rPr>
              <w:t>علم الس</w:t>
            </w:r>
            <w:r w:rsidR="003D1A90">
              <w:rPr>
                <w:rFonts w:ascii="Traditional Arabic" w:eastAsia="Times New Roman" w:hAnsi="Traditional Arabic" w:cs="Traditional Arabic" w:hint="cs"/>
                <w:color w:val="050505"/>
                <w:sz w:val="36"/>
                <w:szCs w:val="36"/>
                <w:rtl/>
                <w:lang w:eastAsia="fr-FR"/>
              </w:rPr>
              <w:t>ّ</w:t>
            </w:r>
            <w:r w:rsidRPr="00AE4F51">
              <w:rPr>
                <w:rFonts w:ascii="Traditional Arabic" w:eastAsia="Times New Roman" w:hAnsi="Traditional Arabic" w:cs="Traditional Arabic"/>
                <w:color w:val="050505"/>
                <w:sz w:val="36"/>
                <w:szCs w:val="36"/>
                <w:rtl/>
                <w:lang w:eastAsia="fr-FR"/>
              </w:rPr>
              <w:t>ياسية</w:t>
            </w:r>
            <w:r w:rsidRPr="00AE4F51">
              <w:rPr>
                <w:rFonts w:ascii="Traditional Arabic" w:eastAsia="Times New Roman" w:hAnsi="Traditional Arabic" w:cs="Traditional Arabic" w:hint="cs"/>
                <w:color w:val="050505"/>
                <w:sz w:val="36"/>
                <w:szCs w:val="36"/>
                <w:rtl/>
                <w:lang w:eastAsia="fr-FR"/>
              </w:rPr>
              <w:t>.</w:t>
            </w:r>
          </w:p>
          <w:p w:rsidR="0077162F" w:rsidRPr="00AE4F51" w:rsidRDefault="0077162F" w:rsidP="000324E8">
            <w:pPr>
              <w:shd w:val="clear" w:color="auto" w:fill="FFFFFF"/>
              <w:bidi/>
              <w:jc w:val="both"/>
              <w:textAlignment w:val="baseline"/>
              <w:rPr>
                <w:rFonts w:ascii="Traditional Arabic" w:eastAsia="Times New Roman" w:hAnsi="Traditional Arabic" w:cs="Traditional Arabic"/>
                <w:color w:val="050505"/>
                <w:sz w:val="36"/>
                <w:szCs w:val="36"/>
                <w:rtl/>
                <w:lang w:eastAsia="fr-FR"/>
              </w:rPr>
            </w:pPr>
            <w:r w:rsidRPr="00AE4F51">
              <w:rPr>
                <w:rFonts w:ascii="Traditional Arabic" w:hAnsi="Traditional Arabic" w:cs="Traditional Arabic" w:hint="cs"/>
                <w:b/>
                <w:sz w:val="36"/>
                <w:szCs w:val="36"/>
                <w:u w:val="single"/>
                <w:rtl/>
                <w:lang w:bidi="ar-DZ"/>
              </w:rPr>
              <w:t>الصّنف الثّالث</w:t>
            </w:r>
            <w:r w:rsidRPr="00AE4F51">
              <w:rPr>
                <w:rFonts w:ascii="Traditional Arabic" w:hAnsi="Traditional Arabic" w:cs="Traditional Arabic" w:hint="cs"/>
                <w:b/>
                <w:sz w:val="36"/>
                <w:szCs w:val="36"/>
                <w:rtl/>
                <w:lang w:bidi="ar-DZ"/>
              </w:rPr>
              <w:t xml:space="preserve">: </w:t>
            </w:r>
            <w:r w:rsidRPr="00AE4F51">
              <w:rPr>
                <w:rFonts w:ascii="Traditional Arabic" w:eastAsia="Times New Roman" w:hAnsi="Traditional Arabic" w:cs="Traditional Arabic"/>
                <w:b/>
                <w:bCs/>
                <w:color w:val="050505"/>
                <w:sz w:val="36"/>
                <w:szCs w:val="36"/>
                <w:rtl/>
                <w:lang w:eastAsia="fr-FR"/>
              </w:rPr>
              <w:t xml:space="preserve">علم </w:t>
            </w:r>
            <w:r w:rsidRPr="00AE4F51">
              <w:rPr>
                <w:rFonts w:ascii="Traditional Arabic" w:eastAsia="Times New Roman" w:hAnsi="Traditional Arabic" w:cs="Traditional Arabic" w:hint="cs"/>
                <w:b/>
                <w:bCs/>
                <w:color w:val="050505"/>
                <w:sz w:val="36"/>
                <w:szCs w:val="36"/>
                <w:rtl/>
                <w:lang w:eastAsia="fr-FR"/>
              </w:rPr>
              <w:t>شعري</w:t>
            </w:r>
            <w:r w:rsidR="003D1A90">
              <w:rPr>
                <w:rFonts w:ascii="Traditional Arabic" w:eastAsia="Times New Roman" w:hAnsi="Traditional Arabic" w:cs="Traditional Arabic" w:hint="cs"/>
                <w:b/>
                <w:bCs/>
                <w:color w:val="050505"/>
                <w:sz w:val="36"/>
                <w:szCs w:val="36"/>
                <w:rtl/>
                <w:lang w:eastAsia="fr-FR"/>
              </w:rPr>
              <w:t>ّ</w:t>
            </w:r>
            <w:r w:rsidRPr="00AE4F51">
              <w:rPr>
                <w:rFonts w:ascii="Traditional Arabic" w:eastAsia="Times New Roman" w:hAnsi="Traditional Arabic" w:cs="Traditional Arabic" w:hint="cs"/>
                <w:color w:val="050505"/>
                <w:sz w:val="36"/>
                <w:szCs w:val="36"/>
                <w:rtl/>
                <w:lang w:eastAsia="fr-FR"/>
              </w:rPr>
              <w:t>: وغايته الإنتاج الأدبيّ والتّفوق في الخطابة والجدل، وأقسامه:</w:t>
            </w:r>
          </w:p>
          <w:p w:rsidR="0077162F" w:rsidRPr="00AE4F51" w:rsidRDefault="0077162F" w:rsidP="000324E8">
            <w:pPr>
              <w:shd w:val="clear" w:color="auto" w:fill="FFFFFF"/>
              <w:bidi/>
              <w:jc w:val="both"/>
              <w:textAlignment w:val="baseline"/>
              <w:rPr>
                <w:rFonts w:ascii="Traditional Arabic" w:eastAsia="Times New Roman" w:hAnsi="Traditional Arabic" w:cs="Traditional Arabic"/>
                <w:color w:val="050505"/>
                <w:sz w:val="36"/>
                <w:szCs w:val="36"/>
                <w:rtl/>
                <w:lang w:eastAsia="fr-FR"/>
              </w:rPr>
            </w:pPr>
            <w:r w:rsidRPr="00AE4F51">
              <w:rPr>
                <w:rFonts w:ascii="Traditional Arabic" w:eastAsia="Times New Roman" w:hAnsi="Traditional Arabic" w:cs="Traditional Arabic" w:hint="cs"/>
                <w:color w:val="050505"/>
                <w:sz w:val="36"/>
                <w:szCs w:val="36"/>
                <w:rtl/>
                <w:lang w:eastAsia="fr-FR"/>
              </w:rPr>
              <w:t xml:space="preserve"> </w:t>
            </w:r>
            <w:r w:rsidRPr="00AE4F51">
              <w:rPr>
                <w:rFonts w:ascii="Traditional Arabic" w:eastAsia="Times New Roman" w:hAnsi="Traditional Arabic" w:cs="Traditional Arabic"/>
                <w:color w:val="050505"/>
                <w:sz w:val="36"/>
                <w:szCs w:val="36"/>
                <w:rtl/>
                <w:lang w:eastAsia="fr-FR"/>
              </w:rPr>
              <w:t>الفن</w:t>
            </w:r>
            <w:r w:rsidR="003D1A90">
              <w:rPr>
                <w:rFonts w:ascii="Traditional Arabic" w:eastAsia="Times New Roman" w:hAnsi="Traditional Arabic" w:cs="Traditional Arabic" w:hint="cs"/>
                <w:color w:val="050505"/>
                <w:sz w:val="36"/>
                <w:szCs w:val="36"/>
                <w:rtl/>
                <w:lang w:eastAsia="fr-FR"/>
              </w:rPr>
              <w:t>ّ</w:t>
            </w:r>
            <w:r w:rsidRPr="00AE4F51">
              <w:rPr>
                <w:rFonts w:ascii="Traditional Arabic" w:eastAsia="Times New Roman" w:hAnsi="Traditional Arabic" w:cs="Traditional Arabic"/>
                <w:color w:val="050505"/>
                <w:sz w:val="36"/>
                <w:szCs w:val="36"/>
                <w:rtl/>
                <w:lang w:eastAsia="fr-FR"/>
              </w:rPr>
              <w:t xml:space="preserve"> والش</w:t>
            </w:r>
            <w:r w:rsidR="003D1A90">
              <w:rPr>
                <w:rFonts w:ascii="Traditional Arabic" w:eastAsia="Times New Roman" w:hAnsi="Traditional Arabic" w:cs="Traditional Arabic" w:hint="cs"/>
                <w:color w:val="050505"/>
                <w:sz w:val="36"/>
                <w:szCs w:val="36"/>
                <w:rtl/>
                <w:lang w:eastAsia="fr-FR"/>
              </w:rPr>
              <w:t>ّ</w:t>
            </w:r>
            <w:r w:rsidRPr="00AE4F51">
              <w:rPr>
                <w:rFonts w:ascii="Traditional Arabic" w:eastAsia="Times New Roman" w:hAnsi="Traditional Arabic" w:cs="Traditional Arabic"/>
                <w:color w:val="050505"/>
                <w:sz w:val="36"/>
                <w:szCs w:val="36"/>
                <w:rtl/>
                <w:lang w:eastAsia="fr-FR"/>
              </w:rPr>
              <w:t>عر</w:t>
            </w:r>
            <w:r w:rsidRPr="00AE4F51">
              <w:rPr>
                <w:rFonts w:ascii="Traditional Arabic" w:eastAsia="Times New Roman" w:hAnsi="Traditional Arabic" w:cs="Traditional Arabic" w:hint="cs"/>
                <w:color w:val="050505"/>
                <w:sz w:val="36"/>
                <w:szCs w:val="36"/>
                <w:rtl/>
                <w:lang w:eastAsia="fr-FR"/>
              </w:rPr>
              <w:t>/والخطابة/والبلاغة/</w:t>
            </w:r>
            <w:r w:rsidR="003D1A90">
              <w:rPr>
                <w:rFonts w:ascii="Traditional Arabic" w:eastAsia="Times New Roman" w:hAnsi="Traditional Arabic" w:cs="Traditional Arabic" w:hint="cs"/>
                <w:color w:val="050505"/>
                <w:sz w:val="36"/>
                <w:szCs w:val="36"/>
                <w:rtl/>
                <w:lang w:eastAsia="fr-FR"/>
              </w:rPr>
              <w:t>و</w:t>
            </w:r>
            <w:r w:rsidRPr="00AE4F51">
              <w:rPr>
                <w:rFonts w:ascii="Traditional Arabic" w:eastAsia="Times New Roman" w:hAnsi="Traditional Arabic" w:cs="Traditional Arabic" w:hint="cs"/>
                <w:color w:val="050505"/>
                <w:sz w:val="36"/>
                <w:szCs w:val="36"/>
                <w:rtl/>
                <w:lang w:eastAsia="fr-FR"/>
              </w:rPr>
              <w:t>الجدل.</w:t>
            </w:r>
          </w:p>
          <w:p w:rsidR="0077162F" w:rsidRPr="00AE4F51" w:rsidRDefault="003D1A90" w:rsidP="003D1A90">
            <w:pPr>
              <w:shd w:val="clear" w:color="auto" w:fill="FFFFFF"/>
              <w:bidi/>
              <w:jc w:val="both"/>
              <w:textAlignment w:val="baseline"/>
              <w:rPr>
                <w:rFonts w:ascii="Traditional Arabic" w:hAnsi="Traditional Arabic" w:cs="Traditional Arabic"/>
                <w:b/>
                <w:sz w:val="36"/>
                <w:szCs w:val="36"/>
                <w:rtl/>
                <w:lang w:bidi="ar-DZ"/>
              </w:rPr>
            </w:pPr>
            <w:r>
              <w:rPr>
                <w:rFonts w:ascii="Traditional Arabic" w:eastAsia="Times New Roman" w:hAnsi="Traditional Arabic" w:cs="Traditional Arabic" w:hint="cs"/>
                <w:color w:val="050505"/>
                <w:sz w:val="36"/>
                <w:szCs w:val="36"/>
                <w:rtl/>
                <w:lang w:eastAsia="fr-FR"/>
              </w:rPr>
              <w:t xml:space="preserve">ملاحظة: </w:t>
            </w:r>
            <w:r w:rsidR="0077162F" w:rsidRPr="00AE4F51">
              <w:rPr>
                <w:rFonts w:ascii="Traditional Arabic" w:eastAsia="Times New Roman" w:hAnsi="Traditional Arabic" w:cs="Traditional Arabic" w:hint="cs"/>
                <w:color w:val="050505"/>
                <w:sz w:val="36"/>
                <w:szCs w:val="36"/>
                <w:rtl/>
                <w:lang w:eastAsia="fr-FR"/>
              </w:rPr>
              <w:t>ولم يدخل</w:t>
            </w:r>
            <w:r w:rsidR="0077162F" w:rsidRPr="00AE4F51">
              <w:rPr>
                <w:rFonts w:ascii="Traditional Arabic" w:eastAsia="Times New Roman" w:hAnsi="Traditional Arabic" w:cs="Traditional Arabic"/>
                <w:color w:val="050505"/>
                <w:sz w:val="36"/>
                <w:szCs w:val="36"/>
                <w:rtl/>
                <w:lang w:eastAsia="fr-FR"/>
              </w:rPr>
              <w:t xml:space="preserve"> المنطق في </w:t>
            </w:r>
            <w:r w:rsidR="0077162F" w:rsidRPr="00AE4F51">
              <w:rPr>
                <w:rFonts w:ascii="Traditional Arabic" w:eastAsia="Times New Roman" w:hAnsi="Traditional Arabic" w:cs="Traditional Arabic" w:hint="cs"/>
                <w:color w:val="050505"/>
                <w:sz w:val="36"/>
                <w:szCs w:val="36"/>
                <w:rtl/>
                <w:lang w:eastAsia="fr-FR"/>
              </w:rPr>
              <w:t>ت</w:t>
            </w:r>
            <w:r w:rsidR="0077162F" w:rsidRPr="00AE4F51">
              <w:rPr>
                <w:rFonts w:ascii="Traditional Arabic" w:eastAsia="Times New Roman" w:hAnsi="Traditional Arabic" w:cs="Traditional Arabic"/>
                <w:color w:val="050505"/>
                <w:sz w:val="36"/>
                <w:szCs w:val="36"/>
                <w:rtl/>
                <w:lang w:eastAsia="fr-FR"/>
              </w:rPr>
              <w:t>قسيم</w:t>
            </w:r>
            <w:r>
              <w:rPr>
                <w:rFonts w:ascii="Traditional Arabic" w:eastAsia="Times New Roman" w:hAnsi="Traditional Arabic" w:cs="Traditional Arabic" w:hint="cs"/>
                <w:color w:val="050505"/>
                <w:sz w:val="36"/>
                <w:szCs w:val="36"/>
                <w:rtl/>
                <w:lang w:eastAsia="fr-FR"/>
              </w:rPr>
              <w:t>ه</w:t>
            </w:r>
            <w:r w:rsidR="0077162F" w:rsidRPr="00AE4F51">
              <w:rPr>
                <w:rFonts w:ascii="Traditional Arabic" w:eastAsia="Times New Roman" w:hAnsi="Traditional Arabic" w:cs="Traditional Arabic"/>
                <w:color w:val="050505"/>
                <w:sz w:val="36"/>
                <w:szCs w:val="36"/>
                <w:rtl/>
                <w:lang w:eastAsia="fr-FR"/>
              </w:rPr>
              <w:t xml:space="preserve"> لأن</w:t>
            </w:r>
            <w:r>
              <w:rPr>
                <w:rFonts w:ascii="Traditional Arabic" w:eastAsia="Times New Roman" w:hAnsi="Traditional Arabic" w:cs="Traditional Arabic" w:hint="cs"/>
                <w:color w:val="050505"/>
                <w:sz w:val="36"/>
                <w:szCs w:val="36"/>
                <w:rtl/>
                <w:lang w:eastAsia="fr-FR"/>
              </w:rPr>
              <w:t>ّ</w:t>
            </w:r>
            <w:r w:rsidR="0077162F" w:rsidRPr="00AE4F51">
              <w:rPr>
                <w:rFonts w:ascii="Traditional Arabic" w:eastAsia="Times New Roman" w:hAnsi="Traditional Arabic" w:cs="Traditional Arabic" w:hint="cs"/>
                <w:color w:val="050505"/>
                <w:sz w:val="36"/>
                <w:szCs w:val="36"/>
                <w:rtl/>
                <w:lang w:eastAsia="fr-FR"/>
              </w:rPr>
              <w:t>ه يعتبره</w:t>
            </w:r>
            <w:r w:rsidR="0077162F" w:rsidRPr="00AE4F51">
              <w:rPr>
                <w:rFonts w:ascii="Traditional Arabic" w:eastAsia="Times New Roman" w:hAnsi="Traditional Arabic" w:cs="Traditional Arabic"/>
                <w:color w:val="050505"/>
                <w:sz w:val="36"/>
                <w:szCs w:val="36"/>
                <w:rtl/>
                <w:lang w:eastAsia="fr-FR"/>
              </w:rPr>
              <w:t xml:space="preserve"> آلة </w:t>
            </w:r>
            <w:r w:rsidR="0077162F" w:rsidRPr="00AE4F51">
              <w:rPr>
                <w:rFonts w:ascii="Traditional Arabic" w:eastAsia="Times New Roman" w:hAnsi="Traditional Arabic" w:cs="Traditional Arabic" w:hint="cs"/>
                <w:color w:val="050505"/>
                <w:sz w:val="36"/>
                <w:szCs w:val="36"/>
                <w:rtl/>
                <w:lang w:eastAsia="fr-FR"/>
              </w:rPr>
              <w:t>ذهنيّة تخدم ا</w:t>
            </w:r>
            <w:r w:rsidR="0077162F" w:rsidRPr="00AE4F51">
              <w:rPr>
                <w:rFonts w:ascii="Traditional Arabic" w:eastAsia="Times New Roman" w:hAnsi="Traditional Arabic" w:cs="Traditional Arabic"/>
                <w:color w:val="050505"/>
                <w:sz w:val="36"/>
                <w:szCs w:val="36"/>
                <w:rtl/>
                <w:lang w:eastAsia="fr-FR"/>
              </w:rPr>
              <w:t>لعلو</w:t>
            </w:r>
            <w:r w:rsidR="0077162F" w:rsidRPr="00AE4F51">
              <w:rPr>
                <w:rFonts w:ascii="Traditional Arabic" w:eastAsia="Times New Roman" w:hAnsi="Traditional Arabic" w:cs="Traditional Arabic" w:hint="cs"/>
                <w:color w:val="050505"/>
                <w:sz w:val="36"/>
                <w:szCs w:val="36"/>
                <w:rtl/>
                <w:lang w:eastAsia="fr-FR"/>
              </w:rPr>
              <w:t>م</w:t>
            </w:r>
            <w:r w:rsidR="0077162F" w:rsidRPr="00AE4F51">
              <w:rPr>
                <w:rFonts w:ascii="Traditional Arabic" w:eastAsia="Times New Roman" w:hAnsi="Traditional Arabic" w:cs="Traditional Arabic"/>
                <w:color w:val="050505"/>
                <w:sz w:val="36"/>
                <w:szCs w:val="36"/>
                <w:rtl/>
                <w:lang w:eastAsia="fr-FR"/>
              </w:rPr>
              <w:t xml:space="preserve"> كل</w:t>
            </w:r>
            <w:r w:rsidR="0077162F" w:rsidRPr="00AE4F51">
              <w:rPr>
                <w:rFonts w:ascii="Traditional Arabic" w:eastAsia="Times New Roman" w:hAnsi="Traditional Arabic" w:cs="Traditional Arabic" w:hint="cs"/>
                <w:color w:val="050505"/>
                <w:sz w:val="36"/>
                <w:szCs w:val="36"/>
                <w:rtl/>
                <w:lang w:eastAsia="fr-FR"/>
              </w:rPr>
              <w:t>ّ</w:t>
            </w:r>
            <w:r w:rsidR="0077162F" w:rsidRPr="00AE4F51">
              <w:rPr>
                <w:rFonts w:ascii="Traditional Arabic" w:eastAsia="Times New Roman" w:hAnsi="Traditional Arabic" w:cs="Traditional Arabic"/>
                <w:color w:val="050505"/>
                <w:sz w:val="36"/>
                <w:szCs w:val="36"/>
                <w:rtl/>
                <w:lang w:eastAsia="fr-FR"/>
              </w:rPr>
              <w:t>ها</w:t>
            </w:r>
            <w:r w:rsidR="0077162F" w:rsidRPr="00AE4F51">
              <w:rPr>
                <w:rFonts w:ascii="Traditional Arabic" w:eastAsia="Times New Roman" w:hAnsi="Traditional Arabic" w:cs="Traditional Arabic" w:hint="cs"/>
                <w:color w:val="050505"/>
                <w:sz w:val="36"/>
                <w:szCs w:val="36"/>
                <w:rtl/>
                <w:lang w:eastAsia="fr-FR"/>
              </w:rPr>
              <w:t>.</w:t>
            </w:r>
          </w:p>
        </w:tc>
      </w:tr>
    </w:tbl>
    <w:p w:rsidR="00FE13D7" w:rsidRDefault="00FE13D7" w:rsidP="00FE13D7">
      <w:pPr>
        <w:shd w:val="clear" w:color="auto" w:fill="FFFFFF"/>
        <w:bidi/>
        <w:jc w:val="both"/>
        <w:textAlignment w:val="baseline"/>
        <w:rPr>
          <w:rFonts w:ascii="Traditional Arabic" w:hAnsi="Traditional Arabic" w:cs="Traditional Arabic"/>
          <w:sz w:val="36"/>
          <w:szCs w:val="36"/>
          <w:rtl/>
        </w:rPr>
      </w:pPr>
    </w:p>
    <w:p w:rsidR="00CB7E27" w:rsidRDefault="00866EFE" w:rsidP="00AE39DE">
      <w:pPr>
        <w:shd w:val="clear" w:color="auto" w:fill="FFFFFF"/>
        <w:bidi/>
        <w:jc w:val="both"/>
        <w:textAlignment w:val="baseline"/>
        <w:rPr>
          <w:rFonts w:ascii="Traditional Arabic" w:hAnsi="Traditional Arabic" w:cs="Traditional Arabic"/>
          <w:sz w:val="36"/>
          <w:szCs w:val="36"/>
          <w:rtl/>
        </w:rPr>
      </w:pPr>
      <w:r w:rsidRPr="00866EFE">
        <w:rPr>
          <w:rFonts w:ascii="Traditional Arabic" w:hAnsi="Traditional Arabic" w:cs="Traditional Arabic" w:hint="cs"/>
          <w:b/>
          <w:bCs/>
          <w:sz w:val="36"/>
          <w:szCs w:val="36"/>
          <w:rtl/>
        </w:rPr>
        <w:t>الم</w:t>
      </w:r>
      <w:r>
        <w:rPr>
          <w:rFonts w:ascii="Traditional Arabic" w:hAnsi="Traditional Arabic" w:cs="Traditional Arabic" w:hint="cs"/>
          <w:b/>
          <w:bCs/>
          <w:sz w:val="36"/>
          <w:szCs w:val="36"/>
          <w:rtl/>
        </w:rPr>
        <w:t>رحلة</w:t>
      </w:r>
      <w:r w:rsidRPr="00866EFE">
        <w:rPr>
          <w:rFonts w:ascii="Traditional Arabic" w:hAnsi="Traditional Arabic" w:cs="Traditional Arabic" w:hint="cs"/>
          <w:b/>
          <w:bCs/>
          <w:sz w:val="36"/>
          <w:szCs w:val="36"/>
          <w:rtl/>
        </w:rPr>
        <w:t xml:space="preserve"> ال</w:t>
      </w:r>
      <w:r>
        <w:rPr>
          <w:rFonts w:ascii="Traditional Arabic" w:hAnsi="Traditional Arabic" w:cs="Traditional Arabic" w:hint="cs"/>
          <w:b/>
          <w:bCs/>
          <w:sz w:val="36"/>
          <w:szCs w:val="36"/>
          <w:rtl/>
        </w:rPr>
        <w:t>ثّانية</w:t>
      </w:r>
      <w:r>
        <w:rPr>
          <w:rFonts w:ascii="Traditional Arabic" w:hAnsi="Traditional Arabic" w:cs="Traditional Arabic" w:hint="cs"/>
          <w:sz w:val="36"/>
          <w:szCs w:val="36"/>
          <w:rtl/>
        </w:rPr>
        <w:t>:</w:t>
      </w:r>
      <w:r w:rsidRPr="00AE4F51">
        <w:rPr>
          <w:rFonts w:ascii="Traditional Arabic" w:hAnsi="Traditional Arabic" w:cs="Traditional Arabic" w:hint="cs"/>
          <w:sz w:val="36"/>
          <w:szCs w:val="36"/>
          <w:rtl/>
        </w:rPr>
        <w:t xml:space="preserve"> </w:t>
      </w:r>
      <w:r w:rsidR="00FE13D7" w:rsidRPr="00AE4F51">
        <w:rPr>
          <w:rFonts w:ascii="Traditional Arabic" w:hAnsi="Traditional Arabic" w:cs="Traditional Arabic" w:hint="cs"/>
          <w:sz w:val="36"/>
          <w:szCs w:val="36"/>
          <w:rtl/>
        </w:rPr>
        <w:t>ثمّ أخذ عنهم المسلمون هذا العلم ضمن ما أخذوا، وغلّبوا العلوم النّقليّة على العقليّة ل</w:t>
      </w:r>
      <w:r w:rsidR="00CB7E27">
        <w:rPr>
          <w:rFonts w:ascii="Traditional Arabic" w:hAnsi="Traditional Arabic" w:cs="Traditional Arabic" w:hint="cs"/>
          <w:sz w:val="36"/>
          <w:szCs w:val="36"/>
          <w:rtl/>
        </w:rPr>
        <w:t>سببين: الأوّل: ل</w:t>
      </w:r>
      <w:r w:rsidR="00FE13D7" w:rsidRPr="00AE4F51">
        <w:rPr>
          <w:rFonts w:ascii="Traditional Arabic" w:hAnsi="Traditional Arabic" w:cs="Traditional Arabic" w:hint="cs"/>
          <w:sz w:val="36"/>
          <w:szCs w:val="36"/>
          <w:rtl/>
        </w:rPr>
        <w:t>أنّها كانت أكثر انتشارا</w:t>
      </w:r>
      <w:r w:rsidR="00CB7E27">
        <w:rPr>
          <w:rFonts w:ascii="Traditional Arabic" w:hAnsi="Traditional Arabic" w:cs="Traditional Arabic" w:hint="cs"/>
          <w:sz w:val="36"/>
          <w:szCs w:val="36"/>
          <w:rtl/>
        </w:rPr>
        <w:t xml:space="preserve"> وتأثيرا</w:t>
      </w:r>
      <w:r w:rsidR="00FE13D7" w:rsidRPr="00AE4F51">
        <w:rPr>
          <w:rFonts w:ascii="Traditional Arabic" w:hAnsi="Traditional Arabic" w:cs="Traditional Arabic" w:hint="cs"/>
          <w:sz w:val="36"/>
          <w:szCs w:val="36"/>
          <w:rtl/>
        </w:rPr>
        <w:t>،</w:t>
      </w:r>
      <w:r w:rsidR="00CB7E27">
        <w:rPr>
          <w:rFonts w:ascii="Traditional Arabic" w:hAnsi="Traditional Arabic" w:cs="Traditional Arabic" w:hint="cs"/>
          <w:sz w:val="36"/>
          <w:szCs w:val="36"/>
          <w:rtl/>
        </w:rPr>
        <w:t xml:space="preserve"> والثّاني:</w:t>
      </w:r>
      <w:r w:rsidR="00FE13D7" w:rsidRPr="00AE4F51">
        <w:rPr>
          <w:rFonts w:ascii="Traditional Arabic" w:hAnsi="Traditional Arabic" w:cs="Traditional Arabic" w:hint="cs"/>
          <w:sz w:val="36"/>
          <w:szCs w:val="36"/>
          <w:rtl/>
        </w:rPr>
        <w:t xml:space="preserve"> لما للدّين من سلطان على النّفوس</w:t>
      </w:r>
      <w:r w:rsidR="00CB7E27">
        <w:rPr>
          <w:rFonts w:ascii="Traditional Arabic" w:hAnsi="Traditional Arabic" w:cs="Traditional Arabic" w:hint="cs"/>
          <w:sz w:val="36"/>
          <w:szCs w:val="36"/>
          <w:rtl/>
        </w:rPr>
        <w:t>.</w:t>
      </w:r>
    </w:p>
    <w:p w:rsidR="00FE13D7" w:rsidRDefault="00FE13D7" w:rsidP="003D1A90">
      <w:pPr>
        <w:shd w:val="clear" w:color="auto" w:fill="FFFFFF"/>
        <w:bidi/>
        <w:jc w:val="both"/>
        <w:textAlignment w:val="baseline"/>
        <w:rPr>
          <w:rFonts w:ascii="Traditional Arabic" w:hAnsi="Traditional Arabic" w:cs="Traditional Arabic"/>
          <w:sz w:val="36"/>
          <w:szCs w:val="36"/>
          <w:rtl/>
        </w:rPr>
      </w:pPr>
      <w:r w:rsidRPr="00AE4F51">
        <w:rPr>
          <w:rFonts w:ascii="Traditional Arabic" w:hAnsi="Traditional Arabic" w:cs="Traditional Arabic" w:hint="cs"/>
          <w:sz w:val="36"/>
          <w:szCs w:val="36"/>
          <w:rtl/>
        </w:rPr>
        <w:t>وما كان من العلوم العقلي</w:t>
      </w:r>
      <w:r w:rsidR="003D1A90">
        <w:rPr>
          <w:rFonts w:ascii="Traditional Arabic" w:hAnsi="Traditional Arabic" w:cs="Traditional Arabic" w:hint="cs"/>
          <w:sz w:val="36"/>
          <w:szCs w:val="36"/>
          <w:rtl/>
        </w:rPr>
        <w:t>ّ</w:t>
      </w:r>
      <w:r w:rsidRPr="00AE4F51">
        <w:rPr>
          <w:rFonts w:ascii="Traditional Arabic" w:hAnsi="Traditional Arabic" w:cs="Traditional Arabic" w:hint="cs"/>
          <w:sz w:val="36"/>
          <w:szCs w:val="36"/>
          <w:rtl/>
        </w:rPr>
        <w:t>ة</w:t>
      </w:r>
      <w:r w:rsidR="003D1A90">
        <w:rPr>
          <w:rFonts w:ascii="Traditional Arabic" w:hAnsi="Traditional Arabic" w:cs="Traditional Arabic" w:hint="cs"/>
          <w:sz w:val="36"/>
          <w:szCs w:val="36"/>
          <w:rtl/>
        </w:rPr>
        <w:t xml:space="preserve"> عند المسلمين </w:t>
      </w:r>
      <w:r w:rsidRPr="00AE4F51">
        <w:rPr>
          <w:rFonts w:ascii="Traditional Arabic" w:hAnsi="Traditional Arabic" w:cs="Traditional Arabic" w:hint="cs"/>
          <w:sz w:val="36"/>
          <w:szCs w:val="36"/>
          <w:rtl/>
        </w:rPr>
        <w:t>كان بتوجيه وحاجة ديني</w:t>
      </w:r>
      <w:r>
        <w:rPr>
          <w:rFonts w:ascii="Traditional Arabic" w:hAnsi="Traditional Arabic" w:cs="Traditional Arabic" w:hint="cs"/>
          <w:sz w:val="36"/>
          <w:szCs w:val="36"/>
          <w:rtl/>
        </w:rPr>
        <w:t>ّ</w:t>
      </w:r>
      <w:r w:rsidRPr="00AE4F51">
        <w:rPr>
          <w:rFonts w:ascii="Traditional Arabic" w:hAnsi="Traditional Arabic" w:cs="Traditional Arabic" w:hint="cs"/>
          <w:sz w:val="36"/>
          <w:szCs w:val="36"/>
          <w:rtl/>
        </w:rPr>
        <w:t>ة، فالطّب كان حفاظا على النّفس، والرّياضيات لحساب الفرائض، والفلك لتحديد مواقيت الص</w:t>
      </w:r>
      <w:r>
        <w:rPr>
          <w:rFonts w:ascii="Traditional Arabic" w:hAnsi="Traditional Arabic" w:cs="Traditional Arabic" w:hint="cs"/>
          <w:sz w:val="36"/>
          <w:szCs w:val="36"/>
          <w:rtl/>
        </w:rPr>
        <w:t>ّ</w:t>
      </w:r>
      <w:r w:rsidRPr="00AE4F51">
        <w:rPr>
          <w:rFonts w:ascii="Traditional Arabic" w:hAnsi="Traditional Arabic" w:cs="Traditional Arabic" w:hint="cs"/>
          <w:sz w:val="36"/>
          <w:szCs w:val="36"/>
          <w:rtl/>
        </w:rPr>
        <w:t>لاة..</w:t>
      </w:r>
    </w:p>
    <w:p w:rsidR="00F748F4" w:rsidRPr="00AE4F51" w:rsidRDefault="00F748F4" w:rsidP="0041517B">
      <w:pPr>
        <w:shd w:val="clear" w:color="auto" w:fill="FFFFFF"/>
        <w:bidi/>
        <w:jc w:val="both"/>
        <w:textAlignment w:val="baseline"/>
        <w:rPr>
          <w:rFonts w:ascii="Traditional Arabic" w:hAnsi="Traditional Arabic" w:cs="Traditional Arabic"/>
          <w:sz w:val="36"/>
          <w:szCs w:val="36"/>
          <w:rtl/>
        </w:rPr>
      </w:pPr>
      <w:r>
        <w:rPr>
          <w:rFonts w:ascii="Traditional Arabic" w:hAnsi="Traditional Arabic" w:cs="Traditional Arabic" w:hint="cs"/>
          <w:sz w:val="36"/>
          <w:szCs w:val="36"/>
          <w:rtl/>
        </w:rPr>
        <w:t>مع ضرورة التّنبّه إلى أنّ رؤية المسلمين لهذا العلم ليس</w:t>
      </w:r>
      <w:r w:rsidR="00CB7E27">
        <w:rPr>
          <w:rFonts w:ascii="Traditional Arabic" w:hAnsi="Traditional Arabic" w:cs="Traditional Arabic" w:hint="cs"/>
          <w:sz w:val="36"/>
          <w:szCs w:val="36"/>
          <w:rtl/>
        </w:rPr>
        <w:t>ت</w:t>
      </w:r>
      <w:r>
        <w:rPr>
          <w:rFonts w:ascii="Traditional Arabic" w:hAnsi="Traditional Arabic" w:cs="Traditional Arabic" w:hint="cs"/>
          <w:sz w:val="36"/>
          <w:szCs w:val="36"/>
          <w:rtl/>
        </w:rPr>
        <w:t xml:space="preserve"> متساوية، فمنهم من اكتفى بالتّرجمة وكانت زيادتُه بسيطة لا تأثير لها، وطريقة هذه الفئة من العلماء اصطُلح على تسميتها بـ: 'ال</w:t>
      </w:r>
      <w:r w:rsidR="0041517B">
        <w:rPr>
          <w:rFonts w:ascii="Traditional Arabic" w:hAnsi="Traditional Arabic" w:cs="Traditional Arabic" w:hint="cs"/>
          <w:sz w:val="36"/>
          <w:szCs w:val="36"/>
          <w:rtl/>
        </w:rPr>
        <w:t>اتجاه</w:t>
      </w:r>
      <w:r>
        <w:rPr>
          <w:rFonts w:ascii="Traditional Arabic" w:hAnsi="Traditional Arabic" w:cs="Traditional Arabic" w:hint="cs"/>
          <w:sz w:val="36"/>
          <w:szCs w:val="36"/>
          <w:rtl/>
        </w:rPr>
        <w:t xml:space="preserve"> الت</w:t>
      </w:r>
      <w:r w:rsidR="003D1A9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قليدي'، ومنهم من أعطى تقسيما جديدا مستندا إلى رؤية جديدة ذات خصوصيّة إسلاميّة، وطريقة هذه الفئة من العلماء اصطُلح على تسميتها بـ: </w:t>
      </w:r>
      <w:r w:rsidR="0041517B">
        <w:rPr>
          <w:rFonts w:ascii="Traditional Arabic" w:hAnsi="Traditional Arabic" w:cs="Traditional Arabic" w:hint="cs"/>
          <w:sz w:val="36"/>
          <w:szCs w:val="36"/>
          <w:rtl/>
        </w:rPr>
        <w:t>'الات</w:t>
      </w:r>
      <w:r w:rsidR="003D1A90">
        <w:rPr>
          <w:rFonts w:ascii="Traditional Arabic" w:hAnsi="Traditional Arabic" w:cs="Traditional Arabic" w:hint="cs"/>
          <w:sz w:val="36"/>
          <w:szCs w:val="36"/>
          <w:rtl/>
        </w:rPr>
        <w:t>ّ</w:t>
      </w:r>
      <w:r w:rsidR="0041517B">
        <w:rPr>
          <w:rFonts w:ascii="Traditional Arabic" w:hAnsi="Traditional Arabic" w:cs="Traditional Arabic" w:hint="cs"/>
          <w:sz w:val="36"/>
          <w:szCs w:val="36"/>
          <w:rtl/>
        </w:rPr>
        <w:t>جاه</w:t>
      </w:r>
      <w:r>
        <w:rPr>
          <w:rFonts w:ascii="Traditional Arabic" w:hAnsi="Traditional Arabic" w:cs="Traditional Arabic" w:hint="cs"/>
          <w:sz w:val="36"/>
          <w:szCs w:val="36"/>
          <w:rtl/>
        </w:rPr>
        <w:t xml:space="preserve"> الأصيل'.</w:t>
      </w:r>
    </w:p>
    <w:p w:rsidR="001A5B73" w:rsidRDefault="00FE13D7" w:rsidP="00FE13D7">
      <w:pPr>
        <w:shd w:val="clear" w:color="auto" w:fill="FFFFFF"/>
        <w:bidi/>
        <w:jc w:val="both"/>
        <w:rPr>
          <w:rFonts w:ascii="Traditional Arabic" w:eastAsia="Times New Roman" w:hAnsi="Traditional Arabic" w:cs="Traditional Arabic"/>
          <w:color w:val="050505"/>
          <w:sz w:val="36"/>
          <w:szCs w:val="36"/>
          <w:rtl/>
          <w:lang w:eastAsia="fr-FR"/>
        </w:rPr>
      </w:pPr>
      <w:r>
        <w:rPr>
          <w:rFonts w:ascii="Traditional Arabic" w:hAnsi="Traditional Arabic" w:cs="Traditional Arabic" w:hint="cs"/>
          <w:sz w:val="36"/>
          <w:szCs w:val="36"/>
          <w:rtl/>
        </w:rPr>
        <w:t>وهذا سردٌ لأهمّ المصادر الإسلاميّة المتخصّصة في تصنيف العلوم:</w:t>
      </w:r>
    </w:p>
    <w:p w:rsidR="001A5B73" w:rsidRPr="001A5B73" w:rsidRDefault="001A5B73" w:rsidP="0011578D">
      <w:pPr>
        <w:bidi/>
        <w:jc w:val="both"/>
        <w:rPr>
          <w:rFonts w:ascii="Traditional Arabic" w:eastAsia="Times New Roman" w:hAnsi="Traditional Arabic" w:cs="Traditional Arabic"/>
          <w:color w:val="000000"/>
          <w:sz w:val="36"/>
          <w:szCs w:val="36"/>
          <w:lang w:eastAsia="fr-FR"/>
        </w:rPr>
      </w:pPr>
      <w:r w:rsidRPr="00C75675">
        <w:rPr>
          <w:rFonts w:ascii="Traditional Arabic" w:eastAsia="Times New Roman" w:hAnsi="Traditional Arabic" w:cs="Traditional Arabic" w:hint="cs"/>
          <w:color w:val="000000"/>
          <w:sz w:val="36"/>
          <w:szCs w:val="36"/>
          <w:rtl/>
          <w:lang w:eastAsia="fr-FR"/>
        </w:rPr>
        <w:t xml:space="preserve">1/ </w:t>
      </w:r>
      <w:r w:rsidR="007A3D4A" w:rsidRPr="00C75675">
        <w:rPr>
          <w:rFonts w:ascii="Traditional Arabic" w:eastAsia="Times New Roman" w:hAnsi="Traditional Arabic" w:cs="Traditional Arabic" w:hint="cs"/>
          <w:color w:val="000000"/>
          <w:sz w:val="36"/>
          <w:szCs w:val="36"/>
          <w:rtl/>
          <w:lang w:eastAsia="fr-FR"/>
        </w:rPr>
        <w:t>'</w:t>
      </w:r>
      <w:r w:rsidRPr="001A5B73">
        <w:rPr>
          <w:rFonts w:ascii="Traditional Arabic" w:eastAsia="Times New Roman" w:hAnsi="Traditional Arabic" w:cs="Traditional Arabic"/>
          <w:color w:val="000000"/>
          <w:sz w:val="36"/>
          <w:szCs w:val="36"/>
          <w:rtl/>
          <w:lang w:eastAsia="fr-FR"/>
        </w:rPr>
        <w:t>رسالة الحدود</w:t>
      </w:r>
      <w:r w:rsidR="007A3D4A" w:rsidRPr="00C75675">
        <w:rPr>
          <w:rFonts w:ascii="Traditional Arabic" w:eastAsia="Times New Roman" w:hAnsi="Traditional Arabic" w:cs="Traditional Arabic" w:hint="cs"/>
          <w:color w:val="000000"/>
          <w:sz w:val="36"/>
          <w:szCs w:val="36"/>
          <w:rtl/>
          <w:lang w:eastAsia="fr-FR"/>
        </w:rPr>
        <w:t>'</w:t>
      </w:r>
      <w:r w:rsidRPr="001A5B73">
        <w:rPr>
          <w:rFonts w:ascii="Traditional Arabic" w:eastAsia="Times New Roman" w:hAnsi="Traditional Arabic" w:cs="Traditional Arabic"/>
          <w:color w:val="000000"/>
          <w:sz w:val="36"/>
          <w:szCs w:val="36"/>
          <w:rtl/>
          <w:lang w:eastAsia="fr-FR"/>
        </w:rPr>
        <w:t xml:space="preserve"> لجابر بن حيان (منتصف القرن الث</w:t>
      </w:r>
      <w:r w:rsidR="0011578D" w:rsidRPr="00C75675">
        <w:rPr>
          <w:rFonts w:ascii="Traditional Arabic" w:eastAsia="Times New Roman" w:hAnsi="Traditional Arabic" w:cs="Traditional Arabic" w:hint="cs"/>
          <w:color w:val="000000"/>
          <w:sz w:val="36"/>
          <w:szCs w:val="36"/>
          <w:rtl/>
          <w:lang w:eastAsia="fr-FR"/>
        </w:rPr>
        <w:t>ّ</w:t>
      </w:r>
      <w:r w:rsidRPr="001A5B73">
        <w:rPr>
          <w:rFonts w:ascii="Traditional Arabic" w:eastAsia="Times New Roman" w:hAnsi="Traditional Arabic" w:cs="Traditional Arabic"/>
          <w:color w:val="000000"/>
          <w:sz w:val="36"/>
          <w:szCs w:val="36"/>
          <w:rtl/>
          <w:lang w:eastAsia="fr-FR"/>
        </w:rPr>
        <w:t xml:space="preserve">اني </w:t>
      </w:r>
      <w:r w:rsidR="0011578D" w:rsidRPr="00C75675">
        <w:rPr>
          <w:rFonts w:ascii="Traditional Arabic" w:eastAsia="Times New Roman" w:hAnsi="Traditional Arabic" w:cs="Traditional Arabic" w:hint="cs"/>
          <w:color w:val="000000"/>
          <w:sz w:val="36"/>
          <w:szCs w:val="36"/>
          <w:rtl/>
          <w:lang w:eastAsia="fr-FR"/>
        </w:rPr>
        <w:t>ل</w:t>
      </w:r>
      <w:r w:rsidRPr="001A5B73">
        <w:rPr>
          <w:rFonts w:ascii="Traditional Arabic" w:eastAsia="Times New Roman" w:hAnsi="Traditional Arabic" w:cs="Traditional Arabic"/>
          <w:color w:val="000000"/>
          <w:sz w:val="36"/>
          <w:szCs w:val="36"/>
          <w:rtl/>
          <w:lang w:eastAsia="fr-FR"/>
        </w:rPr>
        <w:t>لهجر</w:t>
      </w:r>
      <w:r w:rsidR="0011578D" w:rsidRPr="00C75675">
        <w:rPr>
          <w:rFonts w:ascii="Traditional Arabic" w:eastAsia="Times New Roman" w:hAnsi="Traditional Arabic" w:cs="Traditional Arabic" w:hint="cs"/>
          <w:color w:val="000000"/>
          <w:sz w:val="36"/>
          <w:szCs w:val="36"/>
          <w:rtl/>
          <w:lang w:eastAsia="fr-FR"/>
        </w:rPr>
        <w:t>ة</w:t>
      </w:r>
      <w:r w:rsidRPr="001A5B73">
        <w:rPr>
          <w:rFonts w:ascii="Traditional Arabic" w:eastAsia="Times New Roman" w:hAnsi="Traditional Arabic" w:cs="Traditional Arabic"/>
          <w:color w:val="000000"/>
          <w:sz w:val="36"/>
          <w:szCs w:val="36"/>
          <w:rtl/>
          <w:lang w:eastAsia="fr-FR"/>
        </w:rPr>
        <w:t>).</w:t>
      </w:r>
    </w:p>
    <w:p w:rsidR="001A5B73" w:rsidRPr="001A5B73" w:rsidRDefault="001A5B73" w:rsidP="0011578D">
      <w:pPr>
        <w:bidi/>
        <w:jc w:val="both"/>
        <w:rPr>
          <w:rFonts w:ascii="Traditional Arabic" w:eastAsia="Times New Roman" w:hAnsi="Traditional Arabic" w:cs="Traditional Arabic"/>
          <w:color w:val="000000"/>
          <w:sz w:val="36"/>
          <w:szCs w:val="36"/>
          <w:rtl/>
          <w:lang w:eastAsia="fr-FR"/>
        </w:rPr>
      </w:pPr>
      <w:r w:rsidRPr="00C75675">
        <w:rPr>
          <w:rFonts w:ascii="Traditional Arabic" w:eastAsia="Times New Roman" w:hAnsi="Traditional Arabic" w:cs="Traditional Arabic" w:hint="cs"/>
          <w:color w:val="000000"/>
          <w:sz w:val="36"/>
          <w:szCs w:val="36"/>
          <w:rtl/>
          <w:lang w:eastAsia="fr-FR"/>
        </w:rPr>
        <w:t xml:space="preserve">2/ </w:t>
      </w:r>
      <w:r w:rsidRPr="001A5B73">
        <w:rPr>
          <w:rFonts w:ascii="Traditional Arabic" w:eastAsia="Times New Roman" w:hAnsi="Traditional Arabic" w:cs="Traditional Arabic"/>
          <w:color w:val="000000"/>
          <w:sz w:val="36"/>
          <w:szCs w:val="36"/>
          <w:rtl/>
          <w:lang w:eastAsia="fr-FR"/>
        </w:rPr>
        <w:t>رسائل الكندي (ت</w:t>
      </w:r>
      <w:r w:rsidR="0011578D" w:rsidRPr="00C75675">
        <w:rPr>
          <w:rFonts w:ascii="Traditional Arabic" w:eastAsia="Times New Roman" w:hAnsi="Traditional Arabic" w:cs="Traditional Arabic" w:hint="cs"/>
          <w:color w:val="000000"/>
          <w:sz w:val="36"/>
          <w:szCs w:val="36"/>
          <w:rtl/>
          <w:lang w:eastAsia="fr-FR"/>
        </w:rPr>
        <w:t>:</w:t>
      </w:r>
      <w:r w:rsidRPr="001A5B73">
        <w:rPr>
          <w:rFonts w:ascii="Traditional Arabic" w:eastAsia="Times New Roman" w:hAnsi="Traditional Arabic" w:cs="Traditional Arabic"/>
          <w:color w:val="000000"/>
          <w:sz w:val="36"/>
          <w:szCs w:val="36"/>
          <w:rtl/>
          <w:lang w:eastAsia="fr-FR"/>
        </w:rPr>
        <w:t>260هـ).</w:t>
      </w:r>
    </w:p>
    <w:p w:rsidR="001A5B73" w:rsidRPr="001A5B73" w:rsidRDefault="001A5B73" w:rsidP="0011578D">
      <w:pPr>
        <w:bidi/>
        <w:jc w:val="both"/>
        <w:rPr>
          <w:rFonts w:ascii="Traditional Arabic" w:eastAsia="Times New Roman" w:hAnsi="Traditional Arabic" w:cs="Traditional Arabic"/>
          <w:color w:val="000000"/>
          <w:sz w:val="36"/>
          <w:szCs w:val="36"/>
          <w:rtl/>
          <w:lang w:eastAsia="fr-FR"/>
        </w:rPr>
      </w:pPr>
      <w:r w:rsidRPr="00C75675">
        <w:rPr>
          <w:rFonts w:ascii="Traditional Arabic" w:eastAsia="Times New Roman" w:hAnsi="Traditional Arabic" w:cs="Traditional Arabic" w:hint="cs"/>
          <w:color w:val="000000"/>
          <w:sz w:val="36"/>
          <w:szCs w:val="36"/>
          <w:rtl/>
          <w:lang w:eastAsia="fr-FR"/>
        </w:rPr>
        <w:t xml:space="preserve">3/ </w:t>
      </w:r>
      <w:r w:rsidR="007A3D4A" w:rsidRPr="00C75675">
        <w:rPr>
          <w:rFonts w:ascii="Traditional Arabic" w:eastAsia="Times New Roman" w:hAnsi="Traditional Arabic" w:cs="Traditional Arabic" w:hint="cs"/>
          <w:color w:val="000000"/>
          <w:sz w:val="36"/>
          <w:szCs w:val="36"/>
          <w:rtl/>
          <w:lang w:eastAsia="fr-FR"/>
        </w:rPr>
        <w:t>'</w:t>
      </w:r>
      <w:r w:rsidRPr="001A5B73">
        <w:rPr>
          <w:rFonts w:ascii="Traditional Arabic" w:eastAsia="Times New Roman" w:hAnsi="Traditional Arabic" w:cs="Traditional Arabic"/>
          <w:color w:val="000000"/>
          <w:sz w:val="36"/>
          <w:szCs w:val="36"/>
          <w:rtl/>
          <w:lang w:eastAsia="fr-FR"/>
        </w:rPr>
        <w:t>إحصاء العلوم</w:t>
      </w:r>
      <w:r w:rsidR="007A3D4A" w:rsidRPr="00C75675">
        <w:rPr>
          <w:rFonts w:ascii="Traditional Arabic" w:eastAsia="Times New Roman" w:hAnsi="Traditional Arabic" w:cs="Traditional Arabic" w:hint="cs"/>
          <w:color w:val="000000"/>
          <w:sz w:val="36"/>
          <w:szCs w:val="36"/>
          <w:rtl/>
          <w:lang w:eastAsia="fr-FR"/>
        </w:rPr>
        <w:t>'</w:t>
      </w:r>
      <w:r w:rsidRPr="001A5B73">
        <w:rPr>
          <w:rFonts w:ascii="Traditional Arabic" w:eastAsia="Times New Roman" w:hAnsi="Traditional Arabic" w:cs="Traditional Arabic"/>
          <w:color w:val="000000"/>
          <w:sz w:val="36"/>
          <w:szCs w:val="36"/>
          <w:rtl/>
          <w:lang w:eastAsia="fr-FR"/>
        </w:rPr>
        <w:t xml:space="preserve"> للفارابي (ت</w:t>
      </w:r>
      <w:r w:rsidR="0011578D" w:rsidRPr="00C75675">
        <w:rPr>
          <w:rFonts w:ascii="Traditional Arabic" w:eastAsia="Times New Roman" w:hAnsi="Traditional Arabic" w:cs="Traditional Arabic" w:hint="cs"/>
          <w:color w:val="000000"/>
          <w:sz w:val="36"/>
          <w:szCs w:val="36"/>
          <w:rtl/>
          <w:lang w:eastAsia="fr-FR"/>
        </w:rPr>
        <w:t>:</w:t>
      </w:r>
      <w:r w:rsidRPr="001A5B73">
        <w:rPr>
          <w:rFonts w:ascii="Traditional Arabic" w:eastAsia="Times New Roman" w:hAnsi="Traditional Arabic" w:cs="Traditional Arabic"/>
          <w:color w:val="000000"/>
          <w:sz w:val="36"/>
          <w:szCs w:val="36"/>
          <w:rtl/>
          <w:lang w:eastAsia="fr-FR"/>
        </w:rPr>
        <w:t>339هـ)، و"التنبيه على سبيل السعادة" له أيضا.</w:t>
      </w:r>
    </w:p>
    <w:p w:rsidR="001A5B73" w:rsidRPr="001A5B73" w:rsidRDefault="001A5B73" w:rsidP="001A5B73">
      <w:pPr>
        <w:bidi/>
        <w:jc w:val="both"/>
        <w:rPr>
          <w:rFonts w:ascii="Traditional Arabic" w:eastAsia="Times New Roman" w:hAnsi="Traditional Arabic" w:cs="Traditional Arabic"/>
          <w:color w:val="000000"/>
          <w:sz w:val="36"/>
          <w:szCs w:val="36"/>
          <w:rtl/>
          <w:lang w:eastAsia="fr-FR"/>
        </w:rPr>
      </w:pPr>
      <w:r w:rsidRPr="00C75675">
        <w:rPr>
          <w:rFonts w:ascii="Traditional Arabic" w:eastAsia="Times New Roman" w:hAnsi="Traditional Arabic" w:cs="Traditional Arabic" w:hint="cs"/>
          <w:color w:val="000000"/>
          <w:sz w:val="36"/>
          <w:szCs w:val="36"/>
          <w:rtl/>
          <w:lang w:eastAsia="fr-FR"/>
        </w:rPr>
        <w:t xml:space="preserve">4/ </w:t>
      </w:r>
      <w:r w:rsidR="007A3D4A" w:rsidRPr="00C75675">
        <w:rPr>
          <w:rFonts w:ascii="Traditional Arabic" w:eastAsia="Times New Roman" w:hAnsi="Traditional Arabic" w:cs="Traditional Arabic" w:hint="cs"/>
          <w:color w:val="000000"/>
          <w:sz w:val="36"/>
          <w:szCs w:val="36"/>
          <w:rtl/>
          <w:lang w:eastAsia="fr-FR"/>
        </w:rPr>
        <w:t>'</w:t>
      </w:r>
      <w:r w:rsidRPr="001A5B73">
        <w:rPr>
          <w:rFonts w:ascii="Traditional Arabic" w:eastAsia="Times New Roman" w:hAnsi="Traditional Arabic" w:cs="Traditional Arabic"/>
          <w:color w:val="000000"/>
          <w:sz w:val="36"/>
          <w:szCs w:val="36"/>
          <w:rtl/>
          <w:lang w:eastAsia="fr-FR"/>
        </w:rPr>
        <w:t>رسائل إخوان الص</w:t>
      </w:r>
      <w:r w:rsidR="007A3D4A" w:rsidRPr="00C75675">
        <w:rPr>
          <w:rFonts w:ascii="Traditional Arabic" w:eastAsia="Times New Roman" w:hAnsi="Traditional Arabic" w:cs="Traditional Arabic" w:hint="cs"/>
          <w:color w:val="000000"/>
          <w:sz w:val="36"/>
          <w:szCs w:val="36"/>
          <w:rtl/>
          <w:lang w:eastAsia="fr-FR"/>
        </w:rPr>
        <w:t>ّ</w:t>
      </w:r>
      <w:r w:rsidRPr="001A5B73">
        <w:rPr>
          <w:rFonts w:ascii="Traditional Arabic" w:eastAsia="Times New Roman" w:hAnsi="Traditional Arabic" w:cs="Traditional Arabic"/>
          <w:color w:val="000000"/>
          <w:sz w:val="36"/>
          <w:szCs w:val="36"/>
          <w:rtl/>
          <w:lang w:eastAsia="fr-FR"/>
        </w:rPr>
        <w:t>فا وخلا</w:t>
      </w:r>
      <w:r w:rsidR="003D1A90">
        <w:rPr>
          <w:rFonts w:ascii="Traditional Arabic" w:eastAsia="Times New Roman" w:hAnsi="Traditional Arabic" w:cs="Traditional Arabic" w:hint="cs"/>
          <w:color w:val="000000"/>
          <w:sz w:val="36"/>
          <w:szCs w:val="36"/>
          <w:rtl/>
          <w:lang w:eastAsia="fr-FR"/>
        </w:rPr>
        <w:t>ّ</w:t>
      </w:r>
      <w:r w:rsidRPr="001A5B73">
        <w:rPr>
          <w:rFonts w:ascii="Traditional Arabic" w:eastAsia="Times New Roman" w:hAnsi="Traditional Arabic" w:cs="Traditional Arabic"/>
          <w:color w:val="000000"/>
          <w:sz w:val="36"/>
          <w:szCs w:val="36"/>
          <w:rtl/>
          <w:lang w:eastAsia="fr-FR"/>
        </w:rPr>
        <w:t>ن الوفا</w:t>
      </w:r>
      <w:r w:rsidR="007A3D4A" w:rsidRPr="00C75675">
        <w:rPr>
          <w:rFonts w:ascii="Traditional Arabic" w:eastAsia="Times New Roman" w:hAnsi="Traditional Arabic" w:cs="Traditional Arabic" w:hint="cs"/>
          <w:color w:val="000000"/>
          <w:sz w:val="36"/>
          <w:szCs w:val="36"/>
          <w:rtl/>
          <w:lang w:eastAsia="fr-FR"/>
        </w:rPr>
        <w:t>'</w:t>
      </w:r>
      <w:r w:rsidRPr="001A5B73">
        <w:rPr>
          <w:rFonts w:ascii="Traditional Arabic" w:eastAsia="Times New Roman" w:hAnsi="Traditional Arabic" w:cs="Traditional Arabic"/>
          <w:color w:val="000000"/>
          <w:sz w:val="36"/>
          <w:szCs w:val="36"/>
          <w:rtl/>
          <w:lang w:eastAsia="fr-FR"/>
        </w:rPr>
        <w:t xml:space="preserve"> (منتصف القرن 4هـ).</w:t>
      </w:r>
    </w:p>
    <w:p w:rsidR="001A5B73" w:rsidRPr="001A5B73" w:rsidRDefault="001A5B73" w:rsidP="001A5B73">
      <w:pPr>
        <w:bidi/>
        <w:jc w:val="both"/>
        <w:rPr>
          <w:rFonts w:ascii="Traditional Arabic" w:eastAsia="Times New Roman" w:hAnsi="Traditional Arabic" w:cs="Traditional Arabic"/>
          <w:color w:val="000000"/>
          <w:sz w:val="36"/>
          <w:szCs w:val="36"/>
          <w:rtl/>
          <w:lang w:eastAsia="fr-FR"/>
        </w:rPr>
      </w:pPr>
      <w:r w:rsidRPr="00C75675">
        <w:rPr>
          <w:rFonts w:ascii="Traditional Arabic" w:eastAsia="Times New Roman" w:hAnsi="Traditional Arabic" w:cs="Traditional Arabic" w:hint="cs"/>
          <w:color w:val="000000"/>
          <w:sz w:val="36"/>
          <w:szCs w:val="36"/>
          <w:rtl/>
          <w:lang w:eastAsia="fr-FR"/>
        </w:rPr>
        <w:t xml:space="preserve">5/ </w:t>
      </w:r>
      <w:r w:rsidR="007A3D4A" w:rsidRPr="00C75675">
        <w:rPr>
          <w:rFonts w:ascii="Traditional Arabic" w:eastAsia="Times New Roman" w:hAnsi="Traditional Arabic" w:cs="Traditional Arabic" w:hint="cs"/>
          <w:color w:val="000000"/>
          <w:sz w:val="36"/>
          <w:szCs w:val="36"/>
          <w:rtl/>
          <w:lang w:eastAsia="fr-FR"/>
        </w:rPr>
        <w:t>'</w:t>
      </w:r>
      <w:r w:rsidRPr="001A5B73">
        <w:rPr>
          <w:rFonts w:ascii="Traditional Arabic" w:eastAsia="Times New Roman" w:hAnsi="Traditional Arabic" w:cs="Traditional Arabic"/>
          <w:color w:val="000000"/>
          <w:sz w:val="36"/>
          <w:szCs w:val="36"/>
          <w:rtl/>
          <w:lang w:eastAsia="fr-FR"/>
        </w:rPr>
        <w:t>الفهرست</w:t>
      </w:r>
      <w:r w:rsidR="007A3D4A" w:rsidRPr="00C75675">
        <w:rPr>
          <w:rFonts w:ascii="Traditional Arabic" w:eastAsia="Times New Roman" w:hAnsi="Traditional Arabic" w:cs="Traditional Arabic" w:hint="cs"/>
          <w:color w:val="000000"/>
          <w:sz w:val="36"/>
          <w:szCs w:val="36"/>
          <w:rtl/>
          <w:lang w:eastAsia="fr-FR"/>
        </w:rPr>
        <w:t>'</w:t>
      </w:r>
      <w:r w:rsidRPr="001A5B73">
        <w:rPr>
          <w:rFonts w:ascii="Traditional Arabic" w:eastAsia="Times New Roman" w:hAnsi="Traditional Arabic" w:cs="Traditional Arabic"/>
          <w:color w:val="000000"/>
          <w:sz w:val="36"/>
          <w:szCs w:val="36"/>
          <w:rtl/>
          <w:lang w:eastAsia="fr-FR"/>
        </w:rPr>
        <w:t xml:space="preserve"> لابن النديم، ألف سنة 377هـ.</w:t>
      </w:r>
    </w:p>
    <w:p w:rsidR="001A5B73" w:rsidRPr="001A5B73" w:rsidRDefault="001A5B73" w:rsidP="0011578D">
      <w:pPr>
        <w:bidi/>
        <w:jc w:val="both"/>
        <w:rPr>
          <w:rFonts w:ascii="Traditional Arabic" w:eastAsia="Times New Roman" w:hAnsi="Traditional Arabic" w:cs="Traditional Arabic"/>
          <w:color w:val="000000"/>
          <w:sz w:val="36"/>
          <w:szCs w:val="36"/>
          <w:rtl/>
          <w:lang w:eastAsia="fr-FR"/>
        </w:rPr>
      </w:pPr>
      <w:r w:rsidRPr="00C75675">
        <w:rPr>
          <w:rFonts w:ascii="Traditional Arabic" w:eastAsia="Times New Roman" w:hAnsi="Traditional Arabic" w:cs="Traditional Arabic" w:hint="cs"/>
          <w:color w:val="000000"/>
          <w:sz w:val="36"/>
          <w:szCs w:val="36"/>
          <w:rtl/>
          <w:lang w:eastAsia="fr-FR"/>
        </w:rPr>
        <w:t xml:space="preserve">6/ </w:t>
      </w:r>
      <w:r w:rsidR="007A3D4A" w:rsidRPr="00C75675">
        <w:rPr>
          <w:rFonts w:ascii="Traditional Arabic" w:eastAsia="Times New Roman" w:hAnsi="Traditional Arabic" w:cs="Traditional Arabic" w:hint="cs"/>
          <w:color w:val="000000"/>
          <w:sz w:val="36"/>
          <w:szCs w:val="36"/>
          <w:rtl/>
          <w:lang w:eastAsia="fr-FR"/>
        </w:rPr>
        <w:t>'</w:t>
      </w:r>
      <w:r w:rsidRPr="001A5B73">
        <w:rPr>
          <w:rFonts w:ascii="Traditional Arabic" w:eastAsia="Times New Roman" w:hAnsi="Traditional Arabic" w:cs="Traditional Arabic"/>
          <w:color w:val="000000"/>
          <w:sz w:val="36"/>
          <w:szCs w:val="36"/>
          <w:rtl/>
          <w:lang w:eastAsia="fr-FR"/>
        </w:rPr>
        <w:t>مفاتيح العلوم</w:t>
      </w:r>
      <w:r w:rsidR="007A3D4A" w:rsidRPr="00C75675">
        <w:rPr>
          <w:rFonts w:ascii="Traditional Arabic" w:eastAsia="Times New Roman" w:hAnsi="Traditional Arabic" w:cs="Traditional Arabic" w:hint="cs"/>
          <w:color w:val="000000"/>
          <w:sz w:val="36"/>
          <w:szCs w:val="36"/>
          <w:rtl/>
          <w:lang w:eastAsia="fr-FR"/>
        </w:rPr>
        <w:t>'</w:t>
      </w:r>
      <w:r w:rsidRPr="001A5B73">
        <w:rPr>
          <w:rFonts w:ascii="Traditional Arabic" w:eastAsia="Times New Roman" w:hAnsi="Traditional Arabic" w:cs="Traditional Arabic"/>
          <w:color w:val="000000"/>
          <w:sz w:val="36"/>
          <w:szCs w:val="36"/>
          <w:rtl/>
          <w:lang w:eastAsia="fr-FR"/>
        </w:rPr>
        <w:t xml:space="preserve"> للخوارزمي (ت</w:t>
      </w:r>
      <w:r w:rsidR="0011578D" w:rsidRPr="00C75675">
        <w:rPr>
          <w:rFonts w:ascii="Traditional Arabic" w:eastAsia="Times New Roman" w:hAnsi="Traditional Arabic" w:cs="Traditional Arabic" w:hint="cs"/>
          <w:color w:val="000000"/>
          <w:sz w:val="36"/>
          <w:szCs w:val="36"/>
          <w:rtl/>
          <w:lang w:eastAsia="fr-FR"/>
        </w:rPr>
        <w:t>:</w:t>
      </w:r>
      <w:r w:rsidRPr="001A5B73">
        <w:rPr>
          <w:rFonts w:ascii="Traditional Arabic" w:eastAsia="Times New Roman" w:hAnsi="Traditional Arabic" w:cs="Traditional Arabic"/>
          <w:color w:val="000000"/>
          <w:sz w:val="36"/>
          <w:szCs w:val="36"/>
          <w:rtl/>
          <w:lang w:eastAsia="fr-FR"/>
        </w:rPr>
        <w:t>387هـ).</w:t>
      </w:r>
    </w:p>
    <w:p w:rsidR="001A5B73" w:rsidRPr="001A5B73" w:rsidRDefault="001A5B73" w:rsidP="003D1A90">
      <w:pPr>
        <w:bidi/>
        <w:jc w:val="both"/>
        <w:rPr>
          <w:rFonts w:ascii="Traditional Arabic" w:eastAsia="Times New Roman" w:hAnsi="Traditional Arabic" w:cs="Traditional Arabic"/>
          <w:color w:val="000000"/>
          <w:sz w:val="36"/>
          <w:szCs w:val="36"/>
          <w:rtl/>
          <w:lang w:eastAsia="fr-FR"/>
        </w:rPr>
      </w:pPr>
      <w:r w:rsidRPr="00C75675">
        <w:rPr>
          <w:rFonts w:ascii="Traditional Arabic" w:eastAsia="Times New Roman" w:hAnsi="Traditional Arabic" w:cs="Traditional Arabic" w:hint="cs"/>
          <w:color w:val="000000"/>
          <w:sz w:val="36"/>
          <w:szCs w:val="36"/>
          <w:rtl/>
          <w:lang w:eastAsia="fr-FR"/>
        </w:rPr>
        <w:t xml:space="preserve">7/ </w:t>
      </w:r>
      <w:r w:rsidRPr="001A5B73">
        <w:rPr>
          <w:rFonts w:ascii="Traditional Arabic" w:eastAsia="Times New Roman" w:hAnsi="Traditional Arabic" w:cs="Traditional Arabic"/>
          <w:color w:val="000000"/>
          <w:sz w:val="36"/>
          <w:szCs w:val="36"/>
          <w:rtl/>
          <w:lang w:eastAsia="fr-FR"/>
        </w:rPr>
        <w:t>رسالة في أقسام العلوم العقلي</w:t>
      </w:r>
      <w:r w:rsidR="003D1A90">
        <w:rPr>
          <w:rFonts w:ascii="Traditional Arabic" w:eastAsia="Times New Roman" w:hAnsi="Traditional Arabic" w:cs="Traditional Arabic" w:hint="cs"/>
          <w:color w:val="000000"/>
          <w:sz w:val="36"/>
          <w:szCs w:val="36"/>
          <w:rtl/>
          <w:lang w:eastAsia="fr-FR"/>
        </w:rPr>
        <w:t>ّ</w:t>
      </w:r>
      <w:r w:rsidRPr="001A5B73">
        <w:rPr>
          <w:rFonts w:ascii="Traditional Arabic" w:eastAsia="Times New Roman" w:hAnsi="Traditional Arabic" w:cs="Traditional Arabic"/>
          <w:color w:val="000000"/>
          <w:sz w:val="36"/>
          <w:szCs w:val="36"/>
          <w:rtl/>
          <w:lang w:eastAsia="fr-FR"/>
        </w:rPr>
        <w:t>ة، لابن سينا (ت</w:t>
      </w:r>
      <w:r w:rsidR="0011578D" w:rsidRPr="00C75675">
        <w:rPr>
          <w:rFonts w:ascii="Traditional Arabic" w:eastAsia="Times New Roman" w:hAnsi="Traditional Arabic" w:cs="Traditional Arabic" w:hint="cs"/>
          <w:color w:val="000000"/>
          <w:sz w:val="36"/>
          <w:szCs w:val="36"/>
          <w:rtl/>
          <w:lang w:eastAsia="fr-FR"/>
        </w:rPr>
        <w:t>:</w:t>
      </w:r>
      <w:r w:rsidRPr="001A5B73">
        <w:rPr>
          <w:rFonts w:ascii="Traditional Arabic" w:eastAsia="Times New Roman" w:hAnsi="Traditional Arabic" w:cs="Traditional Arabic"/>
          <w:color w:val="000000"/>
          <w:sz w:val="36"/>
          <w:szCs w:val="36"/>
          <w:rtl/>
          <w:lang w:eastAsia="fr-FR"/>
        </w:rPr>
        <w:t>428هـ)</w:t>
      </w:r>
      <w:r w:rsidR="003D1A90">
        <w:rPr>
          <w:rFonts w:ascii="Traditional Arabic" w:eastAsia="Times New Roman" w:hAnsi="Traditional Arabic" w:cs="Traditional Arabic" w:hint="cs"/>
          <w:color w:val="000000"/>
          <w:sz w:val="36"/>
          <w:szCs w:val="36"/>
          <w:rtl/>
          <w:lang w:eastAsia="fr-FR"/>
        </w:rPr>
        <w:t>.</w:t>
      </w:r>
    </w:p>
    <w:p w:rsidR="001A5B73" w:rsidRPr="001A5B73" w:rsidRDefault="001A5B73" w:rsidP="0011578D">
      <w:pPr>
        <w:bidi/>
        <w:jc w:val="both"/>
        <w:rPr>
          <w:rFonts w:ascii="Traditional Arabic" w:eastAsia="Times New Roman" w:hAnsi="Traditional Arabic" w:cs="Traditional Arabic"/>
          <w:color w:val="000000"/>
          <w:sz w:val="36"/>
          <w:szCs w:val="36"/>
          <w:rtl/>
          <w:lang w:eastAsia="fr-FR"/>
        </w:rPr>
      </w:pPr>
      <w:r w:rsidRPr="00C75675">
        <w:rPr>
          <w:rFonts w:ascii="Traditional Arabic" w:eastAsia="Times New Roman" w:hAnsi="Traditional Arabic" w:cs="Traditional Arabic" w:hint="cs"/>
          <w:color w:val="000000"/>
          <w:sz w:val="36"/>
          <w:szCs w:val="36"/>
          <w:rtl/>
          <w:lang w:eastAsia="fr-FR"/>
        </w:rPr>
        <w:t>8/ '</w:t>
      </w:r>
      <w:r w:rsidRPr="001A5B73">
        <w:rPr>
          <w:rFonts w:ascii="Traditional Arabic" w:eastAsia="Times New Roman" w:hAnsi="Traditional Arabic" w:cs="Traditional Arabic"/>
          <w:color w:val="000000"/>
          <w:sz w:val="36"/>
          <w:szCs w:val="36"/>
          <w:rtl/>
          <w:lang w:eastAsia="fr-FR"/>
        </w:rPr>
        <w:t>رسالة مراتب العلوم</w:t>
      </w:r>
      <w:r w:rsidRPr="00C75675">
        <w:rPr>
          <w:rFonts w:ascii="Traditional Arabic" w:eastAsia="Times New Roman" w:hAnsi="Traditional Arabic" w:cs="Traditional Arabic" w:hint="cs"/>
          <w:color w:val="000000"/>
          <w:sz w:val="36"/>
          <w:szCs w:val="36"/>
          <w:rtl/>
          <w:lang w:eastAsia="fr-FR"/>
        </w:rPr>
        <w:t>'</w:t>
      </w:r>
      <w:r w:rsidRPr="001A5B73">
        <w:rPr>
          <w:rFonts w:ascii="Traditional Arabic" w:eastAsia="Times New Roman" w:hAnsi="Traditional Arabic" w:cs="Traditional Arabic"/>
          <w:color w:val="000000"/>
          <w:sz w:val="36"/>
          <w:szCs w:val="36"/>
          <w:rtl/>
          <w:lang w:eastAsia="fr-FR"/>
        </w:rPr>
        <w:t xml:space="preserve"> لابن حزم (ت</w:t>
      </w:r>
      <w:r w:rsidR="0011578D" w:rsidRPr="00C75675">
        <w:rPr>
          <w:rFonts w:ascii="Traditional Arabic" w:eastAsia="Times New Roman" w:hAnsi="Traditional Arabic" w:cs="Traditional Arabic" w:hint="cs"/>
          <w:color w:val="000000"/>
          <w:sz w:val="36"/>
          <w:szCs w:val="36"/>
          <w:rtl/>
          <w:lang w:eastAsia="fr-FR"/>
        </w:rPr>
        <w:t>:</w:t>
      </w:r>
      <w:r w:rsidRPr="001A5B73">
        <w:rPr>
          <w:rFonts w:ascii="Traditional Arabic" w:eastAsia="Times New Roman" w:hAnsi="Traditional Arabic" w:cs="Traditional Arabic"/>
          <w:color w:val="000000"/>
          <w:sz w:val="36"/>
          <w:szCs w:val="36"/>
          <w:rtl/>
          <w:lang w:eastAsia="fr-FR"/>
        </w:rPr>
        <w:t>456هـ).</w:t>
      </w:r>
    </w:p>
    <w:p w:rsidR="001A5B73" w:rsidRPr="001A5B73" w:rsidRDefault="001A5B73" w:rsidP="001A5B73">
      <w:pPr>
        <w:bidi/>
        <w:jc w:val="both"/>
        <w:rPr>
          <w:rFonts w:ascii="Traditional Arabic" w:eastAsia="Times New Roman" w:hAnsi="Traditional Arabic" w:cs="Traditional Arabic"/>
          <w:color w:val="000000"/>
          <w:sz w:val="36"/>
          <w:szCs w:val="36"/>
          <w:rtl/>
          <w:lang w:eastAsia="fr-FR"/>
        </w:rPr>
      </w:pPr>
      <w:r w:rsidRPr="00C75675">
        <w:rPr>
          <w:rFonts w:ascii="Traditional Arabic" w:eastAsia="Times New Roman" w:hAnsi="Traditional Arabic" w:cs="Traditional Arabic" w:hint="cs"/>
          <w:color w:val="000000"/>
          <w:sz w:val="36"/>
          <w:szCs w:val="36"/>
          <w:rtl/>
          <w:lang w:eastAsia="fr-FR"/>
        </w:rPr>
        <w:t xml:space="preserve">9/ </w:t>
      </w:r>
      <w:r w:rsidR="007A3D4A" w:rsidRPr="00C75675">
        <w:rPr>
          <w:rFonts w:ascii="Traditional Arabic" w:eastAsia="Times New Roman" w:hAnsi="Traditional Arabic" w:cs="Traditional Arabic" w:hint="cs"/>
          <w:color w:val="000000"/>
          <w:sz w:val="36"/>
          <w:szCs w:val="36"/>
          <w:rtl/>
          <w:lang w:eastAsia="fr-FR"/>
        </w:rPr>
        <w:t>'</w:t>
      </w:r>
      <w:r w:rsidRPr="001A5B73">
        <w:rPr>
          <w:rFonts w:ascii="Traditional Arabic" w:eastAsia="Times New Roman" w:hAnsi="Traditional Arabic" w:cs="Traditional Arabic"/>
          <w:color w:val="000000"/>
          <w:sz w:val="36"/>
          <w:szCs w:val="36"/>
          <w:rtl/>
          <w:lang w:eastAsia="fr-FR"/>
        </w:rPr>
        <w:t>مقدمة ابن خلدون</w:t>
      </w:r>
      <w:r w:rsidR="007A3D4A" w:rsidRPr="00C75675">
        <w:rPr>
          <w:rFonts w:ascii="Traditional Arabic" w:eastAsia="Times New Roman" w:hAnsi="Traditional Arabic" w:cs="Traditional Arabic" w:hint="cs"/>
          <w:color w:val="000000"/>
          <w:sz w:val="36"/>
          <w:szCs w:val="36"/>
          <w:rtl/>
          <w:lang w:eastAsia="fr-FR"/>
        </w:rPr>
        <w:t>'</w:t>
      </w:r>
      <w:r w:rsidRPr="001A5B73">
        <w:rPr>
          <w:rFonts w:ascii="Traditional Arabic" w:eastAsia="Times New Roman" w:hAnsi="Traditional Arabic" w:cs="Traditional Arabic"/>
          <w:color w:val="000000"/>
          <w:sz w:val="36"/>
          <w:szCs w:val="36"/>
          <w:rtl/>
          <w:lang w:eastAsia="fr-FR"/>
        </w:rPr>
        <w:t xml:space="preserve"> (ت808هـ).</w:t>
      </w:r>
    </w:p>
    <w:p w:rsidR="001A5B73" w:rsidRPr="001A5B73" w:rsidRDefault="001A5B73" w:rsidP="0011578D">
      <w:pPr>
        <w:bidi/>
        <w:jc w:val="both"/>
        <w:rPr>
          <w:rFonts w:ascii="Traditional Arabic" w:eastAsia="Times New Roman" w:hAnsi="Traditional Arabic" w:cs="Traditional Arabic"/>
          <w:color w:val="000000"/>
          <w:sz w:val="36"/>
          <w:szCs w:val="36"/>
          <w:rtl/>
          <w:lang w:eastAsia="fr-FR"/>
        </w:rPr>
      </w:pPr>
      <w:r w:rsidRPr="00C75675">
        <w:rPr>
          <w:rFonts w:ascii="Traditional Arabic" w:eastAsia="Times New Roman" w:hAnsi="Traditional Arabic" w:cs="Traditional Arabic" w:hint="cs"/>
          <w:color w:val="000000"/>
          <w:sz w:val="36"/>
          <w:szCs w:val="36"/>
          <w:rtl/>
          <w:lang w:eastAsia="fr-FR"/>
        </w:rPr>
        <w:t>10/ '</w:t>
      </w:r>
      <w:r w:rsidRPr="001A5B73">
        <w:rPr>
          <w:rFonts w:ascii="Traditional Arabic" w:eastAsia="Times New Roman" w:hAnsi="Traditional Arabic" w:cs="Traditional Arabic"/>
          <w:color w:val="000000"/>
          <w:sz w:val="36"/>
          <w:szCs w:val="36"/>
          <w:rtl/>
          <w:lang w:eastAsia="fr-FR"/>
        </w:rPr>
        <w:t>مفتاح الس</w:t>
      </w:r>
      <w:r w:rsidRPr="00C75675">
        <w:rPr>
          <w:rFonts w:ascii="Traditional Arabic" w:eastAsia="Times New Roman" w:hAnsi="Traditional Arabic" w:cs="Traditional Arabic" w:hint="cs"/>
          <w:color w:val="000000"/>
          <w:sz w:val="36"/>
          <w:szCs w:val="36"/>
          <w:rtl/>
          <w:lang w:eastAsia="fr-FR"/>
        </w:rPr>
        <w:t>ّ</w:t>
      </w:r>
      <w:r w:rsidRPr="001A5B73">
        <w:rPr>
          <w:rFonts w:ascii="Traditional Arabic" w:eastAsia="Times New Roman" w:hAnsi="Traditional Arabic" w:cs="Traditional Arabic"/>
          <w:color w:val="000000"/>
          <w:sz w:val="36"/>
          <w:szCs w:val="36"/>
          <w:rtl/>
          <w:lang w:eastAsia="fr-FR"/>
        </w:rPr>
        <w:t>عادة ومصباح الس</w:t>
      </w:r>
      <w:r w:rsidRPr="00C75675">
        <w:rPr>
          <w:rFonts w:ascii="Traditional Arabic" w:eastAsia="Times New Roman" w:hAnsi="Traditional Arabic" w:cs="Traditional Arabic" w:hint="cs"/>
          <w:color w:val="000000"/>
          <w:sz w:val="36"/>
          <w:szCs w:val="36"/>
          <w:rtl/>
          <w:lang w:eastAsia="fr-FR"/>
        </w:rPr>
        <w:t>ّ</w:t>
      </w:r>
      <w:r w:rsidRPr="001A5B73">
        <w:rPr>
          <w:rFonts w:ascii="Traditional Arabic" w:eastAsia="Times New Roman" w:hAnsi="Traditional Arabic" w:cs="Traditional Arabic"/>
          <w:color w:val="000000"/>
          <w:sz w:val="36"/>
          <w:szCs w:val="36"/>
          <w:rtl/>
          <w:lang w:eastAsia="fr-FR"/>
        </w:rPr>
        <w:t>يادة في موضوعات العلوم</w:t>
      </w:r>
      <w:r w:rsidRPr="00C75675">
        <w:rPr>
          <w:rFonts w:ascii="Traditional Arabic" w:eastAsia="Times New Roman" w:hAnsi="Traditional Arabic" w:cs="Traditional Arabic" w:hint="cs"/>
          <w:color w:val="000000"/>
          <w:sz w:val="36"/>
          <w:szCs w:val="36"/>
          <w:rtl/>
          <w:lang w:eastAsia="fr-FR"/>
        </w:rPr>
        <w:t>'</w:t>
      </w:r>
      <w:r w:rsidRPr="001A5B73">
        <w:rPr>
          <w:rFonts w:ascii="Traditional Arabic" w:eastAsia="Times New Roman" w:hAnsi="Traditional Arabic" w:cs="Traditional Arabic"/>
          <w:color w:val="000000"/>
          <w:sz w:val="36"/>
          <w:szCs w:val="36"/>
          <w:rtl/>
          <w:lang w:eastAsia="fr-FR"/>
        </w:rPr>
        <w:t xml:space="preserve"> لطاش كبرى زادة (ت</w:t>
      </w:r>
      <w:r w:rsidR="0011578D" w:rsidRPr="00C75675">
        <w:rPr>
          <w:rFonts w:ascii="Traditional Arabic" w:eastAsia="Times New Roman" w:hAnsi="Traditional Arabic" w:cs="Traditional Arabic" w:hint="cs"/>
          <w:color w:val="000000"/>
          <w:sz w:val="36"/>
          <w:szCs w:val="36"/>
          <w:rtl/>
          <w:lang w:eastAsia="fr-FR"/>
        </w:rPr>
        <w:t>:</w:t>
      </w:r>
      <w:r w:rsidRPr="001A5B73">
        <w:rPr>
          <w:rFonts w:ascii="Traditional Arabic" w:eastAsia="Times New Roman" w:hAnsi="Traditional Arabic" w:cs="Traditional Arabic"/>
          <w:color w:val="000000"/>
          <w:sz w:val="36"/>
          <w:szCs w:val="36"/>
          <w:rtl/>
          <w:lang w:eastAsia="fr-FR"/>
        </w:rPr>
        <w:t>968هـ).</w:t>
      </w:r>
    </w:p>
    <w:p w:rsidR="001A5B73" w:rsidRPr="001A5B73" w:rsidRDefault="001A5B73" w:rsidP="0011578D">
      <w:pPr>
        <w:bidi/>
        <w:jc w:val="both"/>
        <w:rPr>
          <w:rFonts w:ascii="Traditional Arabic" w:eastAsia="Times New Roman" w:hAnsi="Traditional Arabic" w:cs="Traditional Arabic"/>
          <w:color w:val="000000"/>
          <w:sz w:val="36"/>
          <w:szCs w:val="36"/>
          <w:rtl/>
          <w:lang w:eastAsia="fr-FR"/>
        </w:rPr>
      </w:pPr>
      <w:r w:rsidRPr="00C75675">
        <w:rPr>
          <w:rFonts w:ascii="Traditional Arabic" w:eastAsia="Times New Roman" w:hAnsi="Traditional Arabic" w:cs="Traditional Arabic" w:hint="cs"/>
          <w:color w:val="000000"/>
          <w:sz w:val="36"/>
          <w:szCs w:val="36"/>
          <w:rtl/>
          <w:lang w:eastAsia="fr-FR"/>
        </w:rPr>
        <w:t xml:space="preserve">11/ </w:t>
      </w:r>
      <w:r w:rsidR="007A3D4A" w:rsidRPr="00C75675">
        <w:rPr>
          <w:rFonts w:ascii="Traditional Arabic" w:eastAsia="Times New Roman" w:hAnsi="Traditional Arabic" w:cs="Traditional Arabic" w:hint="cs"/>
          <w:color w:val="000000"/>
          <w:sz w:val="36"/>
          <w:szCs w:val="36"/>
          <w:rtl/>
          <w:lang w:eastAsia="fr-FR"/>
        </w:rPr>
        <w:t>'</w:t>
      </w:r>
      <w:r w:rsidRPr="001A5B73">
        <w:rPr>
          <w:rFonts w:ascii="Traditional Arabic" w:eastAsia="Times New Roman" w:hAnsi="Traditional Arabic" w:cs="Traditional Arabic"/>
          <w:color w:val="000000"/>
          <w:sz w:val="36"/>
          <w:szCs w:val="36"/>
          <w:rtl/>
          <w:lang w:eastAsia="fr-FR"/>
        </w:rPr>
        <w:t>كشف الظ</w:t>
      </w:r>
      <w:r w:rsidR="007A3D4A" w:rsidRPr="00C75675">
        <w:rPr>
          <w:rFonts w:ascii="Traditional Arabic" w:eastAsia="Times New Roman" w:hAnsi="Traditional Arabic" w:cs="Traditional Arabic" w:hint="cs"/>
          <w:color w:val="000000"/>
          <w:sz w:val="36"/>
          <w:szCs w:val="36"/>
          <w:rtl/>
          <w:lang w:eastAsia="fr-FR"/>
        </w:rPr>
        <w:t>ّ</w:t>
      </w:r>
      <w:r w:rsidRPr="001A5B73">
        <w:rPr>
          <w:rFonts w:ascii="Traditional Arabic" w:eastAsia="Times New Roman" w:hAnsi="Traditional Arabic" w:cs="Traditional Arabic"/>
          <w:color w:val="000000"/>
          <w:sz w:val="36"/>
          <w:szCs w:val="36"/>
          <w:rtl/>
          <w:lang w:eastAsia="fr-FR"/>
        </w:rPr>
        <w:t>نون عن أسامي الكتب والفنون</w:t>
      </w:r>
      <w:r w:rsidR="007A3D4A" w:rsidRPr="00C75675">
        <w:rPr>
          <w:rFonts w:ascii="Traditional Arabic" w:eastAsia="Times New Roman" w:hAnsi="Traditional Arabic" w:cs="Traditional Arabic" w:hint="cs"/>
          <w:color w:val="000000"/>
          <w:sz w:val="36"/>
          <w:szCs w:val="36"/>
          <w:rtl/>
          <w:lang w:eastAsia="fr-FR"/>
        </w:rPr>
        <w:t>'</w:t>
      </w:r>
      <w:r w:rsidRPr="001A5B73">
        <w:rPr>
          <w:rFonts w:ascii="Traditional Arabic" w:eastAsia="Times New Roman" w:hAnsi="Traditional Arabic" w:cs="Traditional Arabic"/>
          <w:color w:val="000000"/>
          <w:sz w:val="36"/>
          <w:szCs w:val="36"/>
          <w:rtl/>
          <w:lang w:eastAsia="fr-FR"/>
        </w:rPr>
        <w:t xml:space="preserve"> لحاجي خليفة (ت</w:t>
      </w:r>
      <w:r w:rsidR="0011578D" w:rsidRPr="00C75675">
        <w:rPr>
          <w:rFonts w:ascii="Traditional Arabic" w:eastAsia="Times New Roman" w:hAnsi="Traditional Arabic" w:cs="Traditional Arabic" w:hint="cs"/>
          <w:color w:val="000000"/>
          <w:sz w:val="36"/>
          <w:szCs w:val="36"/>
          <w:rtl/>
          <w:lang w:eastAsia="fr-FR"/>
        </w:rPr>
        <w:t>:</w:t>
      </w:r>
      <w:r w:rsidRPr="001A5B73">
        <w:rPr>
          <w:rFonts w:ascii="Traditional Arabic" w:eastAsia="Times New Roman" w:hAnsi="Traditional Arabic" w:cs="Traditional Arabic"/>
          <w:color w:val="000000"/>
          <w:sz w:val="36"/>
          <w:szCs w:val="36"/>
          <w:rtl/>
          <w:lang w:eastAsia="fr-FR"/>
        </w:rPr>
        <w:t>1068هـ).</w:t>
      </w:r>
    </w:p>
    <w:p w:rsidR="001A5B73" w:rsidRPr="001A5B73" w:rsidRDefault="001A5B73" w:rsidP="0011578D">
      <w:pPr>
        <w:bidi/>
        <w:jc w:val="both"/>
        <w:rPr>
          <w:rFonts w:ascii="Traditional Arabic" w:eastAsia="Times New Roman" w:hAnsi="Traditional Arabic" w:cs="Traditional Arabic"/>
          <w:color w:val="000000"/>
          <w:sz w:val="36"/>
          <w:szCs w:val="36"/>
          <w:rtl/>
          <w:lang w:eastAsia="fr-FR"/>
        </w:rPr>
      </w:pPr>
      <w:r w:rsidRPr="00C75675">
        <w:rPr>
          <w:rFonts w:ascii="Traditional Arabic" w:eastAsia="Times New Roman" w:hAnsi="Traditional Arabic" w:cs="Traditional Arabic" w:hint="cs"/>
          <w:color w:val="000000"/>
          <w:sz w:val="36"/>
          <w:szCs w:val="36"/>
          <w:rtl/>
          <w:lang w:eastAsia="fr-FR"/>
        </w:rPr>
        <w:t xml:space="preserve">12/ </w:t>
      </w:r>
      <w:r w:rsidR="007A3D4A" w:rsidRPr="00C75675">
        <w:rPr>
          <w:rFonts w:ascii="Traditional Arabic" w:eastAsia="Times New Roman" w:hAnsi="Traditional Arabic" w:cs="Traditional Arabic" w:hint="cs"/>
          <w:color w:val="000000"/>
          <w:sz w:val="36"/>
          <w:szCs w:val="36"/>
          <w:rtl/>
          <w:lang w:eastAsia="fr-FR"/>
        </w:rPr>
        <w:t>'</w:t>
      </w:r>
      <w:r w:rsidRPr="001A5B73">
        <w:rPr>
          <w:rFonts w:ascii="Traditional Arabic" w:eastAsia="Times New Roman" w:hAnsi="Traditional Arabic" w:cs="Traditional Arabic"/>
          <w:color w:val="000000"/>
          <w:sz w:val="36"/>
          <w:szCs w:val="36"/>
          <w:rtl/>
          <w:lang w:eastAsia="fr-FR"/>
        </w:rPr>
        <w:t>كشاف اصطلاحات الفنون</w:t>
      </w:r>
      <w:r w:rsidR="007A3D4A" w:rsidRPr="00C75675">
        <w:rPr>
          <w:rFonts w:ascii="Traditional Arabic" w:eastAsia="Times New Roman" w:hAnsi="Traditional Arabic" w:cs="Traditional Arabic" w:hint="cs"/>
          <w:color w:val="000000"/>
          <w:sz w:val="36"/>
          <w:szCs w:val="36"/>
          <w:rtl/>
          <w:lang w:eastAsia="fr-FR"/>
        </w:rPr>
        <w:t>'</w:t>
      </w:r>
      <w:r w:rsidRPr="001A5B73">
        <w:rPr>
          <w:rFonts w:ascii="Traditional Arabic" w:eastAsia="Times New Roman" w:hAnsi="Traditional Arabic" w:cs="Traditional Arabic"/>
          <w:color w:val="000000"/>
          <w:sz w:val="36"/>
          <w:szCs w:val="36"/>
          <w:rtl/>
          <w:lang w:eastAsia="fr-FR"/>
        </w:rPr>
        <w:t xml:space="preserve"> للت</w:t>
      </w:r>
      <w:r w:rsidR="007A3D4A" w:rsidRPr="00C75675">
        <w:rPr>
          <w:rFonts w:ascii="Traditional Arabic" w:eastAsia="Times New Roman" w:hAnsi="Traditional Arabic" w:cs="Traditional Arabic" w:hint="cs"/>
          <w:color w:val="000000"/>
          <w:sz w:val="36"/>
          <w:szCs w:val="36"/>
          <w:rtl/>
          <w:lang w:eastAsia="fr-FR"/>
        </w:rPr>
        <w:t>ّ</w:t>
      </w:r>
      <w:r w:rsidRPr="001A5B73">
        <w:rPr>
          <w:rFonts w:ascii="Traditional Arabic" w:eastAsia="Times New Roman" w:hAnsi="Traditional Arabic" w:cs="Traditional Arabic"/>
          <w:color w:val="000000"/>
          <w:sz w:val="36"/>
          <w:szCs w:val="36"/>
          <w:rtl/>
          <w:lang w:eastAsia="fr-FR"/>
        </w:rPr>
        <w:t>هانوي الفاروقي (ت</w:t>
      </w:r>
      <w:r w:rsidR="0011578D" w:rsidRPr="00C75675">
        <w:rPr>
          <w:rFonts w:ascii="Traditional Arabic" w:eastAsia="Times New Roman" w:hAnsi="Traditional Arabic" w:cs="Traditional Arabic" w:hint="cs"/>
          <w:color w:val="000000"/>
          <w:sz w:val="36"/>
          <w:szCs w:val="36"/>
          <w:rtl/>
          <w:lang w:eastAsia="fr-FR"/>
        </w:rPr>
        <w:t>:</w:t>
      </w:r>
      <w:r w:rsidRPr="001A5B73">
        <w:rPr>
          <w:rFonts w:ascii="Traditional Arabic" w:eastAsia="Times New Roman" w:hAnsi="Traditional Arabic" w:cs="Traditional Arabic"/>
          <w:color w:val="000000"/>
          <w:sz w:val="36"/>
          <w:szCs w:val="36"/>
          <w:rtl/>
          <w:lang w:eastAsia="fr-FR"/>
        </w:rPr>
        <w:t>1158هـ).</w:t>
      </w:r>
    </w:p>
    <w:p w:rsidR="001A5B73" w:rsidRDefault="001A5B73" w:rsidP="003D1A90">
      <w:pPr>
        <w:bidi/>
        <w:jc w:val="both"/>
        <w:rPr>
          <w:rFonts w:ascii="Traditional Arabic" w:eastAsia="Times New Roman" w:hAnsi="Traditional Arabic" w:cs="Traditional Arabic"/>
          <w:color w:val="000000"/>
          <w:sz w:val="36"/>
          <w:szCs w:val="36"/>
          <w:rtl/>
          <w:lang w:eastAsia="fr-FR"/>
        </w:rPr>
      </w:pPr>
      <w:r w:rsidRPr="00C75675">
        <w:rPr>
          <w:rFonts w:ascii="Traditional Arabic" w:eastAsia="Times New Roman" w:hAnsi="Traditional Arabic" w:cs="Traditional Arabic" w:hint="cs"/>
          <w:color w:val="000000"/>
          <w:sz w:val="36"/>
          <w:szCs w:val="36"/>
          <w:rtl/>
          <w:lang w:eastAsia="fr-FR"/>
        </w:rPr>
        <w:t xml:space="preserve">13/ </w:t>
      </w:r>
      <w:r w:rsidR="007A3D4A" w:rsidRPr="00C75675">
        <w:rPr>
          <w:rFonts w:ascii="Traditional Arabic" w:eastAsia="Times New Roman" w:hAnsi="Traditional Arabic" w:cs="Traditional Arabic" w:hint="cs"/>
          <w:color w:val="000000"/>
          <w:sz w:val="36"/>
          <w:szCs w:val="36"/>
          <w:rtl/>
          <w:lang w:eastAsia="fr-FR"/>
        </w:rPr>
        <w:t>'</w:t>
      </w:r>
      <w:r w:rsidRPr="001A5B73">
        <w:rPr>
          <w:rFonts w:ascii="Traditional Arabic" w:eastAsia="Times New Roman" w:hAnsi="Traditional Arabic" w:cs="Traditional Arabic"/>
          <w:color w:val="000000"/>
          <w:sz w:val="36"/>
          <w:szCs w:val="36"/>
          <w:rtl/>
          <w:lang w:eastAsia="fr-FR"/>
        </w:rPr>
        <w:t>أبجد العلوم</w:t>
      </w:r>
      <w:r w:rsidR="007A3D4A" w:rsidRPr="00C75675">
        <w:rPr>
          <w:rFonts w:ascii="Traditional Arabic" w:eastAsia="Times New Roman" w:hAnsi="Traditional Arabic" w:cs="Traditional Arabic" w:hint="cs"/>
          <w:color w:val="000000"/>
          <w:sz w:val="36"/>
          <w:szCs w:val="36"/>
          <w:rtl/>
          <w:lang w:eastAsia="fr-FR"/>
        </w:rPr>
        <w:t>'</w:t>
      </w:r>
      <w:r w:rsidRPr="001A5B73">
        <w:rPr>
          <w:rFonts w:ascii="Traditional Arabic" w:eastAsia="Times New Roman" w:hAnsi="Traditional Arabic" w:cs="Traditional Arabic"/>
          <w:color w:val="000000"/>
          <w:sz w:val="36"/>
          <w:szCs w:val="36"/>
          <w:rtl/>
          <w:lang w:eastAsia="fr-FR"/>
        </w:rPr>
        <w:t xml:space="preserve"> لصد</w:t>
      </w:r>
      <w:r w:rsidR="003D1A90">
        <w:rPr>
          <w:rFonts w:ascii="Traditional Arabic" w:eastAsia="Times New Roman" w:hAnsi="Traditional Arabic" w:cs="Traditional Arabic" w:hint="cs"/>
          <w:color w:val="000000"/>
          <w:sz w:val="36"/>
          <w:szCs w:val="36"/>
          <w:rtl/>
          <w:lang w:eastAsia="fr-FR"/>
        </w:rPr>
        <w:t>ّ</w:t>
      </w:r>
      <w:r w:rsidRPr="001A5B73">
        <w:rPr>
          <w:rFonts w:ascii="Traditional Arabic" w:eastAsia="Times New Roman" w:hAnsi="Traditional Arabic" w:cs="Traditional Arabic"/>
          <w:color w:val="000000"/>
          <w:sz w:val="36"/>
          <w:szCs w:val="36"/>
          <w:rtl/>
          <w:lang w:eastAsia="fr-FR"/>
        </w:rPr>
        <w:t xml:space="preserve">يق بن حسن </w:t>
      </w:r>
      <w:r w:rsidR="003D1A90">
        <w:rPr>
          <w:rFonts w:ascii="Traditional Arabic" w:eastAsia="Times New Roman" w:hAnsi="Traditional Arabic" w:cs="Traditional Arabic" w:hint="cs"/>
          <w:color w:val="000000"/>
          <w:sz w:val="36"/>
          <w:szCs w:val="36"/>
          <w:rtl/>
          <w:lang w:eastAsia="fr-FR"/>
        </w:rPr>
        <w:t xml:space="preserve">خان </w:t>
      </w:r>
      <w:r w:rsidRPr="001A5B73">
        <w:rPr>
          <w:rFonts w:ascii="Traditional Arabic" w:eastAsia="Times New Roman" w:hAnsi="Traditional Arabic" w:cs="Traditional Arabic"/>
          <w:color w:val="000000"/>
          <w:sz w:val="36"/>
          <w:szCs w:val="36"/>
          <w:rtl/>
          <w:lang w:eastAsia="fr-FR"/>
        </w:rPr>
        <w:t>(ت</w:t>
      </w:r>
      <w:r w:rsidR="0011578D" w:rsidRPr="00C75675">
        <w:rPr>
          <w:rFonts w:ascii="Traditional Arabic" w:eastAsia="Times New Roman" w:hAnsi="Traditional Arabic" w:cs="Traditional Arabic" w:hint="cs"/>
          <w:color w:val="000000"/>
          <w:sz w:val="36"/>
          <w:szCs w:val="36"/>
          <w:rtl/>
          <w:lang w:eastAsia="fr-FR"/>
        </w:rPr>
        <w:t>:</w:t>
      </w:r>
      <w:r w:rsidRPr="001A5B73">
        <w:rPr>
          <w:rFonts w:ascii="Traditional Arabic" w:eastAsia="Times New Roman" w:hAnsi="Traditional Arabic" w:cs="Traditional Arabic"/>
          <w:color w:val="000000"/>
          <w:sz w:val="36"/>
          <w:szCs w:val="36"/>
          <w:rtl/>
          <w:lang w:eastAsia="fr-FR"/>
        </w:rPr>
        <w:t>1307هـ).</w:t>
      </w:r>
    </w:p>
    <w:p w:rsidR="00DF3493" w:rsidRDefault="00866EFE" w:rsidP="00866EFE">
      <w:pPr>
        <w:bidi/>
        <w:jc w:val="both"/>
        <w:rPr>
          <w:rFonts w:ascii="Traditional Arabic" w:eastAsia="Times New Roman" w:hAnsi="Traditional Arabic" w:cs="Traditional Arabic"/>
          <w:color w:val="000000"/>
          <w:sz w:val="36"/>
          <w:szCs w:val="36"/>
          <w:rtl/>
          <w:lang w:eastAsia="fr-FR"/>
        </w:rPr>
      </w:pPr>
      <w:r w:rsidRPr="00866EFE">
        <w:rPr>
          <w:rFonts w:ascii="Traditional Arabic" w:hAnsi="Traditional Arabic" w:cs="Traditional Arabic" w:hint="cs"/>
          <w:b/>
          <w:bCs/>
          <w:sz w:val="36"/>
          <w:szCs w:val="36"/>
          <w:rtl/>
        </w:rPr>
        <w:t>الم</w:t>
      </w:r>
      <w:r>
        <w:rPr>
          <w:rFonts w:ascii="Traditional Arabic" w:hAnsi="Traditional Arabic" w:cs="Traditional Arabic" w:hint="cs"/>
          <w:b/>
          <w:bCs/>
          <w:sz w:val="36"/>
          <w:szCs w:val="36"/>
          <w:rtl/>
        </w:rPr>
        <w:t>رحلة</w:t>
      </w:r>
      <w:r w:rsidRPr="00866EFE">
        <w:rPr>
          <w:rFonts w:ascii="Traditional Arabic" w:hAnsi="Traditional Arabic" w:cs="Traditional Arabic" w:hint="cs"/>
          <w:b/>
          <w:bCs/>
          <w:sz w:val="36"/>
          <w:szCs w:val="36"/>
          <w:rtl/>
        </w:rPr>
        <w:t xml:space="preserve"> ال</w:t>
      </w:r>
      <w:r>
        <w:rPr>
          <w:rFonts w:ascii="Traditional Arabic" w:hAnsi="Traditional Arabic" w:cs="Traditional Arabic" w:hint="cs"/>
          <w:b/>
          <w:bCs/>
          <w:sz w:val="36"/>
          <w:szCs w:val="36"/>
          <w:rtl/>
        </w:rPr>
        <w:t>ثّالثة</w:t>
      </w:r>
      <w:r>
        <w:rPr>
          <w:rFonts w:ascii="Traditional Arabic" w:hAnsi="Traditional Arabic" w:cs="Traditional Arabic" w:hint="cs"/>
          <w:sz w:val="36"/>
          <w:szCs w:val="36"/>
          <w:rtl/>
        </w:rPr>
        <w:t>:</w:t>
      </w:r>
      <w:r w:rsidRPr="00AE4F51">
        <w:rPr>
          <w:rFonts w:ascii="Traditional Arabic" w:hAnsi="Traditional Arabic" w:cs="Traditional Arabic" w:hint="cs"/>
          <w:sz w:val="36"/>
          <w:szCs w:val="36"/>
          <w:rtl/>
        </w:rPr>
        <w:t xml:space="preserve"> </w:t>
      </w:r>
      <w:r w:rsidR="00791744">
        <w:rPr>
          <w:rFonts w:ascii="Traditional Arabic" w:eastAsia="Times New Roman" w:hAnsi="Traditional Arabic" w:cs="Traditional Arabic" w:hint="cs"/>
          <w:color w:val="000000"/>
          <w:sz w:val="36"/>
          <w:szCs w:val="36"/>
          <w:rtl/>
          <w:lang w:eastAsia="fr-FR"/>
        </w:rPr>
        <w:t xml:space="preserve">ثمّ جاء عصر </w:t>
      </w:r>
      <w:r w:rsidR="00DF3493">
        <w:rPr>
          <w:rFonts w:ascii="Traditional Arabic" w:eastAsia="Times New Roman" w:hAnsi="Traditional Arabic" w:cs="Traditional Arabic" w:hint="cs"/>
          <w:color w:val="000000"/>
          <w:sz w:val="36"/>
          <w:szCs w:val="36"/>
          <w:rtl/>
          <w:lang w:eastAsia="fr-FR"/>
        </w:rPr>
        <w:t xml:space="preserve">النّهضة الأوربّيّة </w:t>
      </w:r>
      <w:r w:rsidR="009A332E">
        <w:rPr>
          <w:rFonts w:ascii="Traditional Arabic" w:eastAsia="Times New Roman" w:hAnsi="Traditional Arabic" w:cs="Traditional Arabic" w:hint="cs"/>
          <w:color w:val="000000"/>
          <w:sz w:val="36"/>
          <w:szCs w:val="36"/>
          <w:rtl/>
          <w:lang w:eastAsia="fr-FR"/>
        </w:rPr>
        <w:t>ال</w:t>
      </w:r>
      <w:r w:rsidR="00DF3493">
        <w:rPr>
          <w:rFonts w:ascii="Traditional Arabic" w:eastAsia="Times New Roman" w:hAnsi="Traditional Arabic" w:cs="Traditional Arabic" w:hint="cs"/>
          <w:color w:val="000000"/>
          <w:sz w:val="36"/>
          <w:szCs w:val="36"/>
          <w:rtl/>
          <w:lang w:eastAsia="fr-FR"/>
        </w:rPr>
        <w:t>حديثة،</w:t>
      </w:r>
      <w:r w:rsidR="00791744">
        <w:rPr>
          <w:rFonts w:ascii="Traditional Arabic" w:eastAsia="Times New Roman" w:hAnsi="Traditional Arabic" w:cs="Traditional Arabic" w:hint="cs"/>
          <w:color w:val="000000"/>
          <w:sz w:val="36"/>
          <w:szCs w:val="36"/>
          <w:rtl/>
          <w:lang w:eastAsia="fr-FR"/>
        </w:rPr>
        <w:t xml:space="preserve"> ومن أهمّ ميزاتها أنّها أخ</w:t>
      </w:r>
      <w:r w:rsidR="00DF3493">
        <w:rPr>
          <w:rFonts w:ascii="Traditional Arabic" w:eastAsia="Times New Roman" w:hAnsi="Traditional Arabic" w:cs="Traditional Arabic" w:hint="cs"/>
          <w:color w:val="000000"/>
          <w:sz w:val="36"/>
          <w:szCs w:val="36"/>
          <w:rtl/>
          <w:lang w:eastAsia="fr-FR"/>
        </w:rPr>
        <w:t>ذ</w:t>
      </w:r>
      <w:r w:rsidR="00791744">
        <w:rPr>
          <w:rFonts w:ascii="Traditional Arabic" w:eastAsia="Times New Roman" w:hAnsi="Traditional Arabic" w:cs="Traditional Arabic" w:hint="cs"/>
          <w:color w:val="000000"/>
          <w:sz w:val="36"/>
          <w:szCs w:val="36"/>
          <w:rtl/>
          <w:lang w:eastAsia="fr-FR"/>
        </w:rPr>
        <w:t>ت من كلّ الحضارات الإنسانيّة</w:t>
      </w:r>
      <w:r w:rsidR="009A332E">
        <w:rPr>
          <w:rFonts w:ascii="Traditional Arabic" w:eastAsia="Times New Roman" w:hAnsi="Traditional Arabic" w:cs="Traditional Arabic" w:hint="cs"/>
          <w:color w:val="000000"/>
          <w:sz w:val="36"/>
          <w:szCs w:val="36"/>
          <w:rtl/>
          <w:lang w:eastAsia="fr-FR"/>
        </w:rPr>
        <w:t xml:space="preserve"> وبالخصوص من الحضارة الإسلاميّة</w:t>
      </w:r>
      <w:r w:rsidR="00CB7E27">
        <w:rPr>
          <w:rFonts w:ascii="Traditional Arabic" w:eastAsia="Times New Roman" w:hAnsi="Traditional Arabic" w:cs="Traditional Arabic" w:hint="cs"/>
          <w:color w:val="000000"/>
          <w:sz w:val="36"/>
          <w:szCs w:val="36"/>
          <w:rtl/>
          <w:lang w:eastAsia="fr-FR"/>
        </w:rPr>
        <w:t>، بحيث يمكن تحديد</w:t>
      </w:r>
      <w:r w:rsidR="00DF3493">
        <w:rPr>
          <w:rFonts w:ascii="Traditional Arabic" w:eastAsia="Times New Roman" w:hAnsi="Traditional Arabic" w:cs="Traditional Arabic" w:hint="cs"/>
          <w:color w:val="000000"/>
          <w:sz w:val="36"/>
          <w:szCs w:val="36"/>
          <w:rtl/>
          <w:lang w:eastAsia="fr-FR"/>
        </w:rPr>
        <w:t xml:space="preserve"> استفادتها من الإنتاج الفكري الإسلاميّ من جهتين: </w:t>
      </w:r>
    </w:p>
    <w:p w:rsidR="00791744" w:rsidRDefault="00DF3493" w:rsidP="009A332E">
      <w:pPr>
        <w:bidi/>
        <w:jc w:val="both"/>
        <w:rPr>
          <w:rFonts w:ascii="Traditional Arabic" w:eastAsia="Times New Roman" w:hAnsi="Traditional Arabic" w:cs="Traditional Arabic"/>
          <w:color w:val="000000"/>
          <w:sz w:val="36"/>
          <w:szCs w:val="36"/>
          <w:rtl/>
          <w:lang w:eastAsia="fr-FR"/>
        </w:rPr>
      </w:pPr>
      <w:r>
        <w:rPr>
          <w:rFonts w:ascii="Traditional Arabic" w:eastAsia="Times New Roman" w:hAnsi="Traditional Arabic" w:cs="Traditional Arabic" w:hint="cs"/>
          <w:color w:val="000000"/>
          <w:sz w:val="36"/>
          <w:szCs w:val="36"/>
          <w:rtl/>
          <w:lang w:eastAsia="fr-FR"/>
        </w:rPr>
        <w:t xml:space="preserve">الأولى: </w:t>
      </w:r>
      <w:r w:rsidR="009A332E">
        <w:rPr>
          <w:rFonts w:ascii="Traditional Arabic" w:eastAsia="Times New Roman" w:hAnsi="Traditional Arabic" w:cs="Traditional Arabic" w:hint="cs"/>
          <w:color w:val="000000"/>
          <w:sz w:val="36"/>
          <w:szCs w:val="36"/>
          <w:rtl/>
          <w:lang w:eastAsia="fr-FR"/>
        </w:rPr>
        <w:t>الاستفادة ب</w:t>
      </w:r>
      <w:r>
        <w:rPr>
          <w:rFonts w:ascii="Traditional Arabic" w:eastAsia="Times New Roman" w:hAnsi="Traditional Arabic" w:cs="Traditional Arabic" w:hint="cs"/>
          <w:color w:val="000000"/>
          <w:sz w:val="36"/>
          <w:szCs w:val="36"/>
          <w:rtl/>
          <w:lang w:eastAsia="fr-FR"/>
        </w:rPr>
        <w:t>واسطة</w:t>
      </w:r>
      <w:r w:rsidR="009A332E">
        <w:rPr>
          <w:rFonts w:ascii="Traditional Arabic" w:eastAsia="Times New Roman" w:hAnsi="Traditional Arabic" w:cs="Traditional Arabic" w:hint="cs"/>
          <w:color w:val="000000"/>
          <w:sz w:val="36"/>
          <w:szCs w:val="36"/>
          <w:rtl/>
          <w:lang w:eastAsia="fr-FR"/>
        </w:rPr>
        <w:t>:</w:t>
      </w:r>
      <w:r>
        <w:rPr>
          <w:rFonts w:ascii="Traditional Arabic" w:eastAsia="Times New Roman" w:hAnsi="Traditional Arabic" w:cs="Traditional Arabic" w:hint="cs"/>
          <w:color w:val="000000"/>
          <w:sz w:val="36"/>
          <w:szCs w:val="36"/>
          <w:rtl/>
          <w:lang w:eastAsia="fr-FR"/>
        </w:rPr>
        <w:t xml:space="preserve"> </w:t>
      </w:r>
      <w:r w:rsidR="009A332E">
        <w:rPr>
          <w:rFonts w:ascii="Traditional Arabic" w:eastAsia="Times New Roman" w:hAnsi="Traditional Arabic" w:cs="Traditional Arabic" w:hint="cs"/>
          <w:color w:val="000000"/>
          <w:sz w:val="36"/>
          <w:szCs w:val="36"/>
          <w:rtl/>
          <w:lang w:eastAsia="fr-FR"/>
        </w:rPr>
        <w:t>إذ كانت الحضارة الإسلاميّة واسطة بين الحضارة الأوربيّة و</w:t>
      </w:r>
      <w:r>
        <w:rPr>
          <w:rFonts w:ascii="Traditional Arabic" w:eastAsia="Times New Roman" w:hAnsi="Traditional Arabic" w:cs="Traditional Arabic" w:hint="cs"/>
          <w:color w:val="000000"/>
          <w:sz w:val="36"/>
          <w:szCs w:val="36"/>
          <w:rtl/>
          <w:lang w:eastAsia="fr-FR"/>
        </w:rPr>
        <w:t>الفكر الرّومانيّ والإغريقيّ [لأنّ كثيرا من كتبهم مفقودة، وما وجدت إلاّ عند المسلمين، وعن لغتهم العربيّة تُرجمت إلى باقي اللّغات].</w:t>
      </w:r>
    </w:p>
    <w:p w:rsidR="00DF3493" w:rsidRDefault="00DF3493" w:rsidP="00DF3493">
      <w:pPr>
        <w:bidi/>
        <w:jc w:val="both"/>
        <w:rPr>
          <w:rFonts w:ascii="Traditional Arabic" w:eastAsia="Times New Roman" w:hAnsi="Traditional Arabic" w:cs="Traditional Arabic"/>
          <w:color w:val="000000"/>
          <w:sz w:val="36"/>
          <w:szCs w:val="36"/>
          <w:rtl/>
          <w:lang w:eastAsia="fr-FR"/>
        </w:rPr>
      </w:pPr>
      <w:r>
        <w:rPr>
          <w:rFonts w:ascii="Traditional Arabic" w:eastAsia="Times New Roman" w:hAnsi="Traditional Arabic" w:cs="Traditional Arabic" w:hint="cs"/>
          <w:color w:val="000000"/>
          <w:sz w:val="36"/>
          <w:szCs w:val="36"/>
          <w:rtl/>
          <w:lang w:eastAsia="fr-FR"/>
        </w:rPr>
        <w:t xml:space="preserve">الثّانيّة: الاستفادة المباشرة: وذلك من خلال ترجمة الفكر الإسلاميّ الأصيل. </w:t>
      </w:r>
    </w:p>
    <w:p w:rsidR="00CB7E27" w:rsidRPr="001A5B73" w:rsidRDefault="00CB7E27" w:rsidP="0041517B">
      <w:pPr>
        <w:bidi/>
        <w:jc w:val="both"/>
        <w:rPr>
          <w:rFonts w:ascii="Traditional Arabic" w:eastAsia="Times New Roman" w:hAnsi="Traditional Arabic" w:cs="Traditional Arabic"/>
          <w:color w:val="000000"/>
          <w:sz w:val="36"/>
          <w:szCs w:val="36"/>
          <w:rtl/>
          <w:lang w:eastAsia="fr-FR"/>
        </w:rPr>
      </w:pPr>
      <w:r>
        <w:rPr>
          <w:rFonts w:ascii="Traditional Arabic" w:eastAsia="Times New Roman" w:hAnsi="Traditional Arabic" w:cs="Traditional Arabic" w:hint="cs"/>
          <w:color w:val="000000"/>
          <w:sz w:val="36"/>
          <w:szCs w:val="36"/>
          <w:rtl/>
          <w:lang w:eastAsia="fr-FR"/>
        </w:rPr>
        <w:t xml:space="preserve">ومن أهمّ </w:t>
      </w:r>
      <w:r w:rsidR="0041517B">
        <w:rPr>
          <w:rFonts w:ascii="Traditional Arabic" w:eastAsia="Times New Roman" w:hAnsi="Traditional Arabic" w:cs="Traditional Arabic" w:hint="cs"/>
          <w:color w:val="000000"/>
          <w:sz w:val="36"/>
          <w:szCs w:val="36"/>
          <w:rtl/>
          <w:lang w:eastAsia="fr-FR"/>
        </w:rPr>
        <w:t>روّاد</w:t>
      </w:r>
      <w:r>
        <w:rPr>
          <w:rFonts w:ascii="Traditional Arabic" w:eastAsia="Times New Roman" w:hAnsi="Traditional Arabic" w:cs="Traditional Arabic" w:hint="cs"/>
          <w:color w:val="000000"/>
          <w:sz w:val="36"/>
          <w:szCs w:val="36"/>
          <w:rtl/>
          <w:lang w:eastAsia="fr-FR"/>
        </w:rPr>
        <w:t>ها: فرانسيس بيكون وأوجست كونت.</w:t>
      </w:r>
    </w:p>
    <w:p w:rsidR="001A5B73" w:rsidRPr="00AE4F51" w:rsidRDefault="001A5B73" w:rsidP="001A5B73">
      <w:pPr>
        <w:shd w:val="clear" w:color="auto" w:fill="FFFFFF"/>
        <w:bidi/>
        <w:jc w:val="both"/>
        <w:rPr>
          <w:rFonts w:ascii="Traditional Arabic" w:eastAsia="Times New Roman" w:hAnsi="Traditional Arabic" w:cs="Traditional Arabic"/>
          <w:color w:val="050505"/>
          <w:sz w:val="36"/>
          <w:szCs w:val="36"/>
          <w:rtl/>
          <w:lang w:eastAsia="fr-FR"/>
        </w:rPr>
      </w:pPr>
    </w:p>
    <w:p w:rsidR="0071696A" w:rsidRPr="00AE4F51" w:rsidRDefault="00ED6B10" w:rsidP="000324E8">
      <w:pPr>
        <w:shd w:val="clear" w:color="auto" w:fill="FFFFFF"/>
        <w:bidi/>
        <w:jc w:val="center"/>
        <w:textAlignment w:val="baseline"/>
        <w:rPr>
          <w:rFonts w:ascii="Traditional Arabic" w:hAnsi="Traditional Arabic" w:cs="Traditional Arabic"/>
          <w:sz w:val="36"/>
          <w:szCs w:val="36"/>
          <w:rtl/>
          <w:lang w:val="en-US"/>
        </w:rPr>
      </w:pPr>
      <w:r w:rsidRPr="00AE4F51">
        <w:rPr>
          <w:rFonts w:ascii="Traditional Arabic" w:hAnsi="Traditional Arabic" w:cs="Traditional Arabic"/>
          <w:b/>
          <w:bCs/>
          <w:sz w:val="36"/>
          <w:szCs w:val="36"/>
          <w:u w:val="single"/>
          <w:rtl/>
          <w:lang w:val="en-US"/>
        </w:rPr>
        <w:t>المطلب الثّا</w:t>
      </w:r>
      <w:r w:rsidR="0071696A" w:rsidRPr="00AE4F51">
        <w:rPr>
          <w:rFonts w:ascii="Traditional Arabic" w:hAnsi="Traditional Arabic" w:cs="Traditional Arabic"/>
          <w:b/>
          <w:bCs/>
          <w:sz w:val="36"/>
          <w:szCs w:val="36"/>
          <w:u w:val="single"/>
          <w:rtl/>
          <w:lang w:val="en-US"/>
        </w:rPr>
        <w:t>لث</w:t>
      </w:r>
      <w:r w:rsidRPr="00AE4F51">
        <w:rPr>
          <w:rFonts w:ascii="Traditional Arabic" w:hAnsi="Traditional Arabic" w:cs="Traditional Arabic"/>
          <w:b/>
          <w:bCs/>
          <w:sz w:val="36"/>
          <w:szCs w:val="36"/>
          <w:rtl/>
          <w:lang w:val="en-US"/>
        </w:rPr>
        <w:t xml:space="preserve">: </w:t>
      </w:r>
      <w:r w:rsidR="00B376C7" w:rsidRPr="00AE4F51">
        <w:rPr>
          <w:rFonts w:ascii="Traditional Arabic" w:hAnsi="Traditional Arabic" w:cs="Traditional Arabic"/>
          <w:bCs/>
          <w:sz w:val="36"/>
          <w:szCs w:val="36"/>
          <w:rtl/>
          <w:lang w:bidi="ar-DZ"/>
        </w:rPr>
        <w:t>اتجاهات تصنيف العلوم عند المسلمين</w:t>
      </w:r>
      <w:r w:rsidR="0071696A" w:rsidRPr="00AE4F51">
        <w:rPr>
          <w:rFonts w:ascii="Traditional Arabic" w:hAnsi="Traditional Arabic" w:cs="Traditional Arabic"/>
          <w:sz w:val="36"/>
          <w:szCs w:val="36"/>
          <w:rtl/>
          <w:lang w:val="en-US"/>
        </w:rPr>
        <w:t>.</w:t>
      </w:r>
    </w:p>
    <w:p w:rsidR="006646CD" w:rsidRDefault="00ED76F1" w:rsidP="00ED76F1">
      <w:pPr>
        <w:bidi/>
        <w:jc w:val="both"/>
        <w:rPr>
          <w:rFonts w:ascii="Traditional Arabic" w:hAnsi="Traditional Arabic" w:cs="Traditional Arabic"/>
          <w:b/>
          <w:sz w:val="36"/>
          <w:szCs w:val="36"/>
          <w:rtl/>
        </w:rPr>
      </w:pPr>
      <w:r>
        <w:rPr>
          <w:rFonts w:ascii="Traditional Arabic" w:hAnsi="Traditional Arabic" w:cs="Traditional Arabic" w:hint="cs"/>
          <w:b/>
          <w:sz w:val="36"/>
          <w:szCs w:val="36"/>
          <w:rtl/>
        </w:rPr>
        <w:t xml:space="preserve">بعض العلماء المسلمين قد تأثّروا ببمنهج التّجريد الذي تبنّاه أرسطو، إلاّ أنّ معظم العلماء كانوا أكثر أصالة عندما سعوا إلى أن يكون التّصنيف من المنظور الإسلاميّ انعكاسا للرؤية الإسلاميّة ومتطلّباتها، فمثلا </w:t>
      </w:r>
      <w:r w:rsidR="006646CD">
        <w:rPr>
          <w:rFonts w:ascii="Traditional Arabic" w:hAnsi="Traditional Arabic" w:cs="Traditional Arabic" w:hint="cs"/>
          <w:b/>
          <w:sz w:val="36"/>
          <w:szCs w:val="36"/>
          <w:rtl/>
        </w:rPr>
        <w:t>انطلقت تصنيفات</w:t>
      </w:r>
      <w:r>
        <w:rPr>
          <w:rFonts w:ascii="Traditional Arabic" w:hAnsi="Traditional Arabic" w:cs="Traditional Arabic" w:hint="cs"/>
          <w:b/>
          <w:sz w:val="36"/>
          <w:szCs w:val="36"/>
          <w:rtl/>
        </w:rPr>
        <w:t xml:space="preserve">: الفرابيّ، وطاش كبرى زادة، وابن حزم، وابن خلدون، من النّظر الواقعيّ إلى العلوم </w:t>
      </w:r>
      <w:r w:rsidR="00551798">
        <w:rPr>
          <w:rFonts w:ascii="Traditional Arabic" w:hAnsi="Traditional Arabic" w:cs="Traditional Arabic" w:hint="cs"/>
          <w:b/>
          <w:sz w:val="36"/>
          <w:szCs w:val="36"/>
          <w:rtl/>
        </w:rPr>
        <w:t>نشأت في البيئة الإسلاميّة، وتنظيمها في هيكل تصنيفيّ يخدم الأغراض التّربويّة التّعليميّة.</w:t>
      </w:r>
    </w:p>
    <w:p w:rsidR="00551798" w:rsidRPr="006646CD" w:rsidRDefault="00551798" w:rsidP="00551798">
      <w:pPr>
        <w:bidi/>
        <w:jc w:val="both"/>
        <w:rPr>
          <w:rFonts w:ascii="Traditional Arabic" w:hAnsi="Traditional Arabic" w:cs="Traditional Arabic"/>
          <w:b/>
          <w:sz w:val="36"/>
          <w:szCs w:val="36"/>
          <w:rtl/>
        </w:rPr>
      </w:pPr>
      <w:r>
        <w:rPr>
          <w:rFonts w:ascii="Traditional Arabic" w:hAnsi="Traditional Arabic" w:cs="Traditional Arabic" w:hint="cs"/>
          <w:b/>
          <w:sz w:val="36"/>
          <w:szCs w:val="36"/>
          <w:rtl/>
        </w:rPr>
        <w:t>ومع تعدّد العلوم وتنوّعها؛ فإنّ الجهود الإسلاميّة في تصنيفها ركّزت على الخصائص المميّزة للرّؤية الإسلاميّة، ومنها: المنطقيّة في التّرتيب، والاتّساق الدّاخليّ، والتّتابع في الأهمّيّة، والتّواصل في المحتوى، والتّكامل من حيث حاجة بعضها إلى الآخر، ووحدة توجّهها في خدمة الحقيقة الدّينيّة الإسلاميّة</w:t>
      </w:r>
      <w:r w:rsidRPr="00AE4F51">
        <w:rPr>
          <w:rStyle w:val="Appelnotedebasdep"/>
          <w:rFonts w:ascii="Traditional Arabic" w:hAnsi="Traditional Arabic" w:cs="Traditional Arabic"/>
          <w:sz w:val="36"/>
          <w:szCs w:val="36"/>
          <w:rtl/>
          <w:lang w:bidi="ar-DZ"/>
        </w:rPr>
        <w:footnoteReference w:id="5"/>
      </w:r>
      <w:r>
        <w:rPr>
          <w:rFonts w:cs="Traditional Arabic" w:hint="cs"/>
          <w:sz w:val="36"/>
          <w:szCs w:val="36"/>
          <w:rtl/>
          <w:lang w:bidi="ar-DZ"/>
        </w:rPr>
        <w:t>.</w:t>
      </w:r>
    </w:p>
    <w:p w:rsidR="006646CD" w:rsidRDefault="006646CD" w:rsidP="006646CD">
      <w:pPr>
        <w:bidi/>
        <w:jc w:val="both"/>
        <w:rPr>
          <w:rFonts w:ascii="Traditional Arabic" w:hAnsi="Traditional Arabic" w:cs="Traditional Arabic"/>
          <w:bCs/>
          <w:sz w:val="36"/>
          <w:szCs w:val="36"/>
          <w:u w:val="single"/>
          <w:rtl/>
        </w:rPr>
      </w:pPr>
    </w:p>
    <w:p w:rsidR="00B376C7" w:rsidRPr="00AE4F51" w:rsidRDefault="0068537B" w:rsidP="006646CD">
      <w:pPr>
        <w:bidi/>
        <w:jc w:val="both"/>
        <w:rPr>
          <w:rFonts w:ascii="Traditional Arabic" w:hAnsi="Traditional Arabic" w:cs="Traditional Arabic"/>
          <w:b/>
          <w:sz w:val="36"/>
          <w:szCs w:val="36"/>
          <w:lang w:bidi="ar-DZ"/>
        </w:rPr>
      </w:pPr>
      <w:r>
        <w:rPr>
          <w:rFonts w:ascii="Traditional Arabic" w:hAnsi="Traditional Arabic" w:cs="Traditional Arabic" w:hint="cs"/>
          <w:bCs/>
          <w:sz w:val="36"/>
          <w:szCs w:val="36"/>
          <w:u w:val="single"/>
          <w:rtl/>
          <w:lang w:bidi="ar-DZ"/>
        </w:rPr>
        <w:t>الفرع الأوّل</w:t>
      </w:r>
      <w:r w:rsidRPr="0068537B">
        <w:rPr>
          <w:rFonts w:ascii="Traditional Arabic" w:hAnsi="Traditional Arabic" w:cs="Traditional Arabic" w:hint="cs"/>
          <w:bCs/>
          <w:sz w:val="36"/>
          <w:szCs w:val="36"/>
          <w:rtl/>
          <w:lang w:bidi="ar-DZ"/>
        </w:rPr>
        <w:t xml:space="preserve">: </w:t>
      </w:r>
      <w:r w:rsidR="00B376C7" w:rsidRPr="00AE4F51">
        <w:rPr>
          <w:rFonts w:ascii="Traditional Arabic" w:hAnsi="Traditional Arabic" w:cs="Traditional Arabic"/>
          <w:bCs/>
          <w:sz w:val="36"/>
          <w:szCs w:val="36"/>
          <w:u w:val="single"/>
          <w:rtl/>
          <w:lang w:bidi="ar-DZ"/>
        </w:rPr>
        <w:t>الاتجاه الت</w:t>
      </w:r>
      <w:r w:rsidR="0094177C">
        <w:rPr>
          <w:rFonts w:ascii="Traditional Arabic" w:hAnsi="Traditional Arabic" w:cs="Traditional Arabic" w:hint="cs"/>
          <w:bCs/>
          <w:sz w:val="36"/>
          <w:szCs w:val="36"/>
          <w:u w:val="single"/>
          <w:rtl/>
          <w:lang w:bidi="ar-DZ"/>
        </w:rPr>
        <w:t>ّ</w:t>
      </w:r>
      <w:r w:rsidR="00B376C7" w:rsidRPr="00AE4F51">
        <w:rPr>
          <w:rFonts w:ascii="Traditional Arabic" w:hAnsi="Traditional Arabic" w:cs="Traditional Arabic"/>
          <w:bCs/>
          <w:sz w:val="36"/>
          <w:szCs w:val="36"/>
          <w:u w:val="single"/>
          <w:rtl/>
          <w:lang w:bidi="ar-DZ"/>
        </w:rPr>
        <w:t>قليدي</w:t>
      </w:r>
      <w:r w:rsidR="00B376C7" w:rsidRPr="00AE4F51">
        <w:rPr>
          <w:rFonts w:ascii="Traditional Arabic" w:hAnsi="Traditional Arabic" w:cs="Traditional Arabic"/>
          <w:b/>
          <w:sz w:val="36"/>
          <w:szCs w:val="36"/>
          <w:rtl/>
          <w:lang w:bidi="ar-DZ"/>
        </w:rPr>
        <w:t xml:space="preserve">: </w:t>
      </w:r>
    </w:p>
    <w:p w:rsidR="00B376C7" w:rsidRPr="00AE4F51" w:rsidRDefault="008F1B38" w:rsidP="003D1A90">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u w:val="single"/>
          <w:rtl/>
          <w:lang w:bidi="ar-DZ"/>
        </w:rPr>
        <w:t>أوّلا</w:t>
      </w:r>
      <w:r w:rsidRPr="00AE4F51">
        <w:rPr>
          <w:rFonts w:ascii="Traditional Arabic" w:hAnsi="Traditional Arabic" w:cs="Traditional Arabic" w:hint="cs"/>
          <w:b/>
          <w:sz w:val="36"/>
          <w:szCs w:val="36"/>
          <w:rtl/>
          <w:lang w:bidi="ar-DZ"/>
        </w:rPr>
        <w:t xml:space="preserve">: </w:t>
      </w:r>
      <w:r w:rsidR="00B376C7" w:rsidRPr="00AE4F51">
        <w:rPr>
          <w:rFonts w:ascii="Traditional Arabic" w:hAnsi="Traditional Arabic" w:cs="Traditional Arabic"/>
          <w:bCs/>
          <w:sz w:val="36"/>
          <w:szCs w:val="36"/>
          <w:rtl/>
          <w:lang w:bidi="ar-DZ"/>
        </w:rPr>
        <w:t>أعلامه</w:t>
      </w:r>
      <w:r w:rsidR="002730A0" w:rsidRPr="00AE4F51">
        <w:rPr>
          <w:rFonts w:ascii="Traditional Arabic" w:hAnsi="Traditional Arabic" w:cs="Traditional Arabic" w:hint="cs"/>
          <w:b/>
          <w:sz w:val="36"/>
          <w:szCs w:val="36"/>
          <w:rtl/>
          <w:lang w:bidi="ar-DZ"/>
        </w:rPr>
        <w:t>:</w:t>
      </w:r>
      <w:r w:rsidR="00B376C7" w:rsidRPr="00AE4F51">
        <w:rPr>
          <w:rFonts w:ascii="Traditional Arabic" w:hAnsi="Traditional Arabic" w:cs="Traditional Arabic"/>
          <w:b/>
          <w:sz w:val="36"/>
          <w:szCs w:val="36"/>
          <w:rtl/>
          <w:lang w:bidi="ar-DZ"/>
        </w:rPr>
        <w:t xml:space="preserve"> </w:t>
      </w:r>
      <w:r w:rsidR="00765CE4" w:rsidRPr="00AE4F51">
        <w:rPr>
          <w:rFonts w:ascii="Traditional Arabic" w:hAnsi="Traditional Arabic" w:cs="Traditional Arabic" w:hint="cs"/>
          <w:b/>
          <w:sz w:val="36"/>
          <w:szCs w:val="36"/>
          <w:rtl/>
          <w:lang w:bidi="ar-DZ"/>
        </w:rPr>
        <w:t>تبنّى هذا المنهج جملة من العلماء والفلاسفة ال</w:t>
      </w:r>
      <w:r w:rsidR="003D1A90">
        <w:rPr>
          <w:rFonts w:ascii="Traditional Arabic" w:hAnsi="Traditional Arabic" w:cs="Traditional Arabic" w:hint="cs"/>
          <w:b/>
          <w:sz w:val="36"/>
          <w:szCs w:val="36"/>
          <w:rtl/>
          <w:lang w:bidi="ar-DZ"/>
        </w:rPr>
        <w:t>مسلمين</w:t>
      </w:r>
      <w:r w:rsidR="00765CE4" w:rsidRPr="00AE4F51">
        <w:rPr>
          <w:rFonts w:ascii="Traditional Arabic" w:hAnsi="Traditional Arabic" w:cs="Traditional Arabic" w:hint="cs"/>
          <w:b/>
          <w:sz w:val="36"/>
          <w:szCs w:val="36"/>
          <w:rtl/>
          <w:lang w:bidi="ar-DZ"/>
        </w:rPr>
        <w:t xml:space="preserve"> متأثّرين في الغالب بالمنهج الأرسطي، من أهمّهم</w:t>
      </w:r>
      <w:r w:rsidRPr="00AE4F51">
        <w:rPr>
          <w:rFonts w:ascii="Traditional Arabic" w:hAnsi="Traditional Arabic" w:cs="Traditional Arabic" w:hint="cs"/>
          <w:b/>
          <w:sz w:val="36"/>
          <w:szCs w:val="36"/>
          <w:rtl/>
          <w:lang w:bidi="ar-DZ"/>
        </w:rPr>
        <w:t>:</w:t>
      </w:r>
    </w:p>
    <w:p w:rsidR="00A24ADB" w:rsidRPr="00AE4F51" w:rsidRDefault="00A24ADB" w:rsidP="000324E8">
      <w:pPr>
        <w:shd w:val="clear" w:color="auto" w:fill="FFFFFF"/>
        <w:bidi/>
        <w:jc w:val="both"/>
        <w:rPr>
          <w:rFonts w:ascii="Traditional Arabic" w:eastAsia="Times New Roman" w:hAnsi="Traditional Arabic" w:cs="Traditional Arabic"/>
          <w:color w:val="050505"/>
          <w:sz w:val="36"/>
          <w:szCs w:val="36"/>
          <w:rtl/>
          <w:lang w:eastAsia="fr-FR"/>
        </w:rPr>
      </w:pPr>
      <w:r w:rsidRPr="00AE4F51">
        <w:rPr>
          <w:rFonts w:ascii="Traditional Arabic" w:eastAsia="Times New Roman" w:hAnsi="Traditional Arabic" w:cs="Traditional Arabic" w:hint="cs"/>
          <w:color w:val="050505"/>
          <w:sz w:val="36"/>
          <w:szCs w:val="36"/>
          <w:rtl/>
          <w:lang w:eastAsia="fr-FR"/>
        </w:rPr>
        <w:t>1/ ا</w:t>
      </w:r>
      <w:r w:rsidRPr="00AE4F51">
        <w:rPr>
          <w:rFonts w:ascii="Traditional Arabic" w:eastAsia="Times New Roman" w:hAnsi="Traditional Arabic" w:cs="Traditional Arabic"/>
          <w:color w:val="050505"/>
          <w:sz w:val="36"/>
          <w:szCs w:val="36"/>
          <w:rtl/>
          <w:lang w:eastAsia="fr-FR"/>
        </w:rPr>
        <w:t>لفارابي</w:t>
      </w:r>
      <w:r w:rsidRPr="00AE4F51">
        <w:rPr>
          <w:rFonts w:ascii="Traditional Arabic" w:eastAsia="Times New Roman" w:hAnsi="Traditional Arabic" w:cs="Traditional Arabic" w:hint="cs"/>
          <w:color w:val="050505"/>
          <w:sz w:val="36"/>
          <w:szCs w:val="36"/>
          <w:rtl/>
          <w:lang w:eastAsia="fr-FR"/>
        </w:rPr>
        <w:t xml:space="preserve">: </w:t>
      </w:r>
      <w:r w:rsidRPr="00AE4F51">
        <w:rPr>
          <w:rFonts w:ascii="Traditional Arabic" w:eastAsia="Times New Roman" w:hAnsi="Traditional Arabic" w:cs="Traditional Arabic"/>
          <w:color w:val="050505"/>
          <w:sz w:val="36"/>
          <w:szCs w:val="36"/>
          <w:rtl/>
          <w:lang w:eastAsia="fr-FR"/>
        </w:rPr>
        <w:t>أب</w:t>
      </w:r>
      <w:r w:rsidRPr="00AE4F51">
        <w:rPr>
          <w:rFonts w:ascii="Traditional Arabic" w:eastAsia="Times New Roman" w:hAnsi="Traditional Arabic" w:cs="Traditional Arabic" w:hint="cs"/>
          <w:color w:val="050505"/>
          <w:sz w:val="36"/>
          <w:szCs w:val="36"/>
          <w:rtl/>
          <w:lang w:eastAsia="fr-FR"/>
        </w:rPr>
        <w:t>و</w:t>
      </w:r>
      <w:r w:rsidRPr="00AE4F51">
        <w:rPr>
          <w:rFonts w:ascii="Traditional Arabic" w:eastAsia="Times New Roman" w:hAnsi="Traditional Arabic" w:cs="Traditional Arabic"/>
          <w:color w:val="050505"/>
          <w:sz w:val="36"/>
          <w:szCs w:val="36"/>
          <w:rtl/>
          <w:lang w:eastAsia="fr-FR"/>
        </w:rPr>
        <w:t xml:space="preserve"> نصر محمد بن محمد</w:t>
      </w:r>
      <w:r w:rsidRPr="00AE4F51">
        <w:rPr>
          <w:rFonts w:ascii="Traditional Arabic" w:eastAsia="Times New Roman" w:hAnsi="Traditional Arabic" w:cs="Traditional Arabic" w:hint="cs"/>
          <w:color w:val="050505"/>
          <w:sz w:val="36"/>
          <w:szCs w:val="36"/>
          <w:rtl/>
          <w:lang w:eastAsia="fr-FR"/>
        </w:rPr>
        <w:t xml:space="preserve"> (ت:</w:t>
      </w:r>
      <w:r w:rsidR="00443083" w:rsidRPr="00AE4F51">
        <w:rPr>
          <w:rFonts w:ascii="Traditional Arabic" w:eastAsia="Times New Roman" w:hAnsi="Traditional Arabic" w:cs="Traditional Arabic"/>
          <w:color w:val="050505"/>
          <w:sz w:val="36"/>
          <w:szCs w:val="36"/>
          <w:rtl/>
          <w:lang w:eastAsia="fr-FR"/>
        </w:rPr>
        <w:t>339</w:t>
      </w:r>
      <w:r w:rsidRPr="00AE4F51">
        <w:rPr>
          <w:rFonts w:ascii="Traditional Arabic" w:eastAsia="Times New Roman" w:hAnsi="Traditional Arabic" w:cs="Traditional Arabic"/>
          <w:color w:val="050505"/>
          <w:sz w:val="36"/>
          <w:szCs w:val="36"/>
          <w:rtl/>
          <w:lang w:eastAsia="fr-FR"/>
        </w:rPr>
        <w:t>هـ</w:t>
      </w:r>
      <w:r w:rsidRPr="00AE4F51">
        <w:rPr>
          <w:rFonts w:ascii="Traditional Arabic" w:eastAsia="Times New Roman" w:hAnsi="Traditional Arabic" w:cs="Traditional Arabic" w:hint="cs"/>
          <w:color w:val="050505"/>
          <w:sz w:val="36"/>
          <w:szCs w:val="36"/>
          <w:rtl/>
          <w:lang w:eastAsia="fr-FR"/>
        </w:rPr>
        <w:t>): '</w:t>
      </w:r>
      <w:r w:rsidRPr="00AE39DE">
        <w:rPr>
          <w:rFonts w:ascii="Traditional Arabic" w:eastAsia="Times New Roman" w:hAnsi="Traditional Arabic" w:cs="Traditional Arabic"/>
          <w:b/>
          <w:bCs/>
          <w:color w:val="050505"/>
          <w:sz w:val="36"/>
          <w:szCs w:val="36"/>
          <w:rtl/>
          <w:lang w:eastAsia="fr-FR"/>
        </w:rPr>
        <w:t>إحصاء العلوم</w:t>
      </w:r>
      <w:r w:rsidRPr="00AE4F51">
        <w:rPr>
          <w:rFonts w:ascii="Traditional Arabic" w:eastAsia="Times New Roman" w:hAnsi="Traditional Arabic" w:cs="Traditional Arabic" w:hint="cs"/>
          <w:color w:val="050505"/>
          <w:sz w:val="36"/>
          <w:szCs w:val="36"/>
          <w:rtl/>
          <w:lang w:eastAsia="fr-FR"/>
        </w:rPr>
        <w:t>'.</w:t>
      </w:r>
    </w:p>
    <w:p w:rsidR="00765CE4" w:rsidRPr="00AE4F51" w:rsidRDefault="00A24ADB" w:rsidP="000324E8">
      <w:pPr>
        <w:shd w:val="clear" w:color="auto" w:fill="FFFFFF"/>
        <w:bidi/>
        <w:jc w:val="both"/>
        <w:rPr>
          <w:rFonts w:ascii="Traditional Arabic" w:eastAsia="Times New Roman" w:hAnsi="Traditional Arabic" w:cs="Traditional Arabic"/>
          <w:color w:val="050505"/>
          <w:sz w:val="36"/>
          <w:szCs w:val="36"/>
          <w:rtl/>
          <w:lang w:eastAsia="fr-FR"/>
        </w:rPr>
      </w:pPr>
      <w:r w:rsidRPr="00AE4F51">
        <w:rPr>
          <w:rFonts w:ascii="Traditional Arabic" w:eastAsia="Times New Roman" w:hAnsi="Traditional Arabic" w:cs="Traditional Arabic" w:hint="cs"/>
          <w:color w:val="050505"/>
          <w:sz w:val="36"/>
          <w:szCs w:val="36"/>
          <w:rtl/>
          <w:lang w:eastAsia="fr-FR"/>
        </w:rPr>
        <w:t>2/مؤلّف مجهول (يحتمل أنّهم: مجموعة من الفلاسفة الشّيعة)</w:t>
      </w:r>
      <w:r w:rsidRPr="00AE4F51">
        <w:rPr>
          <w:rFonts w:ascii="Traditional Arabic" w:eastAsia="Times New Roman" w:hAnsi="Traditional Arabic" w:cs="Traditional Arabic"/>
          <w:color w:val="050505"/>
          <w:sz w:val="36"/>
          <w:szCs w:val="36"/>
          <w:rtl/>
          <w:lang w:eastAsia="fr-FR"/>
        </w:rPr>
        <w:t xml:space="preserve"> منتصف القرن 4 هـ</w:t>
      </w:r>
      <w:r w:rsidRPr="00AE4F51">
        <w:rPr>
          <w:rFonts w:ascii="Traditional Arabic" w:eastAsia="Times New Roman" w:hAnsi="Traditional Arabic" w:cs="Traditional Arabic" w:hint="cs"/>
          <w:color w:val="050505"/>
          <w:sz w:val="36"/>
          <w:szCs w:val="36"/>
          <w:rtl/>
          <w:lang w:eastAsia="fr-FR"/>
        </w:rPr>
        <w:t>: '</w:t>
      </w:r>
      <w:r w:rsidRPr="00AE39DE">
        <w:rPr>
          <w:rFonts w:ascii="Traditional Arabic" w:eastAsia="Times New Roman" w:hAnsi="Traditional Arabic" w:cs="Traditional Arabic"/>
          <w:b/>
          <w:bCs/>
          <w:color w:val="050505"/>
          <w:sz w:val="36"/>
          <w:szCs w:val="36"/>
          <w:rtl/>
          <w:lang w:eastAsia="fr-FR"/>
        </w:rPr>
        <w:t>رسائل</w:t>
      </w:r>
      <w:r w:rsidR="00AE39DE">
        <w:rPr>
          <w:rFonts w:ascii="Traditional Arabic" w:eastAsia="Times New Roman" w:hAnsi="Traditional Arabic" w:cs="Traditional Arabic" w:hint="cs"/>
          <w:b/>
          <w:bCs/>
          <w:color w:val="050505"/>
          <w:sz w:val="36"/>
          <w:szCs w:val="36"/>
          <w:rtl/>
          <w:lang w:eastAsia="fr-FR"/>
        </w:rPr>
        <w:t>ُ</w:t>
      </w:r>
      <w:r w:rsidRPr="00AE39DE">
        <w:rPr>
          <w:rFonts w:ascii="Traditional Arabic" w:eastAsia="Times New Roman" w:hAnsi="Traditional Arabic" w:cs="Traditional Arabic"/>
          <w:b/>
          <w:bCs/>
          <w:color w:val="050505"/>
          <w:sz w:val="36"/>
          <w:szCs w:val="36"/>
          <w:rtl/>
          <w:lang w:eastAsia="fr-FR"/>
        </w:rPr>
        <w:t xml:space="preserve"> إخوان الص</w:t>
      </w:r>
      <w:r w:rsidRPr="00AE39DE">
        <w:rPr>
          <w:rFonts w:ascii="Traditional Arabic" w:eastAsia="Times New Roman" w:hAnsi="Traditional Arabic" w:cs="Traditional Arabic" w:hint="cs"/>
          <w:b/>
          <w:bCs/>
          <w:color w:val="050505"/>
          <w:sz w:val="36"/>
          <w:szCs w:val="36"/>
          <w:rtl/>
          <w:lang w:eastAsia="fr-FR"/>
        </w:rPr>
        <w:t>ّ</w:t>
      </w:r>
      <w:r w:rsidRPr="00AE39DE">
        <w:rPr>
          <w:rFonts w:ascii="Traditional Arabic" w:eastAsia="Times New Roman" w:hAnsi="Traditional Arabic" w:cs="Traditional Arabic"/>
          <w:b/>
          <w:bCs/>
          <w:color w:val="050505"/>
          <w:sz w:val="36"/>
          <w:szCs w:val="36"/>
          <w:rtl/>
          <w:lang w:eastAsia="fr-FR"/>
        </w:rPr>
        <w:t>فا وخلا</w:t>
      </w:r>
      <w:r w:rsidRPr="00AE39DE">
        <w:rPr>
          <w:rFonts w:ascii="Traditional Arabic" w:eastAsia="Times New Roman" w:hAnsi="Traditional Arabic" w:cs="Traditional Arabic" w:hint="cs"/>
          <w:b/>
          <w:bCs/>
          <w:color w:val="050505"/>
          <w:sz w:val="36"/>
          <w:szCs w:val="36"/>
          <w:rtl/>
          <w:lang w:eastAsia="fr-FR"/>
        </w:rPr>
        <w:t>ّ</w:t>
      </w:r>
      <w:r w:rsidRPr="00AE39DE">
        <w:rPr>
          <w:rFonts w:ascii="Traditional Arabic" w:eastAsia="Times New Roman" w:hAnsi="Traditional Arabic" w:cs="Traditional Arabic"/>
          <w:b/>
          <w:bCs/>
          <w:color w:val="050505"/>
          <w:sz w:val="36"/>
          <w:szCs w:val="36"/>
          <w:rtl/>
          <w:lang w:eastAsia="fr-FR"/>
        </w:rPr>
        <w:t>ن الوفا</w:t>
      </w:r>
      <w:r w:rsidRPr="00AE4F51">
        <w:rPr>
          <w:rFonts w:ascii="Traditional Arabic" w:eastAsia="Times New Roman" w:hAnsi="Traditional Arabic" w:cs="Traditional Arabic" w:hint="cs"/>
          <w:color w:val="050505"/>
          <w:sz w:val="36"/>
          <w:szCs w:val="36"/>
          <w:rtl/>
          <w:lang w:eastAsia="fr-FR"/>
        </w:rPr>
        <w:t>'.</w:t>
      </w:r>
    </w:p>
    <w:p w:rsidR="00765CE4" w:rsidRPr="00AE4F51" w:rsidRDefault="00765CE4" w:rsidP="000324E8">
      <w:pPr>
        <w:shd w:val="clear" w:color="auto" w:fill="FFFFFF"/>
        <w:bidi/>
        <w:jc w:val="both"/>
        <w:rPr>
          <w:rFonts w:ascii="Traditional Arabic" w:eastAsia="Times New Roman" w:hAnsi="Traditional Arabic" w:cs="Traditional Arabic"/>
          <w:color w:val="050505"/>
          <w:sz w:val="36"/>
          <w:szCs w:val="36"/>
          <w:rtl/>
          <w:lang w:eastAsia="fr-FR"/>
        </w:rPr>
      </w:pPr>
      <w:r w:rsidRPr="00AE4F51">
        <w:rPr>
          <w:rFonts w:ascii="Traditional Arabic" w:eastAsia="Times New Roman" w:hAnsi="Traditional Arabic" w:cs="Traditional Arabic" w:hint="cs"/>
          <w:color w:val="050505"/>
          <w:sz w:val="36"/>
          <w:szCs w:val="36"/>
          <w:rtl/>
          <w:lang w:eastAsia="fr-FR"/>
        </w:rPr>
        <w:t xml:space="preserve">3/ </w:t>
      </w:r>
      <w:r w:rsidRPr="00AE4F51">
        <w:rPr>
          <w:rFonts w:ascii="Traditional Arabic" w:eastAsia="Times New Roman" w:hAnsi="Traditional Arabic" w:cs="Traditional Arabic"/>
          <w:color w:val="050505"/>
          <w:sz w:val="36"/>
          <w:szCs w:val="36"/>
          <w:rtl/>
          <w:lang w:eastAsia="fr-FR"/>
        </w:rPr>
        <w:t>ا بن سينا</w:t>
      </w:r>
      <w:r w:rsidRPr="00AE4F51">
        <w:rPr>
          <w:rFonts w:ascii="Traditional Arabic" w:eastAsia="Times New Roman" w:hAnsi="Traditional Arabic" w:cs="Traditional Arabic" w:hint="cs"/>
          <w:color w:val="050505"/>
          <w:sz w:val="36"/>
          <w:szCs w:val="36"/>
          <w:rtl/>
          <w:lang w:eastAsia="fr-FR"/>
        </w:rPr>
        <w:t>: الحسن بن عبد الله (</w:t>
      </w:r>
      <w:r w:rsidRPr="00AE4F51">
        <w:rPr>
          <w:rFonts w:ascii="Traditional Arabic" w:eastAsia="Times New Roman" w:hAnsi="Traditional Arabic" w:cs="Traditional Arabic"/>
          <w:color w:val="050505"/>
          <w:sz w:val="36"/>
          <w:szCs w:val="36"/>
          <w:rtl/>
          <w:lang w:eastAsia="fr-FR"/>
        </w:rPr>
        <w:t>ت</w:t>
      </w:r>
      <w:r w:rsidRPr="00AE4F51">
        <w:rPr>
          <w:rFonts w:ascii="Traditional Arabic" w:eastAsia="Times New Roman" w:hAnsi="Traditional Arabic" w:cs="Traditional Arabic" w:hint="cs"/>
          <w:color w:val="050505"/>
          <w:sz w:val="36"/>
          <w:szCs w:val="36"/>
          <w:rtl/>
          <w:lang w:eastAsia="fr-FR"/>
        </w:rPr>
        <w:t>:</w:t>
      </w:r>
      <w:r w:rsidRPr="00AE4F51">
        <w:rPr>
          <w:rFonts w:ascii="Traditional Arabic" w:eastAsia="Times New Roman" w:hAnsi="Traditional Arabic" w:cs="Traditional Arabic"/>
          <w:color w:val="050505"/>
          <w:sz w:val="36"/>
          <w:szCs w:val="36"/>
          <w:rtl/>
          <w:lang w:eastAsia="fr-FR"/>
        </w:rPr>
        <w:t>428هـ</w:t>
      </w:r>
      <w:r w:rsidRPr="00AE4F51">
        <w:rPr>
          <w:rFonts w:ascii="Traditional Arabic" w:eastAsia="Times New Roman" w:hAnsi="Traditional Arabic" w:cs="Traditional Arabic" w:hint="cs"/>
          <w:color w:val="050505"/>
          <w:sz w:val="36"/>
          <w:szCs w:val="36"/>
          <w:rtl/>
          <w:lang w:eastAsia="fr-FR"/>
        </w:rPr>
        <w:t>)</w:t>
      </w:r>
      <w:r w:rsidRPr="00AE4F51">
        <w:rPr>
          <w:rFonts w:ascii="Traditional Arabic" w:eastAsia="Times New Roman" w:hAnsi="Traditional Arabic" w:cs="Traditional Arabic"/>
          <w:color w:val="050505"/>
          <w:sz w:val="36"/>
          <w:szCs w:val="36"/>
          <w:rtl/>
          <w:lang w:eastAsia="fr-FR"/>
        </w:rPr>
        <w:t xml:space="preserve"> </w:t>
      </w:r>
      <w:r w:rsidRPr="00AE4F51">
        <w:rPr>
          <w:rFonts w:ascii="Traditional Arabic" w:eastAsia="Times New Roman" w:hAnsi="Traditional Arabic" w:cs="Traditional Arabic" w:hint="cs"/>
          <w:color w:val="050505"/>
          <w:sz w:val="36"/>
          <w:szCs w:val="36"/>
          <w:rtl/>
          <w:lang w:eastAsia="fr-FR"/>
        </w:rPr>
        <w:t>'</w:t>
      </w:r>
      <w:r w:rsidRPr="00AE39DE">
        <w:rPr>
          <w:rFonts w:ascii="Traditional Arabic" w:eastAsia="Times New Roman" w:hAnsi="Traditional Arabic" w:cs="Traditional Arabic"/>
          <w:b/>
          <w:bCs/>
          <w:color w:val="050505"/>
          <w:sz w:val="36"/>
          <w:szCs w:val="36"/>
          <w:rtl/>
          <w:lang w:eastAsia="fr-FR"/>
        </w:rPr>
        <w:t>أقسام العلوم العقلية</w:t>
      </w:r>
      <w:r w:rsidRPr="00AE4F51">
        <w:rPr>
          <w:rFonts w:ascii="Traditional Arabic" w:eastAsia="Times New Roman" w:hAnsi="Traditional Arabic" w:cs="Traditional Arabic" w:hint="cs"/>
          <w:color w:val="050505"/>
          <w:sz w:val="36"/>
          <w:szCs w:val="36"/>
          <w:rtl/>
          <w:lang w:eastAsia="fr-FR"/>
        </w:rPr>
        <w:t>'.</w:t>
      </w:r>
    </w:p>
    <w:p w:rsidR="008F1B38" w:rsidRPr="00AE4F51" w:rsidRDefault="008F1B38" w:rsidP="0000214E">
      <w:pPr>
        <w:bidi/>
        <w:jc w:val="center"/>
        <w:rPr>
          <w:rFonts w:ascii="Traditional Arabic" w:hAnsi="Traditional Arabic" w:cs="Traditional Arabic"/>
          <w:b/>
          <w:sz w:val="36"/>
          <w:szCs w:val="36"/>
          <w:rtl/>
          <w:lang w:bidi="ar-DZ"/>
        </w:rPr>
      </w:pPr>
      <w:r w:rsidRPr="0000214E">
        <w:rPr>
          <w:rFonts w:ascii="Traditional Arabic" w:hAnsi="Traditional Arabic" w:cs="Traditional Arabic" w:hint="cs"/>
          <w:bCs/>
          <w:sz w:val="36"/>
          <w:szCs w:val="36"/>
          <w:u w:val="single"/>
          <w:rtl/>
          <w:lang w:bidi="ar-DZ"/>
        </w:rPr>
        <w:t>تقسيم العلوم عند الفرابي</w:t>
      </w:r>
      <w:r w:rsidR="00DB3C16" w:rsidRPr="00AE4F51">
        <w:rPr>
          <w:rFonts w:ascii="Traditional Arabic" w:hAnsi="Traditional Arabic" w:cs="Traditional Arabic" w:hint="cs"/>
          <w:b/>
          <w:sz w:val="36"/>
          <w:szCs w:val="36"/>
          <w:u w:val="single"/>
          <w:rtl/>
          <w:lang w:bidi="ar-DZ"/>
        </w:rPr>
        <w:t xml:space="preserve"> </w:t>
      </w:r>
      <w:r w:rsidR="00DB3C16" w:rsidRPr="00AE4F51">
        <w:rPr>
          <w:rFonts w:ascii="Traditional Arabic" w:eastAsia="Times New Roman" w:hAnsi="Traditional Arabic" w:cs="Traditional Arabic" w:hint="cs"/>
          <w:color w:val="050505"/>
          <w:sz w:val="36"/>
          <w:szCs w:val="36"/>
          <w:u w:val="single"/>
          <w:rtl/>
          <w:lang w:eastAsia="fr-FR"/>
        </w:rPr>
        <w:t>(ت:</w:t>
      </w:r>
      <w:r w:rsidR="00DB3C16" w:rsidRPr="00AE4F51">
        <w:rPr>
          <w:rFonts w:ascii="Traditional Arabic" w:eastAsia="Times New Roman" w:hAnsi="Traditional Arabic" w:cs="Traditional Arabic"/>
          <w:color w:val="050505"/>
          <w:sz w:val="36"/>
          <w:szCs w:val="36"/>
          <w:u w:val="single"/>
          <w:rtl/>
          <w:lang w:eastAsia="fr-FR"/>
        </w:rPr>
        <w:t>339هـ</w:t>
      </w:r>
      <w:r w:rsidR="00DB3C16" w:rsidRPr="00AE4F51">
        <w:rPr>
          <w:rFonts w:ascii="Traditional Arabic" w:eastAsia="Times New Roman" w:hAnsi="Traditional Arabic" w:cs="Traditional Arabic" w:hint="cs"/>
          <w:color w:val="050505"/>
          <w:sz w:val="36"/>
          <w:szCs w:val="36"/>
          <w:u w:val="single"/>
          <w:rtl/>
          <w:lang w:eastAsia="fr-FR"/>
        </w:rPr>
        <w:t>)</w:t>
      </w:r>
      <w:r w:rsidR="00C9280A" w:rsidRPr="00C9280A">
        <w:rPr>
          <w:rStyle w:val="Appelnotedebasdep"/>
          <w:rFonts w:ascii="Traditional Arabic" w:hAnsi="Traditional Arabic" w:cs="Traditional Arabic"/>
          <w:sz w:val="36"/>
          <w:szCs w:val="36"/>
          <w:rtl/>
          <w:lang w:bidi="ar-DZ"/>
        </w:rPr>
        <w:t xml:space="preserve"> </w:t>
      </w:r>
      <w:r w:rsidR="00C9280A" w:rsidRPr="00AE4F51">
        <w:rPr>
          <w:rStyle w:val="Appelnotedebasdep"/>
          <w:rFonts w:ascii="Traditional Arabic" w:hAnsi="Traditional Arabic" w:cs="Traditional Arabic"/>
          <w:sz w:val="36"/>
          <w:szCs w:val="36"/>
          <w:rtl/>
          <w:lang w:bidi="ar-DZ"/>
        </w:rPr>
        <w:footnoteReference w:id="6"/>
      </w:r>
      <w:r w:rsidRPr="00AE4F51">
        <w:rPr>
          <w:rFonts w:ascii="Traditional Arabic" w:hAnsi="Traditional Arabic" w:cs="Traditional Arabic" w:hint="cs"/>
          <w:b/>
          <w:sz w:val="36"/>
          <w:szCs w:val="36"/>
          <w:rtl/>
          <w:lang w:bidi="ar-DZ"/>
        </w:rPr>
        <w:t>:</w:t>
      </w:r>
    </w:p>
    <w:p w:rsidR="003C7E56" w:rsidRPr="00AE4F51" w:rsidRDefault="003C7E56" w:rsidP="000324E8">
      <w:pPr>
        <w:bidi/>
        <w:jc w:val="both"/>
        <w:rPr>
          <w:rFonts w:ascii="Traditional Arabic" w:hAnsi="Traditional Arabic" w:cs="Traditional Arabic"/>
          <w:b/>
          <w:sz w:val="36"/>
          <w:szCs w:val="36"/>
          <w:rtl/>
          <w:lang w:bidi="ar-DZ"/>
        </w:rPr>
      </w:pPr>
    </w:p>
    <w:tbl>
      <w:tblPr>
        <w:tblStyle w:val="Grilledutableau"/>
        <w:bidiVisual/>
        <w:tblW w:w="0" w:type="auto"/>
        <w:tblInd w:w="106" w:type="dxa"/>
        <w:tblLook w:val="04A0"/>
      </w:tblPr>
      <w:tblGrid>
        <w:gridCol w:w="1418"/>
        <w:gridCol w:w="8363"/>
      </w:tblGrid>
      <w:tr w:rsidR="006F2A6B" w:rsidRPr="00AE4F51" w:rsidTr="006F2A6B">
        <w:tc>
          <w:tcPr>
            <w:tcW w:w="9781" w:type="dxa"/>
            <w:gridSpan w:val="2"/>
            <w:vAlign w:val="center"/>
          </w:tcPr>
          <w:p w:rsidR="006F2A6B" w:rsidRPr="00AE4F51" w:rsidRDefault="006F2A6B" w:rsidP="000324E8">
            <w:pPr>
              <w:bidi/>
              <w:jc w:val="center"/>
              <w:rPr>
                <w:rFonts w:ascii="Traditional Arabic" w:hAnsi="Traditional Arabic" w:cs="Traditional Arabic"/>
                <w:bCs/>
                <w:sz w:val="36"/>
                <w:szCs w:val="36"/>
                <w:rtl/>
                <w:lang w:bidi="ar-DZ"/>
              </w:rPr>
            </w:pPr>
            <w:r w:rsidRPr="00AE4F51">
              <w:rPr>
                <w:rFonts w:ascii="Traditional Arabic" w:hAnsi="Traditional Arabic" w:cs="Traditional Arabic" w:hint="cs"/>
                <w:bCs/>
                <w:sz w:val="36"/>
                <w:szCs w:val="36"/>
                <w:rtl/>
                <w:lang w:bidi="ar-DZ"/>
              </w:rPr>
              <w:t>تقسيم الفرابي للعلوم</w:t>
            </w:r>
          </w:p>
        </w:tc>
      </w:tr>
      <w:tr w:rsidR="006F2A6B" w:rsidRPr="00AE4F51" w:rsidTr="006F2A6B">
        <w:tc>
          <w:tcPr>
            <w:tcW w:w="1418" w:type="dxa"/>
            <w:vAlign w:val="center"/>
          </w:tcPr>
          <w:p w:rsidR="006F2A6B" w:rsidRPr="00AE4F51" w:rsidRDefault="006F2A6B" w:rsidP="000324E8">
            <w:pPr>
              <w:bidi/>
              <w:jc w:val="center"/>
              <w:rPr>
                <w:rFonts w:ascii="Traditional Arabic" w:hAnsi="Traditional Arabic" w:cs="Traditional Arabic"/>
                <w:bCs/>
                <w:sz w:val="36"/>
                <w:szCs w:val="36"/>
                <w:rtl/>
                <w:lang w:bidi="ar-DZ"/>
              </w:rPr>
            </w:pPr>
            <w:r w:rsidRPr="00AE4F51">
              <w:rPr>
                <w:rFonts w:ascii="Traditional Arabic" w:hAnsi="Traditional Arabic" w:cs="Traditional Arabic" w:hint="cs"/>
                <w:bCs/>
                <w:sz w:val="36"/>
                <w:szCs w:val="36"/>
                <w:rtl/>
                <w:lang w:bidi="ar-DZ"/>
              </w:rPr>
              <w:t>التقسيم الأوّل</w:t>
            </w:r>
          </w:p>
        </w:tc>
        <w:tc>
          <w:tcPr>
            <w:tcW w:w="8363" w:type="dxa"/>
            <w:vAlign w:val="center"/>
          </w:tcPr>
          <w:p w:rsidR="006F2A6B" w:rsidRPr="00AE4F51" w:rsidRDefault="006F2A6B"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 xml:space="preserve">يذهبُ فيه إلى أنّ العلوم على صنفين: </w:t>
            </w:r>
          </w:p>
          <w:p w:rsidR="006F2A6B" w:rsidRPr="00AE4F51" w:rsidRDefault="006F2A6B" w:rsidP="00D0163C">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u w:val="single"/>
                <w:rtl/>
                <w:lang w:bidi="ar-DZ"/>
              </w:rPr>
              <w:t>الصّنف الأوّل</w:t>
            </w:r>
            <w:r w:rsidRPr="00AE4F51">
              <w:rPr>
                <w:rFonts w:ascii="Traditional Arabic" w:hAnsi="Traditional Arabic" w:cs="Traditional Arabic" w:hint="cs"/>
                <w:b/>
                <w:sz w:val="36"/>
                <w:szCs w:val="36"/>
                <w:rtl/>
                <w:lang w:bidi="ar-DZ"/>
              </w:rPr>
              <w:t xml:space="preserve">: </w:t>
            </w:r>
            <w:r w:rsidRPr="003D1A90">
              <w:rPr>
                <w:rFonts w:ascii="Traditional Arabic" w:hAnsi="Traditional Arabic" w:cs="Traditional Arabic" w:hint="cs"/>
                <w:bCs/>
                <w:sz w:val="36"/>
                <w:szCs w:val="36"/>
                <w:rtl/>
                <w:lang w:bidi="ar-DZ"/>
              </w:rPr>
              <w:t>العلوم النّظريّة</w:t>
            </w:r>
            <w:r w:rsidRPr="00AE4F51">
              <w:rPr>
                <w:rFonts w:ascii="Traditional Arabic" w:hAnsi="Traditional Arabic" w:cs="Traditional Arabic" w:hint="cs"/>
                <w:b/>
                <w:sz w:val="36"/>
                <w:szCs w:val="36"/>
                <w:rtl/>
                <w:lang w:bidi="ar-DZ"/>
              </w:rPr>
              <w:t xml:space="preserve">: تدرس الأمور </w:t>
            </w:r>
            <w:r w:rsidR="0094177C">
              <w:rPr>
                <w:rFonts w:ascii="Traditional Arabic" w:hAnsi="Traditional Arabic" w:cs="Traditional Arabic" w:hint="cs"/>
                <w:b/>
                <w:sz w:val="36"/>
                <w:szCs w:val="36"/>
                <w:rtl/>
                <w:lang w:bidi="ar-DZ"/>
              </w:rPr>
              <w:t xml:space="preserve">التي </w:t>
            </w:r>
            <w:r w:rsidRPr="00AE4F51">
              <w:rPr>
                <w:rFonts w:ascii="Traditional Arabic" w:hAnsi="Traditional Arabic" w:cs="Traditional Arabic" w:hint="cs"/>
                <w:b/>
                <w:sz w:val="36"/>
                <w:szCs w:val="36"/>
                <w:rtl/>
                <w:lang w:bidi="ar-DZ"/>
              </w:rPr>
              <w:t xml:space="preserve">لا يتعلّق وجودها بأفعال الإنسان، وهي: </w:t>
            </w:r>
            <w:r w:rsidR="00D0163C">
              <w:rPr>
                <w:rFonts w:ascii="Traditional Arabic" w:hAnsi="Traditional Arabic" w:cs="Traditional Arabic" w:hint="cs"/>
                <w:b/>
                <w:sz w:val="36"/>
                <w:szCs w:val="36"/>
                <w:rtl/>
                <w:lang w:bidi="ar-DZ"/>
              </w:rPr>
              <w:t>العلوم الرّياضيّة بأنواعها</w:t>
            </w:r>
            <w:r w:rsidRPr="00AE4F51">
              <w:rPr>
                <w:rFonts w:ascii="Traditional Arabic" w:hAnsi="Traditional Arabic" w:cs="Traditional Arabic" w:hint="cs"/>
                <w:b/>
                <w:sz w:val="36"/>
                <w:szCs w:val="36"/>
                <w:rtl/>
                <w:lang w:bidi="ar-DZ"/>
              </w:rPr>
              <w:t>، والعلم الطّبيعيّ، والعلم الإلهي</w:t>
            </w:r>
            <w:r w:rsidR="00D0163C">
              <w:rPr>
                <w:rFonts w:ascii="Traditional Arabic" w:hAnsi="Traditional Arabic" w:cs="Traditional Arabic" w:hint="cs"/>
                <w:b/>
                <w:sz w:val="36"/>
                <w:szCs w:val="36"/>
                <w:rtl/>
                <w:lang w:bidi="ar-DZ"/>
              </w:rPr>
              <w:t>ّ</w:t>
            </w:r>
            <w:r w:rsidRPr="00AE4F51">
              <w:rPr>
                <w:rFonts w:ascii="Traditional Arabic" w:hAnsi="Traditional Arabic" w:cs="Traditional Arabic" w:hint="cs"/>
                <w:b/>
                <w:sz w:val="36"/>
                <w:szCs w:val="36"/>
                <w:rtl/>
                <w:lang w:bidi="ar-DZ"/>
              </w:rPr>
              <w:t>.</w:t>
            </w:r>
          </w:p>
          <w:p w:rsidR="006F2A6B" w:rsidRPr="00AE4F51" w:rsidRDefault="006F2A6B"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u w:val="single"/>
                <w:rtl/>
                <w:lang w:bidi="ar-DZ"/>
              </w:rPr>
              <w:t>الصّنف الثّاني</w:t>
            </w:r>
            <w:r w:rsidRPr="00AE4F51">
              <w:rPr>
                <w:rFonts w:ascii="Traditional Arabic" w:hAnsi="Traditional Arabic" w:cs="Traditional Arabic" w:hint="cs"/>
                <w:b/>
                <w:sz w:val="36"/>
                <w:szCs w:val="36"/>
                <w:rtl/>
                <w:lang w:bidi="ar-DZ"/>
              </w:rPr>
              <w:t xml:space="preserve">: </w:t>
            </w:r>
            <w:r w:rsidRPr="003D1A90">
              <w:rPr>
                <w:rFonts w:ascii="Traditional Arabic" w:hAnsi="Traditional Arabic" w:cs="Traditional Arabic" w:hint="cs"/>
                <w:bCs/>
                <w:sz w:val="36"/>
                <w:szCs w:val="36"/>
                <w:rtl/>
                <w:lang w:bidi="ar-DZ"/>
              </w:rPr>
              <w:t>العلوم العمليّة</w:t>
            </w:r>
            <w:r w:rsidRPr="00AE4F51">
              <w:rPr>
                <w:rFonts w:ascii="Traditional Arabic" w:hAnsi="Traditional Arabic" w:cs="Traditional Arabic" w:hint="cs"/>
                <w:b/>
                <w:sz w:val="36"/>
                <w:szCs w:val="36"/>
                <w:rtl/>
                <w:lang w:bidi="ar-DZ"/>
              </w:rPr>
              <w:t>: تدرس الأمور المتعلّقة بأفعال الإنسان، وهي: الأخلاق والسّياسة</w:t>
            </w:r>
            <w:r w:rsidR="00D0163C">
              <w:rPr>
                <w:rFonts w:ascii="Traditional Arabic" w:hAnsi="Traditional Arabic" w:cs="Traditional Arabic" w:hint="cs"/>
                <w:b/>
                <w:sz w:val="36"/>
                <w:szCs w:val="36"/>
                <w:rtl/>
                <w:lang w:bidi="ar-DZ"/>
              </w:rPr>
              <w:t xml:space="preserve"> ثمّ علم الفقه والكلام</w:t>
            </w:r>
            <w:r w:rsidRPr="00AE4F51">
              <w:rPr>
                <w:rFonts w:ascii="Traditional Arabic" w:hAnsi="Traditional Arabic" w:cs="Traditional Arabic" w:hint="cs"/>
                <w:b/>
                <w:sz w:val="36"/>
                <w:szCs w:val="36"/>
                <w:rtl/>
                <w:lang w:bidi="ar-DZ"/>
              </w:rPr>
              <w:t>.</w:t>
            </w:r>
          </w:p>
        </w:tc>
      </w:tr>
      <w:tr w:rsidR="006F2A6B" w:rsidRPr="00AE4F51" w:rsidTr="006F2A6B">
        <w:tc>
          <w:tcPr>
            <w:tcW w:w="1418" w:type="dxa"/>
            <w:vAlign w:val="center"/>
          </w:tcPr>
          <w:p w:rsidR="006F2A6B" w:rsidRPr="00AE4F51" w:rsidRDefault="006F2A6B" w:rsidP="000324E8">
            <w:pPr>
              <w:bidi/>
              <w:jc w:val="center"/>
              <w:rPr>
                <w:rFonts w:ascii="Traditional Arabic" w:hAnsi="Traditional Arabic" w:cs="Traditional Arabic"/>
                <w:bCs/>
                <w:sz w:val="36"/>
                <w:szCs w:val="36"/>
                <w:rtl/>
                <w:lang w:bidi="ar-DZ"/>
              </w:rPr>
            </w:pPr>
            <w:r w:rsidRPr="00AE4F51">
              <w:rPr>
                <w:rFonts w:ascii="Traditional Arabic" w:hAnsi="Traditional Arabic" w:cs="Traditional Arabic" w:hint="cs"/>
                <w:bCs/>
                <w:sz w:val="36"/>
                <w:szCs w:val="36"/>
                <w:rtl/>
                <w:lang w:bidi="ar-DZ"/>
              </w:rPr>
              <w:t>التقسيم الثّاني</w:t>
            </w:r>
          </w:p>
        </w:tc>
        <w:tc>
          <w:tcPr>
            <w:tcW w:w="8363" w:type="dxa"/>
            <w:vAlign w:val="center"/>
          </w:tcPr>
          <w:p w:rsidR="006F2A6B" w:rsidRPr="00AE4F51" w:rsidRDefault="006F2A6B" w:rsidP="000324E8">
            <w:pPr>
              <w:bidi/>
              <w:jc w:val="both"/>
              <w:rPr>
                <w:rFonts w:ascii="Traditional Arabic" w:hAnsi="Traditional Arabic" w:cs="Traditional Arabic"/>
                <w:bCs/>
                <w:sz w:val="36"/>
                <w:szCs w:val="36"/>
                <w:lang w:bidi="ar-DZ"/>
              </w:rPr>
            </w:pPr>
            <w:r w:rsidRPr="00AE4F51">
              <w:rPr>
                <w:rFonts w:ascii="Traditional Arabic" w:hAnsi="Traditional Arabic" w:cs="Traditional Arabic" w:hint="cs"/>
                <w:b/>
                <w:sz w:val="36"/>
                <w:szCs w:val="36"/>
                <w:rtl/>
                <w:lang w:bidi="ar-DZ"/>
              </w:rPr>
              <w:t xml:space="preserve">يذهبُ فيه إلى أنّ العلوم </w:t>
            </w:r>
            <w:r w:rsidR="000C6F16" w:rsidRPr="00AE4F51">
              <w:rPr>
                <w:rFonts w:ascii="Traditional Arabic" w:hAnsi="Traditional Arabic" w:cs="Traditional Arabic" w:hint="cs"/>
                <w:b/>
                <w:sz w:val="36"/>
                <w:szCs w:val="36"/>
                <w:rtl/>
                <w:lang w:bidi="ar-DZ"/>
              </w:rPr>
              <w:t>ثمانية أصناف أساسيّة</w:t>
            </w:r>
            <w:r w:rsidRPr="00AE4F51">
              <w:rPr>
                <w:rFonts w:ascii="Traditional Arabic" w:hAnsi="Traditional Arabic" w:cs="Traditional Arabic" w:hint="cs"/>
                <w:b/>
                <w:sz w:val="36"/>
                <w:szCs w:val="36"/>
                <w:rtl/>
                <w:lang w:bidi="ar-DZ"/>
              </w:rPr>
              <w:t>:</w:t>
            </w:r>
          </w:p>
          <w:p w:rsidR="006F2A6B" w:rsidRPr="00AE4F51" w:rsidRDefault="000C6F16" w:rsidP="00B00249">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 xml:space="preserve">1/ علم اللّسان. 2/ علم المنطق. 3/ علم التّعاليم. 4/ العلم الطّبيعي. 5/ العلم الإلهيّ. 6/ </w:t>
            </w:r>
            <w:r w:rsidR="00B00249">
              <w:rPr>
                <w:rFonts w:ascii="Traditional Arabic" w:hAnsi="Traditional Arabic" w:cs="Traditional Arabic" w:hint="cs"/>
                <w:b/>
                <w:sz w:val="36"/>
                <w:szCs w:val="36"/>
                <w:rtl/>
                <w:lang w:bidi="ar-DZ"/>
              </w:rPr>
              <w:t>ال</w:t>
            </w:r>
            <w:r w:rsidRPr="00AE4F51">
              <w:rPr>
                <w:rFonts w:ascii="Traditional Arabic" w:hAnsi="Traditional Arabic" w:cs="Traditional Arabic" w:hint="cs"/>
                <w:b/>
                <w:sz w:val="36"/>
                <w:szCs w:val="36"/>
                <w:rtl/>
                <w:lang w:bidi="ar-DZ"/>
              </w:rPr>
              <w:t>علم المدنيّ. 7/ علم الفقه. 8/ علم الكلام.</w:t>
            </w:r>
          </w:p>
        </w:tc>
      </w:tr>
    </w:tbl>
    <w:p w:rsidR="00F071BF" w:rsidRDefault="00F071BF" w:rsidP="000324E8">
      <w:pPr>
        <w:bidi/>
        <w:jc w:val="both"/>
        <w:rPr>
          <w:rFonts w:ascii="Traditional Arabic" w:hAnsi="Traditional Arabic" w:cs="Traditional Arabic"/>
          <w:b/>
          <w:sz w:val="36"/>
          <w:szCs w:val="36"/>
          <w:rtl/>
          <w:lang w:bidi="ar-DZ"/>
        </w:rPr>
      </w:pPr>
    </w:p>
    <w:p w:rsidR="0000214E" w:rsidRDefault="0000214E" w:rsidP="0000214E">
      <w:pPr>
        <w:bidi/>
        <w:jc w:val="both"/>
        <w:rPr>
          <w:rFonts w:ascii="Traditional Arabic" w:hAnsi="Traditional Arabic" w:cs="Traditional Arabic"/>
          <w:b/>
          <w:sz w:val="36"/>
          <w:szCs w:val="36"/>
          <w:rtl/>
          <w:lang w:bidi="ar-DZ"/>
        </w:rPr>
      </w:pPr>
      <w:r>
        <w:rPr>
          <w:rFonts w:ascii="Traditional Arabic" w:hAnsi="Traditional Arabic" w:cs="Traditional Arabic" w:hint="cs"/>
          <w:b/>
          <w:sz w:val="36"/>
          <w:szCs w:val="36"/>
          <w:rtl/>
          <w:lang w:bidi="ar-DZ"/>
        </w:rPr>
        <w:t>قال الفرابيّ في وصف خطّة وفصول الكتاب: "قصدنا أن نحصي العلوم المشهورة علما علما، ونعرف جُمَلَ ما يشتمل عليه كلّ واحدٍ منها، وأجزاءَ كلّ ما له منها أجزاء، وجُمَلَ ما في كلّ واحد من أجزائه، ونُجمله خمسةَ فصول:</w:t>
      </w:r>
    </w:p>
    <w:p w:rsidR="0000214E" w:rsidRDefault="0000214E" w:rsidP="0000214E">
      <w:pPr>
        <w:bidi/>
        <w:jc w:val="both"/>
        <w:rPr>
          <w:rFonts w:ascii="Traditional Arabic" w:hAnsi="Traditional Arabic" w:cs="Traditional Arabic"/>
          <w:b/>
          <w:sz w:val="36"/>
          <w:szCs w:val="36"/>
          <w:rtl/>
          <w:lang w:bidi="ar-DZ"/>
        </w:rPr>
      </w:pPr>
      <w:r>
        <w:rPr>
          <w:rFonts w:ascii="Traditional Arabic" w:hAnsi="Traditional Arabic" w:cs="Traditional Arabic" w:hint="cs"/>
          <w:b/>
          <w:sz w:val="36"/>
          <w:szCs w:val="36"/>
          <w:rtl/>
          <w:lang w:bidi="ar-DZ"/>
        </w:rPr>
        <w:t>الأوّل: في علم اللّسان وأجزائه.</w:t>
      </w:r>
    </w:p>
    <w:p w:rsidR="0000214E" w:rsidRDefault="0000214E" w:rsidP="0000214E">
      <w:pPr>
        <w:bidi/>
        <w:jc w:val="both"/>
        <w:rPr>
          <w:rFonts w:ascii="Traditional Arabic" w:hAnsi="Traditional Arabic" w:cs="Traditional Arabic"/>
          <w:b/>
          <w:sz w:val="36"/>
          <w:szCs w:val="36"/>
          <w:rtl/>
          <w:lang w:bidi="ar-DZ"/>
        </w:rPr>
      </w:pPr>
      <w:r>
        <w:rPr>
          <w:rFonts w:ascii="Traditional Arabic" w:hAnsi="Traditional Arabic" w:cs="Traditional Arabic" w:hint="cs"/>
          <w:b/>
          <w:sz w:val="36"/>
          <w:szCs w:val="36"/>
          <w:rtl/>
          <w:lang w:bidi="ar-DZ"/>
        </w:rPr>
        <w:t>الثّاني: في علم المنطق وأجزائه.</w:t>
      </w:r>
    </w:p>
    <w:p w:rsidR="0000214E" w:rsidRDefault="0000214E" w:rsidP="0000214E">
      <w:pPr>
        <w:bidi/>
        <w:jc w:val="both"/>
        <w:rPr>
          <w:rFonts w:ascii="Traditional Arabic" w:hAnsi="Traditional Arabic" w:cs="Traditional Arabic"/>
          <w:b/>
          <w:sz w:val="36"/>
          <w:szCs w:val="36"/>
          <w:rtl/>
          <w:lang w:bidi="ar-DZ"/>
        </w:rPr>
      </w:pPr>
      <w:r>
        <w:rPr>
          <w:rFonts w:ascii="Traditional Arabic" w:hAnsi="Traditional Arabic" w:cs="Traditional Arabic" w:hint="cs"/>
          <w:b/>
          <w:sz w:val="36"/>
          <w:szCs w:val="36"/>
          <w:rtl/>
          <w:lang w:bidi="ar-DZ"/>
        </w:rPr>
        <w:t>الثّالث: في علوم التّعاليم: وهي العدد، والهندسة، وعلم المناظر، وعلم النّجوم التّعليميّ، وعلم الموسيقى، وعلم الأثقال، وعلم وعلوم الحيل.</w:t>
      </w:r>
    </w:p>
    <w:p w:rsidR="0000214E" w:rsidRDefault="0000214E" w:rsidP="0000214E">
      <w:pPr>
        <w:bidi/>
        <w:jc w:val="both"/>
        <w:rPr>
          <w:rFonts w:ascii="Traditional Arabic" w:hAnsi="Traditional Arabic" w:cs="Traditional Arabic"/>
          <w:b/>
          <w:sz w:val="36"/>
          <w:szCs w:val="36"/>
          <w:rtl/>
          <w:lang w:bidi="ar-DZ"/>
        </w:rPr>
      </w:pPr>
      <w:r>
        <w:rPr>
          <w:rFonts w:ascii="Traditional Arabic" w:hAnsi="Traditional Arabic" w:cs="Traditional Arabic" w:hint="cs"/>
          <w:b/>
          <w:sz w:val="36"/>
          <w:szCs w:val="36"/>
          <w:rtl/>
          <w:lang w:bidi="ar-DZ"/>
        </w:rPr>
        <w:t>الرّابع: في العلم الطّبيعيّ وأجزائه، وفي العلم الإلهيّ وأجزائه.</w:t>
      </w:r>
    </w:p>
    <w:p w:rsidR="0000214E" w:rsidRDefault="0000214E" w:rsidP="0000214E">
      <w:pPr>
        <w:bidi/>
        <w:jc w:val="both"/>
        <w:rPr>
          <w:rFonts w:ascii="Traditional Arabic" w:hAnsi="Traditional Arabic" w:cs="Traditional Arabic"/>
          <w:b/>
          <w:sz w:val="36"/>
          <w:szCs w:val="36"/>
          <w:rtl/>
          <w:lang w:bidi="ar-DZ"/>
        </w:rPr>
      </w:pPr>
      <w:r>
        <w:rPr>
          <w:rFonts w:ascii="Traditional Arabic" w:hAnsi="Traditional Arabic" w:cs="Traditional Arabic" w:hint="cs"/>
          <w:b/>
          <w:sz w:val="36"/>
          <w:szCs w:val="36"/>
          <w:rtl/>
          <w:lang w:bidi="ar-DZ"/>
        </w:rPr>
        <w:t>الخامس: في العلم المدنيّ وأجزائه، وفي علم الفقه، وعلم الكلام"</w:t>
      </w:r>
      <w:r w:rsidRPr="00AE4F51">
        <w:rPr>
          <w:rStyle w:val="Appelnotedebasdep"/>
          <w:rFonts w:ascii="Traditional Arabic" w:hAnsi="Traditional Arabic" w:cs="Traditional Arabic"/>
          <w:sz w:val="36"/>
          <w:szCs w:val="36"/>
          <w:rtl/>
          <w:lang w:bidi="ar-DZ"/>
        </w:rPr>
        <w:footnoteReference w:id="7"/>
      </w:r>
      <w:r>
        <w:rPr>
          <w:rFonts w:ascii="Traditional Arabic" w:hAnsi="Traditional Arabic" w:cs="Traditional Arabic" w:hint="cs"/>
          <w:b/>
          <w:sz w:val="36"/>
          <w:szCs w:val="36"/>
          <w:rtl/>
          <w:lang w:bidi="ar-DZ"/>
        </w:rPr>
        <w:t>.</w:t>
      </w:r>
    </w:p>
    <w:p w:rsidR="0000214E" w:rsidRDefault="0000214E" w:rsidP="0000214E">
      <w:pPr>
        <w:bidi/>
        <w:jc w:val="both"/>
        <w:rPr>
          <w:rFonts w:ascii="Traditional Arabic" w:hAnsi="Traditional Arabic" w:cs="Traditional Arabic"/>
          <w:b/>
          <w:sz w:val="36"/>
          <w:szCs w:val="36"/>
          <w:rtl/>
          <w:lang w:bidi="ar-DZ"/>
        </w:rPr>
      </w:pPr>
      <w:r>
        <w:rPr>
          <w:rFonts w:ascii="Traditional Arabic" w:hAnsi="Traditional Arabic" w:cs="Traditional Arabic" w:hint="cs"/>
          <w:b/>
          <w:sz w:val="36"/>
          <w:szCs w:val="36"/>
          <w:rtl/>
          <w:lang w:bidi="ar-DZ"/>
        </w:rPr>
        <w:t xml:space="preserve">قال الفرابيّ في بيان </w:t>
      </w:r>
      <w:r w:rsidRPr="00B467EB">
        <w:rPr>
          <w:rFonts w:ascii="Traditional Arabic" w:hAnsi="Traditional Arabic" w:cs="Traditional Arabic" w:hint="cs"/>
          <w:bCs/>
          <w:sz w:val="36"/>
          <w:szCs w:val="36"/>
          <w:rtl/>
          <w:lang w:bidi="ar-DZ"/>
        </w:rPr>
        <w:t>فوائد</w:t>
      </w:r>
      <w:r>
        <w:rPr>
          <w:rFonts w:ascii="Traditional Arabic" w:hAnsi="Traditional Arabic" w:cs="Traditional Arabic" w:hint="cs"/>
          <w:b/>
          <w:sz w:val="36"/>
          <w:szCs w:val="36"/>
          <w:rtl/>
          <w:lang w:bidi="ar-DZ"/>
        </w:rPr>
        <w:t xml:space="preserve"> هذا العلم: "ويَنتفعُ بما في هذا الكتاب الإنسانُ إذا أراد أن يتعلّم علما من هذه العلوم ويَنظر فيه؛ عَلِمَ على ماذا يُقدمُ، وفي ماذا ينظر، وأيّ شيءٍ سيُفيد نظره، وما غناءُ ذلك، وأيّ فضيلة تُنالُ به.</w:t>
      </w:r>
    </w:p>
    <w:p w:rsidR="0000214E" w:rsidRDefault="0000214E" w:rsidP="0000214E">
      <w:pPr>
        <w:bidi/>
        <w:jc w:val="both"/>
        <w:rPr>
          <w:rFonts w:ascii="Traditional Arabic" w:hAnsi="Traditional Arabic" w:cs="Traditional Arabic"/>
          <w:b/>
          <w:sz w:val="36"/>
          <w:szCs w:val="36"/>
          <w:rtl/>
          <w:lang w:bidi="ar-DZ"/>
        </w:rPr>
      </w:pPr>
      <w:r>
        <w:rPr>
          <w:rFonts w:ascii="Traditional Arabic" w:hAnsi="Traditional Arabic" w:cs="Traditional Arabic" w:hint="cs"/>
          <w:b/>
          <w:sz w:val="36"/>
          <w:szCs w:val="36"/>
          <w:rtl/>
          <w:lang w:bidi="ar-DZ"/>
        </w:rPr>
        <w:t>ليكون إقدامه على ما يُقدم عليه من العلوم على معرفة وبصيرة، لا على عَمًى وغَرَرٍ.</w:t>
      </w:r>
    </w:p>
    <w:p w:rsidR="0000214E" w:rsidRPr="00AE4F51" w:rsidRDefault="0000214E" w:rsidP="0000214E">
      <w:pPr>
        <w:bidi/>
        <w:jc w:val="both"/>
        <w:rPr>
          <w:rFonts w:ascii="Traditional Arabic" w:hAnsi="Traditional Arabic" w:cs="Traditional Arabic"/>
          <w:b/>
          <w:sz w:val="36"/>
          <w:szCs w:val="36"/>
          <w:rtl/>
          <w:lang w:bidi="ar-DZ"/>
        </w:rPr>
      </w:pPr>
      <w:r>
        <w:rPr>
          <w:rFonts w:ascii="Traditional Arabic" w:hAnsi="Traditional Arabic" w:cs="Traditional Arabic" w:hint="cs"/>
          <w:b/>
          <w:sz w:val="36"/>
          <w:szCs w:val="36"/>
          <w:rtl/>
          <w:lang w:bidi="ar-DZ"/>
        </w:rPr>
        <w:t>وبهذا الكتابِ [العلمِ] يقدرُ الإنسانُ أن يَقيسَ بين العلوم، فيعل أيّها أفضل، وأيّها أنفع، وأيّها أتقنُ وأوثقُ وأقوى، وأيّها أوهن وأوهى وأضعف.."</w:t>
      </w:r>
      <w:r w:rsidRPr="00C67557">
        <w:rPr>
          <w:rStyle w:val="Appelnotedebasdep"/>
          <w:rFonts w:ascii="Traditional Arabic" w:hAnsi="Traditional Arabic" w:cs="Traditional Arabic"/>
          <w:sz w:val="36"/>
          <w:szCs w:val="36"/>
          <w:rtl/>
          <w:lang w:bidi="ar-DZ"/>
        </w:rPr>
        <w:t xml:space="preserve"> </w:t>
      </w:r>
      <w:r w:rsidRPr="00AE4F51">
        <w:rPr>
          <w:rStyle w:val="Appelnotedebasdep"/>
          <w:rFonts w:ascii="Traditional Arabic" w:hAnsi="Traditional Arabic" w:cs="Traditional Arabic"/>
          <w:sz w:val="36"/>
          <w:szCs w:val="36"/>
          <w:rtl/>
          <w:lang w:bidi="ar-DZ"/>
        </w:rPr>
        <w:footnoteReference w:id="8"/>
      </w:r>
      <w:r>
        <w:rPr>
          <w:rFonts w:hint="cs"/>
          <w:rtl/>
        </w:rPr>
        <w:t>.</w:t>
      </w:r>
    </w:p>
    <w:p w:rsidR="0000214E" w:rsidRPr="00AE4F51" w:rsidRDefault="0000214E" w:rsidP="0000214E">
      <w:pPr>
        <w:bidi/>
        <w:jc w:val="both"/>
        <w:rPr>
          <w:rFonts w:ascii="Traditional Arabic" w:hAnsi="Traditional Arabic" w:cs="Traditional Arabic"/>
          <w:b/>
          <w:sz w:val="36"/>
          <w:szCs w:val="36"/>
          <w:rtl/>
          <w:lang w:bidi="ar-DZ"/>
        </w:rPr>
      </w:pPr>
    </w:p>
    <w:p w:rsidR="0000214E" w:rsidRDefault="00765CE4" w:rsidP="0000214E">
      <w:pPr>
        <w:bidi/>
        <w:jc w:val="center"/>
        <w:rPr>
          <w:rFonts w:ascii="Traditional Arabic" w:hAnsi="Traditional Arabic" w:cs="Traditional Arabic"/>
          <w:b/>
          <w:sz w:val="36"/>
          <w:szCs w:val="36"/>
          <w:rtl/>
          <w:lang w:bidi="ar-DZ"/>
        </w:rPr>
      </w:pPr>
      <w:r w:rsidRPr="0000214E">
        <w:rPr>
          <w:rFonts w:ascii="Traditional Arabic" w:hAnsi="Traditional Arabic" w:cs="Traditional Arabic" w:hint="cs"/>
          <w:bCs/>
          <w:sz w:val="36"/>
          <w:szCs w:val="36"/>
          <w:u w:val="single"/>
          <w:rtl/>
          <w:lang w:bidi="ar-DZ"/>
        </w:rPr>
        <w:t>تقسيم العلوم عند إخوان الصّفا</w:t>
      </w:r>
      <w:r w:rsidR="00DD23E3" w:rsidRPr="00AE4F51">
        <w:rPr>
          <w:rStyle w:val="Appelnotedebasdep"/>
          <w:rFonts w:ascii="Traditional Arabic" w:hAnsi="Traditional Arabic" w:cs="Traditional Arabic"/>
          <w:sz w:val="36"/>
          <w:szCs w:val="36"/>
          <w:rtl/>
          <w:lang w:bidi="ar-DZ"/>
        </w:rPr>
        <w:footnoteReference w:id="9"/>
      </w:r>
      <w:r w:rsidRPr="00AE4F51">
        <w:rPr>
          <w:rFonts w:ascii="Traditional Arabic" w:hAnsi="Traditional Arabic" w:cs="Traditional Arabic" w:hint="cs"/>
          <w:b/>
          <w:sz w:val="36"/>
          <w:szCs w:val="36"/>
          <w:rtl/>
          <w:lang w:bidi="ar-DZ"/>
        </w:rPr>
        <w:t>:</w:t>
      </w:r>
    </w:p>
    <w:p w:rsidR="00765CE4" w:rsidRPr="00AE4F51" w:rsidRDefault="0005529B" w:rsidP="0000214E">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موسوعة معرفيّة فلسفيّة لا يُعرف مؤلّفها، ويُفترض أنّهم لفيفٌ من فلاسفة الشّيعة، تتألّف من 52 رسالة، قدّموا في الرّسالة السّابعة تحت عنوان: '</w:t>
      </w:r>
      <w:r w:rsidR="00E63023">
        <w:rPr>
          <w:rFonts w:ascii="Traditional Arabic" w:hAnsi="Traditional Arabic" w:cs="Traditional Arabic" w:hint="cs"/>
          <w:b/>
          <w:sz w:val="36"/>
          <w:szCs w:val="36"/>
          <w:rtl/>
          <w:lang w:bidi="ar-DZ"/>
        </w:rPr>
        <w:t>في</w:t>
      </w:r>
      <w:r w:rsidRPr="00AE4F51">
        <w:rPr>
          <w:rFonts w:ascii="Traditional Arabic" w:eastAsia="Times New Roman" w:hAnsi="Traditional Arabic" w:cs="Traditional Arabic"/>
          <w:color w:val="333333"/>
          <w:sz w:val="36"/>
          <w:szCs w:val="36"/>
          <w:rtl/>
          <w:lang w:eastAsia="fr-FR"/>
        </w:rPr>
        <w:t xml:space="preserve"> الص</w:t>
      </w:r>
      <w:r w:rsidRPr="00AE4F51">
        <w:rPr>
          <w:rFonts w:ascii="Traditional Arabic" w:eastAsia="Times New Roman" w:hAnsi="Traditional Arabic" w:cs="Traditional Arabic" w:hint="cs"/>
          <w:color w:val="333333"/>
          <w:sz w:val="36"/>
          <w:szCs w:val="36"/>
          <w:rtl/>
          <w:lang w:eastAsia="fr-FR"/>
        </w:rPr>
        <w:t>ّ</w:t>
      </w:r>
      <w:r w:rsidRPr="00AE4F51">
        <w:rPr>
          <w:rFonts w:ascii="Traditional Arabic" w:eastAsia="Times New Roman" w:hAnsi="Traditional Arabic" w:cs="Traditional Arabic"/>
          <w:color w:val="333333"/>
          <w:sz w:val="36"/>
          <w:szCs w:val="36"/>
          <w:rtl/>
          <w:lang w:eastAsia="fr-FR"/>
        </w:rPr>
        <w:t>نائع العلمي</w:t>
      </w:r>
      <w:r w:rsidR="003D1A90">
        <w:rPr>
          <w:rFonts w:ascii="Traditional Arabic" w:eastAsia="Times New Roman" w:hAnsi="Traditional Arabic" w:cs="Traditional Arabic" w:hint="cs"/>
          <w:color w:val="333333"/>
          <w:sz w:val="36"/>
          <w:szCs w:val="36"/>
          <w:rtl/>
          <w:lang w:eastAsia="fr-FR"/>
        </w:rPr>
        <w:t>ّ</w:t>
      </w:r>
      <w:r w:rsidRPr="00AE4F51">
        <w:rPr>
          <w:rFonts w:ascii="Traditional Arabic" w:eastAsia="Times New Roman" w:hAnsi="Traditional Arabic" w:cs="Traditional Arabic"/>
          <w:color w:val="333333"/>
          <w:sz w:val="36"/>
          <w:szCs w:val="36"/>
          <w:rtl/>
          <w:lang w:eastAsia="fr-FR"/>
        </w:rPr>
        <w:t>ة والغرض منها</w:t>
      </w:r>
      <w:r w:rsidRPr="00AE4F51">
        <w:rPr>
          <w:rFonts w:ascii="Traditional Arabic" w:hAnsi="Traditional Arabic" w:cs="Traditional Arabic" w:hint="cs"/>
          <w:b/>
          <w:sz w:val="36"/>
          <w:szCs w:val="36"/>
          <w:rtl/>
          <w:lang w:bidi="ar-DZ"/>
        </w:rPr>
        <w:t>' تصنيفا للع</w:t>
      </w:r>
      <w:r w:rsidR="003D1A90">
        <w:rPr>
          <w:rFonts w:ascii="Traditional Arabic" w:hAnsi="Traditional Arabic" w:cs="Traditional Arabic" w:hint="cs"/>
          <w:b/>
          <w:sz w:val="36"/>
          <w:szCs w:val="36"/>
          <w:rtl/>
          <w:lang w:bidi="ar-DZ"/>
        </w:rPr>
        <w:t>ل</w:t>
      </w:r>
      <w:r w:rsidRPr="00AE4F51">
        <w:rPr>
          <w:rFonts w:ascii="Traditional Arabic" w:hAnsi="Traditional Arabic" w:cs="Traditional Arabic" w:hint="cs"/>
          <w:b/>
          <w:sz w:val="36"/>
          <w:szCs w:val="36"/>
          <w:rtl/>
          <w:lang w:bidi="ar-DZ"/>
        </w:rPr>
        <w:t>وم.</w:t>
      </w:r>
    </w:p>
    <w:p w:rsidR="00EA7B9E" w:rsidRPr="00AE4F51" w:rsidRDefault="00EA7B9E" w:rsidP="000324E8">
      <w:pPr>
        <w:bidi/>
        <w:jc w:val="both"/>
        <w:rPr>
          <w:rFonts w:ascii="Traditional Arabic" w:hAnsi="Traditional Arabic" w:cs="Traditional Arabic"/>
          <w:b/>
          <w:sz w:val="36"/>
          <w:szCs w:val="36"/>
          <w:rtl/>
          <w:lang w:bidi="ar-DZ"/>
        </w:rPr>
      </w:pPr>
    </w:p>
    <w:tbl>
      <w:tblPr>
        <w:tblStyle w:val="Grilledutableau"/>
        <w:bidiVisual/>
        <w:tblW w:w="0" w:type="auto"/>
        <w:tblInd w:w="390" w:type="dxa"/>
        <w:tblLook w:val="04A0"/>
      </w:tblPr>
      <w:tblGrid>
        <w:gridCol w:w="9213"/>
      </w:tblGrid>
      <w:tr w:rsidR="00EA7B9E" w:rsidRPr="00AE4F51" w:rsidTr="00DB3C16">
        <w:tc>
          <w:tcPr>
            <w:tcW w:w="9213" w:type="dxa"/>
            <w:vAlign w:val="center"/>
          </w:tcPr>
          <w:p w:rsidR="00EA7B9E" w:rsidRPr="00AE4F51" w:rsidRDefault="00EA7B9E" w:rsidP="000324E8">
            <w:pPr>
              <w:bidi/>
              <w:jc w:val="center"/>
              <w:rPr>
                <w:rFonts w:ascii="Traditional Arabic" w:hAnsi="Traditional Arabic" w:cs="Traditional Arabic"/>
                <w:bCs/>
                <w:sz w:val="36"/>
                <w:szCs w:val="36"/>
                <w:rtl/>
                <w:lang w:bidi="ar-DZ"/>
              </w:rPr>
            </w:pPr>
            <w:r w:rsidRPr="00AE4F51">
              <w:rPr>
                <w:rFonts w:ascii="Traditional Arabic" w:hAnsi="Traditional Arabic" w:cs="Traditional Arabic" w:hint="cs"/>
                <w:bCs/>
                <w:sz w:val="36"/>
                <w:szCs w:val="36"/>
                <w:rtl/>
                <w:lang w:bidi="ar-DZ"/>
              </w:rPr>
              <w:t>تقسيم إخوان الصّفا للعلوم</w:t>
            </w:r>
          </w:p>
        </w:tc>
      </w:tr>
      <w:tr w:rsidR="0061479D" w:rsidRPr="00AE4F51" w:rsidTr="008F53BA">
        <w:trPr>
          <w:trHeight w:val="701"/>
        </w:trPr>
        <w:tc>
          <w:tcPr>
            <w:tcW w:w="9213" w:type="dxa"/>
            <w:vAlign w:val="center"/>
          </w:tcPr>
          <w:p w:rsidR="0061479D" w:rsidRPr="00AE4F51" w:rsidRDefault="0061479D"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 xml:space="preserve">يذهبُ فيه </w:t>
            </w:r>
            <w:r w:rsidR="00B00249">
              <w:rPr>
                <w:rFonts w:ascii="Traditional Arabic" w:hAnsi="Traditional Arabic" w:cs="Traditional Arabic" w:hint="cs"/>
                <w:b/>
                <w:sz w:val="36"/>
                <w:szCs w:val="36"/>
                <w:rtl/>
                <w:lang w:bidi="ar-DZ"/>
              </w:rPr>
              <w:t xml:space="preserve">أصحابه </w:t>
            </w:r>
            <w:r w:rsidRPr="00AE4F51">
              <w:rPr>
                <w:rFonts w:ascii="Traditional Arabic" w:hAnsi="Traditional Arabic" w:cs="Traditional Arabic" w:hint="cs"/>
                <w:b/>
                <w:sz w:val="36"/>
                <w:szCs w:val="36"/>
                <w:rtl/>
                <w:lang w:bidi="ar-DZ"/>
              </w:rPr>
              <w:t xml:space="preserve">إلى أنّ العلوم على ثلاثة أصناف: </w:t>
            </w:r>
          </w:p>
          <w:p w:rsidR="0061479D" w:rsidRPr="00AE4F51" w:rsidRDefault="0061479D"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u w:val="single"/>
                <w:rtl/>
                <w:lang w:bidi="ar-DZ"/>
              </w:rPr>
              <w:t>الصّنف الأوّل</w:t>
            </w:r>
            <w:r w:rsidRPr="00AE4F51">
              <w:rPr>
                <w:rFonts w:ascii="Traditional Arabic" w:hAnsi="Traditional Arabic" w:cs="Traditional Arabic" w:hint="cs"/>
                <w:b/>
                <w:sz w:val="36"/>
                <w:szCs w:val="36"/>
                <w:rtl/>
                <w:lang w:bidi="ar-DZ"/>
              </w:rPr>
              <w:t>: العلوم الرّياضيّة: وُضع أكثرها من أجل طلب المعاش وصلاح أمر</w:t>
            </w:r>
            <w:r w:rsidR="00E63023">
              <w:rPr>
                <w:rFonts w:ascii="Traditional Arabic" w:hAnsi="Traditional Arabic" w:cs="Traditional Arabic" w:hint="cs"/>
                <w:b/>
                <w:sz w:val="36"/>
                <w:szCs w:val="36"/>
                <w:rtl/>
                <w:lang w:bidi="ar-DZ"/>
              </w:rPr>
              <w:t>ِ</w:t>
            </w:r>
            <w:r w:rsidRPr="00AE4F51">
              <w:rPr>
                <w:rFonts w:ascii="Traditional Arabic" w:hAnsi="Traditional Arabic" w:cs="Traditional Arabic" w:hint="cs"/>
                <w:b/>
                <w:sz w:val="36"/>
                <w:szCs w:val="36"/>
                <w:rtl/>
                <w:lang w:bidi="ar-DZ"/>
              </w:rPr>
              <w:t xml:space="preserve"> الحياة الدّنيا: كعلم اللّغة والحساب..</w:t>
            </w:r>
          </w:p>
          <w:p w:rsidR="0061479D" w:rsidRPr="00AE4F51" w:rsidRDefault="0061479D"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u w:val="single"/>
                <w:rtl/>
                <w:lang w:bidi="ar-DZ"/>
              </w:rPr>
              <w:t>الصّنف الثّاني</w:t>
            </w:r>
            <w:r w:rsidRPr="00AE4F51">
              <w:rPr>
                <w:rFonts w:ascii="Traditional Arabic" w:hAnsi="Traditional Arabic" w:cs="Traditional Arabic" w:hint="cs"/>
                <w:b/>
                <w:sz w:val="36"/>
                <w:szCs w:val="36"/>
                <w:rtl/>
                <w:lang w:bidi="ar-DZ"/>
              </w:rPr>
              <w:t>: العلوم الشّرعيّة الوضعيّة: وُضعت لطبّ النّفوس وطلب الآخرة.</w:t>
            </w:r>
          </w:p>
          <w:p w:rsidR="0061479D" w:rsidRPr="00AE4F51" w:rsidRDefault="0061479D"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u w:val="single"/>
                <w:rtl/>
                <w:lang w:bidi="ar-DZ"/>
              </w:rPr>
              <w:t>الصّنف الثّالث</w:t>
            </w:r>
            <w:r w:rsidRPr="00AE4F51">
              <w:rPr>
                <w:rFonts w:ascii="Traditional Arabic" w:hAnsi="Traditional Arabic" w:cs="Traditional Arabic" w:hint="cs"/>
                <w:b/>
                <w:sz w:val="36"/>
                <w:szCs w:val="36"/>
                <w:rtl/>
                <w:lang w:bidi="ar-DZ"/>
              </w:rPr>
              <w:t xml:space="preserve">: </w:t>
            </w:r>
            <w:r w:rsidR="003D1A90" w:rsidRPr="00AE4F51">
              <w:rPr>
                <w:rFonts w:ascii="Traditional Arabic" w:hAnsi="Traditional Arabic" w:cs="Traditional Arabic" w:hint="cs"/>
                <w:b/>
                <w:sz w:val="36"/>
                <w:szCs w:val="36"/>
                <w:rtl/>
                <w:lang w:bidi="ar-DZ"/>
              </w:rPr>
              <w:t xml:space="preserve">العلوم </w:t>
            </w:r>
            <w:r w:rsidRPr="00AE4F51">
              <w:rPr>
                <w:rFonts w:ascii="Traditional Arabic" w:hAnsi="Traditional Arabic" w:cs="Traditional Arabic" w:hint="cs"/>
                <w:b/>
                <w:sz w:val="36"/>
                <w:szCs w:val="36"/>
                <w:rtl/>
                <w:lang w:bidi="ar-DZ"/>
              </w:rPr>
              <w:t>الفلسفيّة الحقيقيّة: لم يذكروا لماذا وُضعت، لكنّ السّياقات تدلّ أنّها وُضعت لسلامة وسعادة الرّوح.</w:t>
            </w:r>
          </w:p>
        </w:tc>
      </w:tr>
    </w:tbl>
    <w:p w:rsidR="00534A64" w:rsidRDefault="00534A64" w:rsidP="001F4B73">
      <w:pPr>
        <w:bidi/>
        <w:jc w:val="both"/>
        <w:rPr>
          <w:rFonts w:ascii="Traditional Arabic" w:hAnsi="Traditional Arabic" w:cs="Traditional Arabic"/>
          <w:b/>
          <w:sz w:val="36"/>
          <w:szCs w:val="36"/>
          <w:rtl/>
          <w:lang w:bidi="ar-DZ"/>
        </w:rPr>
      </w:pPr>
    </w:p>
    <w:p w:rsidR="00B7439F" w:rsidRDefault="001F4B73" w:rsidP="00534A64">
      <w:pPr>
        <w:bidi/>
        <w:jc w:val="both"/>
        <w:rPr>
          <w:rFonts w:ascii="Traditional Arabic" w:hAnsi="Traditional Arabic" w:cs="Traditional Arabic"/>
          <w:b/>
          <w:sz w:val="36"/>
          <w:szCs w:val="36"/>
          <w:rtl/>
          <w:lang w:bidi="ar-DZ"/>
        </w:rPr>
      </w:pPr>
      <w:r>
        <w:rPr>
          <w:rFonts w:ascii="Traditional Arabic" w:hAnsi="Traditional Arabic" w:cs="Traditional Arabic" w:hint="cs"/>
          <w:b/>
          <w:sz w:val="36"/>
          <w:szCs w:val="36"/>
          <w:rtl/>
          <w:lang w:bidi="ar-DZ"/>
        </w:rPr>
        <w:t>جاء في فهرست الرّسائل تعريفا بالرّسائل يفيد أنّها وُضعت أساسا للتّعريف بالعلوم وتصنيفاتها: "وهي اثنتان وخمسون رسالة في فنون العلم، وغرائب الحِكم، وطرائف الآداب، وحقائق المعاني".</w:t>
      </w:r>
    </w:p>
    <w:p w:rsidR="001F4B73" w:rsidRDefault="001F4B73" w:rsidP="001F4B73">
      <w:pPr>
        <w:bidi/>
        <w:jc w:val="both"/>
        <w:rPr>
          <w:rFonts w:ascii="Traditional Arabic" w:hAnsi="Traditional Arabic" w:cs="Traditional Arabic"/>
          <w:b/>
          <w:sz w:val="36"/>
          <w:szCs w:val="36"/>
          <w:rtl/>
          <w:lang w:bidi="ar-DZ"/>
        </w:rPr>
      </w:pPr>
      <w:r>
        <w:rPr>
          <w:rFonts w:ascii="Traditional Arabic" w:hAnsi="Traditional Arabic" w:cs="Traditional Arabic" w:hint="cs"/>
          <w:b/>
          <w:sz w:val="36"/>
          <w:szCs w:val="36"/>
          <w:rtl/>
          <w:lang w:bidi="ar-DZ"/>
        </w:rPr>
        <w:t>وهي ـ أي العلوم ـ: "مقسومة على أربعة أقسام:</w:t>
      </w:r>
    </w:p>
    <w:p w:rsidR="001F4B73" w:rsidRDefault="001F4B73" w:rsidP="001F4B73">
      <w:pPr>
        <w:bidi/>
        <w:jc w:val="both"/>
        <w:rPr>
          <w:rFonts w:ascii="Traditional Arabic" w:hAnsi="Traditional Arabic" w:cs="Traditional Arabic"/>
          <w:b/>
          <w:sz w:val="36"/>
          <w:szCs w:val="36"/>
          <w:rtl/>
          <w:lang w:bidi="ar-DZ"/>
        </w:rPr>
      </w:pPr>
      <w:r>
        <w:rPr>
          <w:rFonts w:ascii="Traditional Arabic" w:hAnsi="Traditional Arabic" w:cs="Traditional Arabic" w:hint="cs"/>
          <w:b/>
          <w:sz w:val="36"/>
          <w:szCs w:val="36"/>
          <w:rtl/>
          <w:lang w:bidi="ar-DZ"/>
        </w:rPr>
        <w:t>فمنها رياضيّة تعليميّة، ومنها جسمانيّة طبيعيّة، ومنها نفسانيّة عقليّة، ومنها ناموسيّة إلهيّة"</w:t>
      </w:r>
      <w:r w:rsidR="001B2F5A" w:rsidRPr="00AE4F51">
        <w:rPr>
          <w:rStyle w:val="Appelnotedebasdep"/>
          <w:rFonts w:ascii="Traditional Arabic" w:hAnsi="Traditional Arabic" w:cs="Traditional Arabic"/>
          <w:sz w:val="36"/>
          <w:szCs w:val="36"/>
          <w:rtl/>
          <w:lang w:bidi="ar-DZ"/>
        </w:rPr>
        <w:footnoteReference w:id="10"/>
      </w:r>
      <w:r>
        <w:rPr>
          <w:rFonts w:ascii="Traditional Arabic" w:hAnsi="Traditional Arabic" w:cs="Traditional Arabic" w:hint="cs"/>
          <w:b/>
          <w:sz w:val="36"/>
          <w:szCs w:val="36"/>
          <w:rtl/>
          <w:lang w:bidi="ar-DZ"/>
        </w:rPr>
        <w:t>.</w:t>
      </w:r>
    </w:p>
    <w:p w:rsidR="00C709A4" w:rsidRDefault="00E63023" w:rsidP="00E63023">
      <w:pPr>
        <w:bidi/>
        <w:jc w:val="both"/>
        <w:rPr>
          <w:rFonts w:ascii="Traditional Arabic" w:hAnsi="Traditional Arabic" w:cs="Traditional Arabic"/>
          <w:b/>
          <w:sz w:val="36"/>
          <w:szCs w:val="36"/>
          <w:rtl/>
          <w:lang w:bidi="ar-DZ"/>
        </w:rPr>
      </w:pPr>
      <w:r>
        <w:rPr>
          <w:rFonts w:ascii="Traditional Arabic" w:hAnsi="Traditional Arabic" w:cs="Traditional Arabic" w:hint="cs"/>
          <w:b/>
          <w:sz w:val="36"/>
          <w:szCs w:val="36"/>
          <w:rtl/>
          <w:lang w:bidi="ar-DZ"/>
        </w:rPr>
        <w:t xml:space="preserve">وفي مكانٍ آخر قالوا: "وينبغي لطالبي العلم والباحثين عن حقائق الأشياء؛ أن يعرفوا أوّلا ما العلم وما المعلوم، وعلى كم وجهٍ يكون السّؤال، </w:t>
      </w:r>
      <w:r w:rsidR="00E4613F">
        <w:rPr>
          <w:rFonts w:ascii="Traditional Arabic" w:hAnsi="Traditional Arabic" w:cs="Traditional Arabic" w:hint="cs"/>
          <w:b/>
          <w:sz w:val="36"/>
          <w:szCs w:val="36"/>
          <w:rtl/>
          <w:lang w:bidi="ar-DZ"/>
        </w:rPr>
        <w:t>وما جواب كلّ سؤال</w:t>
      </w:r>
      <w:r w:rsidR="00C709A4">
        <w:rPr>
          <w:rFonts w:ascii="Traditional Arabic" w:hAnsi="Traditional Arabic" w:cs="Traditional Arabic" w:hint="cs"/>
          <w:b/>
          <w:sz w:val="36"/>
          <w:szCs w:val="36"/>
          <w:rtl/>
          <w:lang w:bidi="ar-DZ"/>
        </w:rPr>
        <w:t>..</w:t>
      </w:r>
    </w:p>
    <w:p w:rsidR="00E63023" w:rsidRDefault="00C709A4" w:rsidP="009940B3">
      <w:pPr>
        <w:bidi/>
        <w:jc w:val="both"/>
        <w:rPr>
          <w:rFonts w:ascii="Traditional Arabic" w:hAnsi="Traditional Arabic" w:cs="Traditional Arabic"/>
          <w:b/>
          <w:sz w:val="36"/>
          <w:szCs w:val="36"/>
          <w:rtl/>
          <w:lang w:bidi="ar-DZ"/>
        </w:rPr>
      </w:pPr>
      <w:r>
        <w:rPr>
          <w:rFonts w:ascii="Traditional Arabic" w:hAnsi="Traditional Arabic" w:cs="Traditional Arabic" w:hint="cs"/>
          <w:b/>
          <w:sz w:val="36"/>
          <w:szCs w:val="36"/>
          <w:rtl/>
          <w:lang w:bidi="ar-DZ"/>
        </w:rPr>
        <w:t xml:space="preserve">واعلم بأنّ السّؤالات الفلسفيّة تسعة أنواع مثلُ تسعة آحاد، أوّلها: هل هو؟ والثّاني: ما هو؟ والثّالث: كم هو؟ والرّابع: كيف هو؟ والخامسُ : أيّ شيءٍ هو؟ والسّادس: أين هو؟ والسّابع: </w:t>
      </w:r>
      <w:r w:rsidR="009940B3">
        <w:rPr>
          <w:rFonts w:ascii="Traditional Arabic" w:hAnsi="Traditional Arabic" w:cs="Traditional Arabic" w:hint="cs"/>
          <w:b/>
          <w:sz w:val="36"/>
          <w:szCs w:val="36"/>
          <w:rtl/>
          <w:lang w:bidi="ar-DZ"/>
        </w:rPr>
        <w:t>م</w:t>
      </w:r>
      <w:r>
        <w:rPr>
          <w:rFonts w:ascii="Traditional Arabic" w:hAnsi="Traditional Arabic" w:cs="Traditional Arabic" w:hint="cs"/>
          <w:b/>
          <w:sz w:val="36"/>
          <w:szCs w:val="36"/>
          <w:rtl/>
          <w:lang w:bidi="ar-DZ"/>
        </w:rPr>
        <w:t>تى هو؟ والثّامن: لم هو؟ والتّاسع: من هو؟</w:t>
      </w:r>
      <w:r w:rsidR="00E63023">
        <w:rPr>
          <w:rFonts w:ascii="Traditional Arabic" w:hAnsi="Traditional Arabic" w:cs="Traditional Arabic" w:hint="cs"/>
          <w:b/>
          <w:sz w:val="36"/>
          <w:szCs w:val="36"/>
          <w:rtl/>
          <w:lang w:bidi="ar-DZ"/>
        </w:rPr>
        <w:t>"</w:t>
      </w:r>
      <w:r w:rsidRPr="00AE4F51">
        <w:rPr>
          <w:rStyle w:val="Appelnotedebasdep"/>
          <w:rFonts w:ascii="Traditional Arabic" w:hAnsi="Traditional Arabic" w:cs="Traditional Arabic"/>
          <w:sz w:val="36"/>
          <w:szCs w:val="36"/>
          <w:rtl/>
          <w:lang w:bidi="ar-DZ"/>
        </w:rPr>
        <w:footnoteReference w:id="11"/>
      </w:r>
      <w:r>
        <w:rPr>
          <w:rFonts w:ascii="Traditional Arabic" w:hAnsi="Traditional Arabic" w:cs="Traditional Arabic" w:hint="cs"/>
          <w:b/>
          <w:sz w:val="36"/>
          <w:szCs w:val="36"/>
          <w:rtl/>
          <w:lang w:bidi="ar-DZ"/>
        </w:rPr>
        <w:t>.</w:t>
      </w:r>
    </w:p>
    <w:p w:rsidR="009940B3" w:rsidRDefault="009940B3" w:rsidP="0033551B">
      <w:pPr>
        <w:bidi/>
        <w:jc w:val="both"/>
        <w:rPr>
          <w:rFonts w:ascii="Traditional Arabic" w:hAnsi="Traditional Arabic" w:cs="Traditional Arabic"/>
          <w:b/>
          <w:sz w:val="36"/>
          <w:szCs w:val="36"/>
          <w:rtl/>
          <w:lang w:bidi="ar-DZ"/>
        </w:rPr>
      </w:pPr>
      <w:r>
        <w:rPr>
          <w:rFonts w:ascii="Traditional Arabic" w:hAnsi="Traditional Arabic" w:cs="Traditional Arabic" w:hint="cs"/>
          <w:b/>
          <w:sz w:val="36"/>
          <w:szCs w:val="36"/>
          <w:rtl/>
          <w:lang w:bidi="ar-DZ"/>
        </w:rPr>
        <w:t xml:space="preserve">ثمّ بيّنوا </w:t>
      </w:r>
      <w:r w:rsidRPr="009940B3">
        <w:rPr>
          <w:rFonts w:ascii="Traditional Arabic" w:hAnsi="Traditional Arabic" w:cs="Traditional Arabic" w:hint="cs"/>
          <w:bCs/>
          <w:sz w:val="36"/>
          <w:szCs w:val="36"/>
          <w:rtl/>
          <w:lang w:bidi="ar-DZ"/>
        </w:rPr>
        <w:t>الغاية</w:t>
      </w:r>
      <w:r>
        <w:rPr>
          <w:rFonts w:ascii="Traditional Arabic" w:hAnsi="Traditional Arabic" w:cs="Traditional Arabic" w:hint="cs"/>
          <w:b/>
          <w:sz w:val="36"/>
          <w:szCs w:val="36"/>
          <w:rtl/>
          <w:lang w:bidi="ar-DZ"/>
        </w:rPr>
        <w:t xml:space="preserve"> بقولهم: "نريد أن نَذكرَ أجناسَ العلوم، وأنواعَ تلك الأجناس، ليكون دليلا لطالبي العلم إلى أغراضهم، وليهتدوا إلى مطلوباتهم، لأنّ رغبة النّفوس في العلوم المختلفة وفنون الآداب؛ كشهوات الأجسام للأطعمة المختلفة الطّعم واللّون والرّائحة"</w:t>
      </w:r>
      <w:r w:rsidR="0033551B" w:rsidRPr="00AE4F51">
        <w:rPr>
          <w:rStyle w:val="Appelnotedebasdep"/>
          <w:rFonts w:ascii="Traditional Arabic" w:hAnsi="Traditional Arabic" w:cs="Traditional Arabic"/>
          <w:sz w:val="36"/>
          <w:szCs w:val="36"/>
          <w:rtl/>
          <w:lang w:bidi="ar-DZ"/>
        </w:rPr>
        <w:footnoteReference w:id="12"/>
      </w:r>
      <w:r w:rsidR="0033551B">
        <w:rPr>
          <w:rFonts w:ascii="Traditional Arabic" w:hAnsi="Traditional Arabic" w:cs="Traditional Arabic" w:hint="cs"/>
          <w:b/>
          <w:sz w:val="36"/>
          <w:szCs w:val="36"/>
          <w:rtl/>
          <w:lang w:bidi="ar-DZ"/>
        </w:rPr>
        <w:t>.</w:t>
      </w:r>
    </w:p>
    <w:p w:rsidR="0014079B" w:rsidRDefault="0014079B" w:rsidP="0014079B">
      <w:pPr>
        <w:bidi/>
        <w:jc w:val="both"/>
        <w:rPr>
          <w:rFonts w:ascii="Traditional Arabic" w:hAnsi="Traditional Arabic" w:cs="Traditional Arabic"/>
          <w:b/>
          <w:sz w:val="36"/>
          <w:szCs w:val="36"/>
          <w:rtl/>
          <w:lang w:bidi="ar-DZ"/>
        </w:rPr>
      </w:pPr>
      <w:r>
        <w:rPr>
          <w:rFonts w:ascii="Traditional Arabic" w:hAnsi="Traditional Arabic" w:cs="Traditional Arabic" w:hint="cs"/>
          <w:b/>
          <w:sz w:val="36"/>
          <w:szCs w:val="36"/>
          <w:rtl/>
          <w:lang w:bidi="ar-DZ"/>
        </w:rPr>
        <w:t>ولمّا جاءوا لتفصيل أجناس العلوم وترتيبها قالوا: "اعلم أخي أنّ العلوم التي يتعاطاها البشر ثلاثة أجناس، فمنها: الرّياضيّة، ومنها: الشّرعيّة الوضعيّة ، ومنها: الفلسفيّة الحقيقيّة.</w:t>
      </w:r>
    </w:p>
    <w:p w:rsidR="0014079B" w:rsidRDefault="0014079B" w:rsidP="0014079B">
      <w:pPr>
        <w:bidi/>
        <w:jc w:val="both"/>
        <w:rPr>
          <w:rFonts w:ascii="Traditional Arabic" w:hAnsi="Traditional Arabic" w:cs="Traditional Arabic"/>
          <w:b/>
          <w:sz w:val="36"/>
          <w:szCs w:val="36"/>
          <w:rtl/>
          <w:lang w:bidi="ar-DZ"/>
        </w:rPr>
      </w:pPr>
      <w:r w:rsidRPr="0014079B">
        <w:rPr>
          <w:rFonts w:ascii="Traditional Arabic" w:hAnsi="Traditional Arabic" w:cs="Traditional Arabic" w:hint="cs"/>
          <w:bCs/>
          <w:sz w:val="36"/>
          <w:szCs w:val="36"/>
          <w:rtl/>
          <w:lang w:bidi="ar-DZ"/>
        </w:rPr>
        <w:t xml:space="preserve">فالرّياضيّة </w:t>
      </w:r>
      <w:r w:rsidRPr="0014079B">
        <w:rPr>
          <w:rFonts w:ascii="Traditional Arabic" w:hAnsi="Traditional Arabic" w:cs="Traditional Arabic" w:hint="cs"/>
          <w:b/>
          <w:sz w:val="36"/>
          <w:szCs w:val="36"/>
          <w:rtl/>
          <w:lang w:bidi="ar-DZ"/>
        </w:rPr>
        <w:t>هي</w:t>
      </w:r>
      <w:r>
        <w:rPr>
          <w:rFonts w:ascii="Traditional Arabic" w:hAnsi="Traditional Arabic" w:cs="Traditional Arabic" w:hint="cs"/>
          <w:b/>
          <w:sz w:val="36"/>
          <w:szCs w:val="36"/>
          <w:rtl/>
          <w:lang w:bidi="ar-DZ"/>
        </w:rPr>
        <w:t xml:space="preserve"> علم الآداب التي وُضع أكثرها لطلب المعاش وصلاحِ أمر الدّنيا، وهي تسعة أنواع؛ أوّلها علم الكتابة والقراءة.. ومنها علم الحرف والصّناعات.. ومنها علم البيع والشّراء والتّجارات، ومنها علم السّير والأخبار.</w:t>
      </w:r>
    </w:p>
    <w:p w:rsidR="0014079B" w:rsidRDefault="0014079B" w:rsidP="0014079B">
      <w:pPr>
        <w:bidi/>
        <w:jc w:val="both"/>
        <w:rPr>
          <w:rFonts w:ascii="Traditional Arabic" w:hAnsi="Traditional Arabic" w:cs="Traditional Arabic"/>
          <w:b/>
          <w:sz w:val="36"/>
          <w:szCs w:val="36"/>
          <w:rtl/>
          <w:lang w:bidi="ar-DZ"/>
        </w:rPr>
      </w:pPr>
      <w:r>
        <w:rPr>
          <w:rFonts w:ascii="Traditional Arabic" w:hAnsi="Traditional Arabic" w:cs="Traditional Arabic" w:hint="cs"/>
          <w:b/>
          <w:sz w:val="36"/>
          <w:szCs w:val="36"/>
          <w:rtl/>
          <w:lang w:bidi="ar-DZ"/>
        </w:rPr>
        <w:t xml:space="preserve">فأمّا </w:t>
      </w:r>
      <w:r w:rsidRPr="0014079B">
        <w:rPr>
          <w:rFonts w:ascii="Traditional Arabic" w:hAnsi="Traditional Arabic" w:cs="Traditional Arabic" w:hint="cs"/>
          <w:bCs/>
          <w:sz w:val="36"/>
          <w:szCs w:val="36"/>
          <w:rtl/>
          <w:lang w:bidi="ar-DZ"/>
        </w:rPr>
        <w:t>أنواع العلوم الشّرعيّة</w:t>
      </w:r>
      <w:r>
        <w:rPr>
          <w:rFonts w:ascii="Traditional Arabic" w:hAnsi="Traditional Arabic" w:cs="Traditional Arabic" w:hint="cs"/>
          <w:b/>
          <w:sz w:val="36"/>
          <w:szCs w:val="36"/>
          <w:rtl/>
          <w:lang w:bidi="ar-DZ"/>
        </w:rPr>
        <w:t xml:space="preserve"> التي وُضعت لطبّ النّفوس وطلب الآخرة فهي ستّة أنواع: أوّلها علم التّنزيل، وثانيها علم التّأويل، والثالث علم الرّوايات والأخبار، والرّابع علم الفقه والسّنن والأحكام، والخامس علم التّذكار والمواعظ والزّهد والتّصوّف، والسّادس علم تأويل المنامات.</w:t>
      </w:r>
    </w:p>
    <w:p w:rsidR="0014079B" w:rsidRDefault="0014079B" w:rsidP="0014079B">
      <w:pPr>
        <w:bidi/>
        <w:jc w:val="both"/>
        <w:rPr>
          <w:rFonts w:ascii="Traditional Arabic" w:hAnsi="Traditional Arabic" w:cs="Traditional Arabic"/>
          <w:b/>
          <w:sz w:val="36"/>
          <w:szCs w:val="36"/>
          <w:rtl/>
          <w:lang w:bidi="ar-DZ"/>
        </w:rPr>
      </w:pPr>
      <w:r>
        <w:rPr>
          <w:rFonts w:ascii="Traditional Arabic" w:hAnsi="Traditional Arabic" w:cs="Traditional Arabic" w:hint="cs"/>
          <w:b/>
          <w:sz w:val="36"/>
          <w:szCs w:val="36"/>
          <w:rtl/>
          <w:lang w:bidi="ar-DZ"/>
        </w:rPr>
        <w:t>فعلماء التّنزيل هم القرّاء والحفظة، وعلماء التّأويل هم الأئمّة وخلفاء الأنبياء، وعلماء الرّوايات هم أصحاب الحديث، وعلماء الأحكام والسّنن هم الفقهاء، وعلماء التّذكار والمواعظ هم العبّاد والزّهّاد والرّهبان ومن شاكلهم، وعلماء تأويل المنامات هم المعبّرون.</w:t>
      </w:r>
    </w:p>
    <w:p w:rsidR="0014079B" w:rsidRDefault="00146D7C" w:rsidP="00C57260">
      <w:pPr>
        <w:bidi/>
        <w:jc w:val="both"/>
        <w:rPr>
          <w:rFonts w:ascii="Traditional Arabic" w:hAnsi="Traditional Arabic" w:cs="Traditional Arabic"/>
          <w:b/>
          <w:sz w:val="36"/>
          <w:szCs w:val="36"/>
          <w:rtl/>
          <w:lang w:bidi="ar-DZ"/>
        </w:rPr>
      </w:pPr>
      <w:r>
        <w:rPr>
          <w:rFonts w:ascii="Traditional Arabic" w:hAnsi="Traditional Arabic" w:cs="Traditional Arabic" w:hint="cs"/>
          <w:b/>
          <w:sz w:val="36"/>
          <w:szCs w:val="36"/>
          <w:rtl/>
          <w:lang w:bidi="ar-DZ"/>
        </w:rPr>
        <w:t>وأمّا العلوم الفلسفيّة فهي أربعة أنواع: منها الرّياضيات، ومنها المنطقيّات، ومنها الطّبيعيّات، ومنها الإلهيّات</w:t>
      </w:r>
      <w:r w:rsidR="0014079B">
        <w:rPr>
          <w:rFonts w:ascii="Traditional Arabic" w:hAnsi="Traditional Arabic" w:cs="Traditional Arabic" w:hint="cs"/>
          <w:b/>
          <w:sz w:val="36"/>
          <w:szCs w:val="36"/>
          <w:rtl/>
          <w:lang w:bidi="ar-DZ"/>
        </w:rPr>
        <w:t>"</w:t>
      </w:r>
      <w:r w:rsidR="00C57260" w:rsidRPr="00AE4F51">
        <w:rPr>
          <w:rStyle w:val="Appelnotedebasdep"/>
          <w:rFonts w:ascii="Traditional Arabic" w:hAnsi="Traditional Arabic" w:cs="Traditional Arabic"/>
          <w:sz w:val="36"/>
          <w:szCs w:val="36"/>
          <w:rtl/>
          <w:lang w:bidi="ar-DZ"/>
        </w:rPr>
        <w:footnoteReference w:id="13"/>
      </w:r>
      <w:r w:rsidR="00C57260">
        <w:rPr>
          <w:rFonts w:ascii="Traditional Arabic" w:hAnsi="Traditional Arabic" w:cs="Traditional Arabic" w:hint="cs"/>
          <w:b/>
          <w:sz w:val="36"/>
          <w:szCs w:val="36"/>
          <w:rtl/>
          <w:lang w:bidi="ar-DZ"/>
        </w:rPr>
        <w:t>.</w:t>
      </w:r>
    </w:p>
    <w:p w:rsidR="0000214E" w:rsidRDefault="008F1B38" w:rsidP="0000214E">
      <w:pPr>
        <w:bidi/>
        <w:jc w:val="center"/>
        <w:rPr>
          <w:rFonts w:ascii="Traditional Arabic" w:hAnsi="Traditional Arabic" w:cs="Traditional Arabic"/>
          <w:b/>
          <w:sz w:val="36"/>
          <w:szCs w:val="36"/>
          <w:rtl/>
          <w:lang w:bidi="ar-DZ"/>
        </w:rPr>
      </w:pPr>
      <w:r w:rsidRPr="0000214E">
        <w:rPr>
          <w:rFonts w:ascii="Traditional Arabic" w:hAnsi="Traditional Arabic" w:cs="Traditional Arabic" w:hint="cs"/>
          <w:bCs/>
          <w:sz w:val="36"/>
          <w:szCs w:val="36"/>
          <w:u w:val="single"/>
          <w:rtl/>
          <w:lang w:bidi="ar-DZ"/>
        </w:rPr>
        <w:t>تقسيم العلوم عند ابن سينا</w:t>
      </w:r>
      <w:r w:rsidRPr="00AE4F51">
        <w:rPr>
          <w:rFonts w:ascii="Traditional Arabic" w:hAnsi="Traditional Arabic" w:cs="Traditional Arabic" w:hint="cs"/>
          <w:b/>
          <w:sz w:val="36"/>
          <w:szCs w:val="36"/>
          <w:rtl/>
          <w:lang w:bidi="ar-DZ"/>
        </w:rPr>
        <w:t>:</w:t>
      </w:r>
    </w:p>
    <w:p w:rsidR="008F1B38" w:rsidRPr="00AE4F51" w:rsidRDefault="008F1B38" w:rsidP="0000214E">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 xml:space="preserve"> </w:t>
      </w:r>
      <w:r w:rsidR="008E5373" w:rsidRPr="00AE4F51">
        <w:rPr>
          <w:rFonts w:ascii="Traditional Arabic" w:hAnsi="Traditional Arabic" w:cs="Traditional Arabic" w:hint="cs"/>
          <w:b/>
          <w:sz w:val="36"/>
          <w:szCs w:val="36"/>
          <w:rtl/>
          <w:lang w:bidi="ar-DZ"/>
        </w:rPr>
        <w:t>وضع ابن سينا تصنيفات عدّة للعلوم بناء على مراحل تطوّر فلسفته واستقلاله المعرفيّ</w:t>
      </w:r>
      <w:r w:rsidR="003D1A90">
        <w:rPr>
          <w:rFonts w:ascii="Traditional Arabic" w:hAnsi="Traditional Arabic" w:cs="Traditional Arabic" w:hint="cs"/>
          <w:b/>
          <w:sz w:val="36"/>
          <w:szCs w:val="36"/>
          <w:rtl/>
          <w:lang w:bidi="ar-DZ"/>
        </w:rPr>
        <w:t>.</w:t>
      </w:r>
      <w:r w:rsidR="008E5373" w:rsidRPr="00AE4F51">
        <w:rPr>
          <w:rFonts w:ascii="Traditional Arabic" w:hAnsi="Traditional Arabic" w:cs="Traditional Arabic" w:hint="cs"/>
          <w:b/>
          <w:sz w:val="36"/>
          <w:szCs w:val="36"/>
          <w:rtl/>
          <w:lang w:bidi="ar-DZ"/>
        </w:rPr>
        <w:t xml:space="preserve"> </w:t>
      </w:r>
    </w:p>
    <w:tbl>
      <w:tblPr>
        <w:tblStyle w:val="Grilledutableau"/>
        <w:bidiVisual/>
        <w:tblW w:w="0" w:type="auto"/>
        <w:tblLook w:val="04A0"/>
      </w:tblPr>
      <w:tblGrid>
        <w:gridCol w:w="1524"/>
        <w:gridCol w:w="8537"/>
      </w:tblGrid>
      <w:tr w:rsidR="00F24B92" w:rsidRPr="00AE4F51" w:rsidTr="003E3CAC">
        <w:tc>
          <w:tcPr>
            <w:tcW w:w="10061" w:type="dxa"/>
            <w:gridSpan w:val="2"/>
            <w:vAlign w:val="center"/>
          </w:tcPr>
          <w:p w:rsidR="00F24B92" w:rsidRPr="00AE4F51" w:rsidRDefault="00F24B92" w:rsidP="000324E8">
            <w:pPr>
              <w:bidi/>
              <w:jc w:val="center"/>
              <w:rPr>
                <w:rFonts w:ascii="Traditional Arabic" w:hAnsi="Traditional Arabic" w:cs="Traditional Arabic"/>
                <w:bCs/>
                <w:sz w:val="36"/>
                <w:szCs w:val="36"/>
                <w:rtl/>
                <w:lang w:bidi="ar-DZ"/>
              </w:rPr>
            </w:pPr>
            <w:r w:rsidRPr="00AE4F51">
              <w:rPr>
                <w:rFonts w:ascii="Traditional Arabic" w:hAnsi="Traditional Arabic" w:cs="Traditional Arabic" w:hint="cs"/>
                <w:bCs/>
                <w:sz w:val="36"/>
                <w:szCs w:val="36"/>
                <w:rtl/>
                <w:lang w:bidi="ar-DZ"/>
              </w:rPr>
              <w:t>تقسيم ابن سينا للعلوم</w:t>
            </w:r>
          </w:p>
        </w:tc>
      </w:tr>
      <w:tr w:rsidR="00F24B92" w:rsidRPr="00AE4F51" w:rsidTr="003E3CAC">
        <w:tc>
          <w:tcPr>
            <w:tcW w:w="1524" w:type="dxa"/>
            <w:vAlign w:val="center"/>
          </w:tcPr>
          <w:p w:rsidR="00F24B92" w:rsidRPr="00AE4F51" w:rsidRDefault="00F24B92" w:rsidP="000324E8">
            <w:pPr>
              <w:bidi/>
              <w:jc w:val="center"/>
              <w:rPr>
                <w:rFonts w:ascii="Traditional Arabic" w:hAnsi="Traditional Arabic" w:cs="Traditional Arabic"/>
                <w:bCs/>
                <w:sz w:val="36"/>
                <w:szCs w:val="36"/>
                <w:rtl/>
                <w:lang w:bidi="ar-DZ"/>
              </w:rPr>
            </w:pPr>
            <w:r w:rsidRPr="00AE4F51">
              <w:rPr>
                <w:rFonts w:ascii="Traditional Arabic" w:hAnsi="Traditional Arabic" w:cs="Traditional Arabic" w:hint="cs"/>
                <w:bCs/>
                <w:sz w:val="36"/>
                <w:szCs w:val="36"/>
                <w:rtl/>
                <w:lang w:bidi="ar-DZ"/>
              </w:rPr>
              <w:t>التقسيم الأوّل</w:t>
            </w:r>
          </w:p>
        </w:tc>
        <w:tc>
          <w:tcPr>
            <w:tcW w:w="8537" w:type="dxa"/>
            <w:vAlign w:val="center"/>
          </w:tcPr>
          <w:p w:rsidR="00F24B92" w:rsidRPr="00AE4F51" w:rsidRDefault="00F24B92"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 xml:space="preserve">يذهبُ فيه إلى أنّ العلوم على صنفين: </w:t>
            </w:r>
          </w:p>
          <w:p w:rsidR="00F24B92" w:rsidRPr="00AE4F51" w:rsidRDefault="00F24B92"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u w:val="single"/>
                <w:rtl/>
                <w:lang w:bidi="ar-DZ"/>
              </w:rPr>
              <w:t>الصّنف الأوّل</w:t>
            </w:r>
            <w:r w:rsidRPr="00AE4F51">
              <w:rPr>
                <w:rFonts w:ascii="Traditional Arabic" w:hAnsi="Traditional Arabic" w:cs="Traditional Arabic" w:hint="cs"/>
                <w:b/>
                <w:sz w:val="36"/>
                <w:szCs w:val="36"/>
                <w:rtl/>
                <w:lang w:bidi="ar-DZ"/>
              </w:rPr>
              <w:t xml:space="preserve">: </w:t>
            </w:r>
            <w:r w:rsidR="00962FD2" w:rsidRPr="003D1A90">
              <w:rPr>
                <w:rFonts w:ascii="Traditional Arabic" w:hAnsi="Traditional Arabic" w:cs="Traditional Arabic" w:hint="cs"/>
                <w:bCs/>
                <w:sz w:val="36"/>
                <w:szCs w:val="36"/>
                <w:rtl/>
                <w:lang w:bidi="ar-DZ"/>
              </w:rPr>
              <w:t>العلوم النّظريّة</w:t>
            </w:r>
            <w:r w:rsidR="00962FD2" w:rsidRPr="00AE4F51">
              <w:rPr>
                <w:rFonts w:ascii="Traditional Arabic" w:hAnsi="Traditional Arabic" w:cs="Traditional Arabic" w:hint="cs"/>
                <w:b/>
                <w:sz w:val="36"/>
                <w:szCs w:val="36"/>
                <w:rtl/>
                <w:lang w:bidi="ar-DZ"/>
              </w:rPr>
              <w:t>: تدرس الأمور لا يتعلّق وجودها بأفعال الإنسان، وهي: العلم الطّبيعي والعلم الرّياضي، وعلم ما بعد الطّبيعة.</w:t>
            </w:r>
          </w:p>
          <w:p w:rsidR="00F24B92" w:rsidRPr="00AE4F51" w:rsidRDefault="00F24B92"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u w:val="single"/>
                <w:rtl/>
                <w:lang w:bidi="ar-DZ"/>
              </w:rPr>
              <w:t>الصّنف الثّاني</w:t>
            </w:r>
            <w:r w:rsidRPr="00AE4F51">
              <w:rPr>
                <w:rFonts w:ascii="Traditional Arabic" w:hAnsi="Traditional Arabic" w:cs="Traditional Arabic" w:hint="cs"/>
                <w:b/>
                <w:sz w:val="36"/>
                <w:szCs w:val="36"/>
                <w:rtl/>
                <w:lang w:bidi="ar-DZ"/>
              </w:rPr>
              <w:t xml:space="preserve">: </w:t>
            </w:r>
            <w:r w:rsidR="0097206E" w:rsidRPr="003D1A90">
              <w:rPr>
                <w:rFonts w:ascii="Traditional Arabic" w:hAnsi="Traditional Arabic" w:cs="Traditional Arabic" w:hint="cs"/>
                <w:bCs/>
                <w:sz w:val="36"/>
                <w:szCs w:val="36"/>
                <w:rtl/>
                <w:lang w:bidi="ar-DZ"/>
              </w:rPr>
              <w:t>العلوم العمليّة</w:t>
            </w:r>
            <w:r w:rsidR="0097206E" w:rsidRPr="00AE4F51">
              <w:rPr>
                <w:rFonts w:ascii="Traditional Arabic" w:hAnsi="Traditional Arabic" w:cs="Traditional Arabic" w:hint="cs"/>
                <w:b/>
                <w:sz w:val="36"/>
                <w:szCs w:val="36"/>
                <w:rtl/>
                <w:lang w:bidi="ar-DZ"/>
              </w:rPr>
              <w:t>: تدرس الأمور المتعلّقة بأفعال الإنسان، وهي: النّبوّة والأخلاق وتدبير المنزل والسّياسة.</w:t>
            </w:r>
          </w:p>
        </w:tc>
      </w:tr>
      <w:tr w:rsidR="00F24B92" w:rsidRPr="00AE4F51" w:rsidTr="003E3CAC">
        <w:tc>
          <w:tcPr>
            <w:tcW w:w="1524" w:type="dxa"/>
            <w:vAlign w:val="center"/>
          </w:tcPr>
          <w:p w:rsidR="00F24B92" w:rsidRPr="00AE4F51" w:rsidRDefault="00F24B92" w:rsidP="000324E8">
            <w:pPr>
              <w:bidi/>
              <w:jc w:val="center"/>
              <w:rPr>
                <w:rFonts w:ascii="Traditional Arabic" w:hAnsi="Traditional Arabic" w:cs="Traditional Arabic"/>
                <w:bCs/>
                <w:sz w:val="36"/>
                <w:szCs w:val="36"/>
                <w:rtl/>
                <w:lang w:bidi="ar-DZ"/>
              </w:rPr>
            </w:pPr>
            <w:r w:rsidRPr="00AE4F51">
              <w:rPr>
                <w:rFonts w:ascii="Traditional Arabic" w:hAnsi="Traditional Arabic" w:cs="Traditional Arabic" w:hint="cs"/>
                <w:bCs/>
                <w:sz w:val="36"/>
                <w:szCs w:val="36"/>
                <w:rtl/>
                <w:lang w:bidi="ar-DZ"/>
              </w:rPr>
              <w:t>التقسيم الثّاني</w:t>
            </w:r>
          </w:p>
        </w:tc>
        <w:tc>
          <w:tcPr>
            <w:tcW w:w="8537" w:type="dxa"/>
            <w:vAlign w:val="center"/>
          </w:tcPr>
          <w:p w:rsidR="00F24B92" w:rsidRPr="00AE4F51" w:rsidRDefault="00F24B92" w:rsidP="000324E8">
            <w:pPr>
              <w:bidi/>
              <w:jc w:val="both"/>
              <w:rPr>
                <w:rFonts w:ascii="Traditional Arabic" w:hAnsi="Traditional Arabic" w:cs="Traditional Arabic"/>
                <w:bCs/>
                <w:sz w:val="36"/>
                <w:szCs w:val="36"/>
                <w:lang w:bidi="ar-DZ"/>
              </w:rPr>
            </w:pPr>
            <w:r w:rsidRPr="00AE4F51">
              <w:rPr>
                <w:rFonts w:ascii="Traditional Arabic" w:hAnsi="Traditional Arabic" w:cs="Traditional Arabic" w:hint="cs"/>
                <w:b/>
                <w:sz w:val="36"/>
                <w:szCs w:val="36"/>
                <w:rtl/>
                <w:lang w:bidi="ar-DZ"/>
              </w:rPr>
              <w:t>يذهبُ فيه إلى أنّ العلوم على صنفين:</w:t>
            </w:r>
          </w:p>
          <w:p w:rsidR="0097206E" w:rsidRPr="00AE4F51" w:rsidRDefault="0097206E"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u w:val="single"/>
                <w:rtl/>
                <w:lang w:bidi="ar-DZ"/>
              </w:rPr>
              <w:t>الصّنف الأوّل</w:t>
            </w:r>
            <w:r w:rsidRPr="00AE4F51">
              <w:rPr>
                <w:rFonts w:ascii="Traditional Arabic" w:hAnsi="Traditional Arabic" w:cs="Traditional Arabic" w:hint="cs"/>
                <w:b/>
                <w:sz w:val="36"/>
                <w:szCs w:val="36"/>
                <w:rtl/>
                <w:lang w:bidi="ar-DZ"/>
              </w:rPr>
              <w:t>: علوم لا يصحّ أن تجري أحاكمها في الزّمان كلّه، بل في طائفة من الزّمان وتسقط.</w:t>
            </w:r>
          </w:p>
          <w:p w:rsidR="00F24B92" w:rsidRPr="00AE4F51" w:rsidRDefault="0097206E" w:rsidP="000324E8">
            <w:pPr>
              <w:bidi/>
              <w:jc w:val="both"/>
              <w:rPr>
                <w:rFonts w:ascii="Traditional Arabic" w:hAnsi="Traditional Arabic" w:cs="Traditional Arabic"/>
                <w:bCs/>
                <w:sz w:val="36"/>
                <w:szCs w:val="36"/>
                <w:rtl/>
                <w:lang w:bidi="ar-DZ"/>
              </w:rPr>
            </w:pPr>
            <w:r w:rsidRPr="00AE4F51">
              <w:rPr>
                <w:rFonts w:ascii="Traditional Arabic" w:hAnsi="Traditional Arabic" w:cs="Traditional Arabic" w:hint="cs"/>
                <w:b/>
                <w:sz w:val="36"/>
                <w:szCs w:val="36"/>
                <w:u w:val="single"/>
                <w:rtl/>
                <w:lang w:bidi="ar-DZ"/>
              </w:rPr>
              <w:t>الصّنف الثّاني</w:t>
            </w:r>
            <w:r w:rsidRPr="00AE4F51">
              <w:rPr>
                <w:rFonts w:ascii="Traditional Arabic" w:hAnsi="Traditional Arabic" w:cs="Traditional Arabic" w:hint="cs"/>
                <w:b/>
                <w:sz w:val="36"/>
                <w:szCs w:val="36"/>
                <w:rtl/>
                <w:lang w:bidi="ar-DZ"/>
              </w:rPr>
              <w:t>: علوم تجري أحكامه الدّهر كلّه، وهي التي تسمى بالحكمة.</w:t>
            </w:r>
          </w:p>
        </w:tc>
      </w:tr>
    </w:tbl>
    <w:p w:rsidR="008F1B38" w:rsidRDefault="007722A7" w:rsidP="007722A7">
      <w:pPr>
        <w:tabs>
          <w:tab w:val="left" w:pos="933"/>
        </w:tabs>
        <w:bidi/>
        <w:jc w:val="both"/>
        <w:rPr>
          <w:rFonts w:ascii="Traditional Arabic" w:hAnsi="Traditional Arabic" w:cs="Traditional Arabic"/>
          <w:b/>
          <w:sz w:val="36"/>
          <w:szCs w:val="36"/>
          <w:rtl/>
          <w:lang w:bidi="ar-DZ"/>
        </w:rPr>
      </w:pPr>
      <w:r>
        <w:rPr>
          <w:rFonts w:ascii="Traditional Arabic" w:hAnsi="Traditional Arabic" w:cs="Traditional Arabic"/>
          <w:b/>
          <w:sz w:val="36"/>
          <w:szCs w:val="36"/>
          <w:rtl/>
          <w:lang w:bidi="ar-DZ"/>
        </w:rPr>
        <w:tab/>
      </w:r>
    </w:p>
    <w:p w:rsidR="00BF3992" w:rsidRDefault="007722A7" w:rsidP="00CD7B0E">
      <w:pPr>
        <w:tabs>
          <w:tab w:val="left" w:pos="933"/>
        </w:tabs>
        <w:bidi/>
        <w:jc w:val="both"/>
        <w:rPr>
          <w:rFonts w:ascii="Traditional Arabic" w:hAnsi="Traditional Arabic" w:cs="Traditional Arabic"/>
          <w:b/>
          <w:sz w:val="36"/>
          <w:szCs w:val="36"/>
          <w:rtl/>
          <w:lang w:bidi="ar-DZ"/>
        </w:rPr>
      </w:pPr>
      <w:r>
        <w:rPr>
          <w:rFonts w:ascii="Traditional Arabic" w:hAnsi="Traditional Arabic" w:cs="Traditional Arabic" w:hint="cs"/>
          <w:b/>
          <w:sz w:val="36"/>
          <w:szCs w:val="36"/>
          <w:rtl/>
          <w:lang w:bidi="ar-DZ"/>
        </w:rPr>
        <w:t>قال ابن سينا: "</w:t>
      </w:r>
      <w:r w:rsidR="00CD7B0E">
        <w:rPr>
          <w:rFonts w:ascii="Traditional Arabic" w:hAnsi="Traditional Arabic" w:cs="Traditional Arabic" w:hint="cs"/>
          <w:b/>
          <w:sz w:val="36"/>
          <w:szCs w:val="36"/>
          <w:rtl/>
          <w:lang w:bidi="ar-DZ"/>
        </w:rPr>
        <w:t>الحكمة تنقسم إلى: قسم نظريّ مجرّد، وقسم عمليّ.</w:t>
      </w:r>
      <w:r w:rsidR="00BF3992">
        <w:rPr>
          <w:rFonts w:ascii="Traditional Arabic" w:hAnsi="Traditional Arabic" w:cs="Traditional Arabic" w:hint="cs"/>
          <w:b/>
          <w:sz w:val="36"/>
          <w:szCs w:val="36"/>
          <w:rtl/>
          <w:lang w:bidi="ar-DZ"/>
        </w:rPr>
        <w:t xml:space="preserve"> </w:t>
      </w:r>
    </w:p>
    <w:p w:rsidR="00BF3992" w:rsidRDefault="00BF3992" w:rsidP="00BF3992">
      <w:pPr>
        <w:tabs>
          <w:tab w:val="left" w:pos="933"/>
        </w:tabs>
        <w:bidi/>
        <w:jc w:val="both"/>
        <w:rPr>
          <w:rFonts w:ascii="Traditional Arabic" w:hAnsi="Traditional Arabic" w:cs="Traditional Arabic"/>
          <w:b/>
          <w:sz w:val="36"/>
          <w:szCs w:val="36"/>
          <w:rtl/>
          <w:lang w:bidi="ar-DZ"/>
        </w:rPr>
      </w:pPr>
      <w:r>
        <w:rPr>
          <w:rFonts w:ascii="Traditional Arabic" w:hAnsi="Traditional Arabic" w:cs="Traditional Arabic" w:hint="cs"/>
          <w:b/>
          <w:sz w:val="36"/>
          <w:szCs w:val="36"/>
          <w:rtl/>
          <w:lang w:bidi="ar-DZ"/>
        </w:rPr>
        <w:t>و</w:t>
      </w:r>
      <w:r w:rsidRPr="00BF3992">
        <w:rPr>
          <w:rFonts w:ascii="Traditional Arabic" w:hAnsi="Traditional Arabic" w:cs="Traditional Arabic" w:hint="cs"/>
          <w:bCs/>
          <w:sz w:val="36"/>
          <w:szCs w:val="36"/>
          <w:rtl/>
          <w:lang w:bidi="ar-DZ"/>
        </w:rPr>
        <w:t>القسمُ النّظريّ</w:t>
      </w:r>
      <w:r>
        <w:rPr>
          <w:rFonts w:ascii="Traditional Arabic" w:hAnsi="Traditional Arabic" w:cs="Traditional Arabic" w:hint="cs"/>
          <w:b/>
          <w:sz w:val="36"/>
          <w:szCs w:val="36"/>
          <w:rtl/>
          <w:lang w:bidi="ar-DZ"/>
        </w:rPr>
        <w:t>: هو الغاية فيه حصول الاعتقاد اليقيني بحال الموجودات التي لا يتعلّق وجودُها بفعل الإنسان، ويكون المقصود إنّما هو حصول رأي فقط، مثل: علم التّوحيد وعلم الهيئة.</w:t>
      </w:r>
    </w:p>
    <w:p w:rsidR="00B458B7" w:rsidRDefault="00B458B7" w:rsidP="00B458B7">
      <w:pPr>
        <w:tabs>
          <w:tab w:val="left" w:pos="933"/>
        </w:tabs>
        <w:bidi/>
        <w:jc w:val="both"/>
        <w:rPr>
          <w:rFonts w:ascii="Traditional Arabic" w:hAnsi="Traditional Arabic" w:cs="Traditional Arabic"/>
          <w:b/>
          <w:sz w:val="36"/>
          <w:szCs w:val="36"/>
          <w:rtl/>
          <w:lang w:bidi="ar-DZ"/>
        </w:rPr>
      </w:pPr>
      <w:r>
        <w:rPr>
          <w:rFonts w:ascii="Traditional Arabic" w:hAnsi="Traditional Arabic" w:cs="Traditional Arabic" w:hint="cs"/>
          <w:b/>
          <w:sz w:val="36"/>
          <w:szCs w:val="36"/>
          <w:rtl/>
          <w:lang w:bidi="ar-DZ"/>
        </w:rPr>
        <w:t>و</w:t>
      </w:r>
      <w:r w:rsidRPr="00BF3992">
        <w:rPr>
          <w:rFonts w:ascii="Traditional Arabic" w:hAnsi="Traditional Arabic" w:cs="Traditional Arabic" w:hint="cs"/>
          <w:bCs/>
          <w:sz w:val="36"/>
          <w:szCs w:val="36"/>
          <w:rtl/>
          <w:lang w:bidi="ar-DZ"/>
        </w:rPr>
        <w:t>القسمُ ال</w:t>
      </w:r>
      <w:r>
        <w:rPr>
          <w:rFonts w:ascii="Traditional Arabic" w:hAnsi="Traditional Arabic" w:cs="Traditional Arabic" w:hint="cs"/>
          <w:bCs/>
          <w:sz w:val="36"/>
          <w:szCs w:val="36"/>
          <w:rtl/>
          <w:lang w:bidi="ar-DZ"/>
        </w:rPr>
        <w:t>عمل</w:t>
      </w:r>
      <w:r w:rsidRPr="00BF3992">
        <w:rPr>
          <w:rFonts w:ascii="Traditional Arabic" w:hAnsi="Traditional Arabic" w:cs="Traditional Arabic" w:hint="cs"/>
          <w:bCs/>
          <w:sz w:val="36"/>
          <w:szCs w:val="36"/>
          <w:rtl/>
          <w:lang w:bidi="ar-DZ"/>
        </w:rPr>
        <w:t>يّ</w:t>
      </w:r>
      <w:r>
        <w:rPr>
          <w:rFonts w:ascii="Traditional Arabic" w:hAnsi="Traditional Arabic" w:cs="Traditional Arabic" w:hint="cs"/>
          <w:b/>
          <w:sz w:val="36"/>
          <w:szCs w:val="36"/>
          <w:rtl/>
          <w:lang w:bidi="ar-DZ"/>
        </w:rPr>
        <w:t>: هو الذي ليس الغاية فيه حصول الاعتقاد اليقيني بالموجودات بل ربّما يكون المقصود فيه حصول صحّة رأي في أمر يحصل بكسب الإنسان ليكتسب ما هو الخير منه، فلا يكون المقصود حصول رأي فقط، بل حصول رأي لأجل عمل.</w:t>
      </w:r>
    </w:p>
    <w:p w:rsidR="007722A7" w:rsidRDefault="00B458B7" w:rsidP="00B458B7">
      <w:pPr>
        <w:tabs>
          <w:tab w:val="left" w:pos="933"/>
        </w:tabs>
        <w:bidi/>
        <w:jc w:val="both"/>
        <w:rPr>
          <w:rFonts w:ascii="Traditional Arabic" w:hAnsi="Traditional Arabic" w:cs="Traditional Arabic"/>
          <w:b/>
          <w:sz w:val="36"/>
          <w:szCs w:val="36"/>
          <w:rtl/>
          <w:lang w:bidi="ar-DZ"/>
        </w:rPr>
      </w:pPr>
      <w:r>
        <w:rPr>
          <w:rFonts w:ascii="Traditional Arabic" w:hAnsi="Traditional Arabic" w:cs="Traditional Arabic" w:hint="cs"/>
          <w:b/>
          <w:sz w:val="36"/>
          <w:szCs w:val="36"/>
          <w:rtl/>
          <w:lang w:bidi="ar-DZ"/>
        </w:rPr>
        <w:t>فغاية النّظريّ هو الحقّ، وغاية العمليّ هو الخير</w:t>
      </w:r>
      <w:r w:rsidR="007722A7">
        <w:rPr>
          <w:rFonts w:ascii="Traditional Arabic" w:hAnsi="Traditional Arabic" w:cs="Traditional Arabic" w:hint="cs"/>
          <w:b/>
          <w:sz w:val="36"/>
          <w:szCs w:val="36"/>
          <w:rtl/>
          <w:lang w:bidi="ar-DZ"/>
        </w:rPr>
        <w:t>"</w:t>
      </w:r>
      <w:r w:rsidR="007722A7" w:rsidRPr="00AE4F51">
        <w:rPr>
          <w:rStyle w:val="Appelnotedebasdep"/>
          <w:rFonts w:ascii="Traditional Arabic" w:hAnsi="Traditional Arabic" w:cs="Traditional Arabic"/>
          <w:sz w:val="36"/>
          <w:szCs w:val="36"/>
          <w:rtl/>
          <w:lang w:bidi="ar-DZ"/>
        </w:rPr>
        <w:footnoteReference w:id="14"/>
      </w:r>
      <w:r w:rsidR="007722A7">
        <w:rPr>
          <w:rFonts w:ascii="Traditional Arabic" w:hAnsi="Traditional Arabic" w:cs="Traditional Arabic" w:hint="cs"/>
          <w:b/>
          <w:sz w:val="36"/>
          <w:szCs w:val="36"/>
          <w:rtl/>
          <w:lang w:bidi="ar-DZ"/>
        </w:rPr>
        <w:t>.</w:t>
      </w:r>
    </w:p>
    <w:p w:rsidR="00D30155" w:rsidRDefault="00B458B7" w:rsidP="00B458B7">
      <w:pPr>
        <w:tabs>
          <w:tab w:val="left" w:pos="933"/>
        </w:tabs>
        <w:bidi/>
        <w:jc w:val="both"/>
        <w:rPr>
          <w:rFonts w:ascii="Traditional Arabic" w:hAnsi="Traditional Arabic" w:cs="Traditional Arabic"/>
          <w:b/>
          <w:sz w:val="36"/>
          <w:szCs w:val="36"/>
          <w:rtl/>
          <w:lang w:bidi="ar-DZ"/>
        </w:rPr>
      </w:pPr>
      <w:r>
        <w:rPr>
          <w:rFonts w:ascii="Traditional Arabic" w:hAnsi="Traditional Arabic" w:cs="Traditional Arabic" w:hint="cs"/>
          <w:b/>
          <w:sz w:val="36"/>
          <w:szCs w:val="36"/>
          <w:rtl/>
          <w:lang w:bidi="ar-DZ"/>
        </w:rPr>
        <w:t>ثمّ ذكر أنواع كلّ قسم: "</w:t>
      </w:r>
      <w:r w:rsidR="00D30155">
        <w:rPr>
          <w:rFonts w:ascii="Traditional Arabic" w:hAnsi="Traditional Arabic" w:cs="Traditional Arabic" w:hint="cs"/>
          <w:b/>
          <w:sz w:val="36"/>
          <w:szCs w:val="36"/>
          <w:rtl/>
          <w:lang w:bidi="ar-DZ"/>
        </w:rPr>
        <w:t>أقسام الحكمة النّظريّة ثلاثة: العلم الأسفل: ويُسمّى العلم الطّبيعيّ، والعلم الأوسط: ويُسمّى العلم الرّياضيّ، والعلم الأعلى: ويُسمّى العلم الإلهيّ..</w:t>
      </w:r>
    </w:p>
    <w:p w:rsidR="00D30155" w:rsidRDefault="00D30155" w:rsidP="00D30155">
      <w:pPr>
        <w:tabs>
          <w:tab w:val="left" w:pos="933"/>
        </w:tabs>
        <w:bidi/>
        <w:jc w:val="both"/>
        <w:rPr>
          <w:rFonts w:ascii="Traditional Arabic" w:hAnsi="Traditional Arabic" w:cs="Traditional Arabic"/>
          <w:b/>
          <w:sz w:val="36"/>
          <w:szCs w:val="36"/>
          <w:rtl/>
          <w:lang w:bidi="ar-DZ"/>
        </w:rPr>
      </w:pPr>
      <w:r>
        <w:rPr>
          <w:rFonts w:ascii="Traditional Arabic" w:hAnsi="Traditional Arabic" w:cs="Traditional Arabic" w:hint="cs"/>
          <w:b/>
          <w:sz w:val="36"/>
          <w:szCs w:val="36"/>
          <w:rtl/>
          <w:lang w:bidi="ar-DZ"/>
        </w:rPr>
        <w:t>العلوم العمليّة ثلاثة: الأوّل يُعرف به الإنسان كيف ينبغي أن تكون أخلاقه وأفعاله حتّى تكون حياته الأولى والأخرى سعيدة.</w:t>
      </w:r>
    </w:p>
    <w:p w:rsidR="00D30155" w:rsidRDefault="00D30155" w:rsidP="00D30155">
      <w:pPr>
        <w:tabs>
          <w:tab w:val="left" w:pos="933"/>
        </w:tabs>
        <w:bidi/>
        <w:jc w:val="both"/>
        <w:rPr>
          <w:rFonts w:ascii="Traditional Arabic" w:hAnsi="Traditional Arabic" w:cs="Traditional Arabic"/>
          <w:b/>
          <w:sz w:val="36"/>
          <w:szCs w:val="36"/>
          <w:rtl/>
          <w:lang w:bidi="ar-DZ"/>
        </w:rPr>
      </w:pPr>
      <w:r>
        <w:rPr>
          <w:rFonts w:ascii="Traditional Arabic" w:hAnsi="Traditional Arabic" w:cs="Traditional Arabic" w:hint="cs"/>
          <w:b/>
          <w:sz w:val="36"/>
          <w:szCs w:val="36"/>
          <w:rtl/>
          <w:lang w:bidi="ar-DZ"/>
        </w:rPr>
        <w:t xml:space="preserve"> والثّاني أنّ الإنسان كيف ينبغي أن يكون تدبيره لمنزله المشترك بينه وبين زوجه وولده، حتّى تكون حاله منتظمة مؤدّية إلى التّمكّن من كسب السّعادة.</w:t>
      </w:r>
    </w:p>
    <w:p w:rsidR="00B458B7" w:rsidRPr="00AE4F51" w:rsidRDefault="00D30155" w:rsidP="00D30155">
      <w:pPr>
        <w:tabs>
          <w:tab w:val="left" w:pos="933"/>
        </w:tabs>
        <w:bidi/>
        <w:jc w:val="both"/>
        <w:rPr>
          <w:rFonts w:ascii="Traditional Arabic" w:hAnsi="Traditional Arabic" w:cs="Traditional Arabic"/>
          <w:b/>
          <w:sz w:val="36"/>
          <w:szCs w:val="36"/>
          <w:lang w:bidi="ar-DZ"/>
        </w:rPr>
      </w:pPr>
      <w:r>
        <w:rPr>
          <w:rFonts w:ascii="Traditional Arabic" w:hAnsi="Traditional Arabic" w:cs="Traditional Arabic" w:hint="cs"/>
          <w:b/>
          <w:sz w:val="36"/>
          <w:szCs w:val="36"/>
          <w:rtl/>
          <w:lang w:bidi="ar-DZ"/>
        </w:rPr>
        <w:t>والثّالث: يعرف به أصناف السّياسات والرّئاسات والاجتماعات المدنيّة الفاضلة والرّديّة، ويُعرف وجه استيفاء كلّ واحد منها وعلّة زواله..</w:t>
      </w:r>
      <w:r w:rsidR="00B458B7">
        <w:rPr>
          <w:rFonts w:ascii="Traditional Arabic" w:hAnsi="Traditional Arabic" w:cs="Traditional Arabic" w:hint="cs"/>
          <w:b/>
          <w:sz w:val="36"/>
          <w:szCs w:val="36"/>
          <w:rtl/>
          <w:lang w:bidi="ar-DZ"/>
        </w:rPr>
        <w:t>"</w:t>
      </w:r>
      <w:r w:rsidR="00B458B7" w:rsidRPr="00AE4F51">
        <w:rPr>
          <w:rStyle w:val="Appelnotedebasdep"/>
          <w:rFonts w:ascii="Traditional Arabic" w:hAnsi="Traditional Arabic" w:cs="Traditional Arabic"/>
          <w:sz w:val="36"/>
          <w:szCs w:val="36"/>
          <w:rtl/>
          <w:lang w:bidi="ar-DZ"/>
        </w:rPr>
        <w:footnoteReference w:id="15"/>
      </w:r>
      <w:r w:rsidR="00B458B7">
        <w:rPr>
          <w:rFonts w:ascii="Traditional Arabic" w:hAnsi="Traditional Arabic" w:cs="Traditional Arabic" w:hint="cs"/>
          <w:b/>
          <w:sz w:val="36"/>
          <w:szCs w:val="36"/>
          <w:rtl/>
          <w:lang w:bidi="ar-DZ"/>
        </w:rPr>
        <w:t>.</w:t>
      </w:r>
    </w:p>
    <w:p w:rsidR="008F53BA" w:rsidRPr="00AE4F51" w:rsidRDefault="008F1B38"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u w:val="single"/>
          <w:rtl/>
          <w:lang w:bidi="ar-DZ"/>
        </w:rPr>
        <w:t>ثانيا</w:t>
      </w:r>
      <w:r w:rsidRPr="00AE4F51">
        <w:rPr>
          <w:rFonts w:ascii="Traditional Arabic" w:hAnsi="Traditional Arabic" w:cs="Traditional Arabic" w:hint="cs"/>
          <w:b/>
          <w:sz w:val="36"/>
          <w:szCs w:val="36"/>
          <w:rtl/>
          <w:lang w:bidi="ar-DZ"/>
        </w:rPr>
        <w:t xml:space="preserve">: </w:t>
      </w:r>
      <w:r w:rsidR="00B376C7" w:rsidRPr="00AE4F51">
        <w:rPr>
          <w:rFonts w:ascii="Traditional Arabic" w:hAnsi="Traditional Arabic" w:cs="Traditional Arabic"/>
          <w:bCs/>
          <w:sz w:val="36"/>
          <w:szCs w:val="36"/>
          <w:rtl/>
          <w:lang w:bidi="ar-DZ"/>
        </w:rPr>
        <w:t>تصنيفات هذا الاتجاه بين الهجنة والت</w:t>
      </w:r>
      <w:r w:rsidR="003D1A90">
        <w:rPr>
          <w:rFonts w:ascii="Traditional Arabic" w:hAnsi="Traditional Arabic" w:cs="Traditional Arabic" w:hint="cs"/>
          <w:bCs/>
          <w:sz w:val="36"/>
          <w:szCs w:val="36"/>
          <w:rtl/>
          <w:lang w:bidi="ar-DZ"/>
        </w:rPr>
        <w:t>ّ</w:t>
      </w:r>
      <w:r w:rsidR="00B376C7" w:rsidRPr="00AE4F51">
        <w:rPr>
          <w:rFonts w:ascii="Traditional Arabic" w:hAnsi="Traditional Arabic" w:cs="Traditional Arabic"/>
          <w:bCs/>
          <w:sz w:val="36"/>
          <w:szCs w:val="36"/>
          <w:rtl/>
          <w:lang w:bidi="ar-DZ"/>
        </w:rPr>
        <w:t>قليد للت</w:t>
      </w:r>
      <w:r w:rsidR="003D1A90">
        <w:rPr>
          <w:rFonts w:ascii="Traditional Arabic" w:hAnsi="Traditional Arabic" w:cs="Traditional Arabic" w:hint="cs"/>
          <w:bCs/>
          <w:sz w:val="36"/>
          <w:szCs w:val="36"/>
          <w:rtl/>
          <w:lang w:bidi="ar-DZ"/>
        </w:rPr>
        <w:t>ّ</w:t>
      </w:r>
      <w:r w:rsidR="00B376C7" w:rsidRPr="00AE4F51">
        <w:rPr>
          <w:rFonts w:ascii="Traditional Arabic" w:hAnsi="Traditional Arabic" w:cs="Traditional Arabic"/>
          <w:bCs/>
          <w:sz w:val="36"/>
          <w:szCs w:val="36"/>
          <w:rtl/>
          <w:lang w:bidi="ar-DZ"/>
        </w:rPr>
        <w:t>صنيف الأرسطي</w:t>
      </w:r>
      <w:r w:rsidR="002730A0" w:rsidRPr="00AE4F51">
        <w:rPr>
          <w:rFonts w:ascii="Traditional Arabic" w:hAnsi="Traditional Arabic" w:cs="Traditional Arabic" w:hint="cs"/>
          <w:b/>
          <w:sz w:val="36"/>
          <w:szCs w:val="36"/>
          <w:rtl/>
          <w:lang w:bidi="ar-DZ"/>
        </w:rPr>
        <w:t>:</w:t>
      </w:r>
    </w:p>
    <w:p w:rsidR="008F53BA" w:rsidRPr="00AE4F51" w:rsidRDefault="008F53BA"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نتائج مقارنة تقسيم أعلام الاتّجاه التّقليديّ مع تقسيم أرسطو تقودنا إلى الج</w:t>
      </w:r>
      <w:r w:rsidR="008970AC" w:rsidRPr="00AE4F51">
        <w:rPr>
          <w:rFonts w:ascii="Traditional Arabic" w:hAnsi="Traditional Arabic" w:cs="Traditional Arabic" w:hint="cs"/>
          <w:b/>
          <w:sz w:val="36"/>
          <w:szCs w:val="36"/>
          <w:rtl/>
          <w:lang w:bidi="ar-DZ"/>
        </w:rPr>
        <w:t>زم</w:t>
      </w:r>
      <w:r w:rsidRPr="00AE4F51">
        <w:rPr>
          <w:rFonts w:ascii="Traditional Arabic" w:hAnsi="Traditional Arabic" w:cs="Traditional Arabic" w:hint="cs"/>
          <w:b/>
          <w:sz w:val="36"/>
          <w:szCs w:val="36"/>
          <w:rtl/>
          <w:lang w:bidi="ar-DZ"/>
        </w:rPr>
        <w:t xml:space="preserve"> بعدّة أحكام:</w:t>
      </w:r>
    </w:p>
    <w:p w:rsidR="008F53BA" w:rsidRPr="00AE4F51" w:rsidRDefault="008F53BA"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 xml:space="preserve">1/ </w:t>
      </w:r>
      <w:r w:rsidR="0068537B">
        <w:rPr>
          <w:rFonts w:ascii="Traditional Arabic" w:hAnsi="Traditional Arabic" w:cs="Traditional Arabic" w:hint="cs"/>
          <w:b/>
          <w:sz w:val="36"/>
          <w:szCs w:val="36"/>
          <w:rtl/>
          <w:lang w:bidi="ar-DZ"/>
        </w:rPr>
        <w:t xml:space="preserve">أنّهم جميعا </w:t>
      </w:r>
      <w:r w:rsidRPr="00AE4F51">
        <w:rPr>
          <w:rFonts w:ascii="Traditional Arabic" w:hAnsi="Traditional Arabic" w:cs="Traditional Arabic" w:hint="cs"/>
          <w:b/>
          <w:sz w:val="36"/>
          <w:szCs w:val="36"/>
          <w:rtl/>
          <w:lang w:bidi="ar-DZ"/>
        </w:rPr>
        <w:t>انطلقوا من تقسيم أرسطو للعلوم من حيث موضوعها إلى: نظري وعمليّ.</w:t>
      </w:r>
    </w:p>
    <w:p w:rsidR="008F53BA" w:rsidRPr="00AE4F51" w:rsidRDefault="008F53BA" w:rsidP="0068537B">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 xml:space="preserve">2/ زادوا عليه بعض الأنواع التي اقتضتها طبيعة المجتمع الإسلاميّ كعلم </w:t>
      </w:r>
      <w:r w:rsidR="0068537B">
        <w:rPr>
          <w:rFonts w:ascii="Traditional Arabic" w:hAnsi="Traditional Arabic" w:cs="Traditional Arabic" w:hint="cs"/>
          <w:b/>
          <w:sz w:val="36"/>
          <w:szCs w:val="36"/>
          <w:rtl/>
          <w:lang w:bidi="ar-DZ"/>
        </w:rPr>
        <w:t>الشّريعة ومفهوم الإلهيات</w:t>
      </w:r>
      <w:r w:rsidRPr="00AE4F51">
        <w:rPr>
          <w:rFonts w:ascii="Traditional Arabic" w:hAnsi="Traditional Arabic" w:cs="Traditional Arabic" w:hint="cs"/>
          <w:b/>
          <w:sz w:val="36"/>
          <w:szCs w:val="36"/>
          <w:rtl/>
          <w:lang w:bidi="ar-DZ"/>
        </w:rPr>
        <w:t>.</w:t>
      </w:r>
    </w:p>
    <w:p w:rsidR="008F53BA" w:rsidRPr="00AE4F51" w:rsidRDefault="008F53BA"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 xml:space="preserve">3/ خالفوه في بعض التّصوّرات، كدمج الفرابي لعلم الأخلاق والسّياسة في 'العلم المدنيّ'. </w:t>
      </w:r>
    </w:p>
    <w:p w:rsidR="008F53BA" w:rsidRPr="00AE4F51" w:rsidRDefault="008F53BA" w:rsidP="000324E8">
      <w:pPr>
        <w:bidi/>
        <w:jc w:val="both"/>
        <w:rPr>
          <w:rFonts w:ascii="Traditional Arabic" w:hAnsi="Traditional Arabic" w:cs="Traditional Arabic"/>
          <w:b/>
          <w:sz w:val="36"/>
          <w:szCs w:val="36"/>
          <w:lang w:bidi="ar-DZ"/>
        </w:rPr>
      </w:pPr>
      <w:r w:rsidRPr="00AE4F51">
        <w:rPr>
          <w:rFonts w:ascii="Traditional Arabic" w:hAnsi="Traditional Arabic" w:cs="Traditional Arabic" w:hint="cs"/>
          <w:b/>
          <w:sz w:val="36"/>
          <w:szCs w:val="36"/>
          <w:rtl/>
          <w:lang w:bidi="ar-DZ"/>
        </w:rPr>
        <w:t xml:space="preserve">4/ بيّنوا كيفيّة توظيف بعض العلوم النّظريّة للدّفاع عن الدّين.  </w:t>
      </w:r>
    </w:p>
    <w:p w:rsidR="00B376C7" w:rsidRPr="00AE4F51" w:rsidRDefault="0068537B" w:rsidP="0068537B">
      <w:pPr>
        <w:bidi/>
        <w:jc w:val="both"/>
        <w:rPr>
          <w:rFonts w:ascii="Traditional Arabic" w:hAnsi="Traditional Arabic" w:cs="Traditional Arabic"/>
          <w:b/>
          <w:sz w:val="36"/>
          <w:szCs w:val="36"/>
          <w:lang w:bidi="ar-DZ"/>
        </w:rPr>
      </w:pPr>
      <w:r>
        <w:rPr>
          <w:rFonts w:ascii="Traditional Arabic" w:hAnsi="Traditional Arabic" w:cs="Traditional Arabic" w:hint="cs"/>
          <w:bCs/>
          <w:sz w:val="36"/>
          <w:szCs w:val="36"/>
          <w:u w:val="single"/>
          <w:rtl/>
          <w:lang w:bidi="ar-DZ"/>
        </w:rPr>
        <w:t>الفرع الثّاني</w:t>
      </w:r>
      <w:r w:rsidRPr="0068537B">
        <w:rPr>
          <w:rFonts w:ascii="Traditional Arabic" w:hAnsi="Traditional Arabic" w:cs="Traditional Arabic" w:hint="cs"/>
          <w:bCs/>
          <w:sz w:val="36"/>
          <w:szCs w:val="36"/>
          <w:rtl/>
          <w:lang w:bidi="ar-DZ"/>
        </w:rPr>
        <w:t xml:space="preserve">: </w:t>
      </w:r>
      <w:r w:rsidR="00B376C7" w:rsidRPr="00AE4F51">
        <w:rPr>
          <w:rFonts w:ascii="Traditional Arabic" w:hAnsi="Traditional Arabic" w:cs="Traditional Arabic"/>
          <w:bCs/>
          <w:sz w:val="36"/>
          <w:szCs w:val="36"/>
          <w:u w:val="single"/>
          <w:rtl/>
          <w:lang w:bidi="ar-DZ"/>
        </w:rPr>
        <w:t>الاتجاه الأصيل</w:t>
      </w:r>
      <w:r w:rsidR="00B376C7" w:rsidRPr="00AE4F51">
        <w:rPr>
          <w:rFonts w:ascii="Traditional Arabic" w:hAnsi="Traditional Arabic" w:cs="Traditional Arabic"/>
          <w:b/>
          <w:sz w:val="36"/>
          <w:szCs w:val="36"/>
          <w:rtl/>
          <w:lang w:bidi="ar-DZ"/>
        </w:rPr>
        <w:t>:</w:t>
      </w:r>
    </w:p>
    <w:p w:rsidR="00765CE4" w:rsidRPr="00AE4F51" w:rsidRDefault="008F1B38" w:rsidP="003D1A90">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u w:val="single"/>
          <w:rtl/>
          <w:lang w:bidi="ar-DZ"/>
        </w:rPr>
        <w:t>أوّلا</w:t>
      </w:r>
      <w:r w:rsidRPr="00AE4F51">
        <w:rPr>
          <w:rFonts w:ascii="Traditional Arabic" w:hAnsi="Traditional Arabic" w:cs="Traditional Arabic" w:hint="cs"/>
          <w:b/>
          <w:sz w:val="36"/>
          <w:szCs w:val="36"/>
          <w:rtl/>
          <w:lang w:bidi="ar-DZ"/>
        </w:rPr>
        <w:t xml:space="preserve">: </w:t>
      </w:r>
      <w:r w:rsidRPr="00AE4F51">
        <w:rPr>
          <w:rFonts w:ascii="Traditional Arabic" w:hAnsi="Traditional Arabic" w:cs="Traditional Arabic"/>
          <w:bCs/>
          <w:sz w:val="36"/>
          <w:szCs w:val="36"/>
          <w:rtl/>
          <w:lang w:bidi="ar-DZ"/>
        </w:rPr>
        <w:t>أعلامه</w:t>
      </w:r>
      <w:r w:rsidRPr="00AE4F51">
        <w:rPr>
          <w:rFonts w:ascii="Traditional Arabic" w:hAnsi="Traditional Arabic" w:cs="Traditional Arabic" w:hint="cs"/>
          <w:b/>
          <w:sz w:val="36"/>
          <w:szCs w:val="36"/>
          <w:rtl/>
          <w:lang w:bidi="ar-DZ"/>
        </w:rPr>
        <w:t>:</w:t>
      </w:r>
      <w:r w:rsidRPr="00AE4F51">
        <w:rPr>
          <w:rFonts w:ascii="Traditional Arabic" w:hAnsi="Traditional Arabic" w:cs="Traditional Arabic"/>
          <w:b/>
          <w:sz w:val="36"/>
          <w:szCs w:val="36"/>
          <w:rtl/>
          <w:lang w:bidi="ar-DZ"/>
        </w:rPr>
        <w:t xml:space="preserve"> </w:t>
      </w:r>
      <w:r w:rsidR="00765CE4" w:rsidRPr="00AE4F51">
        <w:rPr>
          <w:rFonts w:ascii="Traditional Arabic" w:hAnsi="Traditional Arabic" w:cs="Traditional Arabic" w:hint="cs"/>
          <w:b/>
          <w:sz w:val="36"/>
          <w:szCs w:val="36"/>
          <w:rtl/>
          <w:lang w:bidi="ar-DZ"/>
        </w:rPr>
        <w:t>ت</w:t>
      </w:r>
      <w:r w:rsidR="0068537B">
        <w:rPr>
          <w:rFonts w:ascii="Traditional Arabic" w:hAnsi="Traditional Arabic" w:cs="Traditional Arabic" w:hint="cs"/>
          <w:b/>
          <w:sz w:val="36"/>
          <w:szCs w:val="36"/>
          <w:rtl/>
          <w:lang w:bidi="ar-DZ"/>
        </w:rPr>
        <w:t>َ</w:t>
      </w:r>
      <w:r w:rsidR="00765CE4" w:rsidRPr="00AE4F51">
        <w:rPr>
          <w:rFonts w:ascii="Traditional Arabic" w:hAnsi="Traditional Arabic" w:cs="Traditional Arabic" w:hint="cs"/>
          <w:b/>
          <w:sz w:val="36"/>
          <w:szCs w:val="36"/>
          <w:rtl/>
          <w:lang w:bidi="ar-DZ"/>
        </w:rPr>
        <w:t>ب</w:t>
      </w:r>
      <w:r w:rsidR="0068537B">
        <w:rPr>
          <w:rFonts w:ascii="Traditional Arabic" w:hAnsi="Traditional Arabic" w:cs="Traditional Arabic" w:hint="cs"/>
          <w:b/>
          <w:sz w:val="36"/>
          <w:szCs w:val="36"/>
          <w:rtl/>
          <w:lang w:bidi="ar-DZ"/>
        </w:rPr>
        <w:t>َ</w:t>
      </w:r>
      <w:r w:rsidR="00765CE4" w:rsidRPr="00AE4F51">
        <w:rPr>
          <w:rFonts w:ascii="Traditional Arabic" w:hAnsi="Traditional Arabic" w:cs="Traditional Arabic" w:hint="cs"/>
          <w:b/>
          <w:sz w:val="36"/>
          <w:szCs w:val="36"/>
          <w:rtl/>
          <w:lang w:bidi="ar-DZ"/>
        </w:rPr>
        <w:t>نّى هذا المنهج جملة</w:t>
      </w:r>
      <w:r w:rsidR="0068537B">
        <w:rPr>
          <w:rFonts w:ascii="Traditional Arabic" w:hAnsi="Traditional Arabic" w:cs="Traditional Arabic" w:hint="cs"/>
          <w:b/>
          <w:sz w:val="36"/>
          <w:szCs w:val="36"/>
          <w:rtl/>
          <w:lang w:bidi="ar-DZ"/>
        </w:rPr>
        <w:t>ٌ</w:t>
      </w:r>
      <w:r w:rsidR="00765CE4" w:rsidRPr="00AE4F51">
        <w:rPr>
          <w:rFonts w:ascii="Traditional Arabic" w:hAnsi="Traditional Arabic" w:cs="Traditional Arabic" w:hint="cs"/>
          <w:b/>
          <w:sz w:val="36"/>
          <w:szCs w:val="36"/>
          <w:rtl/>
          <w:lang w:bidi="ar-DZ"/>
        </w:rPr>
        <w:t xml:space="preserve"> من العلماء والفلاسفة ال</w:t>
      </w:r>
      <w:r w:rsidR="003D1A90">
        <w:rPr>
          <w:rFonts w:ascii="Traditional Arabic" w:hAnsi="Traditional Arabic" w:cs="Traditional Arabic" w:hint="cs"/>
          <w:b/>
          <w:sz w:val="36"/>
          <w:szCs w:val="36"/>
          <w:rtl/>
          <w:lang w:bidi="ar-DZ"/>
        </w:rPr>
        <w:t>مسلمين</w:t>
      </w:r>
      <w:r w:rsidR="00765CE4" w:rsidRPr="00AE4F51">
        <w:rPr>
          <w:rFonts w:ascii="Traditional Arabic" w:hAnsi="Traditional Arabic" w:cs="Traditional Arabic" w:hint="cs"/>
          <w:b/>
          <w:sz w:val="36"/>
          <w:szCs w:val="36"/>
          <w:rtl/>
          <w:lang w:bidi="ar-DZ"/>
        </w:rPr>
        <w:t xml:space="preserve"> الذي حاولوا تخطّي المنهج الأرسطي، من أهمّهم:</w:t>
      </w:r>
      <w:r w:rsidR="00765CE4" w:rsidRPr="00AE4F51">
        <w:rPr>
          <w:rFonts w:ascii="Traditional Arabic" w:hAnsi="Traditional Arabic" w:cs="Traditional Arabic"/>
          <w:b/>
          <w:sz w:val="36"/>
          <w:szCs w:val="36"/>
          <w:rtl/>
          <w:lang w:bidi="ar-DZ"/>
        </w:rPr>
        <w:t xml:space="preserve"> </w:t>
      </w:r>
    </w:p>
    <w:p w:rsidR="00071053" w:rsidRPr="00AE4F51" w:rsidRDefault="00765CE4" w:rsidP="002E70E8">
      <w:pPr>
        <w:bidi/>
        <w:jc w:val="both"/>
        <w:rPr>
          <w:rFonts w:ascii="Traditional Arabic" w:eastAsia="Times New Roman" w:hAnsi="Traditional Arabic" w:cs="Traditional Arabic"/>
          <w:color w:val="050505"/>
          <w:sz w:val="36"/>
          <w:szCs w:val="36"/>
          <w:rtl/>
          <w:lang w:eastAsia="fr-FR"/>
        </w:rPr>
      </w:pPr>
      <w:r w:rsidRPr="00AE4F51">
        <w:rPr>
          <w:rFonts w:ascii="Traditional Arabic" w:hAnsi="Traditional Arabic" w:cs="Traditional Arabic" w:hint="cs"/>
          <w:b/>
          <w:sz w:val="36"/>
          <w:szCs w:val="36"/>
          <w:rtl/>
          <w:lang w:bidi="ar-DZ"/>
        </w:rPr>
        <w:t>1/</w:t>
      </w:r>
      <w:r w:rsidR="00DA7178" w:rsidRPr="00AE4F51">
        <w:rPr>
          <w:rFonts w:ascii="Traditional Arabic" w:eastAsia="Times New Roman" w:hAnsi="Traditional Arabic" w:cs="Traditional Arabic"/>
          <w:color w:val="050505"/>
          <w:sz w:val="36"/>
          <w:szCs w:val="36"/>
          <w:rtl/>
          <w:lang w:eastAsia="fr-FR"/>
        </w:rPr>
        <w:t xml:space="preserve"> </w:t>
      </w:r>
      <w:r w:rsidR="00973DA7" w:rsidRPr="00AE4F51">
        <w:rPr>
          <w:rFonts w:ascii="Traditional Arabic" w:eastAsia="Times New Roman" w:hAnsi="Traditional Arabic" w:cs="Traditional Arabic"/>
          <w:color w:val="050505"/>
          <w:sz w:val="36"/>
          <w:szCs w:val="36"/>
          <w:rtl/>
          <w:lang w:eastAsia="fr-FR"/>
        </w:rPr>
        <w:t>ابن حزم</w:t>
      </w:r>
      <w:r w:rsidR="00973DA7" w:rsidRPr="00AE4F51">
        <w:rPr>
          <w:rFonts w:ascii="Traditional Arabic" w:eastAsia="Times New Roman" w:hAnsi="Traditional Arabic" w:cs="Traditional Arabic" w:hint="cs"/>
          <w:color w:val="050505"/>
          <w:sz w:val="36"/>
          <w:szCs w:val="36"/>
          <w:rtl/>
          <w:lang w:eastAsia="fr-FR"/>
        </w:rPr>
        <w:t xml:space="preserve">: </w:t>
      </w:r>
      <w:r w:rsidR="00973DA7" w:rsidRPr="00AE4F51">
        <w:rPr>
          <w:rFonts w:ascii="Traditional Arabic" w:eastAsia="Times New Roman" w:hAnsi="Traditional Arabic" w:cs="Traditional Arabic"/>
          <w:color w:val="050505"/>
          <w:sz w:val="36"/>
          <w:szCs w:val="36"/>
          <w:rtl/>
          <w:lang w:eastAsia="fr-FR"/>
        </w:rPr>
        <w:t xml:space="preserve"> </w:t>
      </w:r>
      <w:r w:rsidR="00071053" w:rsidRPr="00AE4F51">
        <w:rPr>
          <w:rFonts w:ascii="Traditional Arabic" w:eastAsia="Times New Roman" w:hAnsi="Traditional Arabic" w:cs="Traditional Arabic" w:hint="cs"/>
          <w:color w:val="050505"/>
          <w:sz w:val="36"/>
          <w:szCs w:val="36"/>
          <w:rtl/>
          <w:lang w:eastAsia="fr-FR"/>
        </w:rPr>
        <w:t>عليّ بن أحمد (</w:t>
      </w:r>
      <w:r w:rsidR="00071053" w:rsidRPr="00AE4F51">
        <w:rPr>
          <w:rFonts w:ascii="Traditional Arabic" w:eastAsia="Times New Roman" w:hAnsi="Traditional Arabic" w:cs="Traditional Arabic"/>
          <w:color w:val="050505"/>
          <w:sz w:val="36"/>
          <w:szCs w:val="36"/>
          <w:rtl/>
          <w:lang w:eastAsia="fr-FR"/>
        </w:rPr>
        <w:t>ت</w:t>
      </w:r>
      <w:r w:rsidR="00071053" w:rsidRPr="00AE4F51">
        <w:rPr>
          <w:rFonts w:ascii="Traditional Arabic" w:eastAsia="Times New Roman" w:hAnsi="Traditional Arabic" w:cs="Traditional Arabic" w:hint="cs"/>
          <w:color w:val="050505"/>
          <w:sz w:val="36"/>
          <w:szCs w:val="36"/>
          <w:rtl/>
          <w:lang w:eastAsia="fr-FR"/>
        </w:rPr>
        <w:t>:</w:t>
      </w:r>
      <w:r w:rsidR="00071053" w:rsidRPr="00AE4F51">
        <w:rPr>
          <w:rFonts w:ascii="Traditional Arabic" w:eastAsia="Times New Roman" w:hAnsi="Traditional Arabic" w:cs="Traditional Arabic"/>
          <w:color w:val="050505"/>
          <w:sz w:val="36"/>
          <w:szCs w:val="36"/>
          <w:rtl/>
          <w:lang w:eastAsia="fr-FR"/>
        </w:rPr>
        <w:t>456ه</w:t>
      </w:r>
      <w:r w:rsidR="00071053" w:rsidRPr="00AE4F51">
        <w:rPr>
          <w:rFonts w:ascii="Traditional Arabic" w:eastAsia="Times New Roman" w:hAnsi="Traditional Arabic" w:cs="Traditional Arabic" w:hint="cs"/>
          <w:color w:val="050505"/>
          <w:sz w:val="36"/>
          <w:szCs w:val="36"/>
          <w:rtl/>
          <w:lang w:eastAsia="fr-FR"/>
        </w:rPr>
        <w:t>): '</w:t>
      </w:r>
      <w:r w:rsidR="00DA7178" w:rsidRPr="00AE4F51">
        <w:rPr>
          <w:rFonts w:ascii="Traditional Arabic" w:eastAsia="Times New Roman" w:hAnsi="Traditional Arabic" w:cs="Traditional Arabic"/>
          <w:color w:val="050505"/>
          <w:sz w:val="36"/>
          <w:szCs w:val="36"/>
          <w:rtl/>
          <w:lang w:eastAsia="fr-FR"/>
        </w:rPr>
        <w:t>رسالة</w:t>
      </w:r>
      <w:r w:rsidR="00071053" w:rsidRPr="00AE4F51">
        <w:rPr>
          <w:rFonts w:ascii="Traditional Arabic" w:eastAsia="Times New Roman" w:hAnsi="Traditional Arabic" w:cs="Traditional Arabic" w:hint="cs"/>
          <w:color w:val="050505"/>
          <w:sz w:val="36"/>
          <w:szCs w:val="36"/>
          <w:rtl/>
          <w:lang w:eastAsia="fr-FR"/>
        </w:rPr>
        <w:t xml:space="preserve">: </w:t>
      </w:r>
      <w:r w:rsidR="00DA7178" w:rsidRPr="00AE4F51">
        <w:rPr>
          <w:rFonts w:ascii="Traditional Arabic" w:eastAsia="Times New Roman" w:hAnsi="Traditional Arabic" w:cs="Traditional Arabic"/>
          <w:color w:val="050505"/>
          <w:sz w:val="36"/>
          <w:szCs w:val="36"/>
          <w:rtl/>
          <w:lang w:eastAsia="fr-FR"/>
        </w:rPr>
        <w:t>مراتب العلوم</w:t>
      </w:r>
      <w:r w:rsidR="00071053" w:rsidRPr="00AE4F51">
        <w:rPr>
          <w:rFonts w:ascii="Traditional Arabic" w:eastAsia="Times New Roman" w:hAnsi="Traditional Arabic" w:cs="Traditional Arabic" w:hint="cs"/>
          <w:color w:val="050505"/>
          <w:sz w:val="36"/>
          <w:szCs w:val="36"/>
          <w:rtl/>
          <w:lang w:eastAsia="fr-FR"/>
        </w:rPr>
        <w:t xml:space="preserve">'. </w:t>
      </w:r>
    </w:p>
    <w:p w:rsidR="00DA7178" w:rsidRPr="00AE4F51" w:rsidRDefault="00765CE4" w:rsidP="000324E8">
      <w:pPr>
        <w:bidi/>
        <w:jc w:val="both"/>
        <w:rPr>
          <w:rFonts w:ascii="Traditional Arabic" w:eastAsia="Times New Roman" w:hAnsi="Traditional Arabic" w:cs="Traditional Arabic"/>
          <w:color w:val="050505"/>
          <w:sz w:val="36"/>
          <w:szCs w:val="36"/>
          <w:rtl/>
          <w:lang w:eastAsia="fr-FR"/>
        </w:rPr>
      </w:pPr>
      <w:r w:rsidRPr="00AE4F51">
        <w:rPr>
          <w:rFonts w:ascii="Traditional Arabic" w:hAnsi="Traditional Arabic" w:cs="Traditional Arabic" w:hint="cs"/>
          <w:b/>
          <w:sz w:val="36"/>
          <w:szCs w:val="36"/>
          <w:rtl/>
          <w:lang w:bidi="ar-DZ"/>
        </w:rPr>
        <w:t>2/</w:t>
      </w:r>
      <w:r w:rsidR="00DA7178" w:rsidRPr="00AE4F51">
        <w:rPr>
          <w:rFonts w:ascii="Traditional Arabic" w:eastAsia="Times New Roman" w:hAnsi="Traditional Arabic" w:cs="Traditional Arabic"/>
          <w:color w:val="050505"/>
          <w:sz w:val="36"/>
          <w:szCs w:val="36"/>
          <w:rtl/>
          <w:lang w:eastAsia="fr-FR"/>
        </w:rPr>
        <w:t xml:space="preserve"> </w:t>
      </w:r>
      <w:r w:rsidR="00DA7178" w:rsidRPr="00AE4F51">
        <w:rPr>
          <w:rFonts w:ascii="Traditional Arabic" w:eastAsia="Times New Roman" w:hAnsi="Traditional Arabic" w:cs="Traditional Arabic" w:hint="cs"/>
          <w:color w:val="050505"/>
          <w:sz w:val="36"/>
          <w:szCs w:val="36"/>
          <w:rtl/>
          <w:lang w:eastAsia="fr-FR"/>
        </w:rPr>
        <w:t>ا</w:t>
      </w:r>
      <w:r w:rsidR="00DA7178" w:rsidRPr="00AE4F51">
        <w:rPr>
          <w:rFonts w:ascii="Traditional Arabic" w:eastAsia="Times New Roman" w:hAnsi="Traditional Arabic" w:cs="Traditional Arabic"/>
          <w:color w:val="050505"/>
          <w:sz w:val="36"/>
          <w:szCs w:val="36"/>
          <w:rtl/>
          <w:lang w:eastAsia="fr-FR"/>
        </w:rPr>
        <w:t>بن خلدون</w:t>
      </w:r>
      <w:r w:rsidR="00DA7178" w:rsidRPr="00AE4F51">
        <w:rPr>
          <w:rFonts w:ascii="Traditional Arabic" w:eastAsia="Times New Roman" w:hAnsi="Traditional Arabic" w:cs="Traditional Arabic" w:hint="cs"/>
          <w:color w:val="050505"/>
          <w:sz w:val="36"/>
          <w:szCs w:val="36"/>
          <w:rtl/>
          <w:lang w:eastAsia="fr-FR"/>
        </w:rPr>
        <w:t>:</w:t>
      </w:r>
      <w:r w:rsidR="00DA7178" w:rsidRPr="00AE4F51">
        <w:rPr>
          <w:rFonts w:ascii="Traditional Arabic" w:eastAsia="Times New Roman" w:hAnsi="Traditional Arabic" w:cs="Traditional Arabic"/>
          <w:color w:val="050505"/>
          <w:sz w:val="36"/>
          <w:szCs w:val="36"/>
          <w:rtl/>
          <w:lang w:eastAsia="fr-FR"/>
        </w:rPr>
        <w:t xml:space="preserve"> </w:t>
      </w:r>
      <w:r w:rsidR="00071053" w:rsidRPr="00AE4F51">
        <w:rPr>
          <w:rFonts w:ascii="Traditional Arabic" w:eastAsia="Times New Roman" w:hAnsi="Traditional Arabic" w:cs="Traditional Arabic" w:hint="cs"/>
          <w:color w:val="050505"/>
          <w:sz w:val="36"/>
          <w:szCs w:val="36"/>
          <w:rtl/>
          <w:lang w:eastAsia="fr-FR"/>
        </w:rPr>
        <w:t xml:space="preserve">عبد الرحمن بن محمّد </w:t>
      </w:r>
      <w:r w:rsidR="00973DA7" w:rsidRPr="00AE4F51">
        <w:rPr>
          <w:rFonts w:ascii="Traditional Arabic" w:eastAsia="Times New Roman" w:hAnsi="Traditional Arabic" w:cs="Traditional Arabic" w:hint="cs"/>
          <w:color w:val="050505"/>
          <w:sz w:val="36"/>
          <w:szCs w:val="36"/>
          <w:rtl/>
          <w:lang w:eastAsia="fr-FR"/>
        </w:rPr>
        <w:t>(</w:t>
      </w:r>
      <w:r w:rsidR="00973DA7" w:rsidRPr="00AE4F51">
        <w:rPr>
          <w:rFonts w:ascii="Traditional Arabic" w:eastAsia="Times New Roman" w:hAnsi="Traditional Arabic" w:cs="Traditional Arabic"/>
          <w:color w:val="050505"/>
          <w:sz w:val="36"/>
          <w:szCs w:val="36"/>
          <w:rtl/>
          <w:lang w:eastAsia="fr-FR"/>
        </w:rPr>
        <w:t>ت</w:t>
      </w:r>
      <w:r w:rsidR="00973DA7" w:rsidRPr="00AE4F51">
        <w:rPr>
          <w:rFonts w:ascii="Traditional Arabic" w:eastAsia="Times New Roman" w:hAnsi="Traditional Arabic" w:cs="Traditional Arabic" w:hint="cs"/>
          <w:color w:val="050505"/>
          <w:sz w:val="36"/>
          <w:szCs w:val="36"/>
          <w:rtl/>
          <w:lang w:eastAsia="fr-FR"/>
        </w:rPr>
        <w:t>:</w:t>
      </w:r>
      <w:r w:rsidR="00973DA7" w:rsidRPr="00AE4F51">
        <w:rPr>
          <w:rFonts w:ascii="Traditional Arabic" w:eastAsia="Times New Roman" w:hAnsi="Traditional Arabic" w:cs="Traditional Arabic"/>
          <w:color w:val="050505"/>
          <w:sz w:val="36"/>
          <w:szCs w:val="36"/>
          <w:rtl/>
          <w:lang w:eastAsia="fr-FR"/>
        </w:rPr>
        <w:t>808هـ</w:t>
      </w:r>
      <w:r w:rsidR="00973DA7" w:rsidRPr="00AE4F51">
        <w:rPr>
          <w:rFonts w:ascii="Traditional Arabic" w:eastAsia="Times New Roman" w:hAnsi="Traditional Arabic" w:cs="Traditional Arabic" w:hint="cs"/>
          <w:color w:val="050505"/>
          <w:sz w:val="36"/>
          <w:szCs w:val="36"/>
          <w:rtl/>
          <w:lang w:eastAsia="fr-FR"/>
        </w:rPr>
        <w:t>): '</w:t>
      </w:r>
      <w:r w:rsidR="00DA7178" w:rsidRPr="00AE4F51">
        <w:rPr>
          <w:rFonts w:ascii="Traditional Arabic" w:eastAsia="Times New Roman" w:hAnsi="Traditional Arabic" w:cs="Traditional Arabic"/>
          <w:color w:val="050505"/>
          <w:sz w:val="36"/>
          <w:szCs w:val="36"/>
          <w:rtl/>
          <w:lang w:eastAsia="fr-FR"/>
        </w:rPr>
        <w:t>المقدمة</w:t>
      </w:r>
      <w:r w:rsidR="00973DA7" w:rsidRPr="00AE4F51">
        <w:rPr>
          <w:rFonts w:ascii="Traditional Arabic" w:eastAsia="Times New Roman" w:hAnsi="Traditional Arabic" w:cs="Traditional Arabic" w:hint="cs"/>
          <w:color w:val="050505"/>
          <w:sz w:val="36"/>
          <w:szCs w:val="36"/>
          <w:rtl/>
          <w:lang w:eastAsia="fr-FR"/>
        </w:rPr>
        <w:t>'.</w:t>
      </w:r>
    </w:p>
    <w:p w:rsidR="006232BA" w:rsidRPr="00AE4F51" w:rsidRDefault="006232BA" w:rsidP="000324E8">
      <w:pPr>
        <w:bidi/>
        <w:jc w:val="both"/>
        <w:rPr>
          <w:rFonts w:ascii="Traditional Arabic" w:hAnsi="Traditional Arabic" w:cs="Traditional Arabic"/>
          <w:b/>
          <w:sz w:val="36"/>
          <w:szCs w:val="36"/>
          <w:rtl/>
          <w:lang w:bidi="ar-DZ"/>
        </w:rPr>
      </w:pPr>
      <w:r w:rsidRPr="00B0302B">
        <w:rPr>
          <w:rFonts w:ascii="Traditional Arabic" w:hAnsi="Traditional Arabic" w:cs="Traditional Arabic" w:hint="cs"/>
          <w:bCs/>
          <w:sz w:val="36"/>
          <w:szCs w:val="36"/>
          <w:u w:val="single"/>
          <w:rtl/>
          <w:lang w:bidi="ar-DZ"/>
        </w:rPr>
        <w:t>تقسيم العلوم عند ابن حزم</w:t>
      </w:r>
      <w:r w:rsidR="00284E55" w:rsidRPr="00AE4F51">
        <w:rPr>
          <w:rFonts w:ascii="Traditional Arabic" w:hAnsi="Traditional Arabic" w:cs="Traditional Arabic" w:hint="cs"/>
          <w:b/>
          <w:sz w:val="36"/>
          <w:szCs w:val="36"/>
          <w:u w:val="single"/>
          <w:rtl/>
          <w:lang w:bidi="ar-DZ"/>
        </w:rPr>
        <w:t xml:space="preserve"> </w:t>
      </w:r>
      <w:r w:rsidR="00284E55" w:rsidRPr="00AE4F51">
        <w:rPr>
          <w:rFonts w:ascii="Traditional Arabic" w:eastAsia="Times New Roman" w:hAnsi="Traditional Arabic" w:cs="Traditional Arabic" w:hint="cs"/>
          <w:color w:val="050505"/>
          <w:sz w:val="36"/>
          <w:szCs w:val="36"/>
          <w:u w:val="single"/>
          <w:rtl/>
          <w:lang w:eastAsia="fr-FR"/>
        </w:rPr>
        <w:t>(</w:t>
      </w:r>
      <w:r w:rsidR="00284E55" w:rsidRPr="00AE4F51">
        <w:rPr>
          <w:rFonts w:ascii="Traditional Arabic" w:eastAsia="Times New Roman" w:hAnsi="Traditional Arabic" w:cs="Traditional Arabic"/>
          <w:color w:val="050505"/>
          <w:sz w:val="36"/>
          <w:szCs w:val="36"/>
          <w:u w:val="single"/>
          <w:rtl/>
          <w:lang w:eastAsia="fr-FR"/>
        </w:rPr>
        <w:t>ت</w:t>
      </w:r>
      <w:r w:rsidR="00284E55" w:rsidRPr="00AE4F51">
        <w:rPr>
          <w:rFonts w:ascii="Traditional Arabic" w:eastAsia="Times New Roman" w:hAnsi="Traditional Arabic" w:cs="Traditional Arabic" w:hint="cs"/>
          <w:color w:val="050505"/>
          <w:sz w:val="36"/>
          <w:szCs w:val="36"/>
          <w:u w:val="single"/>
          <w:rtl/>
          <w:lang w:eastAsia="fr-FR"/>
        </w:rPr>
        <w:t>:</w:t>
      </w:r>
      <w:r w:rsidR="00284E55" w:rsidRPr="00AE4F51">
        <w:rPr>
          <w:rFonts w:ascii="Traditional Arabic" w:eastAsia="Times New Roman" w:hAnsi="Traditional Arabic" w:cs="Traditional Arabic"/>
          <w:color w:val="050505"/>
          <w:sz w:val="36"/>
          <w:szCs w:val="36"/>
          <w:u w:val="single"/>
          <w:rtl/>
          <w:lang w:eastAsia="fr-FR"/>
        </w:rPr>
        <w:t>456ه</w:t>
      </w:r>
      <w:r w:rsidR="00284E55" w:rsidRPr="00AE4F51">
        <w:rPr>
          <w:rFonts w:ascii="Traditional Arabic" w:eastAsia="Times New Roman" w:hAnsi="Traditional Arabic" w:cs="Traditional Arabic" w:hint="cs"/>
          <w:color w:val="050505"/>
          <w:sz w:val="36"/>
          <w:szCs w:val="36"/>
          <w:u w:val="single"/>
          <w:rtl/>
          <w:lang w:eastAsia="fr-FR"/>
        </w:rPr>
        <w:t>)</w:t>
      </w:r>
      <w:r w:rsidRPr="00AE4F51">
        <w:rPr>
          <w:rFonts w:ascii="Traditional Arabic" w:hAnsi="Traditional Arabic" w:cs="Traditional Arabic" w:hint="cs"/>
          <w:b/>
          <w:sz w:val="36"/>
          <w:szCs w:val="36"/>
          <w:rtl/>
          <w:lang w:bidi="ar-DZ"/>
        </w:rPr>
        <w:t xml:space="preserve">: </w:t>
      </w:r>
      <w:r w:rsidR="00927FB5" w:rsidRPr="00AE4F51">
        <w:rPr>
          <w:rFonts w:ascii="Traditional Arabic" w:hAnsi="Traditional Arabic" w:cs="Traditional Arabic" w:hint="cs"/>
          <w:b/>
          <w:sz w:val="36"/>
          <w:szCs w:val="36"/>
          <w:rtl/>
          <w:lang w:bidi="ar-DZ"/>
        </w:rPr>
        <w:t>من خلال</w:t>
      </w:r>
      <w:r w:rsidR="003D1A90">
        <w:rPr>
          <w:rFonts w:ascii="Traditional Arabic" w:hAnsi="Traditional Arabic" w:cs="Traditional Arabic" w:hint="cs"/>
          <w:b/>
          <w:sz w:val="36"/>
          <w:szCs w:val="36"/>
          <w:rtl/>
          <w:lang w:bidi="ar-DZ"/>
        </w:rPr>
        <w:t>:</w:t>
      </w:r>
      <w:r w:rsidR="00927FB5" w:rsidRPr="00AE4F51">
        <w:rPr>
          <w:rFonts w:ascii="Traditional Arabic" w:hAnsi="Traditional Arabic" w:cs="Traditional Arabic" w:hint="cs"/>
          <w:b/>
          <w:sz w:val="36"/>
          <w:szCs w:val="36"/>
          <w:rtl/>
          <w:lang w:bidi="ar-DZ"/>
        </w:rPr>
        <w:t xml:space="preserve"> 'رسالة في مراتب العلوم'.</w:t>
      </w:r>
    </w:p>
    <w:p w:rsidR="00A139A2" w:rsidRPr="00AE4F51" w:rsidRDefault="00A139A2" w:rsidP="000324E8">
      <w:pPr>
        <w:bidi/>
        <w:jc w:val="both"/>
        <w:rPr>
          <w:rFonts w:ascii="Traditional Arabic" w:hAnsi="Traditional Arabic" w:cs="Traditional Arabic"/>
          <w:b/>
          <w:sz w:val="36"/>
          <w:szCs w:val="36"/>
          <w:rtl/>
          <w:lang w:bidi="ar-DZ"/>
        </w:rPr>
      </w:pPr>
    </w:p>
    <w:tbl>
      <w:tblPr>
        <w:tblStyle w:val="Grilledutableau"/>
        <w:bidiVisual/>
        <w:tblW w:w="0" w:type="auto"/>
        <w:tblInd w:w="248" w:type="dxa"/>
        <w:tblLook w:val="04A0"/>
      </w:tblPr>
      <w:tblGrid>
        <w:gridCol w:w="9497"/>
      </w:tblGrid>
      <w:tr w:rsidR="00FA1233" w:rsidRPr="00AE4F51" w:rsidTr="003C1C0D">
        <w:tc>
          <w:tcPr>
            <w:tcW w:w="9497" w:type="dxa"/>
            <w:vAlign w:val="center"/>
          </w:tcPr>
          <w:p w:rsidR="00FA1233" w:rsidRPr="00AE4F51" w:rsidRDefault="00FA1233" w:rsidP="000324E8">
            <w:pPr>
              <w:bidi/>
              <w:jc w:val="center"/>
              <w:rPr>
                <w:rFonts w:ascii="Traditional Arabic" w:hAnsi="Traditional Arabic" w:cs="Traditional Arabic"/>
                <w:bCs/>
                <w:sz w:val="36"/>
                <w:szCs w:val="36"/>
                <w:rtl/>
                <w:lang w:bidi="ar-DZ"/>
              </w:rPr>
            </w:pPr>
            <w:r w:rsidRPr="00AE4F51">
              <w:rPr>
                <w:rFonts w:ascii="Traditional Arabic" w:hAnsi="Traditional Arabic" w:cs="Traditional Arabic" w:hint="cs"/>
                <w:bCs/>
                <w:sz w:val="36"/>
                <w:szCs w:val="36"/>
                <w:rtl/>
                <w:lang w:bidi="ar-DZ"/>
              </w:rPr>
              <w:t>تقسيم ابن حزم</w:t>
            </w:r>
            <w:r w:rsidR="00927FB5" w:rsidRPr="00AE4F51">
              <w:rPr>
                <w:rFonts w:ascii="Traditional Arabic" w:hAnsi="Traditional Arabic" w:cs="Traditional Arabic" w:hint="cs"/>
                <w:bCs/>
                <w:sz w:val="36"/>
                <w:szCs w:val="36"/>
                <w:rtl/>
                <w:lang w:bidi="ar-DZ"/>
              </w:rPr>
              <w:t xml:space="preserve"> للعلوم</w:t>
            </w:r>
          </w:p>
        </w:tc>
      </w:tr>
      <w:tr w:rsidR="00872AA4" w:rsidRPr="00AE4F51" w:rsidTr="003C1C0D">
        <w:tc>
          <w:tcPr>
            <w:tcW w:w="9497" w:type="dxa"/>
            <w:vAlign w:val="center"/>
          </w:tcPr>
          <w:p w:rsidR="00872AA4" w:rsidRPr="00AE4F51" w:rsidRDefault="00872AA4"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 xml:space="preserve">يذهبُ فيه إلى أنّ العلوم على صنفين: </w:t>
            </w:r>
          </w:p>
          <w:p w:rsidR="00872AA4" w:rsidRPr="00AE4F51" w:rsidRDefault="00872AA4"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u w:val="single"/>
                <w:rtl/>
                <w:lang w:bidi="ar-DZ"/>
              </w:rPr>
              <w:t>الصّنف الأوّل</w:t>
            </w:r>
            <w:r w:rsidRPr="00AE4F51">
              <w:rPr>
                <w:rFonts w:ascii="Traditional Arabic" w:hAnsi="Traditional Arabic" w:cs="Traditional Arabic" w:hint="cs"/>
                <w:b/>
                <w:sz w:val="36"/>
                <w:szCs w:val="36"/>
                <w:rtl/>
                <w:lang w:bidi="ar-DZ"/>
              </w:rPr>
              <w:t xml:space="preserve">: </w:t>
            </w:r>
            <w:r w:rsidRPr="00AE4F51">
              <w:rPr>
                <w:rFonts w:ascii="Traditional Arabic" w:hAnsi="Traditional Arabic" w:cs="Traditional Arabic" w:hint="cs"/>
                <w:bCs/>
                <w:sz w:val="36"/>
                <w:szCs w:val="36"/>
                <w:rtl/>
                <w:lang w:bidi="ar-DZ"/>
              </w:rPr>
              <w:t xml:space="preserve">نافعٌ محمودٌ </w:t>
            </w:r>
            <w:r w:rsidRPr="00AE4F51">
              <w:rPr>
                <w:rFonts w:ascii="Traditional Arabic" w:hAnsi="Traditional Arabic" w:cs="Traditional Arabic" w:hint="cs"/>
                <w:b/>
                <w:sz w:val="36"/>
                <w:szCs w:val="36"/>
                <w:rtl/>
                <w:lang w:bidi="ar-DZ"/>
              </w:rPr>
              <w:t>(يقبله العقل والشّرع): وينقسم إلى سبعة علوم يمكن تنظيمها ضمن مجموعتين:</w:t>
            </w:r>
          </w:p>
          <w:p w:rsidR="00872AA4" w:rsidRPr="00AE4F51" w:rsidRDefault="00872AA4"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أ/ المجموعة الأولى: ثلاثة تتمايز فيها الأمم، وهي: علم الشّريعة والتّاريخ واللّغة.</w:t>
            </w:r>
          </w:p>
          <w:p w:rsidR="00872AA4" w:rsidRPr="00AE4F51" w:rsidRDefault="00872AA4"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ب/ المجموعة الثّانية: أربعة تشتركُ فيها الأمم، وهي: علم النّجوم، وعلم العدد، وعلم الطّبّ، وعلمُ الفلسفة.</w:t>
            </w:r>
          </w:p>
          <w:p w:rsidR="00872AA4" w:rsidRPr="00AE4F51" w:rsidRDefault="00872AA4" w:rsidP="004F1889">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[وذكر أنّ الغاية الكبرى من العلم هي النّجاة في الآخرة، لأجل ذلك وجب أن توجّه كلُّ العلوم لخدمة ما يُرضي الله تعالى، ومنه اعتبر أنّ الفلسفة إذا كان تعلم</w:t>
            </w:r>
            <w:r w:rsidR="004F1889">
              <w:rPr>
                <w:rFonts w:ascii="Traditional Arabic" w:hAnsi="Traditional Arabic" w:cs="Traditional Arabic" w:hint="cs"/>
                <w:b/>
                <w:sz w:val="36"/>
                <w:szCs w:val="36"/>
                <w:rtl/>
                <w:lang w:bidi="ar-DZ"/>
              </w:rPr>
              <w:t>ّ</w:t>
            </w:r>
            <w:r w:rsidRPr="00AE4F51">
              <w:rPr>
                <w:rFonts w:ascii="Traditional Arabic" w:hAnsi="Traditional Arabic" w:cs="Traditional Arabic" w:hint="cs"/>
                <w:b/>
                <w:sz w:val="36"/>
                <w:szCs w:val="36"/>
                <w:rtl/>
                <w:lang w:bidi="ar-DZ"/>
              </w:rPr>
              <w:t>ها يؤول إلى خدمة الشّريعة فهي علمٌ محمود].</w:t>
            </w:r>
          </w:p>
          <w:p w:rsidR="00872AA4" w:rsidRPr="00AE4F51" w:rsidRDefault="00872AA4"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u w:val="single"/>
                <w:rtl/>
                <w:lang w:bidi="ar-DZ"/>
              </w:rPr>
              <w:t>الصّنف الثّاني</w:t>
            </w:r>
            <w:r w:rsidRPr="00AE4F51">
              <w:rPr>
                <w:rFonts w:ascii="Traditional Arabic" w:hAnsi="Traditional Arabic" w:cs="Traditional Arabic" w:hint="cs"/>
                <w:b/>
                <w:sz w:val="36"/>
                <w:szCs w:val="36"/>
                <w:rtl/>
                <w:lang w:bidi="ar-DZ"/>
              </w:rPr>
              <w:t xml:space="preserve">: </w:t>
            </w:r>
            <w:r w:rsidRPr="00AE4F51">
              <w:rPr>
                <w:rFonts w:ascii="Traditional Arabic" w:hAnsi="Traditional Arabic" w:cs="Traditional Arabic" w:hint="cs"/>
                <w:bCs/>
                <w:sz w:val="36"/>
                <w:szCs w:val="36"/>
                <w:rtl/>
                <w:lang w:bidi="ar-DZ"/>
              </w:rPr>
              <w:t xml:space="preserve">ضارٌّ مذمومٌ </w:t>
            </w:r>
            <w:r w:rsidRPr="00AE4F51">
              <w:rPr>
                <w:rFonts w:ascii="Traditional Arabic" w:hAnsi="Traditional Arabic" w:cs="Traditional Arabic" w:hint="cs"/>
                <w:b/>
                <w:sz w:val="36"/>
                <w:szCs w:val="36"/>
                <w:rtl/>
                <w:lang w:bidi="ar-DZ"/>
              </w:rPr>
              <w:t xml:space="preserve">(يرفضه العقل والشّرع): علم السّحر وعلم الطّلّسمات وعلم الموسيقى وعلم الكيمياء </w:t>
            </w:r>
            <w:r w:rsidRPr="004F1889">
              <w:rPr>
                <w:rFonts w:ascii="Traditional Arabic" w:hAnsi="Traditional Arabic" w:cs="Traditional Arabic" w:hint="cs"/>
                <w:b/>
                <w:sz w:val="28"/>
                <w:szCs w:val="28"/>
                <w:rtl/>
                <w:lang w:bidi="ar-DZ"/>
              </w:rPr>
              <w:t>(وليست الكيمياء المعاصرة، وإنّما هو علمٌ قديمٌ كان يزعم أصحابه أنّ هناك مادّة تحوّل الحجر إلى معادن ثمينة).</w:t>
            </w:r>
          </w:p>
          <w:p w:rsidR="004F1889" w:rsidRPr="00AE4F51" w:rsidRDefault="004F1889" w:rsidP="004F1889">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قال</w:t>
            </w:r>
            <w:r w:rsidRPr="00AE4F51">
              <w:rPr>
                <w:rFonts w:ascii="Traditional Arabic" w:hAnsi="Traditional Arabic" w:cs="Traditional Arabic"/>
                <w:b/>
                <w:sz w:val="36"/>
                <w:szCs w:val="36"/>
                <w:rtl/>
                <w:lang w:bidi="ar-DZ"/>
              </w:rPr>
              <w:t xml:space="preserve"> ابن حزم: "</w:t>
            </w:r>
            <w:r w:rsidRPr="00AE4F51">
              <w:rPr>
                <w:rFonts w:ascii="Traditional Arabic" w:hAnsi="Traditional Arabic" w:cs="Traditional Arabic"/>
                <w:b/>
                <w:color w:val="000000"/>
                <w:sz w:val="36"/>
                <w:szCs w:val="36"/>
                <w:rtl/>
              </w:rPr>
              <w:t>إجهاد المرء نفسه فيما لا ينتفع به إلا في هذه الد</w:t>
            </w:r>
            <w:r>
              <w:rPr>
                <w:rFonts w:ascii="Traditional Arabic" w:hAnsi="Traditional Arabic" w:cs="Traditional Arabic" w:hint="cs"/>
                <w:b/>
                <w:color w:val="000000"/>
                <w:sz w:val="36"/>
                <w:szCs w:val="36"/>
                <w:rtl/>
              </w:rPr>
              <w:t>ّ</w:t>
            </w:r>
            <w:r w:rsidRPr="00AE4F51">
              <w:rPr>
                <w:rFonts w:ascii="Traditional Arabic" w:hAnsi="Traditional Arabic" w:cs="Traditional Arabic"/>
                <w:b/>
                <w:color w:val="000000"/>
                <w:sz w:val="36"/>
                <w:szCs w:val="36"/>
                <w:rtl/>
              </w:rPr>
              <w:t>ار من العلوم رأي فا</w:t>
            </w:r>
            <w:r>
              <w:rPr>
                <w:rFonts w:ascii="Traditional Arabic" w:hAnsi="Traditional Arabic" w:cs="Traditional Arabic" w:hint="cs"/>
                <w:b/>
                <w:color w:val="000000"/>
                <w:sz w:val="36"/>
                <w:szCs w:val="36"/>
                <w:rtl/>
              </w:rPr>
              <w:t>تر</w:t>
            </w:r>
            <w:r w:rsidRPr="00AE4F51">
              <w:rPr>
                <w:rFonts w:ascii="Traditional Arabic" w:hAnsi="Traditional Arabic" w:cs="Traditional Arabic"/>
                <w:b/>
                <w:color w:val="000000"/>
                <w:sz w:val="36"/>
                <w:szCs w:val="36"/>
                <w:rtl/>
              </w:rPr>
              <w:t>، وسعي</w:t>
            </w:r>
            <w:r w:rsidRPr="00AE4F51">
              <w:rPr>
                <w:rFonts w:ascii="Traditional Arabic" w:hAnsi="Traditional Arabic" w:cs="Traditional Arabic" w:hint="cs"/>
                <w:b/>
                <w:color w:val="000000"/>
                <w:sz w:val="36"/>
                <w:szCs w:val="36"/>
                <w:rtl/>
              </w:rPr>
              <w:t xml:space="preserve"> </w:t>
            </w:r>
            <w:r w:rsidRPr="00AE4F51">
              <w:rPr>
                <w:rFonts w:ascii="Traditional Arabic" w:hAnsi="Traditional Arabic" w:cs="Traditional Arabic"/>
                <w:b/>
                <w:color w:val="000000"/>
                <w:sz w:val="36"/>
                <w:szCs w:val="36"/>
                <w:rtl/>
              </w:rPr>
              <w:t>خاسر، لأن المنتفع به في هذه الد</w:t>
            </w:r>
            <w:r>
              <w:rPr>
                <w:rFonts w:ascii="Traditional Arabic" w:hAnsi="Traditional Arabic" w:cs="Traditional Arabic" w:hint="cs"/>
                <w:b/>
                <w:color w:val="000000"/>
                <w:sz w:val="36"/>
                <w:szCs w:val="36"/>
                <w:rtl/>
              </w:rPr>
              <w:t>ّ</w:t>
            </w:r>
            <w:r w:rsidRPr="00AE4F51">
              <w:rPr>
                <w:rFonts w:ascii="Traditional Arabic" w:hAnsi="Traditional Arabic" w:cs="Traditional Arabic"/>
                <w:b/>
                <w:color w:val="000000"/>
                <w:sz w:val="36"/>
                <w:szCs w:val="36"/>
                <w:rtl/>
              </w:rPr>
              <w:t>ار من العلوم، إن</w:t>
            </w:r>
            <w:r>
              <w:rPr>
                <w:rFonts w:ascii="Traditional Arabic" w:hAnsi="Traditional Arabic" w:cs="Traditional Arabic" w:hint="cs"/>
                <w:b/>
                <w:color w:val="000000"/>
                <w:sz w:val="36"/>
                <w:szCs w:val="36"/>
                <w:rtl/>
              </w:rPr>
              <w:t>ّ</w:t>
            </w:r>
            <w:r w:rsidRPr="00AE4F51">
              <w:rPr>
                <w:rFonts w:ascii="Traditional Arabic" w:hAnsi="Traditional Arabic" w:cs="Traditional Arabic"/>
                <w:b/>
                <w:color w:val="000000"/>
                <w:sz w:val="36"/>
                <w:szCs w:val="36"/>
                <w:rtl/>
              </w:rPr>
              <w:t>ما هو ما اكتسب به المال، أو ما حفظت به صح</w:t>
            </w:r>
            <w:r>
              <w:rPr>
                <w:rFonts w:ascii="Traditional Arabic" w:hAnsi="Traditional Arabic" w:cs="Traditional Arabic" w:hint="cs"/>
                <w:b/>
                <w:color w:val="000000"/>
                <w:sz w:val="36"/>
                <w:szCs w:val="36"/>
                <w:rtl/>
              </w:rPr>
              <w:t>ّ</w:t>
            </w:r>
            <w:r w:rsidRPr="00AE4F51">
              <w:rPr>
                <w:rFonts w:ascii="Traditional Arabic" w:hAnsi="Traditional Arabic" w:cs="Traditional Arabic"/>
                <w:b/>
                <w:color w:val="000000"/>
                <w:sz w:val="36"/>
                <w:szCs w:val="36"/>
                <w:rtl/>
              </w:rPr>
              <w:t>ة الجسم فقط، فهما وجهان لا ثالث لهما</w:t>
            </w:r>
            <w:r w:rsidRPr="00AE4F51">
              <w:rPr>
                <w:rFonts w:ascii="Traditional Arabic" w:hAnsi="Traditional Arabic" w:cs="Traditional Arabic"/>
                <w:b/>
                <w:sz w:val="36"/>
                <w:szCs w:val="36"/>
                <w:rtl/>
                <w:lang w:bidi="ar-DZ"/>
              </w:rPr>
              <w:t>"</w:t>
            </w:r>
            <w:r w:rsidRPr="00AE4F51">
              <w:rPr>
                <w:rFonts w:ascii="Traditional Arabic" w:hAnsi="Traditional Arabic" w:cs="Traditional Arabic" w:hint="cs"/>
                <w:b/>
                <w:sz w:val="36"/>
                <w:szCs w:val="36"/>
                <w:rtl/>
                <w:lang w:bidi="ar-DZ"/>
              </w:rPr>
              <w:t>.</w:t>
            </w:r>
            <w:r w:rsidRPr="00AE4F51">
              <w:rPr>
                <w:rFonts w:ascii="Traditional Arabic" w:hAnsi="Traditional Arabic" w:cs="Traditional Arabic"/>
                <w:b/>
                <w:sz w:val="36"/>
                <w:szCs w:val="36"/>
                <w:rtl/>
                <w:lang w:bidi="ar-DZ"/>
              </w:rPr>
              <w:t xml:space="preserve"> 'رسالة في مراتب العلوم' ضمن: 'رسائل ابن حزم' [4/63].</w:t>
            </w:r>
          </w:p>
          <w:p w:rsidR="00872AA4" w:rsidRPr="00AE4F51" w:rsidRDefault="004F1889" w:rsidP="004F1889">
            <w:pPr>
              <w:bidi/>
              <w:jc w:val="both"/>
              <w:rPr>
                <w:rFonts w:ascii="Traditional Arabic" w:hAnsi="Traditional Arabic" w:cs="Traditional Arabic"/>
                <w:b/>
                <w:sz w:val="36"/>
                <w:szCs w:val="36"/>
                <w:rtl/>
                <w:lang w:bidi="ar-DZ"/>
              </w:rPr>
            </w:pPr>
            <w:r w:rsidRPr="00AE4F51">
              <w:rPr>
                <w:rFonts w:ascii="Traditional Arabic" w:hAnsi="Traditional Arabic" w:cs="Traditional Arabic"/>
                <w:b/>
                <w:sz w:val="36"/>
                <w:szCs w:val="36"/>
                <w:rtl/>
                <w:lang w:bidi="ar-DZ"/>
              </w:rPr>
              <w:t>قال ابن حزم: "</w:t>
            </w:r>
            <w:r w:rsidRPr="00AE4F51">
              <w:rPr>
                <w:rFonts w:ascii="Traditional Arabic" w:hAnsi="Traditional Arabic" w:cs="Traditional Arabic"/>
                <w:b/>
                <w:color w:val="000000"/>
                <w:sz w:val="36"/>
                <w:szCs w:val="36"/>
                <w:rtl/>
              </w:rPr>
              <w:t>أفضل العلوم ما أدى إلى الخلاص في دار الخلود ووصل إلى الفوز في دار البقاء</w:t>
            </w:r>
            <w:r>
              <w:rPr>
                <w:rFonts w:ascii="Traditional Arabic" w:hAnsi="Traditional Arabic" w:cs="Traditional Arabic" w:hint="cs"/>
                <w:b/>
                <w:color w:val="000000"/>
                <w:sz w:val="36"/>
                <w:szCs w:val="36"/>
                <w:rtl/>
              </w:rPr>
              <w:t>،</w:t>
            </w:r>
            <w:r w:rsidRPr="00AE4F51">
              <w:rPr>
                <w:rFonts w:ascii="Traditional Arabic" w:hAnsi="Traditional Arabic" w:cs="Traditional Arabic"/>
                <w:b/>
                <w:color w:val="000000"/>
                <w:sz w:val="36"/>
                <w:szCs w:val="36"/>
                <w:rtl/>
              </w:rPr>
              <w:t xml:space="preserve"> فطالب هذه العلوم لهذه الن</w:t>
            </w:r>
            <w:r>
              <w:rPr>
                <w:rFonts w:ascii="Traditional Arabic" w:hAnsi="Traditional Arabic" w:cs="Traditional Arabic" w:hint="cs"/>
                <w:b/>
                <w:color w:val="000000"/>
                <w:sz w:val="36"/>
                <w:szCs w:val="36"/>
                <w:rtl/>
              </w:rPr>
              <w:t>ّ</w:t>
            </w:r>
            <w:r w:rsidRPr="00AE4F51">
              <w:rPr>
                <w:rFonts w:ascii="Traditional Arabic" w:hAnsi="Traditional Arabic" w:cs="Traditional Arabic"/>
                <w:b/>
                <w:color w:val="000000"/>
                <w:sz w:val="36"/>
                <w:szCs w:val="36"/>
                <w:rtl/>
              </w:rPr>
              <w:t>ي</w:t>
            </w:r>
            <w:r>
              <w:rPr>
                <w:rFonts w:ascii="Traditional Arabic" w:hAnsi="Traditional Arabic" w:cs="Traditional Arabic" w:hint="cs"/>
                <w:b/>
                <w:color w:val="000000"/>
                <w:sz w:val="36"/>
                <w:szCs w:val="36"/>
                <w:rtl/>
              </w:rPr>
              <w:t>ّ</w:t>
            </w:r>
            <w:r w:rsidRPr="00AE4F51">
              <w:rPr>
                <w:rFonts w:ascii="Traditional Arabic" w:hAnsi="Traditional Arabic" w:cs="Traditional Arabic"/>
                <w:b/>
                <w:color w:val="000000"/>
                <w:sz w:val="36"/>
                <w:szCs w:val="36"/>
                <w:rtl/>
              </w:rPr>
              <w:t>ة هو المستعيض بتعب</w:t>
            </w:r>
            <w:r>
              <w:rPr>
                <w:rFonts w:ascii="Traditional Arabic" w:hAnsi="Traditional Arabic" w:cs="Traditional Arabic" w:hint="cs"/>
                <w:b/>
                <w:color w:val="000000"/>
                <w:sz w:val="36"/>
                <w:szCs w:val="36"/>
                <w:rtl/>
              </w:rPr>
              <w:t>ٍ</w:t>
            </w:r>
            <w:r w:rsidRPr="00AE4F51">
              <w:rPr>
                <w:rFonts w:ascii="Traditional Arabic" w:hAnsi="Traditional Arabic" w:cs="Traditional Arabic"/>
                <w:b/>
                <w:color w:val="000000"/>
                <w:sz w:val="36"/>
                <w:szCs w:val="36"/>
                <w:rtl/>
              </w:rPr>
              <w:t xml:space="preserve"> يسير</w:t>
            </w:r>
            <w:r>
              <w:rPr>
                <w:rFonts w:ascii="Traditional Arabic" w:hAnsi="Traditional Arabic" w:cs="Traditional Arabic" w:hint="cs"/>
                <w:b/>
                <w:color w:val="000000"/>
                <w:sz w:val="36"/>
                <w:szCs w:val="36"/>
                <w:rtl/>
              </w:rPr>
              <w:t>ٍ</w:t>
            </w:r>
            <w:r w:rsidRPr="00AE4F51">
              <w:rPr>
                <w:rFonts w:ascii="Traditional Arabic" w:hAnsi="Traditional Arabic" w:cs="Traditional Arabic"/>
                <w:b/>
                <w:color w:val="000000"/>
                <w:sz w:val="36"/>
                <w:szCs w:val="36"/>
                <w:rtl/>
              </w:rPr>
              <w:t xml:space="preserve"> راحة</w:t>
            </w:r>
            <w:r>
              <w:rPr>
                <w:rFonts w:ascii="Traditional Arabic" w:hAnsi="Traditional Arabic" w:cs="Traditional Arabic" w:hint="cs"/>
                <w:b/>
                <w:color w:val="000000"/>
                <w:sz w:val="36"/>
                <w:szCs w:val="36"/>
                <w:rtl/>
              </w:rPr>
              <w:t>َ</w:t>
            </w:r>
            <w:r w:rsidRPr="00AE4F51">
              <w:rPr>
                <w:rFonts w:ascii="Traditional Arabic" w:hAnsi="Traditional Arabic" w:cs="Traditional Arabic"/>
                <w:b/>
                <w:color w:val="000000"/>
                <w:sz w:val="36"/>
                <w:szCs w:val="36"/>
                <w:rtl/>
              </w:rPr>
              <w:t xml:space="preserve"> الأبد، وهو ذو الص</w:t>
            </w:r>
            <w:r>
              <w:rPr>
                <w:rFonts w:ascii="Traditional Arabic" w:hAnsi="Traditional Arabic" w:cs="Traditional Arabic" w:hint="cs"/>
                <w:b/>
                <w:color w:val="000000"/>
                <w:sz w:val="36"/>
                <w:szCs w:val="36"/>
                <w:rtl/>
              </w:rPr>
              <w:t>ّ</w:t>
            </w:r>
            <w:r w:rsidRPr="00AE4F51">
              <w:rPr>
                <w:rFonts w:ascii="Traditional Arabic" w:hAnsi="Traditional Arabic" w:cs="Traditional Arabic"/>
                <w:b/>
                <w:color w:val="000000"/>
                <w:sz w:val="36"/>
                <w:szCs w:val="36"/>
                <w:rtl/>
              </w:rPr>
              <w:t>فقة الر</w:t>
            </w:r>
            <w:r>
              <w:rPr>
                <w:rFonts w:ascii="Traditional Arabic" w:hAnsi="Traditional Arabic" w:cs="Traditional Arabic" w:hint="cs"/>
                <w:b/>
                <w:color w:val="000000"/>
                <w:sz w:val="36"/>
                <w:szCs w:val="36"/>
                <w:rtl/>
              </w:rPr>
              <w:t>ّ</w:t>
            </w:r>
            <w:r w:rsidRPr="00AE4F51">
              <w:rPr>
                <w:rFonts w:ascii="Traditional Arabic" w:hAnsi="Traditional Arabic" w:cs="Traditional Arabic"/>
                <w:b/>
                <w:color w:val="000000"/>
                <w:sz w:val="36"/>
                <w:szCs w:val="36"/>
                <w:rtl/>
              </w:rPr>
              <w:t>ابحة والس</w:t>
            </w:r>
            <w:r>
              <w:rPr>
                <w:rFonts w:ascii="Traditional Arabic" w:hAnsi="Traditional Arabic" w:cs="Traditional Arabic" w:hint="cs"/>
                <w:b/>
                <w:color w:val="000000"/>
                <w:sz w:val="36"/>
                <w:szCs w:val="36"/>
                <w:rtl/>
              </w:rPr>
              <w:t>ّ</w:t>
            </w:r>
            <w:r w:rsidRPr="00AE4F51">
              <w:rPr>
                <w:rFonts w:ascii="Traditional Arabic" w:hAnsi="Traditional Arabic" w:cs="Traditional Arabic"/>
                <w:b/>
                <w:color w:val="000000"/>
                <w:sz w:val="36"/>
                <w:szCs w:val="36"/>
                <w:rtl/>
              </w:rPr>
              <w:t xml:space="preserve">عي المنجح الذي بذل قليلا واستحق </w:t>
            </w:r>
            <w:r>
              <w:rPr>
                <w:rFonts w:ascii="Traditional Arabic" w:hAnsi="Traditional Arabic" w:cs="Traditional Arabic" w:hint="cs"/>
                <w:b/>
                <w:color w:val="000000"/>
                <w:sz w:val="36"/>
                <w:szCs w:val="36"/>
                <w:rtl/>
              </w:rPr>
              <w:t>ّ</w:t>
            </w:r>
            <w:r w:rsidRPr="00AE4F51">
              <w:rPr>
                <w:rFonts w:ascii="Traditional Arabic" w:hAnsi="Traditional Arabic" w:cs="Traditional Arabic"/>
                <w:b/>
                <w:color w:val="000000"/>
                <w:sz w:val="36"/>
                <w:szCs w:val="36"/>
                <w:rtl/>
              </w:rPr>
              <w:t>كثيرا"</w:t>
            </w:r>
            <w:r w:rsidRPr="00AE4F51">
              <w:rPr>
                <w:rFonts w:ascii="Traditional Arabic" w:hAnsi="Traditional Arabic" w:cs="Traditional Arabic" w:hint="cs"/>
                <w:b/>
                <w:color w:val="000000"/>
                <w:sz w:val="36"/>
                <w:szCs w:val="36"/>
                <w:rtl/>
              </w:rPr>
              <w:t xml:space="preserve">. </w:t>
            </w:r>
            <w:r w:rsidRPr="00AE4F51">
              <w:rPr>
                <w:rFonts w:ascii="Traditional Arabic" w:hAnsi="Traditional Arabic" w:cs="Traditional Arabic"/>
                <w:b/>
                <w:sz w:val="36"/>
                <w:szCs w:val="36"/>
                <w:rtl/>
                <w:lang w:bidi="ar-DZ"/>
              </w:rPr>
              <w:t>'رسالة في مراتب العلوم' ضمن: 'رسائل ابن حزم' [4/63].</w:t>
            </w:r>
            <w:r w:rsidR="00872AA4" w:rsidRPr="00AE4F51">
              <w:rPr>
                <w:rFonts w:ascii="Traditional Arabic" w:hAnsi="Traditional Arabic" w:cs="Traditional Arabic" w:hint="cs"/>
                <w:b/>
                <w:sz w:val="36"/>
                <w:szCs w:val="36"/>
                <w:rtl/>
                <w:lang w:bidi="ar-DZ"/>
              </w:rPr>
              <w:t xml:space="preserve">قال ابن </w:t>
            </w:r>
            <w:r w:rsidR="00872AA4" w:rsidRPr="00AE4F51">
              <w:rPr>
                <w:rFonts w:ascii="Traditional Arabic" w:hAnsi="Traditional Arabic" w:cs="Traditional Arabic"/>
                <w:b/>
                <w:sz w:val="36"/>
                <w:szCs w:val="36"/>
                <w:rtl/>
                <w:lang w:bidi="ar-DZ"/>
              </w:rPr>
              <w:t>حزم: "</w:t>
            </w:r>
            <w:r w:rsidR="00872AA4" w:rsidRPr="00AE4F51">
              <w:rPr>
                <w:rFonts w:ascii="Traditional Arabic" w:hAnsi="Traditional Arabic" w:cs="Traditional Arabic"/>
                <w:b/>
                <w:color w:val="000000"/>
                <w:sz w:val="36"/>
                <w:szCs w:val="36"/>
                <w:rtl/>
              </w:rPr>
              <w:t>فاعلموا أسعدكم الله بتوفيقه أن من رأيتموه يد</w:t>
            </w:r>
            <w:r>
              <w:rPr>
                <w:rFonts w:ascii="Traditional Arabic" w:hAnsi="Traditional Arabic" w:cs="Traditional Arabic" w:hint="cs"/>
                <w:b/>
                <w:color w:val="000000"/>
                <w:sz w:val="36"/>
                <w:szCs w:val="36"/>
                <w:rtl/>
              </w:rPr>
              <w:t>ّ</w:t>
            </w:r>
            <w:r w:rsidR="00872AA4" w:rsidRPr="00AE4F51">
              <w:rPr>
                <w:rFonts w:ascii="Traditional Arabic" w:hAnsi="Traditional Arabic" w:cs="Traditional Arabic"/>
                <w:b/>
                <w:color w:val="000000"/>
                <w:sz w:val="36"/>
                <w:szCs w:val="36"/>
                <w:rtl/>
              </w:rPr>
              <w:t>عي علم الموسيقى والل</w:t>
            </w:r>
            <w:r>
              <w:rPr>
                <w:rFonts w:ascii="Traditional Arabic" w:hAnsi="Traditional Arabic" w:cs="Traditional Arabic" w:hint="cs"/>
                <w:b/>
                <w:color w:val="000000"/>
                <w:sz w:val="36"/>
                <w:szCs w:val="36"/>
                <w:rtl/>
              </w:rPr>
              <w:t>ّ</w:t>
            </w:r>
            <w:r w:rsidR="00872AA4" w:rsidRPr="00AE4F51">
              <w:rPr>
                <w:rFonts w:ascii="Traditional Arabic" w:hAnsi="Traditional Arabic" w:cs="Traditional Arabic"/>
                <w:b/>
                <w:color w:val="000000"/>
                <w:sz w:val="36"/>
                <w:szCs w:val="36"/>
                <w:rtl/>
              </w:rPr>
              <w:t>حون، وعلم الط</w:t>
            </w:r>
            <w:r>
              <w:rPr>
                <w:rFonts w:ascii="Traditional Arabic" w:hAnsi="Traditional Arabic" w:cs="Traditional Arabic" w:hint="cs"/>
                <w:b/>
                <w:color w:val="000000"/>
                <w:sz w:val="36"/>
                <w:szCs w:val="36"/>
                <w:rtl/>
              </w:rPr>
              <w:t>ّ</w:t>
            </w:r>
            <w:r w:rsidR="00872AA4" w:rsidRPr="00AE4F51">
              <w:rPr>
                <w:rFonts w:ascii="Traditional Arabic" w:hAnsi="Traditional Arabic" w:cs="Traditional Arabic"/>
                <w:b/>
                <w:color w:val="000000"/>
                <w:sz w:val="36"/>
                <w:szCs w:val="36"/>
                <w:rtl/>
              </w:rPr>
              <w:t>لسمات</w:t>
            </w:r>
            <w:r>
              <w:rPr>
                <w:rFonts w:ascii="Traditional Arabic" w:hAnsi="Traditional Arabic" w:cs="Traditional Arabic" w:hint="cs"/>
                <w:b/>
                <w:color w:val="000000"/>
                <w:sz w:val="36"/>
                <w:szCs w:val="36"/>
                <w:rtl/>
              </w:rPr>
              <w:t>؛</w:t>
            </w:r>
            <w:r w:rsidR="00872AA4" w:rsidRPr="00AE4F51">
              <w:rPr>
                <w:rFonts w:ascii="Traditional Arabic" w:hAnsi="Traditional Arabic" w:cs="Traditional Arabic"/>
                <w:b/>
                <w:color w:val="000000"/>
                <w:sz w:val="36"/>
                <w:szCs w:val="36"/>
                <w:rtl/>
              </w:rPr>
              <w:t xml:space="preserve"> فإن</w:t>
            </w:r>
            <w:r>
              <w:rPr>
                <w:rFonts w:ascii="Traditional Arabic" w:hAnsi="Traditional Arabic" w:cs="Traditional Arabic" w:hint="cs"/>
                <w:b/>
                <w:color w:val="000000"/>
                <w:sz w:val="36"/>
                <w:szCs w:val="36"/>
                <w:rtl/>
              </w:rPr>
              <w:t>ّ</w:t>
            </w:r>
            <w:r w:rsidR="00872AA4" w:rsidRPr="00AE4F51">
              <w:rPr>
                <w:rFonts w:ascii="Traditional Arabic" w:hAnsi="Traditional Arabic" w:cs="Traditional Arabic"/>
                <w:b/>
                <w:color w:val="000000"/>
                <w:sz w:val="36"/>
                <w:szCs w:val="36"/>
                <w:rtl/>
              </w:rPr>
              <w:t>ه ممخرق كذ</w:t>
            </w:r>
            <w:r>
              <w:rPr>
                <w:rFonts w:ascii="Traditional Arabic" w:hAnsi="Traditional Arabic" w:cs="Traditional Arabic" w:hint="cs"/>
                <w:b/>
                <w:color w:val="000000"/>
                <w:sz w:val="36"/>
                <w:szCs w:val="36"/>
                <w:rtl/>
              </w:rPr>
              <w:t>ّ</w:t>
            </w:r>
            <w:r w:rsidR="00872AA4" w:rsidRPr="00AE4F51">
              <w:rPr>
                <w:rFonts w:ascii="Traditional Arabic" w:hAnsi="Traditional Arabic" w:cs="Traditional Arabic"/>
                <w:b/>
                <w:color w:val="000000"/>
                <w:sz w:val="36"/>
                <w:szCs w:val="36"/>
                <w:rtl/>
              </w:rPr>
              <w:t>اب ومشعوذ وق</w:t>
            </w:r>
            <w:r>
              <w:rPr>
                <w:rFonts w:ascii="Traditional Arabic" w:hAnsi="Traditional Arabic" w:cs="Traditional Arabic" w:hint="cs"/>
                <w:b/>
                <w:color w:val="000000"/>
                <w:sz w:val="36"/>
                <w:szCs w:val="36"/>
                <w:rtl/>
              </w:rPr>
              <w:t>ّ</w:t>
            </w:r>
            <w:r w:rsidR="00872AA4" w:rsidRPr="00AE4F51">
              <w:rPr>
                <w:rFonts w:ascii="Traditional Arabic" w:hAnsi="Traditional Arabic" w:cs="Traditional Arabic"/>
                <w:b/>
                <w:color w:val="000000"/>
                <w:sz w:val="36"/>
                <w:szCs w:val="36"/>
                <w:rtl/>
              </w:rPr>
              <w:t>اح، وكذلك من وجدتموه يتعاطى علم الكيمياء فإن</w:t>
            </w:r>
            <w:r>
              <w:rPr>
                <w:rFonts w:ascii="Traditional Arabic" w:hAnsi="Traditional Arabic" w:cs="Traditional Arabic" w:hint="cs"/>
                <w:b/>
                <w:color w:val="000000"/>
                <w:sz w:val="36"/>
                <w:szCs w:val="36"/>
                <w:rtl/>
              </w:rPr>
              <w:t>ّ</w:t>
            </w:r>
            <w:r w:rsidR="00872AA4" w:rsidRPr="00AE4F51">
              <w:rPr>
                <w:rFonts w:ascii="Traditional Arabic" w:hAnsi="Traditional Arabic" w:cs="Traditional Arabic"/>
                <w:b/>
                <w:color w:val="000000"/>
                <w:sz w:val="36"/>
                <w:szCs w:val="36"/>
                <w:rtl/>
              </w:rPr>
              <w:t>ه قد أضاف إلى هذه الص</w:t>
            </w:r>
            <w:r>
              <w:rPr>
                <w:rFonts w:ascii="Traditional Arabic" w:hAnsi="Traditional Arabic" w:cs="Traditional Arabic" w:hint="cs"/>
                <w:b/>
                <w:color w:val="000000"/>
                <w:sz w:val="36"/>
                <w:szCs w:val="36"/>
                <w:rtl/>
              </w:rPr>
              <w:t>ّ</w:t>
            </w:r>
            <w:r w:rsidR="00872AA4" w:rsidRPr="00AE4F51">
              <w:rPr>
                <w:rFonts w:ascii="Traditional Arabic" w:hAnsi="Traditional Arabic" w:cs="Traditional Arabic"/>
                <w:b/>
                <w:color w:val="000000"/>
                <w:sz w:val="36"/>
                <w:szCs w:val="36"/>
                <w:rtl/>
              </w:rPr>
              <w:t>فات الذ</w:t>
            </w:r>
            <w:r>
              <w:rPr>
                <w:rFonts w:ascii="Traditional Arabic" w:hAnsi="Traditional Arabic" w:cs="Traditional Arabic" w:hint="cs"/>
                <w:b/>
                <w:color w:val="000000"/>
                <w:sz w:val="36"/>
                <w:szCs w:val="36"/>
                <w:rtl/>
              </w:rPr>
              <w:t>ّ</w:t>
            </w:r>
            <w:r w:rsidR="00872AA4" w:rsidRPr="00AE4F51">
              <w:rPr>
                <w:rFonts w:ascii="Traditional Arabic" w:hAnsi="Traditional Arabic" w:cs="Traditional Arabic"/>
                <w:b/>
                <w:color w:val="000000"/>
                <w:sz w:val="36"/>
                <w:szCs w:val="36"/>
                <w:rtl/>
              </w:rPr>
              <w:t>ميمة التي ذكرنا استئكال</w:t>
            </w:r>
            <w:r w:rsidR="00872AA4" w:rsidRPr="00AE4F51">
              <w:rPr>
                <w:rFonts w:ascii="Traditional Arabic" w:hAnsi="Traditional Arabic" w:cs="Traditional Arabic"/>
                <w:b/>
                <w:color w:val="000000"/>
                <w:sz w:val="36"/>
                <w:szCs w:val="36"/>
              </w:rPr>
              <w:t>  </w:t>
            </w:r>
            <w:r w:rsidR="00872AA4" w:rsidRPr="00AE4F51">
              <w:rPr>
                <w:rFonts w:ascii="Traditional Arabic" w:hAnsi="Traditional Arabic" w:cs="Traditional Arabic"/>
                <w:b/>
                <w:color w:val="000000"/>
                <w:sz w:val="36"/>
                <w:szCs w:val="36"/>
                <w:rtl/>
              </w:rPr>
              <w:t>أموال الن</w:t>
            </w:r>
            <w:r>
              <w:rPr>
                <w:rFonts w:ascii="Traditional Arabic" w:hAnsi="Traditional Arabic" w:cs="Traditional Arabic" w:hint="cs"/>
                <w:b/>
                <w:color w:val="000000"/>
                <w:sz w:val="36"/>
                <w:szCs w:val="36"/>
                <w:rtl/>
              </w:rPr>
              <w:t>ّ</w:t>
            </w:r>
            <w:r w:rsidR="00872AA4" w:rsidRPr="00AE4F51">
              <w:rPr>
                <w:rFonts w:ascii="Traditional Arabic" w:hAnsi="Traditional Arabic" w:cs="Traditional Arabic"/>
                <w:b/>
                <w:color w:val="000000"/>
                <w:sz w:val="36"/>
                <w:szCs w:val="36"/>
                <w:rtl/>
              </w:rPr>
              <w:t>اس، واستحلال الت</w:t>
            </w:r>
            <w:r>
              <w:rPr>
                <w:rFonts w:ascii="Traditional Arabic" w:hAnsi="Traditional Arabic" w:cs="Traditional Arabic" w:hint="cs"/>
                <w:b/>
                <w:color w:val="000000"/>
                <w:sz w:val="36"/>
                <w:szCs w:val="36"/>
                <w:rtl/>
              </w:rPr>
              <w:t>ّ</w:t>
            </w:r>
            <w:r w:rsidR="00872AA4" w:rsidRPr="00AE4F51">
              <w:rPr>
                <w:rFonts w:ascii="Traditional Arabic" w:hAnsi="Traditional Arabic" w:cs="Traditional Arabic"/>
                <w:b/>
                <w:color w:val="000000"/>
                <w:sz w:val="36"/>
                <w:szCs w:val="36"/>
                <w:rtl/>
              </w:rPr>
              <w:t>دليس في الن</w:t>
            </w:r>
            <w:r>
              <w:rPr>
                <w:rFonts w:ascii="Traditional Arabic" w:hAnsi="Traditional Arabic" w:cs="Traditional Arabic" w:hint="cs"/>
                <w:b/>
                <w:color w:val="000000"/>
                <w:sz w:val="36"/>
                <w:szCs w:val="36"/>
                <w:rtl/>
              </w:rPr>
              <w:t>ّ</w:t>
            </w:r>
            <w:r w:rsidR="00872AA4" w:rsidRPr="00AE4F51">
              <w:rPr>
                <w:rFonts w:ascii="Traditional Arabic" w:hAnsi="Traditional Arabic" w:cs="Traditional Arabic"/>
                <w:b/>
                <w:color w:val="000000"/>
                <w:sz w:val="36"/>
                <w:szCs w:val="36"/>
                <w:rtl/>
              </w:rPr>
              <w:t>قود وظلم من يعامل في ذلك</w:t>
            </w:r>
            <w:r w:rsidR="00872AA4" w:rsidRPr="00AE4F51">
              <w:rPr>
                <w:rFonts w:ascii="Traditional Arabic" w:hAnsi="Traditional Arabic" w:cs="Traditional Arabic"/>
                <w:b/>
                <w:sz w:val="36"/>
                <w:szCs w:val="36"/>
                <w:rtl/>
                <w:lang w:bidi="ar-DZ"/>
              </w:rPr>
              <w:t>"</w:t>
            </w:r>
            <w:r w:rsidR="00872AA4" w:rsidRPr="00AE4F51">
              <w:rPr>
                <w:rFonts w:ascii="Traditional Arabic" w:hAnsi="Traditional Arabic" w:cs="Traditional Arabic" w:hint="cs"/>
                <w:b/>
                <w:sz w:val="36"/>
                <w:szCs w:val="36"/>
                <w:rtl/>
                <w:lang w:bidi="ar-DZ"/>
              </w:rPr>
              <w:t>. 'رسالة في مراتب العلوم' ضمن: 'رسائل ابن حزم' [4/62].</w:t>
            </w:r>
          </w:p>
          <w:p w:rsidR="00872AA4" w:rsidRPr="00AE4F51" w:rsidRDefault="00872AA4" w:rsidP="006653B6">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 xml:space="preserve">قال ابن </w:t>
            </w:r>
            <w:r w:rsidRPr="00AE4F51">
              <w:rPr>
                <w:rFonts w:ascii="Traditional Arabic" w:hAnsi="Traditional Arabic" w:cs="Traditional Arabic"/>
                <w:b/>
                <w:sz w:val="36"/>
                <w:szCs w:val="36"/>
                <w:rtl/>
                <w:lang w:bidi="ar-DZ"/>
              </w:rPr>
              <w:t>حزم: "</w:t>
            </w:r>
            <w:r w:rsidRPr="00AE4F51">
              <w:rPr>
                <w:rFonts w:ascii="Traditional Arabic" w:hAnsi="Traditional Arabic" w:cs="Traditional Arabic"/>
                <w:b/>
                <w:color w:val="000000"/>
                <w:sz w:val="36"/>
                <w:szCs w:val="36"/>
                <w:rtl/>
              </w:rPr>
              <w:t>لا وجه للاشتغال بعلم قد دثر وعدم، وإن</w:t>
            </w:r>
            <w:r w:rsidR="004F1889">
              <w:rPr>
                <w:rFonts w:ascii="Traditional Arabic" w:hAnsi="Traditional Arabic" w:cs="Traditional Arabic" w:hint="cs"/>
                <w:b/>
                <w:color w:val="000000"/>
                <w:sz w:val="36"/>
                <w:szCs w:val="36"/>
                <w:rtl/>
              </w:rPr>
              <w:t>ّ</w:t>
            </w:r>
            <w:r w:rsidRPr="00AE4F51">
              <w:rPr>
                <w:rFonts w:ascii="Traditional Arabic" w:hAnsi="Traditional Arabic" w:cs="Traditional Arabic"/>
                <w:b/>
                <w:color w:val="000000"/>
                <w:sz w:val="36"/>
                <w:szCs w:val="36"/>
                <w:rtl/>
              </w:rPr>
              <w:t>ما الواجب أن يهتم</w:t>
            </w:r>
            <w:r w:rsidRPr="00AE4F51">
              <w:rPr>
                <w:rFonts w:ascii="Traditional Arabic" w:hAnsi="Traditional Arabic" w:cs="Traditional Arabic" w:hint="cs"/>
                <w:b/>
                <w:color w:val="000000"/>
                <w:sz w:val="36"/>
                <w:szCs w:val="36"/>
                <w:rtl/>
              </w:rPr>
              <w:t>ّ</w:t>
            </w:r>
            <w:r w:rsidRPr="00AE4F51">
              <w:rPr>
                <w:rFonts w:ascii="Traditional Arabic" w:hAnsi="Traditional Arabic" w:cs="Traditional Arabic"/>
                <w:b/>
                <w:color w:val="000000"/>
                <w:sz w:val="36"/>
                <w:szCs w:val="36"/>
                <w:rtl/>
              </w:rPr>
              <w:t xml:space="preserve"> المرء بالعلوم الممكن تعل</w:t>
            </w:r>
            <w:r w:rsidRPr="00AE4F51">
              <w:rPr>
                <w:rFonts w:ascii="Traditional Arabic" w:hAnsi="Traditional Arabic" w:cs="Traditional Arabic" w:hint="cs"/>
                <w:b/>
                <w:color w:val="000000"/>
                <w:sz w:val="36"/>
                <w:szCs w:val="36"/>
                <w:rtl/>
              </w:rPr>
              <w:t>ّ</w:t>
            </w:r>
            <w:r w:rsidRPr="00AE4F51">
              <w:rPr>
                <w:rFonts w:ascii="Traditional Arabic" w:hAnsi="Traditional Arabic" w:cs="Traditional Arabic"/>
                <w:b/>
                <w:color w:val="000000"/>
                <w:sz w:val="36"/>
                <w:szCs w:val="36"/>
                <w:rtl/>
              </w:rPr>
              <w:t>مها التي قد ينتفع بها في الوقت، وأن ي</w:t>
            </w:r>
            <w:r w:rsidR="00F60053">
              <w:rPr>
                <w:rFonts w:ascii="Traditional Arabic" w:hAnsi="Traditional Arabic" w:cs="Traditional Arabic" w:hint="cs"/>
                <w:b/>
                <w:color w:val="000000"/>
                <w:sz w:val="36"/>
                <w:szCs w:val="36"/>
                <w:rtl/>
                <w:lang w:bidi="ar-DZ"/>
              </w:rPr>
              <w:t>ُ</w:t>
            </w:r>
            <w:r w:rsidRPr="00AE4F51">
              <w:rPr>
                <w:rFonts w:ascii="Traditional Arabic" w:hAnsi="Traditional Arabic" w:cs="Traditional Arabic"/>
                <w:b/>
                <w:color w:val="000000"/>
                <w:sz w:val="36"/>
                <w:szCs w:val="36"/>
                <w:rtl/>
              </w:rPr>
              <w:t>ؤ</w:t>
            </w:r>
            <w:r w:rsidR="00F60053">
              <w:rPr>
                <w:rFonts w:ascii="Traditional Arabic" w:hAnsi="Traditional Arabic" w:cs="Traditional Arabic" w:hint="cs"/>
                <w:b/>
                <w:color w:val="000000"/>
                <w:sz w:val="36"/>
                <w:szCs w:val="36"/>
                <w:rtl/>
              </w:rPr>
              <w:t>ْ</w:t>
            </w:r>
            <w:r w:rsidRPr="00AE4F51">
              <w:rPr>
                <w:rFonts w:ascii="Traditional Arabic" w:hAnsi="Traditional Arabic" w:cs="Traditional Arabic"/>
                <w:b/>
                <w:color w:val="000000"/>
                <w:sz w:val="36"/>
                <w:szCs w:val="36"/>
                <w:rtl/>
              </w:rPr>
              <w:t>ث</w:t>
            </w:r>
            <w:r w:rsidR="00F60053">
              <w:rPr>
                <w:rFonts w:ascii="Traditional Arabic" w:hAnsi="Traditional Arabic" w:cs="Traditional Arabic" w:hint="cs"/>
                <w:b/>
                <w:color w:val="000000"/>
                <w:sz w:val="36"/>
                <w:szCs w:val="36"/>
                <w:rtl/>
              </w:rPr>
              <w:t>ِ</w:t>
            </w:r>
            <w:r w:rsidRPr="00AE4F51">
              <w:rPr>
                <w:rFonts w:ascii="Traditional Arabic" w:hAnsi="Traditional Arabic" w:cs="Traditional Arabic"/>
                <w:b/>
                <w:color w:val="000000"/>
                <w:sz w:val="36"/>
                <w:szCs w:val="36"/>
                <w:rtl/>
              </w:rPr>
              <w:t>ر</w:t>
            </w:r>
            <w:r w:rsidR="00F60053">
              <w:rPr>
                <w:rFonts w:ascii="Traditional Arabic" w:hAnsi="Traditional Arabic" w:cs="Traditional Arabic" w:hint="cs"/>
                <w:b/>
                <w:color w:val="000000"/>
                <w:sz w:val="36"/>
                <w:szCs w:val="36"/>
                <w:rtl/>
              </w:rPr>
              <w:t>َ</w:t>
            </w:r>
            <w:r w:rsidRPr="00AE4F51">
              <w:rPr>
                <w:rFonts w:ascii="Traditional Arabic" w:hAnsi="Traditional Arabic" w:cs="Traditional Arabic"/>
                <w:b/>
                <w:color w:val="000000"/>
                <w:sz w:val="36"/>
                <w:szCs w:val="36"/>
                <w:rtl/>
              </w:rPr>
              <w:t xml:space="preserve"> منها بالت</w:t>
            </w:r>
            <w:r w:rsidRPr="00AE4F51">
              <w:rPr>
                <w:rFonts w:ascii="Traditional Arabic" w:hAnsi="Traditional Arabic" w:cs="Traditional Arabic" w:hint="cs"/>
                <w:b/>
                <w:color w:val="000000"/>
                <w:sz w:val="36"/>
                <w:szCs w:val="36"/>
                <w:rtl/>
              </w:rPr>
              <w:t>ّ</w:t>
            </w:r>
            <w:r w:rsidRPr="00AE4F51">
              <w:rPr>
                <w:rFonts w:ascii="Traditional Arabic" w:hAnsi="Traditional Arabic" w:cs="Traditional Arabic"/>
                <w:b/>
                <w:color w:val="000000"/>
                <w:sz w:val="36"/>
                <w:szCs w:val="36"/>
                <w:rtl/>
              </w:rPr>
              <w:t>قديم ما لا يتوص</w:t>
            </w:r>
            <w:r w:rsidR="004F1889">
              <w:rPr>
                <w:rFonts w:ascii="Traditional Arabic" w:hAnsi="Traditional Arabic" w:cs="Traditional Arabic" w:hint="cs"/>
                <w:b/>
                <w:color w:val="000000"/>
                <w:sz w:val="36"/>
                <w:szCs w:val="36"/>
                <w:rtl/>
              </w:rPr>
              <w:t>ّ</w:t>
            </w:r>
            <w:r w:rsidRPr="00AE4F51">
              <w:rPr>
                <w:rFonts w:ascii="Traditional Arabic" w:hAnsi="Traditional Arabic" w:cs="Traditional Arabic"/>
                <w:b/>
                <w:color w:val="000000"/>
                <w:sz w:val="36"/>
                <w:szCs w:val="36"/>
                <w:rtl/>
              </w:rPr>
              <w:t>ل إلى سائره إلا</w:t>
            </w:r>
            <w:r w:rsidR="004F1889">
              <w:rPr>
                <w:rFonts w:ascii="Traditional Arabic" w:hAnsi="Traditional Arabic" w:cs="Traditional Arabic" w:hint="cs"/>
                <w:b/>
                <w:color w:val="000000"/>
                <w:sz w:val="36"/>
                <w:szCs w:val="36"/>
                <w:rtl/>
              </w:rPr>
              <w:t>ّ</w:t>
            </w:r>
            <w:r w:rsidRPr="00AE4F51">
              <w:rPr>
                <w:rFonts w:ascii="Traditional Arabic" w:hAnsi="Traditional Arabic" w:cs="Traditional Arabic"/>
                <w:b/>
                <w:color w:val="000000"/>
                <w:sz w:val="36"/>
                <w:szCs w:val="36"/>
                <w:rtl/>
              </w:rPr>
              <w:t xml:space="preserve"> به</w:t>
            </w:r>
            <w:r w:rsidRPr="00AE4F51">
              <w:rPr>
                <w:rFonts w:ascii="Traditional Arabic" w:hAnsi="Traditional Arabic" w:cs="Traditional Arabic" w:hint="cs"/>
                <w:b/>
                <w:color w:val="000000"/>
                <w:sz w:val="36"/>
                <w:szCs w:val="36"/>
                <w:rtl/>
              </w:rPr>
              <w:t>،</w:t>
            </w:r>
            <w:r w:rsidRPr="00AE4F51">
              <w:rPr>
                <w:rFonts w:ascii="Traditional Arabic" w:hAnsi="Traditional Arabic" w:cs="Traditional Arabic"/>
                <w:b/>
                <w:color w:val="000000"/>
                <w:sz w:val="36"/>
                <w:szCs w:val="36"/>
                <w:rtl/>
              </w:rPr>
              <w:t xml:space="preserve"> ثم الأهم</w:t>
            </w:r>
            <w:r w:rsidRPr="00AE4F51">
              <w:rPr>
                <w:rFonts w:ascii="Traditional Arabic" w:hAnsi="Traditional Arabic" w:cs="Traditional Arabic" w:hint="cs"/>
                <w:b/>
                <w:color w:val="000000"/>
                <w:sz w:val="36"/>
                <w:szCs w:val="36"/>
                <w:rtl/>
              </w:rPr>
              <w:t>ّ</w:t>
            </w:r>
            <w:r w:rsidRPr="00AE4F51">
              <w:rPr>
                <w:rFonts w:ascii="Traditional Arabic" w:hAnsi="Traditional Arabic" w:cs="Traditional Arabic"/>
                <w:b/>
                <w:color w:val="000000"/>
                <w:sz w:val="36"/>
                <w:szCs w:val="36"/>
                <w:rtl/>
              </w:rPr>
              <w:t xml:space="preserve"> فالأهم</w:t>
            </w:r>
            <w:r w:rsidRPr="00AE4F51">
              <w:rPr>
                <w:rFonts w:ascii="Traditional Arabic" w:hAnsi="Traditional Arabic" w:cs="Traditional Arabic" w:hint="cs"/>
                <w:b/>
                <w:color w:val="000000"/>
                <w:sz w:val="36"/>
                <w:szCs w:val="36"/>
                <w:rtl/>
              </w:rPr>
              <w:t>ّ</w:t>
            </w:r>
            <w:r w:rsidRPr="00AE4F51">
              <w:rPr>
                <w:rFonts w:ascii="Traditional Arabic" w:hAnsi="Traditional Arabic" w:cs="Traditional Arabic"/>
                <w:b/>
                <w:color w:val="000000"/>
                <w:sz w:val="36"/>
                <w:szCs w:val="36"/>
                <w:rtl/>
              </w:rPr>
              <w:t xml:space="preserve"> والأنفع فالأنفع</w:t>
            </w:r>
            <w:r w:rsidRPr="00AE4F51">
              <w:rPr>
                <w:rFonts w:ascii="Traditional Arabic" w:hAnsi="Traditional Arabic" w:cs="Traditional Arabic"/>
                <w:b/>
                <w:sz w:val="36"/>
                <w:szCs w:val="36"/>
                <w:rtl/>
                <w:lang w:bidi="ar-DZ"/>
              </w:rPr>
              <w:t>"</w:t>
            </w:r>
            <w:r w:rsidRPr="00AE4F51">
              <w:rPr>
                <w:rFonts w:ascii="Traditional Arabic" w:hAnsi="Traditional Arabic" w:cs="Traditional Arabic" w:hint="cs"/>
                <w:b/>
                <w:sz w:val="36"/>
                <w:szCs w:val="36"/>
                <w:rtl/>
                <w:lang w:bidi="ar-DZ"/>
              </w:rPr>
              <w:t>.</w:t>
            </w:r>
            <w:r w:rsidRPr="00AE4F51">
              <w:rPr>
                <w:rFonts w:ascii="Traditional Arabic" w:hAnsi="Traditional Arabic" w:cs="Traditional Arabic"/>
                <w:b/>
                <w:sz w:val="36"/>
                <w:szCs w:val="36"/>
                <w:rtl/>
                <w:lang w:bidi="ar-DZ"/>
              </w:rPr>
              <w:t xml:space="preserve"> 'رسالة في مراتب العلوم' ضمن: 'رسائل ابن حزم' [4/62].</w:t>
            </w:r>
          </w:p>
        </w:tc>
      </w:tr>
    </w:tbl>
    <w:p w:rsidR="00FA1233" w:rsidRPr="00AE4F51" w:rsidRDefault="00FA1233" w:rsidP="000324E8">
      <w:pPr>
        <w:bidi/>
        <w:jc w:val="both"/>
        <w:rPr>
          <w:rFonts w:ascii="Traditional Arabic" w:hAnsi="Traditional Arabic" w:cs="Traditional Arabic"/>
          <w:b/>
          <w:sz w:val="36"/>
          <w:szCs w:val="36"/>
          <w:rtl/>
          <w:lang w:bidi="ar-DZ"/>
        </w:rPr>
      </w:pPr>
    </w:p>
    <w:p w:rsidR="006232BA" w:rsidRPr="00AE4F51" w:rsidRDefault="006232BA" w:rsidP="00892F6D">
      <w:pPr>
        <w:bidi/>
        <w:jc w:val="both"/>
        <w:rPr>
          <w:rFonts w:ascii="Traditional Arabic" w:hAnsi="Traditional Arabic" w:cs="Traditional Arabic"/>
          <w:b/>
          <w:sz w:val="36"/>
          <w:szCs w:val="36"/>
          <w:rtl/>
          <w:lang w:bidi="ar-DZ"/>
        </w:rPr>
      </w:pPr>
      <w:r w:rsidRPr="00B0302B">
        <w:rPr>
          <w:rFonts w:ascii="Traditional Arabic" w:hAnsi="Traditional Arabic" w:cs="Traditional Arabic" w:hint="cs"/>
          <w:bCs/>
          <w:sz w:val="36"/>
          <w:szCs w:val="36"/>
          <w:u w:val="single"/>
          <w:rtl/>
          <w:lang w:bidi="ar-DZ"/>
        </w:rPr>
        <w:t>تقسيم العلوم عند ابن خلدون</w:t>
      </w:r>
      <w:r w:rsidR="0002173E" w:rsidRPr="00AE4F51">
        <w:rPr>
          <w:rFonts w:ascii="Traditional Arabic" w:hAnsi="Traditional Arabic" w:cs="Traditional Arabic" w:hint="cs"/>
          <w:b/>
          <w:sz w:val="36"/>
          <w:szCs w:val="36"/>
          <w:u w:val="single"/>
          <w:rtl/>
          <w:lang w:bidi="ar-DZ"/>
        </w:rPr>
        <w:t xml:space="preserve"> </w:t>
      </w:r>
      <w:r w:rsidR="00685666" w:rsidRPr="00B0302B">
        <w:rPr>
          <w:rFonts w:ascii="Traditional Arabic" w:eastAsia="Times New Roman" w:hAnsi="Traditional Arabic" w:cs="Traditional Arabic" w:hint="cs"/>
          <w:color w:val="050505"/>
          <w:sz w:val="36"/>
          <w:szCs w:val="36"/>
          <w:u w:val="single"/>
          <w:rtl/>
          <w:lang w:eastAsia="fr-FR"/>
        </w:rPr>
        <w:t>(</w:t>
      </w:r>
      <w:r w:rsidR="00685666" w:rsidRPr="00B0302B">
        <w:rPr>
          <w:rFonts w:ascii="Traditional Arabic" w:eastAsia="Times New Roman" w:hAnsi="Traditional Arabic" w:cs="Traditional Arabic"/>
          <w:color w:val="050505"/>
          <w:sz w:val="36"/>
          <w:szCs w:val="36"/>
          <w:u w:val="single"/>
          <w:rtl/>
          <w:lang w:eastAsia="fr-FR"/>
        </w:rPr>
        <w:t>ت</w:t>
      </w:r>
      <w:r w:rsidR="00685666" w:rsidRPr="00B0302B">
        <w:rPr>
          <w:rFonts w:ascii="Traditional Arabic" w:eastAsia="Times New Roman" w:hAnsi="Traditional Arabic" w:cs="Traditional Arabic" w:hint="cs"/>
          <w:color w:val="050505"/>
          <w:sz w:val="36"/>
          <w:szCs w:val="36"/>
          <w:u w:val="single"/>
          <w:rtl/>
          <w:lang w:eastAsia="fr-FR"/>
        </w:rPr>
        <w:t>:</w:t>
      </w:r>
      <w:r w:rsidR="00685666" w:rsidRPr="00B0302B">
        <w:rPr>
          <w:rFonts w:ascii="Traditional Arabic" w:eastAsia="Times New Roman" w:hAnsi="Traditional Arabic" w:cs="Traditional Arabic"/>
          <w:color w:val="050505"/>
          <w:sz w:val="36"/>
          <w:szCs w:val="36"/>
          <w:u w:val="single"/>
          <w:rtl/>
          <w:lang w:eastAsia="fr-FR"/>
        </w:rPr>
        <w:t>808هـ</w:t>
      </w:r>
      <w:r w:rsidR="00685666" w:rsidRPr="00B0302B">
        <w:rPr>
          <w:rFonts w:ascii="Traditional Arabic" w:eastAsia="Times New Roman" w:hAnsi="Traditional Arabic" w:cs="Traditional Arabic" w:hint="cs"/>
          <w:color w:val="050505"/>
          <w:sz w:val="36"/>
          <w:szCs w:val="36"/>
          <w:u w:val="single"/>
          <w:rtl/>
          <w:lang w:eastAsia="fr-FR"/>
        </w:rPr>
        <w:t>)</w:t>
      </w:r>
      <w:r w:rsidRPr="00AE4F51">
        <w:rPr>
          <w:rFonts w:ascii="Traditional Arabic" w:hAnsi="Traditional Arabic" w:cs="Traditional Arabic" w:hint="cs"/>
          <w:b/>
          <w:sz w:val="36"/>
          <w:szCs w:val="36"/>
          <w:rtl/>
          <w:lang w:bidi="ar-DZ"/>
        </w:rPr>
        <w:t xml:space="preserve">: </w:t>
      </w:r>
      <w:r w:rsidR="0002173E" w:rsidRPr="00AE4F51">
        <w:rPr>
          <w:rFonts w:ascii="Traditional Arabic" w:hAnsi="Traditional Arabic" w:cs="Traditional Arabic" w:hint="cs"/>
          <w:b/>
          <w:sz w:val="36"/>
          <w:szCs w:val="36"/>
          <w:rtl/>
          <w:lang w:bidi="ar-DZ"/>
        </w:rPr>
        <w:t xml:space="preserve">يعدّ ابن خلدون رائد علم الاجتماع من خلال ما سطّره في 'مقدّمة' كتابه 'العبر' والتي عرفت باسم 'مقدّمة ابن خلدون'، إذ ما كان ليتصوّر حركات الاجتماع ويصف الظّواهر والأسباب دون وقوفه على أهمّ عامل مؤثّرٍ هو: 'العلوم'، لذلك ليس غريبا أن يطرح نظريّته حول 'تصنيف العلوم'. </w:t>
      </w:r>
    </w:p>
    <w:p w:rsidR="00B0740B" w:rsidRPr="00AE4F51" w:rsidRDefault="00B0740B"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 xml:space="preserve">ولابن خلدون </w:t>
      </w:r>
      <w:r w:rsidRPr="00AE4F51">
        <w:rPr>
          <w:rFonts w:ascii="Traditional Arabic" w:hAnsi="Traditional Arabic" w:cs="Traditional Arabic" w:hint="cs"/>
          <w:bCs/>
          <w:sz w:val="36"/>
          <w:szCs w:val="36"/>
          <w:rtl/>
          <w:lang w:bidi="ar-DZ"/>
        </w:rPr>
        <w:t>تقسيمان</w:t>
      </w:r>
      <w:r w:rsidR="00CC3EBF" w:rsidRPr="00AE4F51">
        <w:rPr>
          <w:rStyle w:val="Appelnotedebasdep"/>
          <w:rFonts w:ascii="Traditional Arabic" w:hAnsi="Traditional Arabic" w:cs="Traditional Arabic"/>
          <w:sz w:val="36"/>
          <w:szCs w:val="36"/>
          <w:rtl/>
          <w:lang w:bidi="ar-DZ"/>
        </w:rPr>
        <w:footnoteReference w:id="16"/>
      </w:r>
      <w:r w:rsidRPr="00AE4F51">
        <w:rPr>
          <w:rFonts w:ascii="Traditional Arabic" w:hAnsi="Traditional Arabic" w:cs="Traditional Arabic" w:hint="cs"/>
          <w:b/>
          <w:sz w:val="36"/>
          <w:szCs w:val="36"/>
          <w:rtl/>
          <w:lang w:bidi="ar-DZ"/>
        </w:rPr>
        <w:t>:</w:t>
      </w:r>
    </w:p>
    <w:p w:rsidR="00B0740B" w:rsidRPr="00AE4F51" w:rsidRDefault="00B0740B" w:rsidP="000324E8">
      <w:pPr>
        <w:bidi/>
        <w:jc w:val="both"/>
        <w:rPr>
          <w:rFonts w:ascii="Traditional Arabic" w:hAnsi="Traditional Arabic" w:cs="Traditional Arabic"/>
          <w:b/>
          <w:sz w:val="36"/>
          <w:szCs w:val="36"/>
          <w:rtl/>
          <w:lang w:bidi="ar-DZ"/>
        </w:rPr>
      </w:pPr>
    </w:p>
    <w:tbl>
      <w:tblPr>
        <w:tblStyle w:val="Grilledutableau"/>
        <w:bidiVisual/>
        <w:tblW w:w="0" w:type="auto"/>
        <w:tblInd w:w="106" w:type="dxa"/>
        <w:tblLook w:val="04A0"/>
      </w:tblPr>
      <w:tblGrid>
        <w:gridCol w:w="1418"/>
        <w:gridCol w:w="8363"/>
      </w:tblGrid>
      <w:tr w:rsidR="00B0740B" w:rsidRPr="00AE4F51" w:rsidTr="003C1C0D">
        <w:tc>
          <w:tcPr>
            <w:tcW w:w="9781" w:type="dxa"/>
            <w:gridSpan w:val="2"/>
            <w:vAlign w:val="center"/>
          </w:tcPr>
          <w:p w:rsidR="00B0740B" w:rsidRPr="00AE4F51" w:rsidRDefault="00B0740B" w:rsidP="000324E8">
            <w:pPr>
              <w:bidi/>
              <w:jc w:val="center"/>
              <w:rPr>
                <w:rFonts w:ascii="Traditional Arabic" w:hAnsi="Traditional Arabic" w:cs="Traditional Arabic"/>
                <w:bCs/>
                <w:sz w:val="36"/>
                <w:szCs w:val="36"/>
                <w:rtl/>
                <w:lang w:bidi="ar-DZ"/>
              </w:rPr>
            </w:pPr>
            <w:r w:rsidRPr="00AE4F51">
              <w:rPr>
                <w:rFonts w:ascii="Traditional Arabic" w:hAnsi="Traditional Arabic" w:cs="Traditional Arabic" w:hint="cs"/>
                <w:bCs/>
                <w:sz w:val="36"/>
                <w:szCs w:val="36"/>
                <w:rtl/>
                <w:lang w:bidi="ar-DZ"/>
              </w:rPr>
              <w:t>تقسيم ابن خلدون للعلوم</w:t>
            </w:r>
          </w:p>
        </w:tc>
      </w:tr>
      <w:tr w:rsidR="00B0740B" w:rsidRPr="00AE4F51" w:rsidTr="003C1C0D">
        <w:tc>
          <w:tcPr>
            <w:tcW w:w="1418" w:type="dxa"/>
            <w:vAlign w:val="center"/>
          </w:tcPr>
          <w:p w:rsidR="00B0740B" w:rsidRPr="00AE4F51" w:rsidRDefault="00B0740B" w:rsidP="000324E8">
            <w:pPr>
              <w:bidi/>
              <w:jc w:val="center"/>
              <w:rPr>
                <w:rFonts w:ascii="Traditional Arabic" w:hAnsi="Traditional Arabic" w:cs="Traditional Arabic"/>
                <w:bCs/>
                <w:sz w:val="36"/>
                <w:szCs w:val="36"/>
                <w:rtl/>
                <w:lang w:bidi="ar-DZ"/>
              </w:rPr>
            </w:pPr>
            <w:r w:rsidRPr="00AE4F51">
              <w:rPr>
                <w:rFonts w:ascii="Traditional Arabic" w:hAnsi="Traditional Arabic" w:cs="Traditional Arabic" w:hint="cs"/>
                <w:bCs/>
                <w:sz w:val="36"/>
                <w:szCs w:val="36"/>
                <w:rtl/>
                <w:lang w:bidi="ar-DZ"/>
              </w:rPr>
              <w:t>التقسيم الأوّل</w:t>
            </w:r>
          </w:p>
        </w:tc>
        <w:tc>
          <w:tcPr>
            <w:tcW w:w="8363" w:type="dxa"/>
            <w:vAlign w:val="center"/>
          </w:tcPr>
          <w:p w:rsidR="00B0740B" w:rsidRPr="00AE4F51" w:rsidRDefault="00B0740B"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 xml:space="preserve">يذهبُ فيه إلى أنّ العلوم على صنفين: </w:t>
            </w:r>
          </w:p>
          <w:p w:rsidR="00B0740B" w:rsidRPr="00AE4F51" w:rsidRDefault="00B0740B"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u w:val="single"/>
                <w:rtl/>
                <w:lang w:bidi="ar-DZ"/>
              </w:rPr>
              <w:t>الصّنف الأوّل</w:t>
            </w:r>
            <w:r w:rsidRPr="00AE4F51">
              <w:rPr>
                <w:rFonts w:ascii="Traditional Arabic" w:hAnsi="Traditional Arabic" w:cs="Traditional Arabic" w:hint="cs"/>
                <w:b/>
                <w:sz w:val="36"/>
                <w:szCs w:val="36"/>
                <w:rtl/>
                <w:lang w:bidi="ar-DZ"/>
              </w:rPr>
              <w:t xml:space="preserve">: </w:t>
            </w:r>
            <w:r w:rsidR="00DF7BE7" w:rsidRPr="00AE4F51">
              <w:rPr>
                <w:rFonts w:ascii="Traditional Arabic" w:hAnsi="Traditional Arabic" w:cs="Traditional Arabic" w:hint="cs"/>
                <w:bCs/>
                <w:sz w:val="36"/>
                <w:szCs w:val="36"/>
                <w:rtl/>
                <w:lang w:bidi="ar-DZ"/>
              </w:rPr>
              <w:t>طبيع</w:t>
            </w:r>
            <w:r w:rsidR="003046FA" w:rsidRPr="00AE4F51">
              <w:rPr>
                <w:rFonts w:ascii="Traditional Arabic" w:hAnsi="Traditional Arabic" w:cs="Traditional Arabic" w:hint="cs"/>
                <w:bCs/>
                <w:sz w:val="36"/>
                <w:szCs w:val="36"/>
                <w:rtl/>
                <w:lang w:bidi="ar-DZ"/>
              </w:rPr>
              <w:t>ي</w:t>
            </w:r>
            <w:r w:rsidR="00DF7BE7" w:rsidRPr="00AE4F51">
              <w:rPr>
                <w:rFonts w:ascii="Traditional Arabic" w:hAnsi="Traditional Arabic" w:cs="Traditional Arabic" w:hint="cs"/>
                <w:bCs/>
                <w:sz w:val="36"/>
                <w:szCs w:val="36"/>
                <w:rtl/>
                <w:lang w:bidi="ar-DZ"/>
              </w:rPr>
              <w:t>ّ</w:t>
            </w:r>
            <w:r w:rsidRPr="00AE4F51">
              <w:rPr>
                <w:rFonts w:ascii="Traditional Arabic" w:hAnsi="Traditional Arabic" w:cs="Traditional Arabic" w:hint="cs"/>
                <w:b/>
                <w:sz w:val="36"/>
                <w:szCs w:val="36"/>
                <w:rtl/>
                <w:lang w:bidi="ar-DZ"/>
              </w:rPr>
              <w:t xml:space="preserve"> (العلوم الحكيمية الفلسفيّة): وهي التي يهتدي إليها الإنسان بفكره.</w:t>
            </w:r>
          </w:p>
          <w:p w:rsidR="00B0740B" w:rsidRPr="00AE4F51" w:rsidRDefault="00B0740B"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u w:val="single"/>
                <w:rtl/>
                <w:lang w:bidi="ar-DZ"/>
              </w:rPr>
              <w:t>الصّنف الثّاني</w:t>
            </w:r>
            <w:r w:rsidRPr="00AE4F51">
              <w:rPr>
                <w:rFonts w:ascii="Traditional Arabic" w:hAnsi="Traditional Arabic" w:cs="Traditional Arabic" w:hint="cs"/>
                <w:b/>
                <w:sz w:val="36"/>
                <w:szCs w:val="36"/>
                <w:rtl/>
                <w:lang w:bidi="ar-DZ"/>
              </w:rPr>
              <w:t xml:space="preserve">: </w:t>
            </w:r>
            <w:r w:rsidRPr="00AE4F51">
              <w:rPr>
                <w:rFonts w:ascii="Traditional Arabic" w:hAnsi="Traditional Arabic" w:cs="Traditional Arabic" w:hint="cs"/>
                <w:bCs/>
                <w:sz w:val="36"/>
                <w:szCs w:val="36"/>
                <w:rtl/>
                <w:lang w:bidi="ar-DZ"/>
              </w:rPr>
              <w:t xml:space="preserve">شرعي </w:t>
            </w:r>
            <w:r w:rsidRPr="00AE4F51">
              <w:rPr>
                <w:rFonts w:ascii="Traditional Arabic" w:hAnsi="Traditional Arabic" w:cs="Traditional Arabic" w:hint="cs"/>
                <w:b/>
                <w:sz w:val="36"/>
                <w:szCs w:val="36"/>
                <w:rtl/>
                <w:lang w:bidi="ar-DZ"/>
              </w:rPr>
              <w:t>(علوم الكتاب والسّنّة): وهي العلوم المبنيّة على النّقل عن الشّارع الحكيم (دور العقل فيها محدود بتصوّرها وإلحاق الن</w:t>
            </w:r>
            <w:r w:rsidR="006653B6">
              <w:rPr>
                <w:rFonts w:ascii="Traditional Arabic" w:hAnsi="Traditional Arabic" w:cs="Traditional Arabic" w:hint="cs"/>
                <w:b/>
                <w:sz w:val="36"/>
                <w:szCs w:val="36"/>
                <w:rtl/>
                <w:lang w:bidi="ar-DZ"/>
              </w:rPr>
              <w:t>ّ</w:t>
            </w:r>
            <w:r w:rsidRPr="00AE4F51">
              <w:rPr>
                <w:rFonts w:ascii="Traditional Arabic" w:hAnsi="Traditional Arabic" w:cs="Traditional Arabic" w:hint="cs"/>
                <w:b/>
                <w:sz w:val="36"/>
                <w:szCs w:val="36"/>
                <w:rtl/>
                <w:lang w:bidi="ar-DZ"/>
              </w:rPr>
              <w:t>ظائر بنظائرها)، ويُلحق بها العلوم الخادمة لها: كالتّاريخ واللّغة والأدب..</w:t>
            </w:r>
          </w:p>
          <w:p w:rsidR="00C847E5" w:rsidRPr="00AE4F51" w:rsidRDefault="00C847E5" w:rsidP="000324E8">
            <w:pPr>
              <w:bidi/>
              <w:jc w:val="both"/>
              <w:rPr>
                <w:rFonts w:ascii="Traditional Arabic" w:hAnsi="Traditional Arabic" w:cs="Traditional Arabic"/>
                <w:b/>
                <w:sz w:val="36"/>
                <w:szCs w:val="36"/>
                <w:rtl/>
              </w:rPr>
            </w:pPr>
            <w:r w:rsidRPr="00AE4F51">
              <w:rPr>
                <w:rFonts w:ascii="Traditional Arabic" w:hAnsi="Traditional Arabic" w:cs="Traditional Arabic"/>
                <w:b/>
                <w:sz w:val="36"/>
                <w:szCs w:val="36"/>
                <w:rtl/>
                <w:lang w:bidi="ar-DZ"/>
              </w:rPr>
              <w:t xml:space="preserve">قال: </w:t>
            </w:r>
            <w:r w:rsidRPr="00AE4F51">
              <w:rPr>
                <w:rFonts w:ascii="Traditional Arabic" w:hAnsi="Traditional Arabic" w:cs="Traditional Arabic" w:hint="cs"/>
                <w:b/>
                <w:sz w:val="36"/>
                <w:szCs w:val="36"/>
                <w:rtl/>
                <w:lang w:bidi="ar-DZ"/>
              </w:rPr>
              <w:t>"</w:t>
            </w:r>
            <w:r w:rsidRPr="00AE4F51">
              <w:rPr>
                <w:rFonts w:ascii="Traditional Arabic" w:hAnsi="Traditional Arabic" w:cs="Traditional Arabic"/>
                <w:b/>
                <w:sz w:val="36"/>
                <w:szCs w:val="36"/>
                <w:rtl/>
              </w:rPr>
              <w:t>اعلم أن</w:t>
            </w:r>
            <w:r w:rsidR="006653B6">
              <w:rPr>
                <w:rFonts w:ascii="Traditional Arabic" w:hAnsi="Traditional Arabic" w:cs="Traditional Arabic" w:hint="cs"/>
                <w:b/>
                <w:sz w:val="36"/>
                <w:szCs w:val="36"/>
                <w:rtl/>
              </w:rPr>
              <w:t>ّ</w:t>
            </w:r>
            <w:r w:rsidRPr="00AE4F51">
              <w:rPr>
                <w:rFonts w:ascii="Traditional Arabic" w:hAnsi="Traditional Arabic" w:cs="Traditional Arabic"/>
                <w:b/>
                <w:sz w:val="36"/>
                <w:szCs w:val="36"/>
                <w:rtl/>
              </w:rPr>
              <w:t xml:space="preserve"> العلوم التي يخوض فيها البشر ويتداولونها في الأمصار تحصيلا وتعليما هي على صنفين</w:t>
            </w:r>
            <w:r w:rsidRPr="00AE4F51">
              <w:rPr>
                <w:rFonts w:ascii="Traditional Arabic" w:hAnsi="Traditional Arabic" w:cs="Traditional Arabic" w:hint="cs"/>
                <w:b/>
                <w:sz w:val="36"/>
                <w:szCs w:val="36"/>
                <w:rtl/>
              </w:rPr>
              <w:t xml:space="preserve">: </w:t>
            </w:r>
            <w:r w:rsidRPr="00AE4F51">
              <w:rPr>
                <w:rFonts w:ascii="Traditional Arabic" w:hAnsi="Traditional Arabic" w:cs="Traditional Arabic"/>
                <w:b/>
                <w:sz w:val="36"/>
                <w:szCs w:val="36"/>
                <w:rtl/>
              </w:rPr>
              <w:t>صنف طبيعي</w:t>
            </w:r>
            <w:r w:rsidR="006653B6">
              <w:rPr>
                <w:rFonts w:ascii="Traditional Arabic" w:hAnsi="Traditional Arabic" w:cs="Traditional Arabic" w:hint="cs"/>
                <w:b/>
                <w:sz w:val="36"/>
                <w:szCs w:val="36"/>
                <w:rtl/>
              </w:rPr>
              <w:t>ّ</w:t>
            </w:r>
            <w:r w:rsidRPr="00AE4F51">
              <w:rPr>
                <w:rFonts w:ascii="Traditional Arabic" w:hAnsi="Traditional Arabic" w:cs="Traditional Arabic"/>
                <w:b/>
                <w:sz w:val="36"/>
                <w:szCs w:val="36"/>
                <w:rtl/>
              </w:rPr>
              <w:t xml:space="preserve"> للإنسان يهتدي إليه بفكره، وصنف نقلي</w:t>
            </w:r>
            <w:r w:rsidR="006653B6">
              <w:rPr>
                <w:rFonts w:ascii="Traditional Arabic" w:hAnsi="Traditional Arabic" w:cs="Traditional Arabic" w:hint="cs"/>
                <w:b/>
                <w:sz w:val="36"/>
                <w:szCs w:val="36"/>
                <w:rtl/>
              </w:rPr>
              <w:t>ّ</w:t>
            </w:r>
            <w:r w:rsidRPr="00AE4F51">
              <w:rPr>
                <w:rFonts w:ascii="Traditional Arabic" w:hAnsi="Traditional Arabic" w:cs="Traditional Arabic"/>
                <w:b/>
                <w:sz w:val="36"/>
                <w:szCs w:val="36"/>
                <w:rtl/>
              </w:rPr>
              <w:t xml:space="preserve"> يأخذه عمن وضعه. والأو</w:t>
            </w:r>
            <w:r w:rsidR="006653B6">
              <w:rPr>
                <w:rFonts w:ascii="Traditional Arabic" w:hAnsi="Traditional Arabic" w:cs="Traditional Arabic" w:hint="cs"/>
                <w:b/>
                <w:sz w:val="36"/>
                <w:szCs w:val="36"/>
                <w:rtl/>
              </w:rPr>
              <w:t>ّ</w:t>
            </w:r>
            <w:r w:rsidRPr="00AE4F51">
              <w:rPr>
                <w:rFonts w:ascii="Traditional Arabic" w:hAnsi="Traditional Arabic" w:cs="Traditional Arabic"/>
                <w:b/>
                <w:sz w:val="36"/>
                <w:szCs w:val="36"/>
                <w:rtl/>
              </w:rPr>
              <w:t>ل</w:t>
            </w:r>
            <w:r w:rsidR="006653B6">
              <w:rPr>
                <w:rFonts w:ascii="Traditional Arabic" w:hAnsi="Traditional Arabic" w:cs="Traditional Arabic" w:hint="cs"/>
                <w:b/>
                <w:sz w:val="36"/>
                <w:szCs w:val="36"/>
                <w:rtl/>
              </w:rPr>
              <w:t>:</w:t>
            </w:r>
            <w:r w:rsidRPr="00AE4F51">
              <w:rPr>
                <w:rFonts w:ascii="Traditional Arabic" w:hAnsi="Traditional Arabic" w:cs="Traditional Arabic"/>
                <w:b/>
                <w:sz w:val="36"/>
                <w:szCs w:val="36"/>
                <w:rtl/>
              </w:rPr>
              <w:t xml:space="preserve"> هي العلوم الحكمي</w:t>
            </w:r>
            <w:r w:rsidR="006653B6">
              <w:rPr>
                <w:rFonts w:ascii="Traditional Arabic" w:hAnsi="Traditional Arabic" w:cs="Traditional Arabic" w:hint="cs"/>
                <w:b/>
                <w:sz w:val="36"/>
                <w:szCs w:val="36"/>
                <w:rtl/>
              </w:rPr>
              <w:t>ّ</w:t>
            </w:r>
            <w:r w:rsidRPr="00AE4F51">
              <w:rPr>
                <w:rFonts w:ascii="Traditional Arabic" w:hAnsi="Traditional Arabic" w:cs="Traditional Arabic"/>
                <w:b/>
                <w:sz w:val="36"/>
                <w:szCs w:val="36"/>
                <w:rtl/>
              </w:rPr>
              <w:t>ة الفلسفي</w:t>
            </w:r>
            <w:r w:rsidR="006653B6">
              <w:rPr>
                <w:rFonts w:ascii="Traditional Arabic" w:hAnsi="Traditional Arabic" w:cs="Traditional Arabic" w:hint="cs"/>
                <w:b/>
                <w:sz w:val="36"/>
                <w:szCs w:val="36"/>
                <w:rtl/>
              </w:rPr>
              <w:t>ّ</w:t>
            </w:r>
            <w:r w:rsidRPr="00AE4F51">
              <w:rPr>
                <w:rFonts w:ascii="Traditional Arabic" w:hAnsi="Traditional Arabic" w:cs="Traditional Arabic"/>
                <w:b/>
                <w:sz w:val="36"/>
                <w:szCs w:val="36"/>
                <w:rtl/>
              </w:rPr>
              <w:t>ة</w:t>
            </w:r>
            <w:r w:rsidR="006653B6">
              <w:rPr>
                <w:rFonts w:ascii="Traditional Arabic" w:hAnsi="Traditional Arabic" w:cs="Traditional Arabic" w:hint="cs"/>
                <w:b/>
                <w:sz w:val="36"/>
                <w:szCs w:val="36"/>
                <w:rtl/>
              </w:rPr>
              <w:t>،</w:t>
            </w:r>
            <w:r w:rsidRPr="00AE4F51">
              <w:rPr>
                <w:rFonts w:ascii="Traditional Arabic" w:hAnsi="Traditional Arabic" w:cs="Traditional Arabic"/>
                <w:b/>
                <w:sz w:val="36"/>
                <w:szCs w:val="36"/>
                <w:rtl/>
              </w:rPr>
              <w:t xml:space="preserve"> وهي التي يمكن أن يقف عليها الإنسان بطبيعة فكره ويهتدي بمداركه البشري</w:t>
            </w:r>
            <w:r w:rsidR="006653B6">
              <w:rPr>
                <w:rFonts w:ascii="Traditional Arabic" w:hAnsi="Traditional Arabic" w:cs="Traditional Arabic" w:hint="cs"/>
                <w:b/>
                <w:sz w:val="36"/>
                <w:szCs w:val="36"/>
                <w:rtl/>
              </w:rPr>
              <w:t>ّ</w:t>
            </w:r>
            <w:r w:rsidRPr="00AE4F51">
              <w:rPr>
                <w:rFonts w:ascii="Traditional Arabic" w:hAnsi="Traditional Arabic" w:cs="Traditional Arabic"/>
                <w:b/>
                <w:sz w:val="36"/>
                <w:szCs w:val="36"/>
                <w:rtl/>
              </w:rPr>
              <w:t>ة إلى موضوعاتها ومسائلها وأنحاء براهينها ووجوه تعليمها</w:t>
            </w:r>
            <w:r w:rsidR="006653B6">
              <w:rPr>
                <w:rFonts w:ascii="Traditional Arabic" w:hAnsi="Traditional Arabic" w:cs="Traditional Arabic" w:hint="cs"/>
                <w:b/>
                <w:sz w:val="36"/>
                <w:szCs w:val="36"/>
                <w:rtl/>
              </w:rPr>
              <w:t>،</w:t>
            </w:r>
            <w:r w:rsidRPr="00AE4F51">
              <w:rPr>
                <w:rFonts w:ascii="Traditional Arabic" w:hAnsi="Traditional Arabic" w:cs="Traditional Arabic"/>
                <w:b/>
                <w:sz w:val="36"/>
                <w:szCs w:val="36"/>
                <w:rtl/>
              </w:rPr>
              <w:t xml:space="preserve"> حتى يقفه</w:t>
            </w:r>
            <w:r w:rsidRPr="00AE4F51">
              <w:rPr>
                <w:rFonts w:ascii="Traditional Arabic" w:hAnsi="Traditional Arabic" w:cs="Traditional Arabic"/>
                <w:b/>
                <w:sz w:val="36"/>
                <w:szCs w:val="36"/>
              </w:rPr>
              <w:t> </w:t>
            </w:r>
            <w:r w:rsidRPr="00AE4F51">
              <w:rPr>
                <w:rFonts w:ascii="Traditional Arabic" w:hAnsi="Traditional Arabic" w:cs="Traditional Arabic"/>
                <w:b/>
                <w:sz w:val="36"/>
                <w:szCs w:val="36"/>
                <w:rtl/>
              </w:rPr>
              <w:t>نظره ويحث</w:t>
            </w:r>
            <w:r w:rsidR="006653B6">
              <w:rPr>
                <w:rFonts w:ascii="Traditional Arabic" w:hAnsi="Traditional Arabic" w:cs="Traditional Arabic" w:hint="cs"/>
                <w:b/>
                <w:sz w:val="36"/>
                <w:szCs w:val="36"/>
                <w:rtl/>
              </w:rPr>
              <w:t>ّ</w:t>
            </w:r>
            <w:r w:rsidRPr="00AE4F51">
              <w:rPr>
                <w:rFonts w:ascii="Traditional Arabic" w:hAnsi="Traditional Arabic" w:cs="Traditional Arabic"/>
                <w:b/>
                <w:sz w:val="36"/>
                <w:szCs w:val="36"/>
                <w:rtl/>
              </w:rPr>
              <w:t>ه</w:t>
            </w:r>
            <w:r w:rsidRPr="00AE4F51">
              <w:rPr>
                <w:rFonts w:ascii="Traditional Arabic" w:hAnsi="Traditional Arabic" w:cs="Traditional Arabic"/>
                <w:b/>
                <w:sz w:val="36"/>
                <w:szCs w:val="36"/>
              </w:rPr>
              <w:t> </w:t>
            </w:r>
            <w:r w:rsidRPr="00AE4F51">
              <w:rPr>
                <w:rFonts w:ascii="Traditional Arabic" w:hAnsi="Traditional Arabic" w:cs="Traditional Arabic"/>
                <w:b/>
                <w:sz w:val="36"/>
                <w:szCs w:val="36"/>
                <w:rtl/>
              </w:rPr>
              <w:t>على الص</w:t>
            </w:r>
            <w:r w:rsidR="006653B6">
              <w:rPr>
                <w:rFonts w:ascii="Traditional Arabic" w:hAnsi="Traditional Arabic" w:cs="Traditional Arabic" w:hint="cs"/>
                <w:b/>
                <w:sz w:val="36"/>
                <w:szCs w:val="36"/>
                <w:rtl/>
              </w:rPr>
              <w:t>ّ</w:t>
            </w:r>
            <w:r w:rsidRPr="00AE4F51">
              <w:rPr>
                <w:rFonts w:ascii="Traditional Arabic" w:hAnsi="Traditional Arabic" w:cs="Traditional Arabic"/>
                <w:b/>
                <w:sz w:val="36"/>
                <w:szCs w:val="36"/>
                <w:rtl/>
              </w:rPr>
              <w:t>واب من الخطإ فيها من حيث هو إنسان ذو فكر</w:t>
            </w:r>
            <w:r w:rsidRPr="00AE4F51">
              <w:rPr>
                <w:rFonts w:ascii="Traditional Arabic" w:hAnsi="Traditional Arabic" w:cs="Traditional Arabic" w:hint="cs"/>
                <w:b/>
                <w:sz w:val="36"/>
                <w:szCs w:val="36"/>
                <w:rtl/>
              </w:rPr>
              <w:t>.</w:t>
            </w:r>
          </w:p>
          <w:p w:rsidR="00C847E5" w:rsidRPr="00AE4F51" w:rsidRDefault="00C847E5" w:rsidP="006653B6">
            <w:pPr>
              <w:bidi/>
              <w:jc w:val="both"/>
              <w:rPr>
                <w:rFonts w:ascii="Traditional Arabic" w:hAnsi="Traditional Arabic" w:cs="Traditional Arabic"/>
                <w:b/>
                <w:sz w:val="36"/>
                <w:szCs w:val="36"/>
                <w:rtl/>
                <w:lang w:bidi="ar-DZ"/>
              </w:rPr>
            </w:pPr>
            <w:r w:rsidRPr="00AE4F51">
              <w:rPr>
                <w:rFonts w:ascii="Traditional Arabic" w:hAnsi="Traditional Arabic" w:cs="Traditional Arabic"/>
                <w:b/>
                <w:sz w:val="36"/>
                <w:szCs w:val="36"/>
                <w:rtl/>
              </w:rPr>
              <w:t>والث</w:t>
            </w:r>
            <w:r w:rsidR="006653B6">
              <w:rPr>
                <w:rFonts w:ascii="Traditional Arabic" w:hAnsi="Traditional Arabic" w:cs="Traditional Arabic" w:hint="cs"/>
                <w:b/>
                <w:sz w:val="36"/>
                <w:szCs w:val="36"/>
                <w:rtl/>
              </w:rPr>
              <w:t>ّ</w:t>
            </w:r>
            <w:r w:rsidRPr="00AE4F51">
              <w:rPr>
                <w:rFonts w:ascii="Traditional Arabic" w:hAnsi="Traditional Arabic" w:cs="Traditional Arabic"/>
                <w:b/>
                <w:sz w:val="36"/>
                <w:szCs w:val="36"/>
                <w:rtl/>
              </w:rPr>
              <w:t>اني</w:t>
            </w:r>
            <w:r w:rsidRPr="00AE4F51">
              <w:rPr>
                <w:rFonts w:ascii="Traditional Arabic" w:hAnsi="Traditional Arabic" w:cs="Traditional Arabic" w:hint="cs"/>
                <w:b/>
                <w:sz w:val="36"/>
                <w:szCs w:val="36"/>
                <w:rtl/>
              </w:rPr>
              <w:t>:</w:t>
            </w:r>
            <w:r w:rsidRPr="00AE4F51">
              <w:rPr>
                <w:rFonts w:ascii="Traditional Arabic" w:hAnsi="Traditional Arabic" w:cs="Traditional Arabic"/>
                <w:b/>
                <w:sz w:val="36"/>
                <w:szCs w:val="36"/>
                <w:rtl/>
              </w:rPr>
              <w:t xml:space="preserve"> هي العلوم الن</w:t>
            </w:r>
            <w:r w:rsidR="006653B6">
              <w:rPr>
                <w:rFonts w:ascii="Traditional Arabic" w:hAnsi="Traditional Arabic" w:cs="Traditional Arabic" w:hint="cs"/>
                <w:b/>
                <w:sz w:val="36"/>
                <w:szCs w:val="36"/>
                <w:rtl/>
              </w:rPr>
              <w:t>ّ</w:t>
            </w:r>
            <w:r w:rsidRPr="00AE4F51">
              <w:rPr>
                <w:rFonts w:ascii="Traditional Arabic" w:hAnsi="Traditional Arabic" w:cs="Traditional Arabic"/>
                <w:b/>
                <w:sz w:val="36"/>
                <w:szCs w:val="36"/>
                <w:rtl/>
              </w:rPr>
              <w:t>قلي</w:t>
            </w:r>
            <w:r w:rsidR="006653B6">
              <w:rPr>
                <w:rFonts w:ascii="Traditional Arabic" w:hAnsi="Traditional Arabic" w:cs="Traditional Arabic" w:hint="cs"/>
                <w:b/>
                <w:sz w:val="36"/>
                <w:szCs w:val="36"/>
                <w:rtl/>
              </w:rPr>
              <w:t>ّ</w:t>
            </w:r>
            <w:r w:rsidRPr="00AE4F51">
              <w:rPr>
                <w:rFonts w:ascii="Traditional Arabic" w:hAnsi="Traditional Arabic" w:cs="Traditional Arabic"/>
                <w:b/>
                <w:sz w:val="36"/>
                <w:szCs w:val="36"/>
                <w:rtl/>
              </w:rPr>
              <w:t>ة الوضعي</w:t>
            </w:r>
            <w:r w:rsidR="006653B6">
              <w:rPr>
                <w:rFonts w:ascii="Traditional Arabic" w:hAnsi="Traditional Arabic" w:cs="Traditional Arabic" w:hint="cs"/>
                <w:b/>
                <w:sz w:val="36"/>
                <w:szCs w:val="36"/>
                <w:rtl/>
              </w:rPr>
              <w:t>ّ</w:t>
            </w:r>
            <w:r w:rsidRPr="00AE4F51">
              <w:rPr>
                <w:rFonts w:ascii="Traditional Arabic" w:hAnsi="Traditional Arabic" w:cs="Traditional Arabic"/>
                <w:b/>
                <w:sz w:val="36"/>
                <w:szCs w:val="36"/>
                <w:rtl/>
              </w:rPr>
              <w:t>ة</w:t>
            </w:r>
            <w:r w:rsidRPr="00AE4F51">
              <w:rPr>
                <w:rFonts w:ascii="Traditional Arabic" w:hAnsi="Traditional Arabic" w:cs="Traditional Arabic" w:hint="cs"/>
                <w:b/>
                <w:sz w:val="36"/>
                <w:szCs w:val="36"/>
                <w:rtl/>
              </w:rPr>
              <w:t>:</w:t>
            </w:r>
            <w:r w:rsidRPr="00AE4F51">
              <w:rPr>
                <w:rFonts w:ascii="Traditional Arabic" w:hAnsi="Traditional Arabic" w:cs="Traditional Arabic"/>
                <w:b/>
                <w:sz w:val="36"/>
                <w:szCs w:val="36"/>
                <w:rtl/>
              </w:rPr>
              <w:t xml:space="preserve"> وهي كل</w:t>
            </w:r>
            <w:r w:rsidR="006653B6">
              <w:rPr>
                <w:rFonts w:ascii="Traditional Arabic" w:hAnsi="Traditional Arabic" w:cs="Traditional Arabic" w:hint="cs"/>
                <w:b/>
                <w:sz w:val="36"/>
                <w:szCs w:val="36"/>
                <w:rtl/>
              </w:rPr>
              <w:t>ّ</w:t>
            </w:r>
            <w:r w:rsidRPr="00AE4F51">
              <w:rPr>
                <w:rFonts w:ascii="Traditional Arabic" w:hAnsi="Traditional Arabic" w:cs="Traditional Arabic"/>
                <w:b/>
                <w:sz w:val="36"/>
                <w:szCs w:val="36"/>
                <w:rtl/>
              </w:rPr>
              <w:t>ها مستندة إلى الخبر عن الواضع الش</w:t>
            </w:r>
            <w:r w:rsidR="006653B6">
              <w:rPr>
                <w:rFonts w:ascii="Traditional Arabic" w:hAnsi="Traditional Arabic" w:cs="Traditional Arabic" w:hint="cs"/>
                <w:b/>
                <w:sz w:val="36"/>
                <w:szCs w:val="36"/>
                <w:rtl/>
              </w:rPr>
              <w:t>ّ</w:t>
            </w:r>
            <w:r w:rsidRPr="00AE4F51">
              <w:rPr>
                <w:rFonts w:ascii="Traditional Arabic" w:hAnsi="Traditional Arabic" w:cs="Traditional Arabic"/>
                <w:b/>
                <w:sz w:val="36"/>
                <w:szCs w:val="36"/>
                <w:rtl/>
              </w:rPr>
              <w:t>رعي</w:t>
            </w:r>
            <w:r w:rsidR="006653B6">
              <w:rPr>
                <w:rFonts w:ascii="Traditional Arabic" w:hAnsi="Traditional Arabic" w:cs="Traditional Arabic" w:hint="cs"/>
                <w:b/>
                <w:sz w:val="36"/>
                <w:szCs w:val="36"/>
                <w:rtl/>
              </w:rPr>
              <w:t xml:space="preserve">ّ، </w:t>
            </w:r>
            <w:r w:rsidRPr="00AE4F51">
              <w:rPr>
                <w:rFonts w:ascii="Traditional Arabic" w:hAnsi="Traditional Arabic" w:cs="Traditional Arabic"/>
                <w:b/>
                <w:sz w:val="36"/>
                <w:szCs w:val="36"/>
                <w:rtl/>
              </w:rPr>
              <w:t>ولا مجال فيها للعقل إلا</w:t>
            </w:r>
            <w:r w:rsidR="006653B6">
              <w:rPr>
                <w:rFonts w:ascii="Traditional Arabic" w:hAnsi="Traditional Arabic" w:cs="Traditional Arabic" w:hint="cs"/>
                <w:b/>
                <w:sz w:val="36"/>
                <w:szCs w:val="36"/>
                <w:rtl/>
              </w:rPr>
              <w:t>ّ</w:t>
            </w:r>
            <w:r w:rsidRPr="00AE4F51">
              <w:rPr>
                <w:rFonts w:ascii="Traditional Arabic" w:hAnsi="Traditional Arabic" w:cs="Traditional Arabic"/>
                <w:b/>
                <w:sz w:val="36"/>
                <w:szCs w:val="36"/>
                <w:rtl/>
              </w:rPr>
              <w:t xml:space="preserve"> في إلحاق الفروع من مسائلها بالأصول لأن الجزئيات الحادثة المتعاقبة لا تندرج تحت الن</w:t>
            </w:r>
            <w:r w:rsidR="006653B6">
              <w:rPr>
                <w:rFonts w:ascii="Traditional Arabic" w:hAnsi="Traditional Arabic" w:cs="Traditional Arabic" w:hint="cs"/>
                <w:b/>
                <w:sz w:val="36"/>
                <w:szCs w:val="36"/>
                <w:rtl/>
              </w:rPr>
              <w:t>ّ</w:t>
            </w:r>
            <w:r w:rsidRPr="00AE4F51">
              <w:rPr>
                <w:rFonts w:ascii="Traditional Arabic" w:hAnsi="Traditional Arabic" w:cs="Traditional Arabic"/>
                <w:b/>
                <w:sz w:val="36"/>
                <w:szCs w:val="36"/>
                <w:rtl/>
              </w:rPr>
              <w:t>قل الكل</w:t>
            </w:r>
            <w:r w:rsidR="006653B6">
              <w:rPr>
                <w:rFonts w:ascii="Traditional Arabic" w:hAnsi="Traditional Arabic" w:cs="Traditional Arabic" w:hint="cs"/>
                <w:b/>
                <w:sz w:val="36"/>
                <w:szCs w:val="36"/>
                <w:rtl/>
              </w:rPr>
              <w:t>ّ</w:t>
            </w:r>
            <w:r w:rsidRPr="00AE4F51">
              <w:rPr>
                <w:rFonts w:ascii="Traditional Arabic" w:hAnsi="Traditional Arabic" w:cs="Traditional Arabic"/>
                <w:b/>
                <w:sz w:val="36"/>
                <w:szCs w:val="36"/>
                <w:rtl/>
              </w:rPr>
              <w:t>ي</w:t>
            </w:r>
            <w:r w:rsidR="006653B6">
              <w:rPr>
                <w:rFonts w:ascii="Traditional Arabic" w:hAnsi="Traditional Arabic" w:cs="Traditional Arabic" w:hint="cs"/>
                <w:b/>
                <w:sz w:val="36"/>
                <w:szCs w:val="36"/>
                <w:rtl/>
              </w:rPr>
              <w:t>ّ</w:t>
            </w:r>
            <w:r w:rsidRPr="00AE4F51">
              <w:rPr>
                <w:rFonts w:ascii="Traditional Arabic" w:hAnsi="Traditional Arabic" w:cs="Traditional Arabic"/>
                <w:b/>
                <w:sz w:val="36"/>
                <w:szCs w:val="36"/>
                <w:rtl/>
              </w:rPr>
              <w:t xml:space="preserve"> بمجرد وضعه</w:t>
            </w:r>
            <w:r w:rsidR="006653B6">
              <w:rPr>
                <w:rFonts w:ascii="Traditional Arabic" w:hAnsi="Traditional Arabic" w:cs="Traditional Arabic" w:hint="cs"/>
                <w:b/>
                <w:sz w:val="36"/>
                <w:szCs w:val="36"/>
                <w:rtl/>
              </w:rPr>
              <w:t>،</w:t>
            </w:r>
            <w:r w:rsidRPr="00AE4F51">
              <w:rPr>
                <w:rFonts w:ascii="Traditional Arabic" w:hAnsi="Traditional Arabic" w:cs="Traditional Arabic"/>
                <w:b/>
                <w:sz w:val="36"/>
                <w:szCs w:val="36"/>
                <w:rtl/>
              </w:rPr>
              <w:t xml:space="preserve"> فتحتاج إلى الإلحاق بوجه قياسي</w:t>
            </w:r>
            <w:r w:rsidR="006653B6">
              <w:rPr>
                <w:rFonts w:ascii="Traditional Arabic" w:hAnsi="Traditional Arabic" w:cs="Traditional Arabic" w:hint="cs"/>
                <w:b/>
                <w:sz w:val="36"/>
                <w:szCs w:val="36"/>
                <w:rtl/>
              </w:rPr>
              <w:t>ّ</w:t>
            </w:r>
            <w:r w:rsidRPr="00AE4F51">
              <w:rPr>
                <w:rFonts w:ascii="Traditional Arabic" w:hAnsi="Traditional Arabic" w:cs="Traditional Arabic" w:hint="cs"/>
                <w:b/>
                <w:sz w:val="36"/>
                <w:szCs w:val="36"/>
                <w:rtl/>
              </w:rPr>
              <w:t>" مقدمة ابن خلدون [ص:930].</w:t>
            </w:r>
          </w:p>
        </w:tc>
      </w:tr>
      <w:tr w:rsidR="00B0740B" w:rsidRPr="00AE4F51" w:rsidTr="003C1C0D">
        <w:tc>
          <w:tcPr>
            <w:tcW w:w="1418" w:type="dxa"/>
            <w:vAlign w:val="center"/>
          </w:tcPr>
          <w:p w:rsidR="00B0740B" w:rsidRPr="00AE4F51" w:rsidRDefault="00B0740B" w:rsidP="000324E8">
            <w:pPr>
              <w:bidi/>
              <w:jc w:val="center"/>
              <w:rPr>
                <w:rFonts w:ascii="Traditional Arabic" w:hAnsi="Traditional Arabic" w:cs="Traditional Arabic"/>
                <w:bCs/>
                <w:sz w:val="36"/>
                <w:szCs w:val="36"/>
                <w:rtl/>
                <w:lang w:bidi="ar-DZ"/>
              </w:rPr>
            </w:pPr>
            <w:r w:rsidRPr="00AE4F51">
              <w:rPr>
                <w:rFonts w:ascii="Traditional Arabic" w:hAnsi="Traditional Arabic" w:cs="Traditional Arabic" w:hint="cs"/>
                <w:bCs/>
                <w:sz w:val="36"/>
                <w:szCs w:val="36"/>
                <w:rtl/>
                <w:lang w:bidi="ar-DZ"/>
              </w:rPr>
              <w:t>التقسيم الثّاني</w:t>
            </w:r>
          </w:p>
        </w:tc>
        <w:tc>
          <w:tcPr>
            <w:tcW w:w="8363" w:type="dxa"/>
            <w:vAlign w:val="center"/>
          </w:tcPr>
          <w:p w:rsidR="00B0740B" w:rsidRPr="00AE4F51" w:rsidRDefault="00B0740B"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 xml:space="preserve">يذهبُ فيه إلى أنّ العلوم على صنفين: </w:t>
            </w:r>
          </w:p>
          <w:p w:rsidR="00B0740B" w:rsidRPr="00AE4F51" w:rsidRDefault="00B0740B"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u w:val="single"/>
                <w:rtl/>
                <w:lang w:bidi="ar-DZ"/>
              </w:rPr>
              <w:t>الصّنف الأوّل</w:t>
            </w:r>
            <w:r w:rsidRPr="00AE4F51">
              <w:rPr>
                <w:rFonts w:ascii="Traditional Arabic" w:hAnsi="Traditional Arabic" w:cs="Traditional Arabic" w:hint="cs"/>
                <w:b/>
                <w:sz w:val="36"/>
                <w:szCs w:val="36"/>
                <w:rtl/>
                <w:lang w:bidi="ar-DZ"/>
              </w:rPr>
              <w:t xml:space="preserve">: </w:t>
            </w:r>
            <w:r w:rsidR="00523A5E" w:rsidRPr="00AE4F51">
              <w:rPr>
                <w:rFonts w:ascii="Traditional Arabic" w:hAnsi="Traditional Arabic" w:cs="Traditional Arabic" w:hint="cs"/>
                <w:bCs/>
                <w:sz w:val="36"/>
                <w:szCs w:val="36"/>
                <w:rtl/>
                <w:lang w:bidi="ar-DZ"/>
              </w:rPr>
              <w:t>علوم مقصودة لذاتها</w:t>
            </w:r>
            <w:r w:rsidR="00523A5E" w:rsidRPr="00AE4F51">
              <w:rPr>
                <w:rFonts w:ascii="Traditional Arabic" w:hAnsi="Traditional Arabic" w:cs="Traditional Arabic" w:hint="cs"/>
                <w:b/>
                <w:sz w:val="36"/>
                <w:szCs w:val="36"/>
                <w:rtl/>
                <w:lang w:bidi="ar-DZ"/>
              </w:rPr>
              <w:t>: كعلم التفسير وشرح الحديث بالنّسبة لعلوم الشّرع، والطّبيعيّات والإلهيات بالنّسبة للفلسفة.</w:t>
            </w:r>
          </w:p>
          <w:p w:rsidR="00B0740B" w:rsidRPr="00AE4F51" w:rsidRDefault="00B0740B"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u w:val="single"/>
                <w:rtl/>
                <w:lang w:bidi="ar-DZ"/>
              </w:rPr>
              <w:t>الصّنف الثّاني</w:t>
            </w:r>
            <w:r w:rsidRPr="00AE4F51">
              <w:rPr>
                <w:rFonts w:ascii="Traditional Arabic" w:hAnsi="Traditional Arabic" w:cs="Traditional Arabic" w:hint="cs"/>
                <w:b/>
                <w:sz w:val="36"/>
                <w:szCs w:val="36"/>
                <w:rtl/>
                <w:lang w:bidi="ar-DZ"/>
              </w:rPr>
              <w:t xml:space="preserve">: </w:t>
            </w:r>
            <w:r w:rsidR="00523A5E" w:rsidRPr="00AE4F51">
              <w:rPr>
                <w:rFonts w:ascii="Traditional Arabic" w:hAnsi="Traditional Arabic" w:cs="Traditional Arabic" w:hint="cs"/>
                <w:bCs/>
                <w:sz w:val="36"/>
                <w:szCs w:val="36"/>
                <w:rtl/>
                <w:lang w:bidi="ar-DZ"/>
              </w:rPr>
              <w:t>علوم وسائل</w:t>
            </w:r>
            <w:r w:rsidR="00523A5E" w:rsidRPr="00AE4F51">
              <w:rPr>
                <w:rFonts w:ascii="Traditional Arabic" w:hAnsi="Traditional Arabic" w:cs="Traditional Arabic" w:hint="cs"/>
                <w:b/>
                <w:sz w:val="36"/>
                <w:szCs w:val="36"/>
                <w:rtl/>
                <w:lang w:bidi="ar-DZ"/>
              </w:rPr>
              <w:t>: كاللّغة العربيّة والحساب والمنطق..</w:t>
            </w:r>
          </w:p>
          <w:p w:rsidR="00C847E5" w:rsidRPr="00AE4F51" w:rsidRDefault="000615D5" w:rsidP="006653B6">
            <w:pPr>
              <w:bidi/>
              <w:jc w:val="both"/>
              <w:rPr>
                <w:rFonts w:ascii="Traditional Arabic" w:hAnsi="Traditional Arabic" w:cs="Traditional Arabic"/>
                <w:bCs/>
                <w:sz w:val="36"/>
                <w:szCs w:val="36"/>
                <w:rtl/>
                <w:lang w:bidi="ar-DZ"/>
              </w:rPr>
            </w:pPr>
            <w:r w:rsidRPr="00AE4F51">
              <w:rPr>
                <w:rFonts w:ascii="Traditional Arabic" w:hAnsi="Traditional Arabic" w:cs="Traditional Arabic"/>
                <w:b/>
                <w:sz w:val="36"/>
                <w:szCs w:val="36"/>
                <w:rtl/>
                <w:lang w:bidi="ar-DZ"/>
              </w:rPr>
              <w:t>قال: "</w:t>
            </w:r>
            <w:r w:rsidRPr="00AE4F51">
              <w:rPr>
                <w:rFonts w:ascii="Traditional Arabic" w:hAnsi="Traditional Arabic" w:cs="Traditional Arabic"/>
                <w:b/>
                <w:sz w:val="36"/>
                <w:szCs w:val="36"/>
                <w:rtl/>
              </w:rPr>
              <w:t>اعلم أن</w:t>
            </w:r>
            <w:r w:rsidR="006653B6">
              <w:rPr>
                <w:rFonts w:ascii="Traditional Arabic" w:hAnsi="Traditional Arabic" w:cs="Traditional Arabic" w:hint="cs"/>
                <w:b/>
                <w:sz w:val="36"/>
                <w:szCs w:val="36"/>
                <w:rtl/>
              </w:rPr>
              <w:t>ّ</w:t>
            </w:r>
            <w:r w:rsidRPr="00AE4F51">
              <w:rPr>
                <w:rFonts w:ascii="Traditional Arabic" w:hAnsi="Traditional Arabic" w:cs="Traditional Arabic"/>
                <w:b/>
                <w:sz w:val="36"/>
                <w:szCs w:val="36"/>
                <w:rtl/>
              </w:rPr>
              <w:t xml:space="preserve"> العلوم المتعارفة بين أهل العمران على صنفين</w:t>
            </w:r>
            <w:r w:rsidR="006653B6">
              <w:rPr>
                <w:rFonts w:ascii="Traditional Arabic" w:hAnsi="Traditional Arabic" w:cs="Traditional Arabic" w:hint="cs"/>
                <w:b/>
                <w:sz w:val="36"/>
                <w:szCs w:val="36"/>
                <w:rtl/>
              </w:rPr>
              <w:t xml:space="preserve">: </w:t>
            </w:r>
            <w:r w:rsidRPr="00AE4F51">
              <w:rPr>
                <w:rFonts w:ascii="Traditional Arabic" w:hAnsi="Traditional Arabic" w:cs="Traditional Arabic"/>
                <w:b/>
                <w:sz w:val="36"/>
                <w:szCs w:val="36"/>
                <w:rtl/>
              </w:rPr>
              <w:t>علوم مقصودة بالذ</w:t>
            </w:r>
            <w:r w:rsidR="006653B6">
              <w:rPr>
                <w:rFonts w:ascii="Traditional Arabic" w:hAnsi="Traditional Arabic" w:cs="Traditional Arabic" w:hint="cs"/>
                <w:b/>
                <w:sz w:val="36"/>
                <w:szCs w:val="36"/>
                <w:rtl/>
              </w:rPr>
              <w:t>ّ</w:t>
            </w:r>
            <w:r w:rsidRPr="00AE4F51">
              <w:rPr>
                <w:rFonts w:ascii="Traditional Arabic" w:hAnsi="Traditional Arabic" w:cs="Traditional Arabic"/>
                <w:b/>
                <w:sz w:val="36"/>
                <w:szCs w:val="36"/>
                <w:rtl/>
              </w:rPr>
              <w:t>ات كالش</w:t>
            </w:r>
            <w:r w:rsidR="006653B6">
              <w:rPr>
                <w:rFonts w:ascii="Traditional Arabic" w:hAnsi="Traditional Arabic" w:cs="Traditional Arabic" w:hint="cs"/>
                <w:b/>
                <w:sz w:val="36"/>
                <w:szCs w:val="36"/>
                <w:rtl/>
              </w:rPr>
              <w:t>ّ</w:t>
            </w:r>
            <w:r w:rsidRPr="00AE4F51">
              <w:rPr>
                <w:rFonts w:ascii="Traditional Arabic" w:hAnsi="Traditional Arabic" w:cs="Traditional Arabic"/>
                <w:b/>
                <w:sz w:val="36"/>
                <w:szCs w:val="36"/>
                <w:rtl/>
              </w:rPr>
              <w:t>رعي</w:t>
            </w:r>
            <w:r w:rsidR="006653B6">
              <w:rPr>
                <w:rFonts w:ascii="Traditional Arabic" w:hAnsi="Traditional Arabic" w:cs="Traditional Arabic" w:hint="cs"/>
                <w:b/>
                <w:sz w:val="36"/>
                <w:szCs w:val="36"/>
                <w:rtl/>
              </w:rPr>
              <w:t>ّ</w:t>
            </w:r>
            <w:r w:rsidRPr="00AE4F51">
              <w:rPr>
                <w:rFonts w:ascii="Traditional Arabic" w:hAnsi="Traditional Arabic" w:cs="Traditional Arabic"/>
                <w:b/>
                <w:sz w:val="36"/>
                <w:szCs w:val="36"/>
                <w:rtl/>
              </w:rPr>
              <w:t>ات من الت</w:t>
            </w:r>
            <w:r w:rsidR="006653B6">
              <w:rPr>
                <w:rFonts w:ascii="Traditional Arabic" w:hAnsi="Traditional Arabic" w:cs="Traditional Arabic" w:hint="cs"/>
                <w:b/>
                <w:sz w:val="36"/>
                <w:szCs w:val="36"/>
                <w:rtl/>
              </w:rPr>
              <w:t>ّ</w:t>
            </w:r>
            <w:r w:rsidRPr="00AE4F51">
              <w:rPr>
                <w:rFonts w:ascii="Traditional Arabic" w:hAnsi="Traditional Arabic" w:cs="Traditional Arabic"/>
                <w:b/>
                <w:sz w:val="36"/>
                <w:szCs w:val="36"/>
                <w:rtl/>
              </w:rPr>
              <w:t>فسير والحديث والفقه وعلم الكلام</w:t>
            </w:r>
            <w:r w:rsidR="006653B6">
              <w:rPr>
                <w:rFonts w:ascii="Traditional Arabic" w:hAnsi="Traditional Arabic" w:cs="Traditional Arabic" w:hint="cs"/>
                <w:b/>
                <w:sz w:val="36"/>
                <w:szCs w:val="36"/>
                <w:rtl/>
              </w:rPr>
              <w:t>،</w:t>
            </w:r>
            <w:r w:rsidRPr="00AE4F51">
              <w:rPr>
                <w:rFonts w:ascii="Traditional Arabic" w:hAnsi="Traditional Arabic" w:cs="Traditional Arabic"/>
                <w:b/>
                <w:sz w:val="36"/>
                <w:szCs w:val="36"/>
                <w:rtl/>
              </w:rPr>
              <w:t xml:space="preserve"> وكالط</w:t>
            </w:r>
            <w:r w:rsidR="006653B6">
              <w:rPr>
                <w:rFonts w:ascii="Traditional Arabic" w:hAnsi="Traditional Arabic" w:cs="Traditional Arabic" w:hint="cs"/>
                <w:b/>
                <w:sz w:val="36"/>
                <w:szCs w:val="36"/>
                <w:rtl/>
              </w:rPr>
              <w:t>ّ</w:t>
            </w:r>
            <w:r w:rsidRPr="00AE4F51">
              <w:rPr>
                <w:rFonts w:ascii="Traditional Arabic" w:hAnsi="Traditional Arabic" w:cs="Traditional Arabic"/>
                <w:b/>
                <w:sz w:val="36"/>
                <w:szCs w:val="36"/>
                <w:rtl/>
              </w:rPr>
              <w:t>بيعي</w:t>
            </w:r>
            <w:r w:rsidR="006653B6">
              <w:rPr>
                <w:rFonts w:ascii="Traditional Arabic" w:hAnsi="Traditional Arabic" w:cs="Traditional Arabic" w:hint="cs"/>
                <w:b/>
                <w:sz w:val="36"/>
                <w:szCs w:val="36"/>
                <w:rtl/>
              </w:rPr>
              <w:t>ّ</w:t>
            </w:r>
            <w:r w:rsidRPr="00AE4F51">
              <w:rPr>
                <w:rFonts w:ascii="Traditional Arabic" w:hAnsi="Traditional Arabic" w:cs="Traditional Arabic"/>
                <w:b/>
                <w:sz w:val="36"/>
                <w:szCs w:val="36"/>
                <w:rtl/>
              </w:rPr>
              <w:t>ات والإلهي</w:t>
            </w:r>
            <w:r w:rsidR="006653B6">
              <w:rPr>
                <w:rFonts w:ascii="Traditional Arabic" w:hAnsi="Traditional Arabic" w:cs="Traditional Arabic" w:hint="cs"/>
                <w:b/>
                <w:sz w:val="36"/>
                <w:szCs w:val="36"/>
                <w:rtl/>
              </w:rPr>
              <w:t>ّ</w:t>
            </w:r>
            <w:r w:rsidRPr="00AE4F51">
              <w:rPr>
                <w:rFonts w:ascii="Traditional Arabic" w:hAnsi="Traditional Arabic" w:cs="Traditional Arabic"/>
                <w:b/>
                <w:sz w:val="36"/>
                <w:szCs w:val="36"/>
                <w:rtl/>
              </w:rPr>
              <w:t>ات من الفلسفة، وعلوم هي وسيلة آلي</w:t>
            </w:r>
            <w:r w:rsidR="006653B6">
              <w:rPr>
                <w:rFonts w:ascii="Traditional Arabic" w:hAnsi="Traditional Arabic" w:cs="Traditional Arabic" w:hint="cs"/>
                <w:b/>
                <w:sz w:val="36"/>
                <w:szCs w:val="36"/>
                <w:rtl/>
              </w:rPr>
              <w:t>ّة</w:t>
            </w:r>
            <w:r w:rsidRPr="00AE4F51">
              <w:rPr>
                <w:rFonts w:ascii="Traditional Arabic" w:hAnsi="Traditional Arabic" w:cs="Traditional Arabic"/>
                <w:b/>
                <w:sz w:val="36"/>
                <w:szCs w:val="36"/>
                <w:rtl/>
              </w:rPr>
              <w:t xml:space="preserve"> </w:t>
            </w:r>
            <w:r w:rsidRPr="00AE4F51">
              <w:rPr>
                <w:rFonts w:ascii="Traditional Arabic" w:hAnsi="Traditional Arabic" w:cs="Traditional Arabic"/>
                <w:b/>
                <w:sz w:val="36"/>
                <w:szCs w:val="36"/>
              </w:rPr>
              <w:t> </w:t>
            </w:r>
            <w:r w:rsidRPr="00AE4F51">
              <w:rPr>
                <w:rFonts w:ascii="Traditional Arabic" w:hAnsi="Traditional Arabic" w:cs="Traditional Arabic"/>
                <w:b/>
                <w:sz w:val="36"/>
                <w:szCs w:val="36"/>
                <w:rtl/>
              </w:rPr>
              <w:t>لهذه العلوم كالعربي</w:t>
            </w:r>
            <w:r w:rsidR="006653B6">
              <w:rPr>
                <w:rFonts w:ascii="Traditional Arabic" w:hAnsi="Traditional Arabic" w:cs="Traditional Arabic" w:hint="cs"/>
                <w:b/>
                <w:sz w:val="36"/>
                <w:szCs w:val="36"/>
                <w:rtl/>
              </w:rPr>
              <w:t>ّ</w:t>
            </w:r>
            <w:r w:rsidRPr="00AE4F51">
              <w:rPr>
                <w:rFonts w:ascii="Traditional Arabic" w:hAnsi="Traditional Arabic" w:cs="Traditional Arabic"/>
                <w:b/>
                <w:sz w:val="36"/>
                <w:szCs w:val="36"/>
                <w:rtl/>
              </w:rPr>
              <w:t>ة والحساب وغيرهما للش</w:t>
            </w:r>
            <w:r w:rsidR="006653B6">
              <w:rPr>
                <w:rFonts w:ascii="Traditional Arabic" w:hAnsi="Traditional Arabic" w:cs="Traditional Arabic" w:hint="cs"/>
                <w:b/>
                <w:sz w:val="36"/>
                <w:szCs w:val="36"/>
                <w:rtl/>
              </w:rPr>
              <w:t>ّ</w:t>
            </w:r>
            <w:r w:rsidRPr="00AE4F51">
              <w:rPr>
                <w:rFonts w:ascii="Traditional Arabic" w:hAnsi="Traditional Arabic" w:cs="Traditional Arabic"/>
                <w:b/>
                <w:sz w:val="36"/>
                <w:szCs w:val="36"/>
                <w:rtl/>
              </w:rPr>
              <w:t>رعي</w:t>
            </w:r>
            <w:r w:rsidR="006653B6">
              <w:rPr>
                <w:rFonts w:ascii="Traditional Arabic" w:hAnsi="Traditional Arabic" w:cs="Traditional Arabic" w:hint="cs"/>
                <w:b/>
                <w:sz w:val="36"/>
                <w:szCs w:val="36"/>
                <w:rtl/>
              </w:rPr>
              <w:t>ّ</w:t>
            </w:r>
            <w:r w:rsidRPr="00AE4F51">
              <w:rPr>
                <w:rFonts w:ascii="Traditional Arabic" w:hAnsi="Traditional Arabic" w:cs="Traditional Arabic"/>
                <w:b/>
                <w:sz w:val="36"/>
                <w:szCs w:val="36"/>
                <w:rtl/>
              </w:rPr>
              <w:t>ات</w:t>
            </w:r>
            <w:r w:rsidR="006653B6">
              <w:rPr>
                <w:rFonts w:ascii="Traditional Arabic" w:hAnsi="Traditional Arabic" w:cs="Traditional Arabic" w:hint="cs"/>
                <w:b/>
                <w:sz w:val="36"/>
                <w:szCs w:val="36"/>
                <w:rtl/>
              </w:rPr>
              <w:t>،</w:t>
            </w:r>
            <w:r w:rsidRPr="00AE4F51">
              <w:rPr>
                <w:rFonts w:ascii="Traditional Arabic" w:hAnsi="Traditional Arabic" w:cs="Traditional Arabic"/>
                <w:b/>
                <w:sz w:val="36"/>
                <w:szCs w:val="36"/>
                <w:rtl/>
              </w:rPr>
              <w:t xml:space="preserve"> </w:t>
            </w:r>
            <w:r w:rsidR="006653B6">
              <w:rPr>
                <w:rFonts w:ascii="Traditional Arabic" w:hAnsi="Traditional Arabic" w:cs="Traditional Arabic" w:hint="cs"/>
                <w:b/>
                <w:sz w:val="36"/>
                <w:szCs w:val="36"/>
                <w:rtl/>
              </w:rPr>
              <w:t>و</w:t>
            </w:r>
            <w:r w:rsidRPr="00AE4F51">
              <w:rPr>
                <w:rFonts w:ascii="Traditional Arabic" w:hAnsi="Traditional Arabic" w:cs="Traditional Arabic"/>
                <w:b/>
                <w:sz w:val="36"/>
                <w:szCs w:val="36"/>
                <w:rtl/>
              </w:rPr>
              <w:t>كالمنطق للفلسفة"</w:t>
            </w:r>
            <w:r w:rsidRPr="00AE4F51">
              <w:rPr>
                <w:rFonts w:ascii="Traditional Arabic" w:hAnsi="Traditional Arabic" w:cs="Traditional Arabic" w:hint="cs"/>
                <w:b/>
                <w:sz w:val="36"/>
                <w:szCs w:val="36"/>
                <w:rtl/>
              </w:rPr>
              <w:t xml:space="preserve"> مقدمة ابن خلدون [ص:</w:t>
            </w:r>
            <w:r w:rsidR="001A205D" w:rsidRPr="00AE4F51">
              <w:rPr>
                <w:rFonts w:ascii="Traditional Arabic" w:hAnsi="Traditional Arabic" w:cs="Traditional Arabic" w:hint="cs"/>
                <w:b/>
                <w:sz w:val="36"/>
                <w:szCs w:val="36"/>
                <w:rtl/>
              </w:rPr>
              <w:t>1144</w:t>
            </w:r>
            <w:r w:rsidRPr="00AE4F51">
              <w:rPr>
                <w:rFonts w:ascii="Traditional Arabic" w:hAnsi="Traditional Arabic" w:cs="Traditional Arabic" w:hint="cs"/>
                <w:b/>
                <w:sz w:val="36"/>
                <w:szCs w:val="36"/>
                <w:rtl/>
              </w:rPr>
              <w:t>].</w:t>
            </w:r>
          </w:p>
        </w:tc>
      </w:tr>
    </w:tbl>
    <w:p w:rsidR="00B0740B" w:rsidRPr="00AE4F51" w:rsidRDefault="00B0740B" w:rsidP="000324E8">
      <w:pPr>
        <w:bidi/>
        <w:jc w:val="both"/>
        <w:rPr>
          <w:rFonts w:ascii="Traditional Arabic" w:hAnsi="Traditional Arabic" w:cs="Traditional Arabic"/>
          <w:b/>
          <w:sz w:val="36"/>
          <w:szCs w:val="36"/>
          <w:rtl/>
          <w:lang w:bidi="ar-DZ"/>
        </w:rPr>
      </w:pPr>
    </w:p>
    <w:p w:rsidR="00927FB5" w:rsidRPr="00AE4F51" w:rsidRDefault="00927FB5" w:rsidP="000324E8">
      <w:pPr>
        <w:bidi/>
        <w:jc w:val="both"/>
        <w:rPr>
          <w:rFonts w:ascii="Traditional Arabic" w:hAnsi="Traditional Arabic" w:cs="Traditional Arabic"/>
          <w:b/>
          <w:sz w:val="36"/>
          <w:szCs w:val="36"/>
          <w:rtl/>
          <w:lang w:bidi="ar-DZ"/>
        </w:rPr>
      </w:pPr>
    </w:p>
    <w:p w:rsidR="00B376C7" w:rsidRPr="00AE4F51" w:rsidRDefault="008F1B38" w:rsidP="001C299F">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u w:val="single"/>
          <w:rtl/>
          <w:lang w:bidi="ar-DZ"/>
        </w:rPr>
        <w:t>ثانيا</w:t>
      </w:r>
      <w:r w:rsidRPr="00AE4F51">
        <w:rPr>
          <w:rFonts w:ascii="Traditional Arabic" w:hAnsi="Traditional Arabic" w:cs="Traditional Arabic" w:hint="cs"/>
          <w:b/>
          <w:sz w:val="36"/>
          <w:szCs w:val="36"/>
          <w:rtl/>
          <w:lang w:bidi="ar-DZ"/>
        </w:rPr>
        <w:t xml:space="preserve">: </w:t>
      </w:r>
      <w:r w:rsidR="00B376C7" w:rsidRPr="00AE4F51">
        <w:rPr>
          <w:rFonts w:ascii="Traditional Arabic" w:hAnsi="Traditional Arabic" w:cs="Traditional Arabic"/>
          <w:bCs/>
          <w:sz w:val="36"/>
          <w:szCs w:val="36"/>
          <w:rtl/>
          <w:lang w:bidi="ar-DZ"/>
        </w:rPr>
        <w:t>أصالة تصنيفات هذا الاتجاه، ومدى اقترابها أو ابتعادها عن تصنيف أرسطو</w:t>
      </w:r>
      <w:r w:rsidR="002730A0" w:rsidRPr="00AE4F51">
        <w:rPr>
          <w:rFonts w:ascii="Traditional Arabic" w:hAnsi="Traditional Arabic" w:cs="Traditional Arabic" w:hint="cs"/>
          <w:b/>
          <w:sz w:val="36"/>
          <w:szCs w:val="36"/>
          <w:rtl/>
          <w:lang w:bidi="ar-DZ"/>
        </w:rPr>
        <w:t>:</w:t>
      </w:r>
      <w:r w:rsidR="00891E16" w:rsidRPr="00AE4F51">
        <w:rPr>
          <w:rFonts w:ascii="Traditional Arabic" w:hAnsi="Traditional Arabic" w:cs="Traditional Arabic" w:hint="cs"/>
          <w:b/>
          <w:sz w:val="36"/>
          <w:szCs w:val="36"/>
          <w:rtl/>
          <w:lang w:bidi="ar-DZ"/>
        </w:rPr>
        <w:t xml:space="preserve"> يمكن الحكم أنّ تصنيف العلوم عند المسلمين قادهم إليه ضرورة التّنوّع والتّشعّب، وقد كان التّفكير فيه قبل ترجمة الفكر اليونانيّ.</w:t>
      </w:r>
    </w:p>
    <w:p w:rsidR="00891E16" w:rsidRPr="00AE4F51" w:rsidRDefault="00891E16"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ولا يعني هذا أنّها لم تستفد من التّرجمة، بل كان للعقل العربيّ المتفتّح والمتشوّف للمعرفة والتفوّق حافز</w:t>
      </w:r>
      <w:r w:rsidR="006653B6">
        <w:rPr>
          <w:rFonts w:ascii="Traditional Arabic" w:hAnsi="Traditional Arabic" w:cs="Traditional Arabic" w:hint="cs"/>
          <w:b/>
          <w:sz w:val="36"/>
          <w:szCs w:val="36"/>
          <w:rtl/>
          <w:lang w:bidi="ar-DZ"/>
        </w:rPr>
        <w:t>ُ</w:t>
      </w:r>
      <w:r w:rsidRPr="00AE4F51">
        <w:rPr>
          <w:rFonts w:ascii="Traditional Arabic" w:hAnsi="Traditional Arabic" w:cs="Traditional Arabic" w:hint="cs"/>
          <w:b/>
          <w:sz w:val="36"/>
          <w:szCs w:val="36"/>
          <w:rtl/>
          <w:lang w:bidi="ar-DZ"/>
        </w:rPr>
        <w:t xml:space="preserve"> الاطّلاع</w:t>
      </w:r>
      <w:r w:rsidR="006653B6">
        <w:rPr>
          <w:rFonts w:ascii="Traditional Arabic" w:hAnsi="Traditional Arabic" w:cs="Traditional Arabic" w:hint="cs"/>
          <w:b/>
          <w:sz w:val="36"/>
          <w:szCs w:val="36"/>
          <w:rtl/>
          <w:lang w:bidi="ar-DZ"/>
        </w:rPr>
        <w:t>ِ</w:t>
      </w:r>
      <w:r w:rsidRPr="00AE4F51">
        <w:rPr>
          <w:rFonts w:ascii="Traditional Arabic" w:hAnsi="Traditional Arabic" w:cs="Traditional Arabic" w:hint="cs"/>
          <w:b/>
          <w:sz w:val="36"/>
          <w:szCs w:val="36"/>
          <w:rtl/>
          <w:lang w:bidi="ar-DZ"/>
        </w:rPr>
        <w:t xml:space="preserve"> والاستفادة</w:t>
      </w:r>
      <w:r w:rsidR="006653B6">
        <w:rPr>
          <w:rFonts w:ascii="Traditional Arabic" w:hAnsi="Traditional Arabic" w:cs="Traditional Arabic" w:hint="cs"/>
          <w:b/>
          <w:sz w:val="36"/>
          <w:szCs w:val="36"/>
          <w:rtl/>
          <w:lang w:bidi="ar-DZ"/>
        </w:rPr>
        <w:t>ِ</w:t>
      </w:r>
      <w:r w:rsidRPr="00AE4F51">
        <w:rPr>
          <w:rFonts w:ascii="Traditional Arabic" w:hAnsi="Traditional Arabic" w:cs="Traditional Arabic" w:hint="cs"/>
          <w:b/>
          <w:sz w:val="36"/>
          <w:szCs w:val="36"/>
          <w:rtl/>
          <w:lang w:bidi="ar-DZ"/>
        </w:rPr>
        <w:t xml:space="preserve"> من كلّ العلوم النّظريّة والعمليّة التي كانت لدى الشّعوب التي فتحوا بلدانها أو احتكّوا بها.</w:t>
      </w:r>
    </w:p>
    <w:p w:rsidR="008970AC" w:rsidRPr="00AE4F51" w:rsidRDefault="008970AC" w:rsidP="006653B6">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لكنّ مفهوم 'التّجاوز</w:t>
      </w:r>
      <w:r w:rsidR="006653B6">
        <w:rPr>
          <w:rFonts w:ascii="Traditional Arabic" w:hAnsi="Traditional Arabic" w:cs="Traditional Arabic" w:hint="cs"/>
          <w:b/>
          <w:sz w:val="36"/>
          <w:szCs w:val="36"/>
          <w:rtl/>
          <w:lang w:bidi="ar-DZ"/>
        </w:rPr>
        <w:t xml:space="preserve"> للمنهج الأرسطيّ</w:t>
      </w:r>
      <w:r w:rsidRPr="00AE4F51">
        <w:rPr>
          <w:rFonts w:ascii="Traditional Arabic" w:hAnsi="Traditional Arabic" w:cs="Traditional Arabic" w:hint="cs"/>
          <w:b/>
          <w:sz w:val="36"/>
          <w:szCs w:val="36"/>
          <w:rtl/>
          <w:lang w:bidi="ar-DZ"/>
        </w:rPr>
        <w:t>' الذي أطلقناه على 'النّهج التقليديّ' لم يكن سوى إعادة صياغة، أمّا المنهج الأصيل فقد 'تجاوز' حقّا تقسيم 'أرسطو'، وانطلق جذريّا من المعطيات التي أسفرت عنها تراكمات العلوم الإسلاميّة، وأسّست لمفهوم جديدٍ مستقلّ.</w:t>
      </w:r>
    </w:p>
    <w:p w:rsidR="008970AC" w:rsidRPr="00AE4F51" w:rsidRDefault="008970AC"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وحتّى يسهل التّفريق بين المنهجين؛ يمكننا أن نجمل ما يميّز المنهج الأصيل في نقاط:</w:t>
      </w:r>
    </w:p>
    <w:p w:rsidR="008970AC" w:rsidRPr="00AE4F51" w:rsidRDefault="008970AC"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1/ اشتركا في اعتبار 'موضوعات العلم' عند التّقسيم.</w:t>
      </w:r>
    </w:p>
    <w:p w:rsidR="008970AC" w:rsidRPr="00AE4F51" w:rsidRDefault="008970AC"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2/ انطلق 'المنهج الأصيل' من أنّ العلوم الإسلاميّة هي الأصل باعتبارين: الأوّل: أنّها تركّز على الرّوح والنّفس وهي الأهمّ [وإن كانت لا تغفل البدن]، الثّاني: أنّها تبني للآخرة وهي الغاية والخلود [وإن كانت لا تغفل الحياة الدّنيا].</w:t>
      </w:r>
    </w:p>
    <w:p w:rsidR="008970AC" w:rsidRPr="00AE4F51" w:rsidRDefault="00593FFF"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3/ تحدّ من سلطة العقل وانطلاقته، إذ تعتبر أنّ هناك علوما لا يلعب فيها العقل إلاّ دورا ثانويّا لأنّها ليس</w:t>
      </w:r>
      <w:r w:rsidR="006673AC">
        <w:rPr>
          <w:rFonts w:ascii="Traditional Arabic" w:hAnsi="Traditional Arabic" w:cs="Traditional Arabic" w:hint="cs"/>
          <w:b/>
          <w:sz w:val="36"/>
          <w:szCs w:val="36"/>
          <w:rtl/>
          <w:lang w:bidi="ar-DZ"/>
        </w:rPr>
        <w:t>ت</w:t>
      </w:r>
      <w:r w:rsidRPr="00AE4F51">
        <w:rPr>
          <w:rFonts w:ascii="Traditional Arabic" w:hAnsi="Traditional Arabic" w:cs="Traditional Arabic" w:hint="cs"/>
          <w:b/>
          <w:sz w:val="36"/>
          <w:szCs w:val="36"/>
          <w:rtl/>
          <w:lang w:bidi="ar-DZ"/>
        </w:rPr>
        <w:t xml:space="preserve"> من مجالاته، ولا يمكن له إلاّ التّسليم أمامها.</w:t>
      </w:r>
    </w:p>
    <w:p w:rsidR="00593FFF" w:rsidRPr="00AE4F51" w:rsidRDefault="00593FFF"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4/ تركيزها على مفهوم 'النّافع والضّارّ'</w:t>
      </w:r>
      <w:r w:rsidR="006673AC">
        <w:rPr>
          <w:rFonts w:ascii="Traditional Arabic" w:hAnsi="Traditional Arabic" w:cs="Traditional Arabic" w:hint="cs"/>
          <w:b/>
          <w:sz w:val="36"/>
          <w:szCs w:val="36"/>
          <w:rtl/>
          <w:lang w:bidi="ar-DZ"/>
        </w:rPr>
        <w:t>.</w:t>
      </w:r>
      <w:r w:rsidRPr="00AE4F51">
        <w:rPr>
          <w:rFonts w:ascii="Traditional Arabic" w:hAnsi="Traditional Arabic" w:cs="Traditional Arabic" w:hint="cs"/>
          <w:b/>
          <w:sz w:val="36"/>
          <w:szCs w:val="36"/>
          <w:rtl/>
          <w:lang w:bidi="ar-DZ"/>
        </w:rPr>
        <w:t xml:space="preserve"> </w:t>
      </w:r>
    </w:p>
    <w:p w:rsidR="00593FFF" w:rsidRPr="00AE4F51" w:rsidRDefault="00593FFF" w:rsidP="000324E8">
      <w:pPr>
        <w:bidi/>
        <w:jc w:val="both"/>
        <w:rPr>
          <w:rFonts w:ascii="Traditional Arabic" w:hAnsi="Traditional Arabic" w:cs="Traditional Arabic"/>
          <w:b/>
          <w:sz w:val="36"/>
          <w:szCs w:val="36"/>
          <w:lang w:bidi="ar-DZ"/>
        </w:rPr>
      </w:pPr>
      <w:r w:rsidRPr="00AE4F51">
        <w:rPr>
          <w:rFonts w:ascii="Traditional Arabic" w:hAnsi="Traditional Arabic" w:cs="Traditional Arabic" w:hint="cs"/>
          <w:b/>
          <w:sz w:val="36"/>
          <w:szCs w:val="36"/>
          <w:rtl/>
          <w:lang w:bidi="ar-DZ"/>
        </w:rPr>
        <w:t>5/ التّمييز بين 'العلوم الأصليّة' وهي المقصودة لذاتها [التّوسّع فيها ممدوح]، وبين 'علوم الوسائل' وهي خادمة للأولى [والتّوسّع فيها يكون ممدوحا ما خدم الأولى، فإذا زاد صار لغوا ومضيعة للوقت].</w:t>
      </w:r>
    </w:p>
    <w:p w:rsidR="00B376C7" w:rsidRPr="00AE4F51" w:rsidRDefault="008F1B38"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Cs/>
          <w:sz w:val="36"/>
          <w:szCs w:val="36"/>
          <w:u w:val="single"/>
          <w:rtl/>
          <w:lang w:bidi="ar-DZ"/>
        </w:rPr>
        <w:t>ثالثا</w:t>
      </w:r>
      <w:r w:rsidRPr="00AE4F51">
        <w:rPr>
          <w:rFonts w:ascii="Traditional Arabic" w:hAnsi="Traditional Arabic" w:cs="Traditional Arabic" w:hint="cs"/>
          <w:b/>
          <w:sz w:val="36"/>
          <w:szCs w:val="36"/>
          <w:rtl/>
          <w:lang w:bidi="ar-DZ"/>
        </w:rPr>
        <w:t xml:space="preserve">: </w:t>
      </w:r>
      <w:r w:rsidR="00B376C7" w:rsidRPr="00AE4F51">
        <w:rPr>
          <w:rFonts w:ascii="Traditional Arabic" w:hAnsi="Traditional Arabic" w:cs="Traditional Arabic"/>
          <w:b/>
          <w:sz w:val="36"/>
          <w:szCs w:val="36"/>
          <w:rtl/>
          <w:lang w:bidi="ar-DZ"/>
        </w:rPr>
        <w:t xml:space="preserve"> </w:t>
      </w:r>
      <w:r w:rsidR="00C94C16" w:rsidRPr="00AE4F51">
        <w:rPr>
          <w:rFonts w:ascii="Traditional Arabic" w:hAnsi="Traditional Arabic" w:cs="Traditional Arabic"/>
          <w:bCs/>
          <w:sz w:val="36"/>
          <w:szCs w:val="36"/>
          <w:rtl/>
          <w:lang w:bidi="ar-DZ"/>
        </w:rPr>
        <w:t>نقد و</w:t>
      </w:r>
      <w:r w:rsidR="00B376C7" w:rsidRPr="00AE4F51">
        <w:rPr>
          <w:rFonts w:ascii="Traditional Arabic" w:hAnsi="Traditional Arabic" w:cs="Traditional Arabic"/>
          <w:bCs/>
          <w:sz w:val="36"/>
          <w:szCs w:val="36"/>
          <w:rtl/>
          <w:lang w:bidi="ar-DZ"/>
        </w:rPr>
        <w:t>تقييم هذه الت</w:t>
      </w:r>
      <w:r w:rsidR="006673AC">
        <w:rPr>
          <w:rFonts w:ascii="Traditional Arabic" w:hAnsi="Traditional Arabic" w:cs="Traditional Arabic" w:hint="cs"/>
          <w:bCs/>
          <w:sz w:val="36"/>
          <w:szCs w:val="36"/>
          <w:rtl/>
          <w:lang w:bidi="ar-DZ"/>
        </w:rPr>
        <w:t>ّ</w:t>
      </w:r>
      <w:r w:rsidR="00B376C7" w:rsidRPr="00AE4F51">
        <w:rPr>
          <w:rFonts w:ascii="Traditional Arabic" w:hAnsi="Traditional Arabic" w:cs="Traditional Arabic"/>
          <w:bCs/>
          <w:sz w:val="36"/>
          <w:szCs w:val="36"/>
          <w:rtl/>
          <w:lang w:bidi="ar-DZ"/>
        </w:rPr>
        <w:t>صنيفات</w:t>
      </w:r>
      <w:r w:rsidR="002730A0" w:rsidRPr="00AE4F51">
        <w:rPr>
          <w:rFonts w:ascii="Traditional Arabic" w:hAnsi="Traditional Arabic" w:cs="Traditional Arabic" w:hint="cs"/>
          <w:b/>
          <w:sz w:val="36"/>
          <w:szCs w:val="36"/>
          <w:rtl/>
          <w:lang w:bidi="ar-DZ"/>
        </w:rPr>
        <w:t>:</w:t>
      </w:r>
      <w:r w:rsidR="00B376C7" w:rsidRPr="00AE4F51">
        <w:rPr>
          <w:rFonts w:ascii="Traditional Arabic" w:hAnsi="Traditional Arabic" w:cs="Traditional Arabic"/>
          <w:b/>
          <w:sz w:val="36"/>
          <w:szCs w:val="36"/>
          <w:rtl/>
          <w:lang w:bidi="ar-DZ"/>
        </w:rPr>
        <w:t xml:space="preserve"> </w:t>
      </w:r>
    </w:p>
    <w:p w:rsidR="00375F97" w:rsidRPr="00AE4F51" w:rsidRDefault="00D964D8" w:rsidP="00D964D8">
      <w:pPr>
        <w:bidi/>
        <w:jc w:val="both"/>
        <w:rPr>
          <w:rFonts w:ascii="Traditional Arabic" w:hAnsi="Traditional Arabic" w:cs="Traditional Arabic"/>
          <w:b/>
          <w:sz w:val="36"/>
          <w:szCs w:val="36"/>
          <w:rtl/>
          <w:lang w:bidi="ar-DZ"/>
        </w:rPr>
      </w:pPr>
      <w:r>
        <w:rPr>
          <w:rFonts w:ascii="Traditional Arabic" w:hAnsi="Traditional Arabic" w:cs="Traditional Arabic" w:hint="cs"/>
          <w:b/>
          <w:sz w:val="36"/>
          <w:szCs w:val="36"/>
          <w:rtl/>
          <w:lang w:bidi="ar-DZ"/>
        </w:rPr>
        <w:t xml:space="preserve">ــ </w:t>
      </w:r>
      <w:r w:rsidR="00375F97" w:rsidRPr="00AE4F51">
        <w:rPr>
          <w:rFonts w:ascii="Traditional Arabic" w:hAnsi="Traditional Arabic" w:cs="Traditional Arabic" w:hint="cs"/>
          <w:b/>
          <w:sz w:val="36"/>
          <w:szCs w:val="36"/>
          <w:rtl/>
          <w:lang w:bidi="ar-DZ"/>
        </w:rPr>
        <w:t>إنّ تفطّن المسلمين إلى أهميّة تصنيف العلوم وحده يدلّ على فكرٍ متنوّر مآله إدراك الحقيقة وإنتاج المعرفة.</w:t>
      </w:r>
    </w:p>
    <w:p w:rsidR="00375F97" w:rsidRPr="00AE4F51" w:rsidRDefault="00D964D8" w:rsidP="000324E8">
      <w:pPr>
        <w:bidi/>
        <w:jc w:val="both"/>
        <w:rPr>
          <w:rFonts w:ascii="Traditional Arabic" w:hAnsi="Traditional Arabic" w:cs="Traditional Arabic"/>
          <w:b/>
          <w:sz w:val="36"/>
          <w:szCs w:val="36"/>
          <w:rtl/>
          <w:lang w:bidi="ar-DZ"/>
        </w:rPr>
      </w:pPr>
      <w:r>
        <w:rPr>
          <w:rFonts w:ascii="Traditional Arabic" w:hAnsi="Traditional Arabic" w:cs="Traditional Arabic" w:hint="cs"/>
          <w:b/>
          <w:sz w:val="36"/>
          <w:szCs w:val="36"/>
          <w:rtl/>
          <w:lang w:bidi="ar-DZ"/>
        </w:rPr>
        <w:t xml:space="preserve">ــ </w:t>
      </w:r>
      <w:r w:rsidR="00375F97" w:rsidRPr="00AE4F51">
        <w:rPr>
          <w:rFonts w:ascii="Traditional Arabic" w:hAnsi="Traditional Arabic" w:cs="Traditional Arabic" w:hint="cs"/>
          <w:b/>
          <w:sz w:val="36"/>
          <w:szCs w:val="36"/>
          <w:rtl/>
          <w:lang w:bidi="ar-DZ"/>
        </w:rPr>
        <w:t>ومشاركة المسلمين في تصنيف العلوم يدلّ على أنّهم كانوا يملكون فكرا منهجيّا واضحا، ووسائل علميّة مقبولة.</w:t>
      </w:r>
    </w:p>
    <w:p w:rsidR="00375F97" w:rsidRPr="00AE4F51" w:rsidRDefault="00D964D8" w:rsidP="000324E8">
      <w:pPr>
        <w:bidi/>
        <w:jc w:val="both"/>
        <w:rPr>
          <w:rFonts w:ascii="Traditional Arabic" w:hAnsi="Traditional Arabic" w:cs="Traditional Arabic"/>
          <w:b/>
          <w:sz w:val="36"/>
          <w:szCs w:val="36"/>
          <w:rtl/>
          <w:lang w:bidi="ar-DZ"/>
        </w:rPr>
      </w:pPr>
      <w:r>
        <w:rPr>
          <w:rFonts w:ascii="Traditional Arabic" w:hAnsi="Traditional Arabic" w:cs="Traditional Arabic" w:hint="cs"/>
          <w:b/>
          <w:sz w:val="36"/>
          <w:szCs w:val="36"/>
          <w:rtl/>
          <w:lang w:bidi="ar-DZ"/>
        </w:rPr>
        <w:t xml:space="preserve">ــ </w:t>
      </w:r>
      <w:r w:rsidR="00375F97" w:rsidRPr="00AE4F51">
        <w:rPr>
          <w:rFonts w:ascii="Traditional Arabic" w:hAnsi="Traditional Arabic" w:cs="Traditional Arabic" w:hint="cs"/>
          <w:b/>
          <w:sz w:val="36"/>
          <w:szCs w:val="36"/>
          <w:rtl/>
          <w:lang w:bidi="ar-DZ"/>
        </w:rPr>
        <w:t>وتدرّجهم من التّقليد إلى إبداع تقسيمات خاصّة يدلّ على إ</w:t>
      </w:r>
      <w:r w:rsidR="00ED7805">
        <w:rPr>
          <w:rFonts w:ascii="Traditional Arabic" w:hAnsi="Traditional Arabic" w:cs="Traditional Arabic" w:hint="cs"/>
          <w:b/>
          <w:sz w:val="36"/>
          <w:szCs w:val="36"/>
          <w:rtl/>
          <w:lang w:bidi="ar-DZ"/>
        </w:rPr>
        <w:t>ي</w:t>
      </w:r>
      <w:r w:rsidR="00375F97" w:rsidRPr="00AE4F51">
        <w:rPr>
          <w:rFonts w:ascii="Traditional Arabic" w:hAnsi="Traditional Arabic" w:cs="Traditional Arabic" w:hint="cs"/>
          <w:b/>
          <w:sz w:val="36"/>
          <w:szCs w:val="36"/>
          <w:rtl/>
          <w:lang w:bidi="ar-DZ"/>
        </w:rPr>
        <w:t>جابيّة المشاركة، كما يدلّ أيضا على أنّهم كانوا يملكون رؤية استشرافيّة</w:t>
      </w:r>
      <w:r w:rsidR="000F69F1" w:rsidRPr="00AE4F51">
        <w:rPr>
          <w:rFonts w:ascii="Traditional Arabic" w:hAnsi="Traditional Arabic" w:cs="Traditional Arabic" w:hint="cs"/>
          <w:b/>
          <w:sz w:val="36"/>
          <w:szCs w:val="36"/>
          <w:rtl/>
          <w:lang w:bidi="ar-DZ"/>
        </w:rPr>
        <w:t>.</w:t>
      </w:r>
    </w:p>
    <w:p w:rsidR="000F69F1" w:rsidRPr="00AE4F51" w:rsidRDefault="00D964D8" w:rsidP="000324E8">
      <w:pPr>
        <w:bidi/>
        <w:jc w:val="both"/>
        <w:rPr>
          <w:rFonts w:ascii="Traditional Arabic" w:hAnsi="Traditional Arabic" w:cs="Traditional Arabic"/>
          <w:b/>
          <w:sz w:val="36"/>
          <w:szCs w:val="36"/>
          <w:rtl/>
          <w:lang w:bidi="ar-DZ"/>
        </w:rPr>
      </w:pPr>
      <w:r>
        <w:rPr>
          <w:rFonts w:ascii="Traditional Arabic" w:hAnsi="Traditional Arabic" w:cs="Traditional Arabic" w:hint="cs"/>
          <w:b/>
          <w:sz w:val="36"/>
          <w:szCs w:val="36"/>
          <w:rtl/>
          <w:lang w:bidi="ar-DZ"/>
        </w:rPr>
        <w:t xml:space="preserve">ــ </w:t>
      </w:r>
      <w:r w:rsidR="000F69F1" w:rsidRPr="00AE4F51">
        <w:rPr>
          <w:rFonts w:ascii="Traditional Arabic" w:hAnsi="Traditional Arabic" w:cs="Traditional Arabic" w:hint="cs"/>
          <w:b/>
          <w:sz w:val="36"/>
          <w:szCs w:val="36"/>
          <w:rtl/>
          <w:lang w:bidi="ar-DZ"/>
        </w:rPr>
        <w:t>والتأمّل في الزّيادات التي زادوها، أو في التّغيير الذي أدخلوه يدلّ على نضج المنهج الإسلاميّ إلى درجة فاقت المنهج الرّومانيّ والإغريقيّ، ثمّ إلى تأثير الخصوصيّة الإسلاميّة كان لها الأثر الأكبر على كلّ تقسيماتهم.</w:t>
      </w:r>
    </w:p>
    <w:p w:rsidR="000F69F1" w:rsidRPr="00AE4F51" w:rsidRDefault="00D964D8" w:rsidP="00D964D8">
      <w:pPr>
        <w:bidi/>
        <w:jc w:val="both"/>
        <w:rPr>
          <w:rFonts w:ascii="Traditional Arabic" w:hAnsi="Traditional Arabic" w:cs="Traditional Arabic"/>
          <w:b/>
          <w:sz w:val="36"/>
          <w:szCs w:val="36"/>
          <w:lang w:bidi="ar-DZ"/>
        </w:rPr>
      </w:pPr>
      <w:r>
        <w:rPr>
          <w:rFonts w:ascii="Traditional Arabic" w:hAnsi="Traditional Arabic" w:cs="Traditional Arabic" w:hint="cs"/>
          <w:b/>
          <w:sz w:val="36"/>
          <w:szCs w:val="36"/>
          <w:rtl/>
          <w:lang w:bidi="ar-DZ"/>
        </w:rPr>
        <w:t xml:space="preserve">ــ </w:t>
      </w:r>
      <w:r w:rsidR="000F69F1" w:rsidRPr="00AE4F51">
        <w:rPr>
          <w:rFonts w:ascii="Traditional Arabic" w:hAnsi="Traditional Arabic" w:cs="Traditional Arabic" w:hint="cs"/>
          <w:b/>
          <w:sz w:val="36"/>
          <w:szCs w:val="36"/>
          <w:rtl/>
          <w:lang w:bidi="ar-DZ"/>
        </w:rPr>
        <w:t xml:space="preserve">هذا؛ وقد طال المنهجين معا بعض النّقد الدّال على أمرين: على النّقص الفطريّ في طبيعة البشر، وعلى أنّ التّطوّر المعرفيّ </w:t>
      </w:r>
      <w:r>
        <w:rPr>
          <w:rFonts w:ascii="Traditional Arabic" w:hAnsi="Traditional Arabic" w:cs="Traditional Arabic" w:hint="cs"/>
          <w:b/>
          <w:sz w:val="36"/>
          <w:szCs w:val="36"/>
          <w:rtl/>
          <w:lang w:bidi="ar-DZ"/>
        </w:rPr>
        <w:t>عند العقلاء</w:t>
      </w:r>
      <w:r w:rsidRPr="00AE4F51">
        <w:rPr>
          <w:rFonts w:ascii="Traditional Arabic" w:hAnsi="Traditional Arabic" w:cs="Traditional Arabic" w:hint="cs"/>
          <w:b/>
          <w:sz w:val="36"/>
          <w:szCs w:val="36"/>
          <w:rtl/>
          <w:lang w:bidi="ar-DZ"/>
        </w:rPr>
        <w:t xml:space="preserve"> </w:t>
      </w:r>
      <w:r>
        <w:rPr>
          <w:rFonts w:ascii="Traditional Arabic" w:hAnsi="Traditional Arabic" w:cs="Traditional Arabic" w:hint="cs"/>
          <w:b/>
          <w:sz w:val="36"/>
          <w:szCs w:val="36"/>
          <w:rtl/>
          <w:lang w:bidi="ar-DZ"/>
        </w:rPr>
        <w:t>مستمرّ ما استمرّت الحياة، وليس مقصورا على زمن دون آخر، وأنّ لكلّ زمانٍ عباقرتُه</w:t>
      </w:r>
      <w:r w:rsidR="000F69F1" w:rsidRPr="00AE4F51">
        <w:rPr>
          <w:rFonts w:ascii="Traditional Arabic" w:hAnsi="Traditional Arabic" w:cs="Traditional Arabic" w:hint="cs"/>
          <w:b/>
          <w:sz w:val="36"/>
          <w:szCs w:val="36"/>
          <w:rtl/>
          <w:lang w:bidi="ar-DZ"/>
        </w:rPr>
        <w:t>.</w:t>
      </w:r>
    </w:p>
    <w:p w:rsidR="002730A0" w:rsidRPr="00AE4F51" w:rsidRDefault="0071696A" w:rsidP="000324E8">
      <w:pPr>
        <w:bidi/>
        <w:jc w:val="center"/>
        <w:rPr>
          <w:rFonts w:ascii="Traditional Arabic" w:hAnsi="Traditional Arabic" w:cs="Traditional Arabic"/>
          <w:b/>
          <w:sz w:val="36"/>
          <w:szCs w:val="36"/>
          <w:rtl/>
          <w:lang w:bidi="ar-DZ"/>
        </w:rPr>
      </w:pPr>
      <w:r w:rsidRPr="00AE4F51">
        <w:rPr>
          <w:rFonts w:ascii="Traditional Arabic" w:hAnsi="Traditional Arabic" w:cs="Traditional Arabic"/>
          <w:b/>
          <w:bCs/>
          <w:sz w:val="36"/>
          <w:szCs w:val="36"/>
          <w:u w:val="single"/>
          <w:rtl/>
          <w:lang w:val="en-US"/>
        </w:rPr>
        <w:t>المطلب السّادس</w:t>
      </w:r>
      <w:r w:rsidRPr="00AE4F51">
        <w:rPr>
          <w:rFonts w:ascii="Traditional Arabic" w:hAnsi="Traditional Arabic" w:cs="Traditional Arabic"/>
          <w:b/>
          <w:bCs/>
          <w:sz w:val="36"/>
          <w:szCs w:val="36"/>
          <w:rtl/>
          <w:lang w:val="en-US"/>
        </w:rPr>
        <w:t xml:space="preserve">: </w:t>
      </w:r>
      <w:r w:rsidR="002730A0" w:rsidRPr="00AE4F51">
        <w:rPr>
          <w:rFonts w:ascii="Traditional Arabic" w:hAnsi="Traditional Arabic" w:cs="Traditional Arabic"/>
          <w:bCs/>
          <w:sz w:val="36"/>
          <w:szCs w:val="36"/>
          <w:rtl/>
          <w:lang w:bidi="ar-DZ"/>
        </w:rPr>
        <w:t>تصنيف العلوم و الت</w:t>
      </w:r>
      <w:r w:rsidR="002730A0" w:rsidRPr="00AE4F51">
        <w:rPr>
          <w:rFonts w:ascii="Traditional Arabic" w:hAnsi="Traditional Arabic" w:cs="Traditional Arabic" w:hint="cs"/>
          <w:bCs/>
          <w:sz w:val="36"/>
          <w:szCs w:val="36"/>
          <w:rtl/>
          <w:lang w:bidi="ar-DZ"/>
        </w:rPr>
        <w:t>ّ</w:t>
      </w:r>
      <w:r w:rsidR="002730A0" w:rsidRPr="00AE4F51">
        <w:rPr>
          <w:rFonts w:ascii="Traditional Arabic" w:hAnsi="Traditional Arabic" w:cs="Traditional Arabic"/>
          <w:bCs/>
          <w:sz w:val="36"/>
          <w:szCs w:val="36"/>
          <w:rtl/>
          <w:lang w:bidi="ar-DZ"/>
        </w:rPr>
        <w:t>كامل المعرفي</w:t>
      </w:r>
      <w:r w:rsidR="009F2929">
        <w:rPr>
          <w:rFonts w:ascii="Traditional Arabic" w:hAnsi="Traditional Arabic" w:cs="Traditional Arabic" w:hint="cs"/>
          <w:bCs/>
          <w:sz w:val="36"/>
          <w:szCs w:val="36"/>
          <w:rtl/>
          <w:lang w:bidi="ar-DZ"/>
        </w:rPr>
        <w:t>ّ</w:t>
      </w:r>
      <w:r w:rsidR="002730A0" w:rsidRPr="00AE4F51">
        <w:rPr>
          <w:rFonts w:ascii="Traditional Arabic" w:hAnsi="Traditional Arabic" w:cs="Traditional Arabic" w:hint="cs"/>
          <w:b/>
          <w:sz w:val="36"/>
          <w:szCs w:val="36"/>
          <w:rtl/>
          <w:lang w:bidi="ar-DZ"/>
        </w:rPr>
        <w:t>.</w:t>
      </w:r>
    </w:p>
    <w:p w:rsidR="00FC533C" w:rsidRDefault="00FC533C" w:rsidP="00BC57ED">
      <w:pPr>
        <w:shd w:val="clear" w:color="auto" w:fill="FFFFFF"/>
        <w:bidi/>
        <w:jc w:val="both"/>
        <w:textAlignment w:val="baseline"/>
        <w:rPr>
          <w:rFonts w:ascii="Traditional Arabic" w:hAnsi="Traditional Arabic" w:cs="Traditional Arabic"/>
          <w:sz w:val="36"/>
          <w:szCs w:val="36"/>
          <w:rtl/>
          <w:lang w:val="en-US" w:bidi="ar-DZ"/>
        </w:rPr>
      </w:pPr>
      <w:r w:rsidRPr="00FC533C">
        <w:rPr>
          <w:rFonts w:ascii="Traditional Arabic" w:hAnsi="Traditional Arabic" w:cs="Traditional Arabic" w:hint="cs"/>
          <w:b/>
          <w:bCs/>
          <w:sz w:val="36"/>
          <w:szCs w:val="36"/>
          <w:u w:val="single"/>
          <w:rtl/>
          <w:lang w:val="en-US" w:bidi="ar-DZ"/>
        </w:rPr>
        <w:t xml:space="preserve">تحديد معنى مصطلح </w:t>
      </w:r>
      <w:r w:rsidR="009D5E2F" w:rsidRPr="00FC533C">
        <w:rPr>
          <w:rFonts w:ascii="Traditional Arabic" w:hAnsi="Traditional Arabic" w:cs="Traditional Arabic" w:hint="cs"/>
          <w:b/>
          <w:bCs/>
          <w:sz w:val="36"/>
          <w:szCs w:val="36"/>
          <w:u w:val="single"/>
          <w:rtl/>
          <w:lang w:val="en-US" w:bidi="ar-DZ"/>
        </w:rPr>
        <w:t>'</w:t>
      </w:r>
      <w:r w:rsidR="00E618B5" w:rsidRPr="00FC533C">
        <w:rPr>
          <w:rFonts w:ascii="Traditional Arabic" w:hAnsi="Traditional Arabic" w:cs="Traditional Arabic" w:hint="cs"/>
          <w:b/>
          <w:bCs/>
          <w:sz w:val="36"/>
          <w:szCs w:val="36"/>
          <w:u w:val="single"/>
          <w:rtl/>
          <w:lang w:val="en-US" w:bidi="ar-DZ"/>
        </w:rPr>
        <w:t>التّكامل المعرفيّ</w:t>
      </w:r>
      <w:r w:rsidR="009D5E2F" w:rsidRPr="00FC533C">
        <w:rPr>
          <w:rFonts w:ascii="Traditional Arabic" w:hAnsi="Traditional Arabic" w:cs="Traditional Arabic" w:hint="cs"/>
          <w:b/>
          <w:bCs/>
          <w:sz w:val="36"/>
          <w:szCs w:val="36"/>
          <w:u w:val="single"/>
          <w:rtl/>
          <w:lang w:val="en-US" w:bidi="ar-DZ"/>
        </w:rPr>
        <w:t>'</w:t>
      </w:r>
      <w:r>
        <w:rPr>
          <w:rFonts w:ascii="Traditional Arabic" w:hAnsi="Traditional Arabic" w:cs="Traditional Arabic" w:hint="cs"/>
          <w:sz w:val="36"/>
          <w:szCs w:val="36"/>
          <w:rtl/>
          <w:lang w:val="en-US" w:bidi="ar-DZ"/>
        </w:rPr>
        <w:t>:</w:t>
      </w:r>
    </w:p>
    <w:p w:rsidR="00E618B5" w:rsidRDefault="00FC533C" w:rsidP="00FC533C">
      <w:pPr>
        <w:shd w:val="clear" w:color="auto" w:fill="FFFFFF"/>
        <w:bidi/>
        <w:ind w:firstLine="708"/>
        <w:jc w:val="both"/>
        <w:textAlignment w:val="baseline"/>
        <w:rPr>
          <w:rFonts w:ascii="Traditional Arabic" w:hAnsi="Traditional Arabic" w:cs="Traditional Arabic"/>
          <w:sz w:val="36"/>
          <w:szCs w:val="36"/>
          <w:rtl/>
          <w:lang w:val="en-US" w:bidi="ar-DZ"/>
        </w:rPr>
      </w:pPr>
      <w:r>
        <w:rPr>
          <w:rFonts w:ascii="Traditional Arabic" w:hAnsi="Traditional Arabic" w:cs="Traditional Arabic" w:hint="cs"/>
          <w:sz w:val="36"/>
          <w:szCs w:val="36"/>
          <w:rtl/>
          <w:lang w:val="en-US" w:bidi="ar-DZ"/>
        </w:rPr>
        <w:t>'التّكامل المعرفيّ'</w:t>
      </w:r>
      <w:r w:rsidR="00E618B5" w:rsidRPr="00AE4F51">
        <w:rPr>
          <w:rFonts w:ascii="Traditional Arabic" w:hAnsi="Traditional Arabic" w:cs="Traditional Arabic" w:hint="cs"/>
          <w:sz w:val="36"/>
          <w:szCs w:val="36"/>
          <w:rtl/>
          <w:lang w:val="en-US" w:bidi="ar-DZ"/>
        </w:rPr>
        <w:t xml:space="preserve"> مصطلح يُطلق في كثير من الأحيان على كلّ شخصٍ موسوعيّ في ثقافته ومعرفته، إذا كان ملمّا بجملة من العلوم</w:t>
      </w:r>
      <w:r w:rsidR="00E618B5" w:rsidRPr="00AE4F51">
        <w:rPr>
          <w:rStyle w:val="Appelnotedebasdep"/>
          <w:rFonts w:ascii="Traditional Arabic" w:hAnsi="Traditional Arabic" w:cs="Traditional Arabic"/>
          <w:sz w:val="36"/>
          <w:szCs w:val="36"/>
          <w:rtl/>
          <w:lang w:bidi="ar-DZ"/>
        </w:rPr>
        <w:footnoteReference w:id="17"/>
      </w:r>
      <w:r w:rsidR="00BC57ED">
        <w:rPr>
          <w:rFonts w:ascii="Traditional Arabic" w:hAnsi="Traditional Arabic" w:cs="Traditional Arabic" w:hint="cs"/>
          <w:sz w:val="36"/>
          <w:szCs w:val="36"/>
          <w:rtl/>
          <w:lang w:val="en-US" w:bidi="ar-DZ"/>
        </w:rPr>
        <w:t>، والمقصود به هنا: التفطّنُ إلى تشابك</w:t>
      </w:r>
      <w:r w:rsidR="009D5E2F">
        <w:rPr>
          <w:rFonts w:ascii="Traditional Arabic" w:hAnsi="Traditional Arabic" w:cs="Traditional Arabic" w:hint="cs"/>
          <w:sz w:val="36"/>
          <w:szCs w:val="36"/>
          <w:rtl/>
          <w:lang w:val="en-US" w:bidi="ar-DZ"/>
        </w:rPr>
        <w:t>ِ</w:t>
      </w:r>
      <w:r w:rsidR="00BC57ED">
        <w:rPr>
          <w:rFonts w:ascii="Traditional Arabic" w:hAnsi="Traditional Arabic" w:cs="Traditional Arabic" w:hint="cs"/>
          <w:sz w:val="36"/>
          <w:szCs w:val="36"/>
          <w:rtl/>
          <w:lang w:val="en-US" w:bidi="ar-DZ"/>
        </w:rPr>
        <w:t xml:space="preserve"> العلوم المختلفة واحتياج</w:t>
      </w:r>
      <w:r w:rsidR="009D5E2F">
        <w:rPr>
          <w:rFonts w:ascii="Traditional Arabic" w:hAnsi="Traditional Arabic" w:cs="Traditional Arabic" w:hint="cs"/>
          <w:sz w:val="36"/>
          <w:szCs w:val="36"/>
          <w:rtl/>
          <w:lang w:val="en-US" w:bidi="ar-DZ"/>
        </w:rPr>
        <w:t>ِ</w:t>
      </w:r>
      <w:r w:rsidR="00BC57ED">
        <w:rPr>
          <w:rFonts w:ascii="Traditional Arabic" w:hAnsi="Traditional Arabic" w:cs="Traditional Arabic" w:hint="cs"/>
          <w:sz w:val="36"/>
          <w:szCs w:val="36"/>
          <w:rtl/>
          <w:lang w:val="en-US" w:bidi="ar-DZ"/>
        </w:rPr>
        <w:t xml:space="preserve"> بعضها إلى بعض</w:t>
      </w:r>
      <w:r w:rsidR="009D5E2F">
        <w:rPr>
          <w:rFonts w:ascii="Traditional Arabic" w:hAnsi="Traditional Arabic" w:cs="Traditional Arabic" w:hint="cs"/>
          <w:sz w:val="36"/>
          <w:szCs w:val="36"/>
          <w:rtl/>
          <w:lang w:val="en-US" w:bidi="ar-DZ"/>
        </w:rPr>
        <w:t>ٍ</w:t>
      </w:r>
      <w:r w:rsidR="00BC57ED">
        <w:rPr>
          <w:rFonts w:ascii="Traditional Arabic" w:hAnsi="Traditional Arabic" w:cs="Traditional Arabic" w:hint="cs"/>
          <w:sz w:val="36"/>
          <w:szCs w:val="36"/>
          <w:rtl/>
          <w:lang w:val="en-US" w:bidi="ar-DZ"/>
        </w:rPr>
        <w:t xml:space="preserve"> بحسب اقترابها من بعضها.</w:t>
      </w:r>
    </w:p>
    <w:p w:rsidR="00BC57ED" w:rsidRDefault="00BC57ED" w:rsidP="000644D2">
      <w:pPr>
        <w:shd w:val="clear" w:color="auto" w:fill="FFFFFF"/>
        <w:bidi/>
        <w:jc w:val="both"/>
        <w:textAlignment w:val="baseline"/>
        <w:rPr>
          <w:rFonts w:ascii="Traditional Arabic" w:hAnsi="Traditional Arabic" w:cs="Traditional Arabic"/>
          <w:sz w:val="36"/>
          <w:szCs w:val="36"/>
          <w:rtl/>
          <w:lang w:val="en-US" w:bidi="ar-DZ"/>
        </w:rPr>
      </w:pPr>
      <w:r>
        <w:rPr>
          <w:rFonts w:ascii="Traditional Arabic" w:hAnsi="Traditional Arabic" w:cs="Traditional Arabic" w:hint="cs"/>
          <w:sz w:val="36"/>
          <w:szCs w:val="36"/>
          <w:rtl/>
          <w:lang w:val="en-US" w:bidi="ar-DZ"/>
        </w:rPr>
        <w:t>فعلم الشّريعة مثلا يحتاج إلى معرفة العربيّة احتياج وجود</w:t>
      </w:r>
      <w:r w:rsidR="00005E64" w:rsidRPr="00AE4F51">
        <w:rPr>
          <w:rStyle w:val="Appelnotedebasdep"/>
          <w:rFonts w:ascii="Traditional Arabic" w:hAnsi="Traditional Arabic" w:cs="Traditional Arabic"/>
          <w:sz w:val="36"/>
          <w:szCs w:val="36"/>
          <w:rtl/>
          <w:lang w:bidi="ar-DZ"/>
        </w:rPr>
        <w:footnoteReference w:id="18"/>
      </w:r>
      <w:r>
        <w:rPr>
          <w:rFonts w:ascii="Traditional Arabic" w:hAnsi="Traditional Arabic" w:cs="Traditional Arabic" w:hint="cs"/>
          <w:sz w:val="36"/>
          <w:szCs w:val="36"/>
          <w:rtl/>
          <w:lang w:val="en-US" w:bidi="ar-DZ"/>
        </w:rPr>
        <w:t>، والتّشابك الحاصل بينهما يكاد يكون بنسبة 70 في المائة، كما تحتاج الشّريعة إلى جملة من العلوم احتياجا أكيدا لكنّه أقلّ من العربيّة، ك</w:t>
      </w:r>
      <w:r w:rsidR="000644D2">
        <w:rPr>
          <w:rFonts w:ascii="Traditional Arabic" w:hAnsi="Traditional Arabic" w:cs="Traditional Arabic" w:hint="cs"/>
          <w:sz w:val="36"/>
          <w:szCs w:val="36"/>
          <w:rtl/>
          <w:lang w:val="en-US" w:bidi="ar-DZ"/>
        </w:rPr>
        <w:t xml:space="preserve">شيء من </w:t>
      </w:r>
      <w:r>
        <w:rPr>
          <w:rFonts w:ascii="Traditional Arabic" w:hAnsi="Traditional Arabic" w:cs="Traditional Arabic" w:hint="cs"/>
          <w:sz w:val="36"/>
          <w:szCs w:val="36"/>
          <w:rtl/>
          <w:lang w:val="en-US" w:bidi="ar-DZ"/>
        </w:rPr>
        <w:t>علم الحساب</w:t>
      </w:r>
      <w:r w:rsidR="000644D2">
        <w:rPr>
          <w:rFonts w:ascii="Traditional Arabic" w:hAnsi="Traditional Arabic" w:cs="Traditional Arabic" w:hint="cs"/>
          <w:sz w:val="36"/>
          <w:szCs w:val="36"/>
          <w:rtl/>
          <w:lang w:val="en-US" w:bidi="ar-DZ"/>
        </w:rPr>
        <w:t xml:space="preserve"> والفلك، وهكذا..</w:t>
      </w:r>
    </w:p>
    <w:p w:rsidR="000540AA" w:rsidRDefault="00A4622F" w:rsidP="00FC533C">
      <w:pPr>
        <w:shd w:val="clear" w:color="auto" w:fill="FFFFFF"/>
        <w:bidi/>
        <w:ind w:firstLine="708"/>
        <w:jc w:val="both"/>
        <w:textAlignment w:val="baseline"/>
        <w:rPr>
          <w:rFonts w:cs="Traditional Arabic"/>
          <w:sz w:val="36"/>
          <w:szCs w:val="36"/>
          <w:rtl/>
        </w:rPr>
      </w:pPr>
      <w:r>
        <w:rPr>
          <w:rFonts w:ascii="Traditional Arabic" w:hAnsi="Traditional Arabic" w:cs="Traditional Arabic" w:hint="cs"/>
          <w:sz w:val="36"/>
          <w:szCs w:val="36"/>
          <w:rtl/>
          <w:lang w:val="en-US" w:bidi="ar-DZ"/>
        </w:rPr>
        <w:t xml:space="preserve">أمّا الحاجة إلى 'التّكامل المعرفيّ' </w:t>
      </w:r>
      <w:r w:rsidR="00B70431">
        <w:rPr>
          <w:rFonts w:ascii="Traditional Arabic" w:hAnsi="Traditional Arabic" w:cs="Traditional Arabic" w:hint="cs"/>
          <w:sz w:val="36"/>
          <w:szCs w:val="36"/>
          <w:rtl/>
          <w:lang w:val="en-US" w:bidi="ar-DZ"/>
        </w:rPr>
        <w:t xml:space="preserve">فمتعلّقة بحاجة الإنسان إلى العلم عموما، إذ </w:t>
      </w:r>
      <w:r w:rsidR="000540AA" w:rsidRPr="00AE4F51">
        <w:rPr>
          <w:rFonts w:ascii="Traditional Arabic" w:hAnsi="Traditional Arabic" w:cs="Traditional Arabic" w:hint="cs"/>
          <w:sz w:val="36"/>
          <w:szCs w:val="36"/>
          <w:rtl/>
          <w:lang w:val="en-US" w:bidi="ar-DZ"/>
        </w:rPr>
        <w:t xml:space="preserve">خلق الله تعالى </w:t>
      </w:r>
      <w:r w:rsidR="003E3CAC" w:rsidRPr="00AE4F51">
        <w:rPr>
          <w:rFonts w:ascii="Traditional Arabic" w:hAnsi="Traditional Arabic" w:cs="Traditional Arabic" w:hint="cs"/>
          <w:sz w:val="36"/>
          <w:szCs w:val="36"/>
          <w:rtl/>
          <w:lang w:val="en-US" w:bidi="ar-DZ"/>
        </w:rPr>
        <w:t>الإنسان وعلّمه البيان وجعل من تمام كرام</w:t>
      </w:r>
      <w:r w:rsidR="000F69F1" w:rsidRPr="00AE4F51">
        <w:rPr>
          <w:rFonts w:ascii="Traditional Arabic" w:hAnsi="Traditional Arabic" w:cs="Traditional Arabic" w:hint="cs"/>
          <w:sz w:val="36"/>
          <w:szCs w:val="36"/>
          <w:rtl/>
          <w:lang w:val="en-US" w:bidi="ar-DZ"/>
        </w:rPr>
        <w:t xml:space="preserve">ته </w:t>
      </w:r>
      <w:r w:rsidR="000540AA">
        <w:rPr>
          <w:rFonts w:ascii="Traditional Arabic" w:hAnsi="Traditional Arabic" w:cs="Traditional Arabic" w:hint="cs"/>
          <w:sz w:val="36"/>
          <w:szCs w:val="36"/>
          <w:rtl/>
          <w:lang w:val="en-US" w:bidi="ar-DZ"/>
        </w:rPr>
        <w:t xml:space="preserve">زيادة </w:t>
      </w:r>
      <w:r w:rsidR="003E3CAC" w:rsidRPr="00AE4F51">
        <w:rPr>
          <w:rFonts w:ascii="Traditional Arabic" w:hAnsi="Traditional Arabic" w:cs="Traditional Arabic" w:hint="cs"/>
          <w:sz w:val="36"/>
          <w:szCs w:val="36"/>
          <w:rtl/>
          <w:lang w:val="en-US" w:bidi="ar-DZ"/>
        </w:rPr>
        <w:t xml:space="preserve">التّعلّم، قال تعالى: </w:t>
      </w:r>
      <w:r w:rsidR="003E3CAC" w:rsidRPr="00AE4F51">
        <w:rPr>
          <w:rFonts w:cs="Traditional Arabic"/>
          <w:sz w:val="36"/>
          <w:szCs w:val="36"/>
          <w:rtl/>
        </w:rPr>
        <w:t>﴿</w:t>
      </w:r>
      <w:r w:rsidR="003E3CAC" w:rsidRPr="00AE4F51">
        <w:rPr>
          <w:rFonts w:cs="Traditional Arabic" w:hint="cs"/>
          <w:sz w:val="36"/>
          <w:szCs w:val="36"/>
          <w:rtl/>
        </w:rPr>
        <w:t xml:space="preserve"> </w:t>
      </w:r>
      <w:r w:rsidR="003E3CAC" w:rsidRPr="00AE4F51">
        <w:rPr>
          <w:rFonts w:cs="Traditional Arabic"/>
          <w:sz w:val="36"/>
          <w:szCs w:val="36"/>
          <w:rtl/>
        </w:rPr>
        <w:t xml:space="preserve">خَلَقَ الْإِنسَانَ </w:t>
      </w:r>
      <w:r w:rsidR="003E3CAC" w:rsidRPr="00AE4F51">
        <w:rPr>
          <w:rFonts w:cs="Traditional Arabic" w:hint="cs"/>
          <w:sz w:val="36"/>
          <w:szCs w:val="36"/>
          <w:rtl/>
        </w:rPr>
        <w:t>(</w:t>
      </w:r>
      <w:r w:rsidR="003E3CAC" w:rsidRPr="00AE4F51">
        <w:rPr>
          <w:rFonts w:cs="Traditional Arabic"/>
          <w:sz w:val="36"/>
          <w:szCs w:val="36"/>
          <w:rtl/>
        </w:rPr>
        <w:t>٣</w:t>
      </w:r>
      <w:r w:rsidR="003E3CAC" w:rsidRPr="00AE4F51">
        <w:rPr>
          <w:rFonts w:cs="Traditional Arabic" w:hint="cs"/>
          <w:sz w:val="36"/>
          <w:szCs w:val="36"/>
          <w:rtl/>
        </w:rPr>
        <w:t>)</w:t>
      </w:r>
      <w:r w:rsidR="003E3CAC" w:rsidRPr="00AE4F51">
        <w:rPr>
          <w:rFonts w:cs="Traditional Arabic"/>
          <w:sz w:val="36"/>
          <w:szCs w:val="36"/>
          <w:rtl/>
        </w:rPr>
        <w:t xml:space="preserve"> عَلَّمَهُ الْبَيَانَ </w:t>
      </w:r>
      <w:r w:rsidR="003E3CAC" w:rsidRPr="00AE4F51">
        <w:rPr>
          <w:rFonts w:cs="Traditional Arabic" w:hint="cs"/>
          <w:sz w:val="36"/>
          <w:szCs w:val="36"/>
          <w:rtl/>
        </w:rPr>
        <w:t>(</w:t>
      </w:r>
      <w:r w:rsidR="003E3CAC" w:rsidRPr="00AE4F51">
        <w:rPr>
          <w:rFonts w:cs="Traditional Arabic"/>
          <w:sz w:val="36"/>
          <w:szCs w:val="36"/>
          <w:rtl/>
        </w:rPr>
        <w:t>٤</w:t>
      </w:r>
      <w:r w:rsidR="003E3CAC" w:rsidRPr="00AE4F51">
        <w:rPr>
          <w:rFonts w:cs="Traditional Arabic" w:hint="cs"/>
          <w:sz w:val="36"/>
          <w:szCs w:val="36"/>
          <w:rtl/>
        </w:rPr>
        <w:t xml:space="preserve">) </w:t>
      </w:r>
      <w:r w:rsidR="003E3CAC" w:rsidRPr="00AE4F51">
        <w:rPr>
          <w:rFonts w:cs="Traditional Arabic"/>
          <w:sz w:val="36"/>
          <w:szCs w:val="36"/>
          <w:rtl/>
        </w:rPr>
        <w:t>﴾</w:t>
      </w:r>
      <w:r w:rsidR="003E3CAC" w:rsidRPr="00AE4F51">
        <w:rPr>
          <w:rFonts w:cs="Traditional Arabic" w:hint="cs"/>
          <w:sz w:val="36"/>
          <w:szCs w:val="36"/>
          <w:rtl/>
        </w:rPr>
        <w:t xml:space="preserve"> [الرّحمن:3-4]. وقال: </w:t>
      </w:r>
      <w:r w:rsidR="003E3CAC" w:rsidRPr="00AE4F51">
        <w:rPr>
          <w:rFonts w:cs="Traditional Arabic"/>
          <w:sz w:val="36"/>
          <w:szCs w:val="36"/>
          <w:rtl/>
        </w:rPr>
        <w:t>﴿</w:t>
      </w:r>
      <w:r w:rsidR="003E3CAC" w:rsidRPr="00AE4F51">
        <w:rPr>
          <w:rFonts w:cs="Traditional Arabic" w:hint="cs"/>
          <w:sz w:val="36"/>
          <w:szCs w:val="36"/>
          <w:rtl/>
        </w:rPr>
        <w:t xml:space="preserve"> </w:t>
      </w:r>
      <w:r w:rsidR="003E3CAC" w:rsidRPr="00AE4F51">
        <w:rPr>
          <w:rFonts w:cs="Traditional Arabic"/>
          <w:sz w:val="36"/>
          <w:szCs w:val="36"/>
          <w:rtl/>
        </w:rPr>
        <w:t xml:space="preserve">اقْرَأْ بِاسْمِ رَبِّكَ الَّذِي خَلَقَ </w:t>
      </w:r>
      <w:r w:rsidR="003E3CAC" w:rsidRPr="00AE4F51">
        <w:rPr>
          <w:rFonts w:cs="Traditional Arabic" w:hint="cs"/>
          <w:sz w:val="36"/>
          <w:szCs w:val="36"/>
          <w:rtl/>
        </w:rPr>
        <w:t>(</w:t>
      </w:r>
      <w:r w:rsidR="003E3CAC" w:rsidRPr="00AE4F51">
        <w:rPr>
          <w:rFonts w:cs="Traditional Arabic"/>
          <w:sz w:val="36"/>
          <w:szCs w:val="36"/>
          <w:rtl/>
        </w:rPr>
        <w:t>١</w:t>
      </w:r>
      <w:r w:rsidR="003E3CAC" w:rsidRPr="00AE4F51">
        <w:rPr>
          <w:rFonts w:cs="Traditional Arabic" w:hint="cs"/>
          <w:sz w:val="36"/>
          <w:szCs w:val="36"/>
          <w:rtl/>
        </w:rPr>
        <w:t>)</w:t>
      </w:r>
      <w:r w:rsidR="003E3CAC" w:rsidRPr="00AE4F51">
        <w:rPr>
          <w:rFonts w:cs="Traditional Arabic"/>
          <w:sz w:val="36"/>
          <w:szCs w:val="36"/>
          <w:rtl/>
        </w:rPr>
        <w:t xml:space="preserve"> خَلَقَ الْإِنسَانَ مِنْ عَلَقٍ </w:t>
      </w:r>
      <w:r w:rsidR="003E3CAC" w:rsidRPr="00AE4F51">
        <w:rPr>
          <w:rFonts w:cs="Traditional Arabic" w:hint="cs"/>
          <w:sz w:val="36"/>
          <w:szCs w:val="36"/>
          <w:rtl/>
        </w:rPr>
        <w:t>(</w:t>
      </w:r>
      <w:r w:rsidR="003E3CAC" w:rsidRPr="00AE4F51">
        <w:rPr>
          <w:rFonts w:cs="Traditional Arabic"/>
          <w:sz w:val="36"/>
          <w:szCs w:val="36"/>
          <w:rtl/>
        </w:rPr>
        <w:t>٢</w:t>
      </w:r>
      <w:r w:rsidR="003E3CAC" w:rsidRPr="00AE4F51">
        <w:rPr>
          <w:rFonts w:cs="Traditional Arabic" w:hint="cs"/>
          <w:sz w:val="36"/>
          <w:szCs w:val="36"/>
          <w:rtl/>
        </w:rPr>
        <w:t>)</w:t>
      </w:r>
      <w:r w:rsidR="003E3CAC" w:rsidRPr="00AE4F51">
        <w:rPr>
          <w:rFonts w:cs="Traditional Arabic"/>
          <w:sz w:val="36"/>
          <w:szCs w:val="36"/>
          <w:rtl/>
        </w:rPr>
        <w:t xml:space="preserve"> اقْرَأْ وَرَبُّكَ الْأَكْرَمُ </w:t>
      </w:r>
      <w:r w:rsidR="003E3CAC" w:rsidRPr="00AE4F51">
        <w:rPr>
          <w:rFonts w:cs="Traditional Arabic" w:hint="cs"/>
          <w:sz w:val="36"/>
          <w:szCs w:val="36"/>
          <w:rtl/>
        </w:rPr>
        <w:t>(</w:t>
      </w:r>
      <w:r w:rsidR="003E3CAC" w:rsidRPr="00AE4F51">
        <w:rPr>
          <w:rFonts w:cs="Traditional Arabic"/>
          <w:sz w:val="36"/>
          <w:szCs w:val="36"/>
          <w:rtl/>
        </w:rPr>
        <w:t>٣</w:t>
      </w:r>
      <w:r w:rsidR="003E3CAC" w:rsidRPr="00AE4F51">
        <w:rPr>
          <w:rFonts w:cs="Traditional Arabic" w:hint="cs"/>
          <w:sz w:val="36"/>
          <w:szCs w:val="36"/>
          <w:rtl/>
        </w:rPr>
        <w:t>)</w:t>
      </w:r>
      <w:r w:rsidR="003E3CAC" w:rsidRPr="00AE4F51">
        <w:rPr>
          <w:rFonts w:cs="Traditional Arabic"/>
          <w:sz w:val="36"/>
          <w:szCs w:val="36"/>
          <w:rtl/>
        </w:rPr>
        <w:t xml:space="preserve"> الَّذِي عَلَّمَ بِالْقَلَمِ </w:t>
      </w:r>
      <w:r w:rsidR="003E3CAC" w:rsidRPr="00AE4F51">
        <w:rPr>
          <w:rFonts w:cs="Traditional Arabic" w:hint="cs"/>
          <w:sz w:val="36"/>
          <w:szCs w:val="36"/>
          <w:rtl/>
        </w:rPr>
        <w:t>(</w:t>
      </w:r>
      <w:r w:rsidR="003E3CAC" w:rsidRPr="00AE4F51">
        <w:rPr>
          <w:rFonts w:cs="Traditional Arabic"/>
          <w:sz w:val="36"/>
          <w:szCs w:val="36"/>
          <w:rtl/>
        </w:rPr>
        <w:t>٤</w:t>
      </w:r>
      <w:r w:rsidR="003E3CAC" w:rsidRPr="00AE4F51">
        <w:rPr>
          <w:rFonts w:cs="Traditional Arabic" w:hint="cs"/>
          <w:sz w:val="36"/>
          <w:szCs w:val="36"/>
          <w:rtl/>
        </w:rPr>
        <w:t>)</w:t>
      </w:r>
      <w:r w:rsidR="003E3CAC" w:rsidRPr="00AE4F51">
        <w:rPr>
          <w:rFonts w:cs="Traditional Arabic"/>
          <w:sz w:val="36"/>
          <w:szCs w:val="36"/>
          <w:rtl/>
        </w:rPr>
        <w:t xml:space="preserve"> عَلَّمَ الْإِنسَانَ مَا لَمْ يَعْلَمْ </w:t>
      </w:r>
      <w:r w:rsidR="003E3CAC" w:rsidRPr="00AE4F51">
        <w:rPr>
          <w:rFonts w:cs="Traditional Arabic" w:hint="cs"/>
          <w:sz w:val="36"/>
          <w:szCs w:val="36"/>
          <w:rtl/>
        </w:rPr>
        <w:t>(</w:t>
      </w:r>
      <w:r w:rsidR="003E3CAC" w:rsidRPr="00AE4F51">
        <w:rPr>
          <w:rFonts w:cs="Traditional Arabic"/>
          <w:sz w:val="36"/>
          <w:szCs w:val="36"/>
          <w:rtl/>
        </w:rPr>
        <w:t>٥</w:t>
      </w:r>
      <w:r w:rsidR="003E3CAC" w:rsidRPr="00AE4F51">
        <w:rPr>
          <w:rFonts w:cs="Traditional Arabic" w:hint="cs"/>
          <w:sz w:val="36"/>
          <w:szCs w:val="36"/>
          <w:rtl/>
        </w:rPr>
        <w:t xml:space="preserve">) </w:t>
      </w:r>
      <w:r w:rsidR="003E3CAC" w:rsidRPr="00AE4F51">
        <w:rPr>
          <w:rFonts w:cs="Traditional Arabic"/>
          <w:sz w:val="36"/>
          <w:szCs w:val="36"/>
          <w:rtl/>
        </w:rPr>
        <w:t>﴾</w:t>
      </w:r>
      <w:r w:rsidR="003E3CAC" w:rsidRPr="00AE4F51">
        <w:rPr>
          <w:rFonts w:cs="Traditional Arabic" w:hint="cs"/>
          <w:sz w:val="36"/>
          <w:szCs w:val="36"/>
          <w:rtl/>
        </w:rPr>
        <w:t xml:space="preserve"> [العلق:1-5]. </w:t>
      </w:r>
    </w:p>
    <w:p w:rsidR="003E3CAC" w:rsidRPr="00AE4F51" w:rsidRDefault="000540AA" w:rsidP="008B75D6">
      <w:pPr>
        <w:shd w:val="clear" w:color="auto" w:fill="FFFFFF"/>
        <w:bidi/>
        <w:jc w:val="both"/>
        <w:textAlignment w:val="baseline"/>
        <w:rPr>
          <w:rFonts w:cs="Traditional Arabic"/>
          <w:sz w:val="36"/>
          <w:szCs w:val="36"/>
          <w:rtl/>
        </w:rPr>
      </w:pPr>
      <w:r>
        <w:rPr>
          <w:rFonts w:cs="Traditional Arabic" w:hint="cs"/>
          <w:sz w:val="36"/>
          <w:szCs w:val="36"/>
          <w:rtl/>
        </w:rPr>
        <w:t>و</w:t>
      </w:r>
      <w:r w:rsidR="003E3CAC" w:rsidRPr="00AE4F51">
        <w:rPr>
          <w:rFonts w:cs="Traditional Arabic" w:hint="cs"/>
          <w:sz w:val="36"/>
          <w:szCs w:val="36"/>
          <w:rtl/>
        </w:rPr>
        <w:t>لا زال الإنسان يسعى إلى المعرفة المخفّ</w:t>
      </w:r>
      <w:r w:rsidR="000F69F1" w:rsidRPr="00AE4F51">
        <w:rPr>
          <w:rFonts w:cs="Traditional Arabic" w:hint="cs"/>
          <w:sz w:val="36"/>
          <w:szCs w:val="36"/>
          <w:rtl/>
        </w:rPr>
        <w:t>ِ</w:t>
      </w:r>
      <w:r w:rsidR="003E3CAC" w:rsidRPr="00AE4F51">
        <w:rPr>
          <w:rFonts w:cs="Traditional Arabic" w:hint="cs"/>
          <w:sz w:val="36"/>
          <w:szCs w:val="36"/>
          <w:rtl/>
        </w:rPr>
        <w:t xml:space="preserve">فة من شقاه، الخادمة لدينه ودنياه، </w:t>
      </w:r>
      <w:r>
        <w:rPr>
          <w:rFonts w:cs="Traditional Arabic" w:hint="cs"/>
          <w:sz w:val="36"/>
          <w:szCs w:val="36"/>
          <w:rtl/>
        </w:rPr>
        <w:t xml:space="preserve">منذ خلقه الله ولم ينقطع لحظة، </w:t>
      </w:r>
      <w:r w:rsidR="003E3CAC" w:rsidRPr="00AE4F51">
        <w:rPr>
          <w:rFonts w:cs="Traditional Arabic" w:hint="cs"/>
          <w:sz w:val="36"/>
          <w:szCs w:val="36"/>
          <w:rtl/>
        </w:rPr>
        <w:t>وقد مرّ على ذلك قرونٌ كثيرة، أد</w:t>
      </w:r>
      <w:r>
        <w:rPr>
          <w:rFonts w:cs="Traditional Arabic" w:hint="cs"/>
          <w:sz w:val="36"/>
          <w:szCs w:val="36"/>
          <w:rtl/>
        </w:rPr>
        <w:t>ّ</w:t>
      </w:r>
      <w:r w:rsidR="003E3CAC" w:rsidRPr="00AE4F51">
        <w:rPr>
          <w:rFonts w:cs="Traditional Arabic" w:hint="cs"/>
          <w:sz w:val="36"/>
          <w:szCs w:val="36"/>
          <w:rtl/>
        </w:rPr>
        <w:t>ت إلى تراكمٍ معرفيّ</w:t>
      </w:r>
      <w:r>
        <w:rPr>
          <w:rFonts w:cs="Traditional Arabic" w:hint="cs"/>
          <w:sz w:val="36"/>
          <w:szCs w:val="36"/>
          <w:rtl/>
        </w:rPr>
        <w:t>ٍ</w:t>
      </w:r>
      <w:r w:rsidR="003E3CAC" w:rsidRPr="00AE4F51">
        <w:rPr>
          <w:rFonts w:cs="Traditional Arabic" w:hint="cs"/>
          <w:sz w:val="36"/>
          <w:szCs w:val="36"/>
          <w:rtl/>
        </w:rPr>
        <w:t xml:space="preserve"> مبهر</w:t>
      </w:r>
      <w:r>
        <w:rPr>
          <w:rFonts w:cs="Traditional Arabic" w:hint="cs"/>
          <w:sz w:val="36"/>
          <w:szCs w:val="36"/>
          <w:rtl/>
        </w:rPr>
        <w:t>ٍ</w:t>
      </w:r>
      <w:r w:rsidR="003E3CAC" w:rsidRPr="00AE4F51">
        <w:rPr>
          <w:rFonts w:cs="Traditional Arabic" w:hint="cs"/>
          <w:sz w:val="36"/>
          <w:szCs w:val="36"/>
          <w:rtl/>
        </w:rPr>
        <w:t>، و</w:t>
      </w:r>
      <w:r>
        <w:rPr>
          <w:rFonts w:cs="Traditional Arabic" w:hint="cs"/>
          <w:sz w:val="36"/>
          <w:szCs w:val="36"/>
          <w:rtl/>
        </w:rPr>
        <w:t>هذا التّراكم</w:t>
      </w:r>
      <w:r w:rsidR="003E3CAC" w:rsidRPr="00AE4F51">
        <w:rPr>
          <w:rFonts w:cs="Traditional Arabic" w:hint="cs"/>
          <w:sz w:val="36"/>
          <w:szCs w:val="36"/>
          <w:rtl/>
        </w:rPr>
        <w:t xml:space="preserve"> نفسُه دلّ أنّ المعرفة </w:t>
      </w:r>
      <w:r w:rsidR="008B75D6">
        <w:rPr>
          <w:rFonts w:cs="Traditional Arabic" w:hint="cs"/>
          <w:sz w:val="36"/>
          <w:szCs w:val="36"/>
          <w:rtl/>
        </w:rPr>
        <w:t>بحر</w:t>
      </w:r>
      <w:r>
        <w:rPr>
          <w:rFonts w:cs="Traditional Arabic" w:hint="cs"/>
          <w:sz w:val="36"/>
          <w:szCs w:val="36"/>
          <w:rtl/>
        </w:rPr>
        <w:t>ٌ</w:t>
      </w:r>
      <w:r w:rsidR="003E3CAC" w:rsidRPr="00AE4F51">
        <w:rPr>
          <w:rFonts w:cs="Traditional Arabic" w:hint="cs"/>
          <w:sz w:val="36"/>
          <w:szCs w:val="36"/>
          <w:rtl/>
        </w:rPr>
        <w:t xml:space="preserve"> </w:t>
      </w:r>
      <w:r>
        <w:rPr>
          <w:rFonts w:cs="Traditional Arabic" w:hint="cs"/>
          <w:sz w:val="36"/>
          <w:szCs w:val="36"/>
          <w:rtl/>
        </w:rPr>
        <w:t>عظيمٌ</w:t>
      </w:r>
      <w:r w:rsidR="003E3CAC" w:rsidRPr="00AE4F51">
        <w:rPr>
          <w:rFonts w:cs="Traditional Arabic" w:hint="cs"/>
          <w:sz w:val="36"/>
          <w:szCs w:val="36"/>
          <w:rtl/>
        </w:rPr>
        <w:t xml:space="preserve"> لا يمكن للإنسان أن ي</w:t>
      </w:r>
      <w:r w:rsidR="008B75D6">
        <w:rPr>
          <w:rFonts w:cs="Traditional Arabic" w:hint="cs"/>
          <w:sz w:val="36"/>
          <w:szCs w:val="36"/>
          <w:rtl/>
        </w:rPr>
        <w:t>جاوز</w:t>
      </w:r>
      <w:r w:rsidR="003E3CAC" w:rsidRPr="00AE4F51">
        <w:rPr>
          <w:rFonts w:cs="Traditional Arabic" w:hint="cs"/>
          <w:sz w:val="36"/>
          <w:szCs w:val="36"/>
          <w:rtl/>
        </w:rPr>
        <w:t xml:space="preserve"> شاطئه.</w:t>
      </w:r>
    </w:p>
    <w:p w:rsidR="000D33FF" w:rsidRDefault="003E3CAC" w:rsidP="00F85E3F">
      <w:pPr>
        <w:shd w:val="clear" w:color="auto" w:fill="FFFFFF"/>
        <w:bidi/>
        <w:jc w:val="both"/>
        <w:textAlignment w:val="baseline"/>
        <w:rPr>
          <w:rFonts w:cs="Traditional Arabic"/>
          <w:sz w:val="36"/>
          <w:szCs w:val="36"/>
          <w:rtl/>
        </w:rPr>
      </w:pPr>
      <w:r w:rsidRPr="00AE4F51">
        <w:rPr>
          <w:rFonts w:cs="Traditional Arabic" w:hint="cs"/>
          <w:sz w:val="36"/>
          <w:szCs w:val="36"/>
          <w:rtl/>
        </w:rPr>
        <w:t xml:space="preserve">وقد </w:t>
      </w:r>
      <w:r w:rsidR="000D33FF" w:rsidRPr="00AE4F51">
        <w:rPr>
          <w:rFonts w:cs="Traditional Arabic" w:hint="cs"/>
          <w:sz w:val="36"/>
          <w:szCs w:val="36"/>
          <w:rtl/>
        </w:rPr>
        <w:t xml:space="preserve">كان </w:t>
      </w:r>
      <w:r w:rsidRPr="00AE4F51">
        <w:rPr>
          <w:rFonts w:cs="Traditional Arabic" w:hint="cs"/>
          <w:sz w:val="36"/>
          <w:szCs w:val="36"/>
          <w:rtl/>
        </w:rPr>
        <w:t xml:space="preserve">العلماء قديما يفتخرون </w:t>
      </w:r>
      <w:r w:rsidR="000D33FF" w:rsidRPr="00AE4F51">
        <w:rPr>
          <w:rFonts w:cs="Traditional Arabic" w:hint="cs"/>
          <w:sz w:val="36"/>
          <w:szCs w:val="36"/>
          <w:rtl/>
        </w:rPr>
        <w:t xml:space="preserve">بالتنوّع الموسوعيّ في التّحصيل، وكان ذلك مفخرة ولا يزال، ولكن </w:t>
      </w:r>
      <w:r w:rsidRPr="00AE4F51">
        <w:rPr>
          <w:rFonts w:cs="Traditional Arabic" w:hint="cs"/>
          <w:sz w:val="36"/>
          <w:szCs w:val="36"/>
          <w:rtl/>
        </w:rPr>
        <w:t>ت</w:t>
      </w:r>
      <w:r w:rsidR="008B75D6">
        <w:rPr>
          <w:rFonts w:cs="Traditional Arabic" w:hint="cs"/>
          <w:sz w:val="36"/>
          <w:szCs w:val="36"/>
          <w:rtl/>
        </w:rPr>
        <w:t>َ</w:t>
      </w:r>
      <w:r w:rsidRPr="00AE4F51">
        <w:rPr>
          <w:rFonts w:cs="Traditional Arabic" w:hint="cs"/>
          <w:sz w:val="36"/>
          <w:szCs w:val="36"/>
          <w:rtl/>
        </w:rPr>
        <w:t>ن</w:t>
      </w:r>
      <w:r w:rsidR="008B75D6">
        <w:rPr>
          <w:rFonts w:cs="Traditional Arabic" w:hint="cs"/>
          <w:sz w:val="36"/>
          <w:szCs w:val="36"/>
          <w:rtl/>
        </w:rPr>
        <w:t>َ</w:t>
      </w:r>
      <w:r w:rsidRPr="00AE4F51">
        <w:rPr>
          <w:rFonts w:cs="Traditional Arabic" w:hint="cs"/>
          <w:sz w:val="36"/>
          <w:szCs w:val="36"/>
          <w:rtl/>
        </w:rPr>
        <w:t>بّ</w:t>
      </w:r>
      <w:r w:rsidR="008B75D6">
        <w:rPr>
          <w:rFonts w:cs="Traditional Arabic" w:hint="cs"/>
          <w:sz w:val="36"/>
          <w:szCs w:val="36"/>
          <w:rtl/>
        </w:rPr>
        <w:t>َ</w:t>
      </w:r>
      <w:r w:rsidRPr="00AE4F51">
        <w:rPr>
          <w:rFonts w:cs="Traditional Arabic" w:hint="cs"/>
          <w:sz w:val="36"/>
          <w:szCs w:val="36"/>
          <w:rtl/>
        </w:rPr>
        <w:t>ه</w:t>
      </w:r>
      <w:r w:rsidR="008B75D6">
        <w:rPr>
          <w:rFonts w:cs="Traditional Arabic" w:hint="cs"/>
          <w:sz w:val="36"/>
          <w:szCs w:val="36"/>
          <w:rtl/>
        </w:rPr>
        <w:t>َ</w:t>
      </w:r>
      <w:r w:rsidRPr="00AE4F51">
        <w:rPr>
          <w:rFonts w:cs="Traditional Arabic" w:hint="cs"/>
          <w:sz w:val="36"/>
          <w:szCs w:val="36"/>
          <w:rtl/>
        </w:rPr>
        <w:t xml:space="preserve"> م</w:t>
      </w:r>
      <w:r w:rsidR="008B75D6">
        <w:rPr>
          <w:rFonts w:cs="Traditional Arabic" w:hint="cs"/>
          <w:sz w:val="36"/>
          <w:szCs w:val="36"/>
          <w:rtl/>
        </w:rPr>
        <w:t>َ</w:t>
      </w:r>
      <w:r w:rsidRPr="00AE4F51">
        <w:rPr>
          <w:rFonts w:cs="Traditional Arabic" w:hint="cs"/>
          <w:sz w:val="36"/>
          <w:szCs w:val="36"/>
          <w:rtl/>
        </w:rPr>
        <w:t>ن</w:t>
      </w:r>
      <w:r w:rsidR="008B75D6">
        <w:rPr>
          <w:rFonts w:cs="Traditional Arabic" w:hint="cs"/>
          <w:sz w:val="36"/>
          <w:szCs w:val="36"/>
          <w:rtl/>
        </w:rPr>
        <w:t>ْ</w:t>
      </w:r>
      <w:r w:rsidRPr="00AE4F51">
        <w:rPr>
          <w:rFonts w:cs="Traditional Arabic" w:hint="cs"/>
          <w:sz w:val="36"/>
          <w:szCs w:val="36"/>
          <w:rtl/>
        </w:rPr>
        <w:t xml:space="preserve"> ت</w:t>
      </w:r>
      <w:r w:rsidR="008B75D6">
        <w:rPr>
          <w:rFonts w:cs="Traditional Arabic" w:hint="cs"/>
          <w:sz w:val="36"/>
          <w:szCs w:val="36"/>
          <w:rtl/>
        </w:rPr>
        <w:t>َ</w:t>
      </w:r>
      <w:r w:rsidRPr="00AE4F51">
        <w:rPr>
          <w:rFonts w:cs="Traditional Arabic" w:hint="cs"/>
          <w:sz w:val="36"/>
          <w:szCs w:val="36"/>
          <w:rtl/>
        </w:rPr>
        <w:t>ن</w:t>
      </w:r>
      <w:r w:rsidR="008B75D6">
        <w:rPr>
          <w:rFonts w:cs="Traditional Arabic" w:hint="cs"/>
          <w:sz w:val="36"/>
          <w:szCs w:val="36"/>
          <w:rtl/>
        </w:rPr>
        <w:t>َ</w:t>
      </w:r>
      <w:r w:rsidRPr="00AE4F51">
        <w:rPr>
          <w:rFonts w:cs="Traditional Arabic" w:hint="cs"/>
          <w:sz w:val="36"/>
          <w:szCs w:val="36"/>
          <w:rtl/>
        </w:rPr>
        <w:t>بّ</w:t>
      </w:r>
      <w:r w:rsidR="008B75D6">
        <w:rPr>
          <w:rFonts w:cs="Traditional Arabic" w:hint="cs"/>
          <w:sz w:val="36"/>
          <w:szCs w:val="36"/>
          <w:rtl/>
        </w:rPr>
        <w:t>َ</w:t>
      </w:r>
      <w:r w:rsidRPr="00AE4F51">
        <w:rPr>
          <w:rFonts w:cs="Traditional Arabic" w:hint="cs"/>
          <w:sz w:val="36"/>
          <w:szCs w:val="36"/>
          <w:rtl/>
        </w:rPr>
        <w:t>ه</w:t>
      </w:r>
      <w:r w:rsidR="008B75D6">
        <w:rPr>
          <w:rFonts w:cs="Traditional Arabic" w:hint="cs"/>
          <w:sz w:val="36"/>
          <w:szCs w:val="36"/>
          <w:rtl/>
        </w:rPr>
        <w:t>َ</w:t>
      </w:r>
      <w:r w:rsidRPr="00AE4F51">
        <w:rPr>
          <w:rFonts w:cs="Traditional Arabic" w:hint="cs"/>
          <w:sz w:val="36"/>
          <w:szCs w:val="36"/>
          <w:rtl/>
        </w:rPr>
        <w:t xml:space="preserve"> من</w:t>
      </w:r>
      <w:r w:rsidR="000D33FF" w:rsidRPr="00AE4F51">
        <w:rPr>
          <w:rFonts w:cs="Traditional Arabic" w:hint="cs"/>
          <w:sz w:val="36"/>
          <w:szCs w:val="36"/>
          <w:rtl/>
        </w:rPr>
        <w:t>هم أيضا</w:t>
      </w:r>
      <w:r w:rsidRPr="00AE4F51">
        <w:rPr>
          <w:rFonts w:cs="Traditional Arabic" w:hint="cs"/>
          <w:sz w:val="36"/>
          <w:szCs w:val="36"/>
          <w:rtl/>
        </w:rPr>
        <w:t xml:space="preserve"> إلى أنّ هذا الكمّ المعرفيّ قد يُشتّتُ جهد الإنسان، </w:t>
      </w:r>
      <w:r w:rsidR="000D33FF" w:rsidRPr="00AE4F51">
        <w:rPr>
          <w:rFonts w:cs="Traditional Arabic" w:hint="cs"/>
          <w:sz w:val="36"/>
          <w:szCs w:val="36"/>
          <w:rtl/>
        </w:rPr>
        <w:t xml:space="preserve">فيجعل معرفته محدودة لا تنتج، </w:t>
      </w:r>
      <w:r w:rsidRPr="00AE4F51">
        <w:rPr>
          <w:rFonts w:cs="Traditional Arabic" w:hint="cs"/>
          <w:sz w:val="36"/>
          <w:szCs w:val="36"/>
          <w:rtl/>
        </w:rPr>
        <w:t xml:space="preserve">لذلك </w:t>
      </w:r>
      <w:r w:rsidR="000D33FF" w:rsidRPr="00AE4F51">
        <w:rPr>
          <w:rFonts w:cs="Traditional Arabic" w:hint="cs"/>
          <w:sz w:val="36"/>
          <w:szCs w:val="36"/>
          <w:rtl/>
        </w:rPr>
        <w:t>مدحوا التّخصّص وحثّوا عليه</w:t>
      </w:r>
      <w:r w:rsidR="00F85E3F">
        <w:rPr>
          <w:rFonts w:cs="Traditional Arabic" w:hint="cs"/>
          <w:sz w:val="36"/>
          <w:szCs w:val="36"/>
          <w:rtl/>
        </w:rPr>
        <w:t xml:space="preserve">، </w:t>
      </w:r>
    </w:p>
    <w:p w:rsidR="00765728" w:rsidRPr="00AE4F51" w:rsidRDefault="00F85E3F" w:rsidP="00765728">
      <w:pPr>
        <w:shd w:val="clear" w:color="auto" w:fill="FFFFFF"/>
        <w:bidi/>
        <w:jc w:val="both"/>
        <w:textAlignment w:val="baseline"/>
        <w:rPr>
          <w:rFonts w:cs="Traditional Arabic"/>
          <w:sz w:val="36"/>
          <w:szCs w:val="36"/>
          <w:rtl/>
          <w:lang w:bidi="ar-DZ"/>
        </w:rPr>
      </w:pPr>
      <w:r>
        <w:rPr>
          <w:rFonts w:cs="Traditional Arabic" w:hint="cs"/>
          <w:sz w:val="36"/>
          <w:szCs w:val="36"/>
          <w:rtl/>
        </w:rPr>
        <w:t>فـ</w:t>
      </w:r>
      <w:r w:rsidR="00765728">
        <w:rPr>
          <w:rFonts w:cs="Traditional Arabic" w:hint="cs"/>
          <w:sz w:val="36"/>
          <w:szCs w:val="36"/>
          <w:rtl/>
        </w:rPr>
        <w:t>"كانت ظاهرة التّخصّص في علم واحد والتّفرّغ له ظاهرة حديثة في التّاريخ الإنسانيّ، بسبب التوسّع الكبير الذي طرأ على المعرفة البشريّة، حتّى أصبح من غير الميسور على العالم الواحد أن يتخصّص في أكثر من علم، بل إنّ العلم الواحد قد تجزّأ إلى علوم فرعيّة لا يكاد العالِم يُتقن واحدا من هذه الأجزاء"</w:t>
      </w:r>
      <w:r w:rsidR="00765728" w:rsidRPr="00AE4F51">
        <w:rPr>
          <w:rStyle w:val="Appelnotedebasdep"/>
          <w:rFonts w:ascii="Traditional Arabic" w:hAnsi="Traditional Arabic" w:cs="Traditional Arabic"/>
          <w:sz w:val="36"/>
          <w:szCs w:val="36"/>
          <w:rtl/>
          <w:lang w:bidi="ar-DZ"/>
        </w:rPr>
        <w:footnoteReference w:id="19"/>
      </w:r>
      <w:r w:rsidR="00765728">
        <w:rPr>
          <w:rFonts w:cs="Traditional Arabic" w:hint="cs"/>
          <w:sz w:val="36"/>
          <w:szCs w:val="36"/>
          <w:rtl/>
          <w:lang w:bidi="ar-DZ"/>
        </w:rPr>
        <w:t>.</w:t>
      </w:r>
    </w:p>
    <w:p w:rsidR="003E3CAC" w:rsidRPr="00AE4F51" w:rsidRDefault="000D33FF" w:rsidP="000324E8">
      <w:pPr>
        <w:shd w:val="clear" w:color="auto" w:fill="FFFFFF"/>
        <w:bidi/>
        <w:jc w:val="both"/>
        <w:textAlignment w:val="baseline"/>
        <w:rPr>
          <w:rFonts w:cs="Traditional Arabic"/>
          <w:sz w:val="36"/>
          <w:szCs w:val="36"/>
          <w:rtl/>
        </w:rPr>
      </w:pPr>
      <w:r w:rsidRPr="00AE4F51">
        <w:rPr>
          <w:rFonts w:cs="Traditional Arabic" w:hint="cs"/>
          <w:sz w:val="36"/>
          <w:szCs w:val="36"/>
          <w:rtl/>
        </w:rPr>
        <w:t>لكنّهم تنبّهوا ثانيةً إلى نقطة محورية هي 'تكامل العلوم' وتداخلها إلى حدّ الضّرورة في كثيرٍ من الأحيان، فاهتدوا إلى فكرة عبقريّة تسمّى: 'تصنيف العلوم'، وهي مفكرة تهدي إلى:</w:t>
      </w:r>
    </w:p>
    <w:p w:rsidR="000D33FF" w:rsidRPr="00AE4F51" w:rsidRDefault="000D33FF" w:rsidP="000324E8">
      <w:pPr>
        <w:shd w:val="clear" w:color="auto" w:fill="FFFFFF"/>
        <w:bidi/>
        <w:jc w:val="both"/>
        <w:textAlignment w:val="baseline"/>
        <w:rPr>
          <w:rFonts w:cs="Traditional Arabic"/>
          <w:sz w:val="36"/>
          <w:szCs w:val="36"/>
          <w:rtl/>
        </w:rPr>
      </w:pPr>
      <w:r w:rsidRPr="00AE4F51">
        <w:rPr>
          <w:rFonts w:cs="Traditional Arabic" w:hint="cs"/>
          <w:sz w:val="36"/>
          <w:szCs w:val="36"/>
          <w:rtl/>
        </w:rPr>
        <w:t>ـ رسم خريطة العلوم وبيان حدودها ومصادرها وطرق تحصيلها.</w:t>
      </w:r>
    </w:p>
    <w:p w:rsidR="000D33FF" w:rsidRPr="00AE4F51" w:rsidRDefault="000D33FF" w:rsidP="000324E8">
      <w:pPr>
        <w:shd w:val="clear" w:color="auto" w:fill="FFFFFF"/>
        <w:bidi/>
        <w:jc w:val="both"/>
        <w:textAlignment w:val="baseline"/>
        <w:rPr>
          <w:rFonts w:cs="Traditional Arabic"/>
          <w:sz w:val="36"/>
          <w:szCs w:val="36"/>
          <w:rtl/>
        </w:rPr>
      </w:pPr>
      <w:r w:rsidRPr="00AE4F51">
        <w:rPr>
          <w:rFonts w:cs="Traditional Arabic" w:hint="cs"/>
          <w:sz w:val="36"/>
          <w:szCs w:val="36"/>
          <w:rtl/>
        </w:rPr>
        <w:t>ـ التّعريف بتشابك بعضها، وتبي</w:t>
      </w:r>
      <w:r w:rsidR="002463FE" w:rsidRPr="00AE4F51">
        <w:rPr>
          <w:rFonts w:cs="Traditional Arabic" w:hint="cs"/>
          <w:sz w:val="36"/>
          <w:szCs w:val="36"/>
          <w:rtl/>
        </w:rPr>
        <w:t>ي</w:t>
      </w:r>
      <w:r w:rsidRPr="00AE4F51">
        <w:rPr>
          <w:rFonts w:cs="Traditional Arabic" w:hint="cs"/>
          <w:sz w:val="36"/>
          <w:szCs w:val="36"/>
          <w:rtl/>
        </w:rPr>
        <w:t>ن القرب الشّديد لبعضها من بعض.</w:t>
      </w:r>
    </w:p>
    <w:p w:rsidR="002463FE" w:rsidRDefault="000D33FF" w:rsidP="000324E8">
      <w:pPr>
        <w:shd w:val="clear" w:color="auto" w:fill="FFFFFF"/>
        <w:bidi/>
        <w:jc w:val="both"/>
        <w:textAlignment w:val="baseline"/>
        <w:rPr>
          <w:rFonts w:cs="Traditional Arabic"/>
          <w:sz w:val="36"/>
          <w:szCs w:val="36"/>
          <w:rtl/>
        </w:rPr>
      </w:pPr>
      <w:r w:rsidRPr="00AE4F51">
        <w:rPr>
          <w:rFonts w:cs="Traditional Arabic" w:hint="cs"/>
          <w:sz w:val="36"/>
          <w:szCs w:val="36"/>
          <w:rtl/>
        </w:rPr>
        <w:t xml:space="preserve">ـ </w:t>
      </w:r>
      <w:r w:rsidR="002463FE" w:rsidRPr="00AE4F51">
        <w:rPr>
          <w:rFonts w:cs="Traditional Arabic" w:hint="cs"/>
          <w:sz w:val="36"/>
          <w:szCs w:val="36"/>
          <w:rtl/>
        </w:rPr>
        <w:t>التّأكيد على أنّ بعض العلوم لا يُؤتي ثمرته إذا لم ي</w:t>
      </w:r>
      <w:r w:rsidR="008B75D6">
        <w:rPr>
          <w:rFonts w:cs="Traditional Arabic" w:hint="cs"/>
          <w:sz w:val="36"/>
          <w:szCs w:val="36"/>
          <w:rtl/>
        </w:rPr>
        <w:t>ُ</w:t>
      </w:r>
      <w:r w:rsidR="002463FE" w:rsidRPr="00AE4F51">
        <w:rPr>
          <w:rFonts w:cs="Traditional Arabic" w:hint="cs"/>
          <w:sz w:val="36"/>
          <w:szCs w:val="36"/>
          <w:rtl/>
        </w:rPr>
        <w:t>س</w:t>
      </w:r>
      <w:r w:rsidR="008B75D6">
        <w:rPr>
          <w:rFonts w:cs="Traditional Arabic" w:hint="cs"/>
          <w:sz w:val="36"/>
          <w:szCs w:val="36"/>
          <w:rtl/>
        </w:rPr>
        <w:t>ْ</w:t>
      </w:r>
      <w:r w:rsidR="002463FE" w:rsidRPr="00AE4F51">
        <w:rPr>
          <w:rFonts w:cs="Traditional Arabic" w:hint="cs"/>
          <w:sz w:val="36"/>
          <w:szCs w:val="36"/>
          <w:rtl/>
        </w:rPr>
        <w:t>ت</w:t>
      </w:r>
      <w:r w:rsidR="008B75D6">
        <w:rPr>
          <w:rFonts w:cs="Traditional Arabic" w:hint="cs"/>
          <w:sz w:val="36"/>
          <w:szCs w:val="36"/>
          <w:rtl/>
        </w:rPr>
        <w:t>َ</w:t>
      </w:r>
      <w:r w:rsidR="002463FE" w:rsidRPr="00AE4F51">
        <w:rPr>
          <w:rFonts w:cs="Traditional Arabic" w:hint="cs"/>
          <w:sz w:val="36"/>
          <w:szCs w:val="36"/>
          <w:rtl/>
        </w:rPr>
        <w:t>ع</w:t>
      </w:r>
      <w:r w:rsidR="008B75D6">
        <w:rPr>
          <w:rFonts w:cs="Traditional Arabic" w:hint="cs"/>
          <w:sz w:val="36"/>
          <w:szCs w:val="36"/>
          <w:rtl/>
        </w:rPr>
        <w:t>َ</w:t>
      </w:r>
      <w:r w:rsidR="002463FE" w:rsidRPr="00AE4F51">
        <w:rPr>
          <w:rFonts w:cs="Traditional Arabic" w:hint="cs"/>
          <w:sz w:val="36"/>
          <w:szCs w:val="36"/>
          <w:rtl/>
        </w:rPr>
        <w:t>ن</w:t>
      </w:r>
      <w:r w:rsidR="008B75D6">
        <w:rPr>
          <w:rFonts w:cs="Traditional Arabic" w:hint="cs"/>
          <w:sz w:val="36"/>
          <w:szCs w:val="36"/>
          <w:rtl/>
        </w:rPr>
        <w:t>ْ</w:t>
      </w:r>
      <w:r w:rsidR="002463FE" w:rsidRPr="00AE4F51">
        <w:rPr>
          <w:rFonts w:cs="Traditional Arabic" w:hint="cs"/>
          <w:sz w:val="36"/>
          <w:szCs w:val="36"/>
          <w:rtl/>
        </w:rPr>
        <w:t xml:space="preserve"> عليه بغيره، ولا يمكن إدراك بعض الجزئيّات إلاّ بالن</w:t>
      </w:r>
      <w:r w:rsidR="008B75D6">
        <w:rPr>
          <w:rFonts w:cs="Traditional Arabic" w:hint="cs"/>
          <w:sz w:val="36"/>
          <w:szCs w:val="36"/>
          <w:rtl/>
        </w:rPr>
        <w:t>ّ</w:t>
      </w:r>
      <w:r w:rsidR="002463FE" w:rsidRPr="00AE4F51">
        <w:rPr>
          <w:rFonts w:cs="Traditional Arabic" w:hint="cs"/>
          <w:sz w:val="36"/>
          <w:szCs w:val="36"/>
          <w:rtl/>
        </w:rPr>
        <w:t>ظر إليها أيضا من زاوية العلوم الأخرى.</w:t>
      </w:r>
    </w:p>
    <w:p w:rsidR="00885FB4" w:rsidRDefault="00885FB4" w:rsidP="00885FB4">
      <w:pPr>
        <w:shd w:val="clear" w:color="auto" w:fill="FFFFFF"/>
        <w:bidi/>
        <w:jc w:val="both"/>
        <w:textAlignment w:val="baseline"/>
        <w:rPr>
          <w:rFonts w:cs="Traditional Arabic"/>
          <w:sz w:val="36"/>
          <w:szCs w:val="36"/>
          <w:rtl/>
        </w:rPr>
      </w:pPr>
      <w:r>
        <w:rPr>
          <w:rFonts w:cs="Traditional Arabic" w:hint="cs"/>
          <w:b/>
          <w:bCs/>
          <w:sz w:val="36"/>
          <w:szCs w:val="36"/>
          <w:u w:val="single"/>
          <w:rtl/>
        </w:rPr>
        <w:t>معادل</w:t>
      </w:r>
      <w:r w:rsidRPr="00AE4F51">
        <w:rPr>
          <w:rFonts w:cs="Traditional Arabic" w:hint="cs"/>
          <w:b/>
          <w:bCs/>
          <w:sz w:val="36"/>
          <w:szCs w:val="36"/>
          <w:u w:val="single"/>
          <w:rtl/>
        </w:rPr>
        <w:t xml:space="preserve">ة </w:t>
      </w:r>
      <w:r w:rsidRPr="00885FB4">
        <w:rPr>
          <w:rFonts w:cs="Traditional Arabic" w:hint="cs"/>
          <w:sz w:val="36"/>
          <w:szCs w:val="36"/>
          <w:u w:val="single"/>
          <w:rtl/>
        </w:rPr>
        <w:t>'</w:t>
      </w:r>
      <w:r w:rsidRPr="00AE4F51">
        <w:rPr>
          <w:rFonts w:cs="Traditional Arabic" w:hint="cs"/>
          <w:b/>
          <w:bCs/>
          <w:sz w:val="36"/>
          <w:szCs w:val="36"/>
          <w:u w:val="single"/>
          <w:rtl/>
        </w:rPr>
        <w:t>التّكامل المعرفيّ</w:t>
      </w:r>
      <w:r w:rsidRPr="00885FB4">
        <w:rPr>
          <w:rFonts w:cs="Traditional Arabic" w:hint="cs"/>
          <w:sz w:val="36"/>
          <w:szCs w:val="36"/>
          <w:u w:val="single"/>
          <w:rtl/>
        </w:rPr>
        <w:t>'</w:t>
      </w:r>
      <w:r w:rsidRPr="00AE4F51">
        <w:rPr>
          <w:rStyle w:val="Appelnotedebasdep"/>
          <w:rFonts w:ascii="Traditional Arabic" w:hAnsi="Traditional Arabic" w:cs="Traditional Arabic"/>
          <w:sz w:val="36"/>
          <w:szCs w:val="36"/>
          <w:rtl/>
          <w:lang w:bidi="ar-DZ"/>
        </w:rPr>
        <w:footnoteReference w:id="20"/>
      </w:r>
      <w:r w:rsidRPr="00AE4F51">
        <w:rPr>
          <w:rFonts w:cs="Traditional Arabic" w:hint="cs"/>
          <w:sz w:val="36"/>
          <w:szCs w:val="36"/>
          <w:rtl/>
        </w:rPr>
        <w:t xml:space="preserve">: </w:t>
      </w:r>
    </w:p>
    <w:p w:rsidR="002E1045" w:rsidRDefault="004B7D16" w:rsidP="004B7D16">
      <w:pPr>
        <w:shd w:val="clear" w:color="auto" w:fill="FFFFFF"/>
        <w:bidi/>
        <w:ind w:firstLine="708"/>
        <w:jc w:val="both"/>
        <w:textAlignment w:val="baseline"/>
        <w:rPr>
          <w:rFonts w:cs="Traditional Arabic"/>
          <w:sz w:val="36"/>
          <w:szCs w:val="36"/>
          <w:rtl/>
        </w:rPr>
      </w:pPr>
      <w:r>
        <w:rPr>
          <w:rFonts w:cs="Traditional Arabic" w:hint="cs"/>
          <w:sz w:val="36"/>
          <w:szCs w:val="36"/>
          <w:rtl/>
        </w:rPr>
        <w:t xml:space="preserve">للمنهجيّة في المنظور الإسلاميّ </w:t>
      </w:r>
      <w:r w:rsidRPr="00B20306">
        <w:rPr>
          <w:rFonts w:cs="Traditional Arabic" w:hint="cs"/>
          <w:b/>
          <w:bCs/>
          <w:sz w:val="36"/>
          <w:szCs w:val="36"/>
          <w:rtl/>
        </w:rPr>
        <w:t>مصدران</w:t>
      </w:r>
      <w:r>
        <w:rPr>
          <w:rFonts w:cs="Traditional Arabic" w:hint="cs"/>
          <w:sz w:val="36"/>
          <w:szCs w:val="36"/>
          <w:rtl/>
        </w:rPr>
        <w:t xml:space="preserve"> لا ثالث لهما،</w:t>
      </w:r>
      <w:r w:rsidRPr="004B7D16">
        <w:rPr>
          <w:rFonts w:cs="Traditional Arabic" w:hint="cs"/>
          <w:sz w:val="36"/>
          <w:szCs w:val="36"/>
          <w:rtl/>
        </w:rPr>
        <w:t xml:space="preserve"> </w:t>
      </w:r>
      <w:r>
        <w:rPr>
          <w:rFonts w:cs="Traditional Arabic" w:hint="cs"/>
          <w:sz w:val="36"/>
          <w:szCs w:val="36"/>
          <w:rtl/>
        </w:rPr>
        <w:t>هما: الوحي والعالَم [الآيات المسطور والآيات المنظورة/ القرآن والكون]، وأيّ تعامل منهجيّ في هذا المنظور لا بدّ فيه من مراعاة التّكامل بين المصدرين.. وهداية الوحي هي في الأساس ترشيد لوعي الإنسان تجاه العالَم وسعيه فيه وعمرانه له.</w:t>
      </w:r>
    </w:p>
    <w:p w:rsidR="00DA4599" w:rsidRDefault="004B7D16" w:rsidP="002E1045">
      <w:pPr>
        <w:shd w:val="clear" w:color="auto" w:fill="FFFFFF"/>
        <w:bidi/>
        <w:jc w:val="both"/>
        <w:textAlignment w:val="baseline"/>
        <w:rPr>
          <w:rFonts w:cs="Traditional Arabic"/>
          <w:sz w:val="36"/>
          <w:szCs w:val="36"/>
          <w:rtl/>
        </w:rPr>
      </w:pPr>
      <w:r>
        <w:rPr>
          <w:rFonts w:cs="Traditional Arabic" w:hint="cs"/>
          <w:sz w:val="36"/>
          <w:szCs w:val="36"/>
          <w:rtl/>
        </w:rPr>
        <w:t>و</w:t>
      </w:r>
      <w:r w:rsidR="00285B85">
        <w:rPr>
          <w:rFonts w:cs="Traditional Arabic" w:hint="cs"/>
          <w:sz w:val="36"/>
          <w:szCs w:val="36"/>
          <w:rtl/>
        </w:rPr>
        <w:t xml:space="preserve">للمنهجيّة في المنظور الإسلاميّ </w:t>
      </w:r>
      <w:r w:rsidR="00285B85" w:rsidRPr="00B20306">
        <w:rPr>
          <w:rFonts w:cs="Traditional Arabic" w:hint="cs"/>
          <w:b/>
          <w:bCs/>
          <w:sz w:val="36"/>
          <w:szCs w:val="36"/>
          <w:rtl/>
        </w:rPr>
        <w:t>أداتان</w:t>
      </w:r>
      <w:r w:rsidR="00285B85">
        <w:rPr>
          <w:rFonts w:cs="Traditional Arabic" w:hint="cs"/>
          <w:sz w:val="36"/>
          <w:szCs w:val="36"/>
          <w:rtl/>
        </w:rPr>
        <w:t xml:space="preserve"> لا ثالث لهما، هما: العقل والحسّ، وليس ثمّة طريقة لعمل الحسّ دون عمل العقل، وليس ثمّة وسيلةٌ للعقل </w:t>
      </w:r>
      <w:r w:rsidR="00805B83">
        <w:rPr>
          <w:rFonts w:cs="Traditional Arabic" w:hint="cs"/>
          <w:sz w:val="36"/>
          <w:szCs w:val="36"/>
          <w:rtl/>
        </w:rPr>
        <w:t xml:space="preserve">في أن يمارس عمله خارج </w:t>
      </w:r>
      <w:r w:rsidR="00DA4599">
        <w:rPr>
          <w:rFonts w:cs="Traditional Arabic" w:hint="cs"/>
          <w:sz w:val="36"/>
          <w:szCs w:val="36"/>
          <w:rtl/>
        </w:rPr>
        <w:t>إطار الواقع المحسوس، حتّى إنّ القضايا الذّهنيّة المجرّدة يتصوّرها العقل البشريّ في سياق خبرته الحسّيّة.</w:t>
      </w:r>
    </w:p>
    <w:p w:rsidR="002E1045" w:rsidRDefault="00DA4599" w:rsidP="002E1045">
      <w:pPr>
        <w:shd w:val="clear" w:color="auto" w:fill="FFFFFF"/>
        <w:bidi/>
        <w:jc w:val="both"/>
        <w:textAlignment w:val="baseline"/>
        <w:rPr>
          <w:rFonts w:cs="Traditional Arabic"/>
          <w:sz w:val="36"/>
          <w:szCs w:val="36"/>
          <w:rtl/>
        </w:rPr>
      </w:pPr>
      <w:r>
        <w:rPr>
          <w:rFonts w:cs="Traditional Arabic" w:hint="cs"/>
          <w:sz w:val="36"/>
          <w:szCs w:val="36"/>
          <w:rtl/>
        </w:rPr>
        <w:t>ويُنصح العقل في الإطار الإسلاميّ أن لا</w:t>
      </w:r>
      <w:r w:rsidR="002E1045">
        <w:rPr>
          <w:rFonts w:cs="Traditional Arabic" w:hint="cs"/>
          <w:sz w:val="36"/>
          <w:szCs w:val="36"/>
          <w:rtl/>
        </w:rPr>
        <w:t xml:space="preserve"> </w:t>
      </w:r>
      <w:r>
        <w:rPr>
          <w:rFonts w:cs="Traditional Arabic" w:hint="cs"/>
          <w:sz w:val="36"/>
          <w:szCs w:val="36"/>
          <w:rtl/>
        </w:rPr>
        <w:t xml:space="preserve">يبذل أيّ جهدٍ </w:t>
      </w:r>
      <w:r w:rsidR="002E1045">
        <w:rPr>
          <w:rFonts w:cs="Traditional Arabic" w:hint="cs"/>
          <w:sz w:val="36"/>
          <w:szCs w:val="36"/>
          <w:rtl/>
        </w:rPr>
        <w:t xml:space="preserve">فيما لا طائل من ورائه، أو لا ينبني عليه عمل، فالله سبحانه: </w:t>
      </w:r>
      <w:r w:rsidR="002E1045" w:rsidRPr="002E1045">
        <w:rPr>
          <w:rFonts w:cs="Traditional Arabic" w:hint="cs"/>
          <w:sz w:val="36"/>
          <w:szCs w:val="36"/>
          <w:rtl/>
        </w:rPr>
        <w:t>﴿</w:t>
      </w:r>
      <w:r w:rsidR="00285B85" w:rsidRPr="002E1045">
        <w:rPr>
          <w:rFonts w:cs="Traditional Arabic" w:hint="cs"/>
          <w:sz w:val="32"/>
          <w:szCs w:val="32"/>
          <w:rtl/>
        </w:rPr>
        <w:t xml:space="preserve"> </w:t>
      </w:r>
      <w:r w:rsidR="002E1045" w:rsidRPr="002E1045">
        <w:rPr>
          <w:rFonts w:cs="Traditional Arabic" w:hint="cs"/>
          <w:sz w:val="36"/>
          <w:szCs w:val="36"/>
          <w:rtl/>
        </w:rPr>
        <w:t xml:space="preserve">لَيْسَ كَمِثْلِهِ شَيْءٌ </w:t>
      </w:r>
      <w:r w:rsidR="002E1045" w:rsidRPr="002E1045">
        <w:rPr>
          <w:rFonts w:hint="cs"/>
          <w:sz w:val="36"/>
          <w:szCs w:val="36"/>
          <w:rtl/>
        </w:rPr>
        <w:t>ۖ</w:t>
      </w:r>
      <w:r w:rsidR="002E1045" w:rsidRPr="002E1045">
        <w:rPr>
          <w:rFonts w:cs="Traditional Arabic" w:hint="cs"/>
          <w:sz w:val="36"/>
          <w:szCs w:val="36"/>
          <w:rtl/>
        </w:rPr>
        <w:t xml:space="preserve"> وَهُوَ السَّمِيعُ الْبَصِيرُ (</w:t>
      </w:r>
      <w:r w:rsidR="002E1045" w:rsidRPr="002E1045">
        <w:rPr>
          <w:rFonts w:cs="Traditional Arabic"/>
          <w:sz w:val="36"/>
          <w:szCs w:val="36"/>
          <w:rtl/>
        </w:rPr>
        <w:t>١١</w:t>
      </w:r>
      <w:r w:rsidR="002E1045" w:rsidRPr="002E1045">
        <w:rPr>
          <w:rFonts w:cs="Traditional Arabic" w:hint="cs"/>
          <w:sz w:val="36"/>
          <w:szCs w:val="36"/>
          <w:rtl/>
        </w:rPr>
        <w:t xml:space="preserve">) </w:t>
      </w:r>
      <w:r w:rsidR="002E1045" w:rsidRPr="002E1045">
        <w:rPr>
          <w:rFonts w:cs="Traditional Arabic"/>
          <w:sz w:val="36"/>
          <w:szCs w:val="36"/>
          <w:rtl/>
        </w:rPr>
        <w:t>﴾</w:t>
      </w:r>
      <w:r w:rsidR="002E1045" w:rsidRPr="002E1045">
        <w:rPr>
          <w:rFonts w:cs="Traditional Arabic" w:hint="cs"/>
          <w:sz w:val="36"/>
          <w:szCs w:val="36"/>
          <w:rtl/>
        </w:rPr>
        <w:t xml:space="preserve"> [الشّورى:11]</w:t>
      </w:r>
      <w:r w:rsidR="002E1045">
        <w:rPr>
          <w:rFonts w:cs="Traditional Arabic" w:hint="cs"/>
          <w:sz w:val="36"/>
          <w:szCs w:val="36"/>
          <w:rtl/>
        </w:rPr>
        <w:t>، لذلك لا داعي للتّفكير في ذاته، وحسب الإنسان أن يُفكّر في مخلوقات الله التي تدلُّ عليه سبحانه.</w:t>
      </w:r>
    </w:p>
    <w:p w:rsidR="002E1045" w:rsidRDefault="002E1045" w:rsidP="002E1045">
      <w:pPr>
        <w:shd w:val="clear" w:color="auto" w:fill="FFFFFF"/>
        <w:bidi/>
        <w:jc w:val="both"/>
        <w:textAlignment w:val="baseline"/>
        <w:rPr>
          <w:rFonts w:cs="Traditional Arabic"/>
          <w:sz w:val="36"/>
          <w:szCs w:val="36"/>
          <w:rtl/>
        </w:rPr>
      </w:pPr>
      <w:r>
        <w:rPr>
          <w:rFonts w:cs="Traditional Arabic" w:hint="cs"/>
          <w:sz w:val="36"/>
          <w:szCs w:val="36"/>
          <w:rtl/>
        </w:rPr>
        <w:t>وتلك هي حقيقة التّكامل المعرفي بين العقل والحسّ، بوصفهما أداتين للمعرفة والبحث المنهجيّ.</w:t>
      </w:r>
    </w:p>
    <w:p w:rsidR="002E1045" w:rsidRDefault="002E1045" w:rsidP="002E1045">
      <w:pPr>
        <w:shd w:val="clear" w:color="auto" w:fill="FFFFFF"/>
        <w:bidi/>
        <w:jc w:val="both"/>
        <w:textAlignment w:val="baseline"/>
        <w:rPr>
          <w:rFonts w:cs="Traditional Arabic"/>
          <w:sz w:val="36"/>
          <w:szCs w:val="36"/>
          <w:rtl/>
        </w:rPr>
      </w:pPr>
      <w:r>
        <w:rPr>
          <w:rFonts w:cs="Traditional Arabic" w:hint="cs"/>
          <w:sz w:val="36"/>
          <w:szCs w:val="36"/>
          <w:rtl/>
        </w:rPr>
        <w:t>وهذا مخطّط هذه المعادلة:</w:t>
      </w:r>
    </w:p>
    <w:p w:rsidR="00885FB4" w:rsidRPr="00885FB4" w:rsidRDefault="002E1045" w:rsidP="002E1045">
      <w:pPr>
        <w:shd w:val="clear" w:color="auto" w:fill="FFFFFF"/>
        <w:bidi/>
        <w:jc w:val="both"/>
        <w:textAlignment w:val="baseline"/>
        <w:rPr>
          <w:rFonts w:cs="Traditional Arabic"/>
          <w:sz w:val="36"/>
          <w:szCs w:val="36"/>
          <w:rtl/>
        </w:rPr>
      </w:pPr>
      <w:r>
        <w:rPr>
          <w:rFonts w:cs="Traditional Arabic" w:hint="cs"/>
          <w:noProof/>
          <w:sz w:val="36"/>
          <w:szCs w:val="36"/>
          <w:rtl/>
          <w:lang w:eastAsia="fr-FR"/>
        </w:rPr>
        <w:drawing>
          <wp:anchor distT="0" distB="0" distL="114300" distR="114300" simplePos="0" relativeHeight="251659264" behindDoc="0" locked="0" layoutInCell="1" allowOverlap="1">
            <wp:simplePos x="0" y="0"/>
            <wp:positionH relativeFrom="column">
              <wp:posOffset>683895</wp:posOffset>
            </wp:positionH>
            <wp:positionV relativeFrom="paragraph">
              <wp:posOffset>323215</wp:posOffset>
            </wp:positionV>
            <wp:extent cx="5039995" cy="2260600"/>
            <wp:effectExtent l="19050" t="0" r="8255" b="0"/>
            <wp:wrapTopAndBottom/>
            <wp:docPr id="3" name="Image 2" descr="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png"/>
                    <pic:cNvPicPr/>
                  </pic:nvPicPr>
                  <pic:blipFill>
                    <a:blip r:embed="rId9"/>
                    <a:stretch>
                      <a:fillRect/>
                    </a:stretch>
                  </pic:blipFill>
                  <pic:spPr>
                    <a:xfrm>
                      <a:off x="0" y="0"/>
                      <a:ext cx="5039995" cy="2260600"/>
                    </a:xfrm>
                    <a:prstGeom prst="rect">
                      <a:avLst/>
                    </a:prstGeom>
                  </pic:spPr>
                </pic:pic>
              </a:graphicData>
            </a:graphic>
          </wp:anchor>
        </w:drawing>
      </w:r>
      <w:r>
        <w:rPr>
          <w:rFonts w:cs="Traditional Arabic" w:hint="cs"/>
          <w:sz w:val="36"/>
          <w:szCs w:val="36"/>
          <w:rtl/>
        </w:rPr>
        <w:t xml:space="preserve"> </w:t>
      </w:r>
    </w:p>
    <w:p w:rsidR="00F85E3F" w:rsidRDefault="001145E4" w:rsidP="000324E8">
      <w:pPr>
        <w:shd w:val="clear" w:color="auto" w:fill="FFFFFF"/>
        <w:bidi/>
        <w:jc w:val="both"/>
        <w:textAlignment w:val="baseline"/>
        <w:rPr>
          <w:rFonts w:cs="Traditional Arabic"/>
          <w:sz w:val="36"/>
          <w:szCs w:val="36"/>
          <w:rtl/>
        </w:rPr>
      </w:pPr>
      <w:r w:rsidRPr="00AE4F51">
        <w:rPr>
          <w:rFonts w:cs="Traditional Arabic" w:hint="cs"/>
          <w:b/>
          <w:bCs/>
          <w:sz w:val="36"/>
          <w:szCs w:val="36"/>
          <w:u w:val="single"/>
          <w:rtl/>
        </w:rPr>
        <w:t>فائد</w:t>
      </w:r>
      <w:r w:rsidR="00C17BD6" w:rsidRPr="00AE4F51">
        <w:rPr>
          <w:rFonts w:cs="Traditional Arabic" w:hint="cs"/>
          <w:b/>
          <w:bCs/>
          <w:sz w:val="36"/>
          <w:szCs w:val="36"/>
          <w:u w:val="single"/>
          <w:rtl/>
        </w:rPr>
        <w:t xml:space="preserve">ة </w:t>
      </w:r>
      <w:r w:rsidR="00885FB4" w:rsidRPr="00885FB4">
        <w:rPr>
          <w:rFonts w:cs="Traditional Arabic" w:hint="cs"/>
          <w:sz w:val="36"/>
          <w:szCs w:val="36"/>
          <w:u w:val="single"/>
          <w:rtl/>
        </w:rPr>
        <w:t>'</w:t>
      </w:r>
      <w:r w:rsidR="00C17BD6" w:rsidRPr="00AE4F51">
        <w:rPr>
          <w:rFonts w:cs="Traditional Arabic" w:hint="cs"/>
          <w:b/>
          <w:bCs/>
          <w:sz w:val="36"/>
          <w:szCs w:val="36"/>
          <w:u w:val="single"/>
          <w:rtl/>
        </w:rPr>
        <w:t>التّكامل المعرفيّ</w:t>
      </w:r>
      <w:r w:rsidR="00885FB4" w:rsidRPr="00885FB4">
        <w:rPr>
          <w:rFonts w:cs="Traditional Arabic" w:hint="cs"/>
          <w:sz w:val="36"/>
          <w:szCs w:val="36"/>
          <w:u w:val="single"/>
          <w:rtl/>
        </w:rPr>
        <w:t>'</w:t>
      </w:r>
      <w:r w:rsidRPr="00AE4F51">
        <w:rPr>
          <w:rFonts w:cs="Traditional Arabic" w:hint="cs"/>
          <w:sz w:val="36"/>
          <w:szCs w:val="36"/>
          <w:rtl/>
        </w:rPr>
        <w:t xml:space="preserve">: </w:t>
      </w:r>
    </w:p>
    <w:p w:rsidR="00B03998" w:rsidRDefault="00B03998" w:rsidP="00885FB4">
      <w:pPr>
        <w:shd w:val="clear" w:color="auto" w:fill="FFFFFF"/>
        <w:bidi/>
        <w:ind w:firstLine="708"/>
        <w:jc w:val="both"/>
        <w:textAlignment w:val="baseline"/>
        <w:rPr>
          <w:rFonts w:cs="Traditional Arabic"/>
          <w:sz w:val="36"/>
          <w:szCs w:val="36"/>
          <w:rtl/>
        </w:rPr>
      </w:pPr>
      <w:r>
        <w:rPr>
          <w:rFonts w:cs="Traditional Arabic" w:hint="cs"/>
          <w:sz w:val="36"/>
          <w:szCs w:val="36"/>
          <w:rtl/>
        </w:rPr>
        <w:t>"من قديم كان العلماء والحكماء يتحدّثون عن التّكامل بين (العلم والعمل)، وأكّد ابن رشد إمكانيّة الاتّصال بين (الحكمة والشّريعة)، وأكّد ابن تيميّة مفهوم التّكامل بتقريره (درء التّعارض بين صحيح المنقول وصريح المعقول)، وجمع القشيريّ وغيره من المتصوّفة بين (الطّريقة والحقيقة)...</w:t>
      </w:r>
    </w:p>
    <w:p w:rsidR="00F85E3F" w:rsidRDefault="00B03998" w:rsidP="00B03998">
      <w:pPr>
        <w:shd w:val="clear" w:color="auto" w:fill="FFFFFF"/>
        <w:bidi/>
        <w:jc w:val="both"/>
        <w:textAlignment w:val="baseline"/>
        <w:rPr>
          <w:rFonts w:cs="Traditional Arabic"/>
          <w:sz w:val="36"/>
          <w:szCs w:val="36"/>
          <w:rtl/>
        </w:rPr>
      </w:pPr>
      <w:r>
        <w:rPr>
          <w:rFonts w:cs="Traditional Arabic" w:hint="cs"/>
          <w:sz w:val="36"/>
          <w:szCs w:val="36"/>
          <w:rtl/>
        </w:rPr>
        <w:t>وظهرت في القرن العشرين حاجة الفيزياء إلى الرّياضيّات، وحاجة البيولوجيا إلى الكيمياء، فظهرت العلوم البينيّة التي تؤكّد أنّ التّطوّر والتّقدّم في علم من العلوم يعتمد على علمٍ آخر أو علوم أخرى"</w:t>
      </w:r>
      <w:r w:rsidRPr="00AE4F51">
        <w:rPr>
          <w:rStyle w:val="Appelnotedebasdep"/>
          <w:rFonts w:ascii="Traditional Arabic" w:hAnsi="Traditional Arabic" w:cs="Traditional Arabic"/>
          <w:sz w:val="36"/>
          <w:szCs w:val="36"/>
          <w:rtl/>
          <w:lang w:bidi="ar-DZ"/>
        </w:rPr>
        <w:footnoteReference w:id="21"/>
      </w:r>
      <w:r>
        <w:rPr>
          <w:rFonts w:cs="Traditional Arabic" w:hint="cs"/>
          <w:sz w:val="36"/>
          <w:szCs w:val="36"/>
          <w:rtl/>
          <w:lang w:bidi="ar-DZ"/>
        </w:rPr>
        <w:t>.</w:t>
      </w:r>
    </w:p>
    <w:p w:rsidR="002463FE" w:rsidRPr="00AE4F51" w:rsidRDefault="001145E4" w:rsidP="00F85E3F">
      <w:pPr>
        <w:shd w:val="clear" w:color="auto" w:fill="FFFFFF"/>
        <w:bidi/>
        <w:jc w:val="both"/>
        <w:textAlignment w:val="baseline"/>
        <w:rPr>
          <w:rFonts w:cs="Traditional Arabic"/>
          <w:sz w:val="36"/>
          <w:szCs w:val="36"/>
          <w:rtl/>
        </w:rPr>
      </w:pPr>
      <w:r w:rsidRPr="00AE4F51">
        <w:rPr>
          <w:rFonts w:cs="Traditional Arabic" w:hint="cs"/>
          <w:sz w:val="36"/>
          <w:szCs w:val="36"/>
          <w:rtl/>
        </w:rPr>
        <w:t xml:space="preserve">كلّ </w:t>
      </w:r>
      <w:r w:rsidR="002463FE" w:rsidRPr="00AE4F51">
        <w:rPr>
          <w:rFonts w:cs="Traditional Arabic" w:hint="cs"/>
          <w:sz w:val="36"/>
          <w:szCs w:val="36"/>
          <w:rtl/>
        </w:rPr>
        <w:t>هذا يفيدُنا في:</w:t>
      </w:r>
    </w:p>
    <w:p w:rsidR="000D33FF" w:rsidRPr="00AE4F51" w:rsidRDefault="002463FE" w:rsidP="000324E8">
      <w:pPr>
        <w:shd w:val="clear" w:color="auto" w:fill="FFFFFF"/>
        <w:bidi/>
        <w:jc w:val="both"/>
        <w:textAlignment w:val="baseline"/>
        <w:rPr>
          <w:rFonts w:cs="Traditional Arabic"/>
          <w:sz w:val="36"/>
          <w:szCs w:val="36"/>
          <w:rtl/>
        </w:rPr>
      </w:pPr>
      <w:r w:rsidRPr="00AE4F51">
        <w:rPr>
          <w:rFonts w:cs="Traditional Arabic" w:hint="cs"/>
          <w:sz w:val="36"/>
          <w:szCs w:val="36"/>
          <w:rtl/>
        </w:rPr>
        <w:t>ـ تقليل الخطأ في اختيار الت</w:t>
      </w:r>
      <w:r w:rsidR="008B75D6">
        <w:rPr>
          <w:rFonts w:cs="Traditional Arabic" w:hint="cs"/>
          <w:sz w:val="36"/>
          <w:szCs w:val="36"/>
          <w:rtl/>
        </w:rPr>
        <w:t>ّ</w:t>
      </w:r>
      <w:r w:rsidRPr="00AE4F51">
        <w:rPr>
          <w:rFonts w:cs="Traditional Arabic" w:hint="cs"/>
          <w:sz w:val="36"/>
          <w:szCs w:val="36"/>
          <w:rtl/>
        </w:rPr>
        <w:t>خصّص بما يناسب مواهبنا وقدراتنا.</w:t>
      </w:r>
    </w:p>
    <w:p w:rsidR="002463FE" w:rsidRPr="00AE4F51" w:rsidRDefault="002463FE" w:rsidP="000324E8">
      <w:pPr>
        <w:shd w:val="clear" w:color="auto" w:fill="FFFFFF"/>
        <w:bidi/>
        <w:jc w:val="both"/>
        <w:textAlignment w:val="baseline"/>
        <w:rPr>
          <w:rFonts w:cs="Traditional Arabic"/>
          <w:sz w:val="36"/>
          <w:szCs w:val="36"/>
          <w:rtl/>
        </w:rPr>
      </w:pPr>
      <w:r w:rsidRPr="00AE4F51">
        <w:rPr>
          <w:rFonts w:cs="Traditional Arabic" w:hint="cs"/>
          <w:sz w:val="36"/>
          <w:szCs w:val="36"/>
          <w:rtl/>
        </w:rPr>
        <w:t>ـ احترام التّخصّصات الأخرى.</w:t>
      </w:r>
    </w:p>
    <w:p w:rsidR="002463FE" w:rsidRPr="00AE4F51" w:rsidRDefault="002463FE" w:rsidP="000324E8">
      <w:pPr>
        <w:shd w:val="clear" w:color="auto" w:fill="FFFFFF"/>
        <w:bidi/>
        <w:jc w:val="both"/>
        <w:textAlignment w:val="baseline"/>
        <w:rPr>
          <w:rFonts w:cs="Traditional Arabic"/>
          <w:sz w:val="36"/>
          <w:szCs w:val="36"/>
          <w:rtl/>
        </w:rPr>
      </w:pPr>
      <w:r w:rsidRPr="00AE4F51">
        <w:rPr>
          <w:rFonts w:cs="Traditional Arabic" w:hint="cs"/>
          <w:sz w:val="36"/>
          <w:szCs w:val="36"/>
          <w:rtl/>
        </w:rPr>
        <w:t>ـ السّعي في الاحتكاك بها، والتدرّب على كيفي</w:t>
      </w:r>
      <w:r w:rsidR="008B75D6">
        <w:rPr>
          <w:rFonts w:cs="Traditional Arabic" w:hint="cs"/>
          <w:sz w:val="36"/>
          <w:szCs w:val="36"/>
          <w:rtl/>
        </w:rPr>
        <w:t>ّ</w:t>
      </w:r>
      <w:r w:rsidRPr="00AE4F51">
        <w:rPr>
          <w:rFonts w:cs="Traditional Arabic" w:hint="cs"/>
          <w:sz w:val="36"/>
          <w:szCs w:val="36"/>
          <w:rtl/>
        </w:rPr>
        <w:t>ة المزاوجة بينها.</w:t>
      </w:r>
    </w:p>
    <w:p w:rsidR="002463FE" w:rsidRPr="00AE4F51" w:rsidRDefault="002463FE" w:rsidP="000324E8">
      <w:pPr>
        <w:shd w:val="clear" w:color="auto" w:fill="FFFFFF"/>
        <w:bidi/>
        <w:jc w:val="both"/>
        <w:textAlignment w:val="baseline"/>
        <w:rPr>
          <w:rFonts w:cs="Traditional Arabic"/>
          <w:sz w:val="36"/>
          <w:szCs w:val="36"/>
          <w:rtl/>
        </w:rPr>
      </w:pPr>
      <w:r w:rsidRPr="00AE4F51">
        <w:rPr>
          <w:rFonts w:cs="Traditional Arabic" w:hint="cs"/>
          <w:sz w:val="36"/>
          <w:szCs w:val="36"/>
          <w:rtl/>
        </w:rPr>
        <w:t>ـ عدم القول</w:t>
      </w:r>
      <w:r w:rsidR="008B75D6">
        <w:rPr>
          <w:rFonts w:cs="Traditional Arabic" w:hint="cs"/>
          <w:sz w:val="36"/>
          <w:szCs w:val="36"/>
          <w:rtl/>
        </w:rPr>
        <w:t>ِ</w:t>
      </w:r>
      <w:r w:rsidRPr="00AE4F51">
        <w:rPr>
          <w:rFonts w:cs="Traditional Arabic" w:hint="cs"/>
          <w:sz w:val="36"/>
          <w:szCs w:val="36"/>
          <w:rtl/>
        </w:rPr>
        <w:t xml:space="preserve"> (الحكم</w:t>
      </w:r>
      <w:r w:rsidR="008B75D6">
        <w:rPr>
          <w:rFonts w:cs="Traditional Arabic" w:hint="cs"/>
          <w:sz w:val="36"/>
          <w:szCs w:val="36"/>
          <w:rtl/>
        </w:rPr>
        <w:t>ِ</w:t>
      </w:r>
      <w:r w:rsidRPr="00AE4F51">
        <w:rPr>
          <w:rFonts w:cs="Traditional Arabic" w:hint="cs"/>
          <w:sz w:val="36"/>
          <w:szCs w:val="36"/>
          <w:rtl/>
        </w:rPr>
        <w:t>) في بعض الجزئيّات الخاصّة بالتّخصّص إلاّ بالرّجوع إلى آراء ونظريّات التّخصّصات المشابهة.</w:t>
      </w:r>
    </w:p>
    <w:p w:rsidR="00EA16A6" w:rsidRPr="00AE4F51" w:rsidRDefault="00EA16A6" w:rsidP="000324E8">
      <w:pPr>
        <w:shd w:val="clear" w:color="auto" w:fill="FFFFFF"/>
        <w:bidi/>
        <w:jc w:val="both"/>
        <w:textAlignment w:val="baseline"/>
        <w:rPr>
          <w:rFonts w:cs="Traditional Arabic"/>
          <w:sz w:val="36"/>
          <w:szCs w:val="36"/>
          <w:rtl/>
        </w:rPr>
      </w:pPr>
      <w:r w:rsidRPr="00AE4F51">
        <w:rPr>
          <w:rFonts w:cs="Traditional Arabic" w:hint="cs"/>
          <w:sz w:val="36"/>
          <w:szCs w:val="36"/>
          <w:rtl/>
        </w:rPr>
        <w:t>ـ التأكّد بأنّ أيّ نجاح له سقف، لا يتجاوزه الإنسان إلاّ إذا استعان بغيره مم</w:t>
      </w:r>
      <w:r w:rsidR="008B75D6">
        <w:rPr>
          <w:rFonts w:cs="Traditional Arabic" w:hint="cs"/>
          <w:sz w:val="36"/>
          <w:szCs w:val="36"/>
          <w:rtl/>
        </w:rPr>
        <w:t>ّ</w:t>
      </w:r>
      <w:r w:rsidRPr="00AE4F51">
        <w:rPr>
          <w:rFonts w:cs="Traditional Arabic" w:hint="cs"/>
          <w:sz w:val="36"/>
          <w:szCs w:val="36"/>
          <w:rtl/>
        </w:rPr>
        <w:t>ن يحسن ما لا يحسن هو.</w:t>
      </w:r>
    </w:p>
    <w:p w:rsidR="002463FE" w:rsidRDefault="002463FE" w:rsidP="008B75D6">
      <w:pPr>
        <w:shd w:val="clear" w:color="auto" w:fill="FFFFFF"/>
        <w:bidi/>
        <w:jc w:val="both"/>
        <w:textAlignment w:val="baseline"/>
        <w:rPr>
          <w:rFonts w:cs="Traditional Arabic"/>
          <w:sz w:val="36"/>
          <w:szCs w:val="36"/>
          <w:rtl/>
        </w:rPr>
      </w:pPr>
      <w:r w:rsidRPr="00AE4F51">
        <w:rPr>
          <w:rFonts w:cs="Traditional Arabic" w:hint="cs"/>
          <w:sz w:val="36"/>
          <w:szCs w:val="36"/>
          <w:rtl/>
        </w:rPr>
        <w:t>ـ تحصيل اليقين بأن</w:t>
      </w:r>
      <w:r w:rsidR="008B75D6">
        <w:rPr>
          <w:rFonts w:cs="Traditional Arabic" w:hint="cs"/>
          <w:sz w:val="36"/>
          <w:szCs w:val="36"/>
          <w:rtl/>
        </w:rPr>
        <w:t>ّ</w:t>
      </w:r>
      <w:r w:rsidRPr="00AE4F51">
        <w:rPr>
          <w:rFonts w:cs="Traditional Arabic" w:hint="cs"/>
          <w:sz w:val="36"/>
          <w:szCs w:val="36"/>
          <w:rtl/>
        </w:rPr>
        <w:t xml:space="preserve"> بعض النّوازل الدوليّة والوطنيّة (مشكلات أو أزمات..) لا يحلّها إلاّ تحالف </w:t>
      </w:r>
      <w:r w:rsidR="008B75D6">
        <w:rPr>
          <w:rFonts w:cs="Traditional Arabic" w:hint="cs"/>
          <w:sz w:val="36"/>
          <w:szCs w:val="36"/>
          <w:rtl/>
        </w:rPr>
        <w:t>جملة</w:t>
      </w:r>
      <w:r w:rsidRPr="00AE4F51">
        <w:rPr>
          <w:rFonts w:cs="Traditional Arabic" w:hint="cs"/>
          <w:sz w:val="36"/>
          <w:szCs w:val="36"/>
          <w:rtl/>
        </w:rPr>
        <w:t xml:space="preserve"> </w:t>
      </w:r>
      <w:r w:rsidR="00CC67B4">
        <w:rPr>
          <w:rFonts w:cs="Traditional Arabic" w:hint="cs"/>
          <w:sz w:val="36"/>
          <w:szCs w:val="36"/>
          <w:rtl/>
          <w:lang w:bidi="ar-DZ"/>
        </w:rPr>
        <w:t>من ال</w:t>
      </w:r>
      <w:r w:rsidRPr="00AE4F51">
        <w:rPr>
          <w:rFonts w:cs="Traditional Arabic" w:hint="cs"/>
          <w:sz w:val="36"/>
          <w:szCs w:val="36"/>
          <w:rtl/>
        </w:rPr>
        <w:t>ت</w:t>
      </w:r>
      <w:r w:rsidR="00CC67B4">
        <w:rPr>
          <w:rFonts w:cs="Traditional Arabic" w:hint="cs"/>
          <w:sz w:val="36"/>
          <w:szCs w:val="36"/>
          <w:rtl/>
        </w:rPr>
        <w:t>ّ</w:t>
      </w:r>
      <w:r w:rsidRPr="00AE4F51">
        <w:rPr>
          <w:rFonts w:cs="Traditional Arabic" w:hint="cs"/>
          <w:sz w:val="36"/>
          <w:szCs w:val="36"/>
          <w:rtl/>
        </w:rPr>
        <w:t>خصّص</w:t>
      </w:r>
      <w:r w:rsidR="008B75D6">
        <w:rPr>
          <w:rFonts w:cs="Traditional Arabic" w:hint="cs"/>
          <w:sz w:val="36"/>
          <w:szCs w:val="36"/>
          <w:rtl/>
        </w:rPr>
        <w:t>ات</w:t>
      </w:r>
      <w:r w:rsidRPr="00AE4F51">
        <w:rPr>
          <w:rFonts w:cs="Traditional Arabic" w:hint="cs"/>
          <w:sz w:val="36"/>
          <w:szCs w:val="36"/>
          <w:rtl/>
        </w:rPr>
        <w:t>.</w:t>
      </w:r>
    </w:p>
    <w:p w:rsidR="00FC533C" w:rsidRDefault="00FC533C" w:rsidP="00FC533C">
      <w:pPr>
        <w:shd w:val="clear" w:color="auto" w:fill="FFFFFF"/>
        <w:bidi/>
        <w:jc w:val="both"/>
        <w:textAlignment w:val="baseline"/>
        <w:rPr>
          <w:rFonts w:cs="Traditional Arabic"/>
          <w:sz w:val="36"/>
          <w:szCs w:val="36"/>
          <w:rtl/>
        </w:rPr>
      </w:pPr>
      <w:r w:rsidRPr="00FC533C">
        <w:rPr>
          <w:rFonts w:cs="Traditional Arabic" w:hint="cs"/>
          <w:b/>
          <w:bCs/>
          <w:sz w:val="36"/>
          <w:szCs w:val="36"/>
          <w:u w:val="single"/>
          <w:rtl/>
        </w:rPr>
        <w:t>العال</w:t>
      </w:r>
      <w:r w:rsidR="007C216D">
        <w:rPr>
          <w:rFonts w:cs="Traditional Arabic" w:hint="cs"/>
          <w:b/>
          <w:bCs/>
          <w:sz w:val="36"/>
          <w:szCs w:val="36"/>
          <w:u w:val="single"/>
          <w:rtl/>
        </w:rPr>
        <w:t>ِ</w:t>
      </w:r>
      <w:r w:rsidRPr="00FC533C">
        <w:rPr>
          <w:rFonts w:cs="Traditional Arabic" w:hint="cs"/>
          <w:b/>
          <w:bCs/>
          <w:sz w:val="36"/>
          <w:szCs w:val="36"/>
          <w:u w:val="single"/>
          <w:rtl/>
        </w:rPr>
        <w:t xml:space="preserve">م الموسوعيّ </w:t>
      </w:r>
      <w:r>
        <w:rPr>
          <w:rFonts w:cs="Traditional Arabic" w:hint="cs"/>
          <w:b/>
          <w:bCs/>
          <w:sz w:val="36"/>
          <w:szCs w:val="36"/>
          <w:u w:val="single"/>
          <w:rtl/>
        </w:rPr>
        <w:t xml:space="preserve">(المتكامل) </w:t>
      </w:r>
      <w:r w:rsidRPr="00FC533C">
        <w:rPr>
          <w:rFonts w:cs="Traditional Arabic" w:hint="cs"/>
          <w:b/>
          <w:bCs/>
          <w:sz w:val="36"/>
          <w:szCs w:val="36"/>
          <w:u w:val="single"/>
          <w:rtl/>
        </w:rPr>
        <w:t>في العصر الحديث</w:t>
      </w:r>
      <w:r w:rsidR="001904B7" w:rsidRPr="00AE4F51">
        <w:rPr>
          <w:rStyle w:val="Appelnotedebasdep"/>
          <w:rFonts w:ascii="Traditional Arabic" w:hAnsi="Traditional Arabic" w:cs="Traditional Arabic"/>
          <w:sz w:val="36"/>
          <w:szCs w:val="36"/>
          <w:rtl/>
          <w:lang w:bidi="ar-DZ"/>
        </w:rPr>
        <w:footnoteReference w:id="22"/>
      </w:r>
      <w:r>
        <w:rPr>
          <w:rFonts w:cs="Traditional Arabic" w:hint="cs"/>
          <w:sz w:val="36"/>
          <w:szCs w:val="36"/>
          <w:rtl/>
        </w:rPr>
        <w:t>:</w:t>
      </w:r>
    </w:p>
    <w:p w:rsidR="00FC533C" w:rsidRDefault="0028300E" w:rsidP="0028300E">
      <w:pPr>
        <w:shd w:val="clear" w:color="auto" w:fill="FFFFFF"/>
        <w:bidi/>
        <w:ind w:firstLine="708"/>
        <w:jc w:val="both"/>
        <w:textAlignment w:val="baseline"/>
        <w:rPr>
          <w:rFonts w:cs="Traditional Arabic"/>
          <w:sz w:val="36"/>
          <w:szCs w:val="36"/>
          <w:rtl/>
        </w:rPr>
      </w:pPr>
      <w:r>
        <w:rPr>
          <w:rFonts w:cs="Traditional Arabic" w:hint="cs"/>
          <w:sz w:val="36"/>
          <w:szCs w:val="36"/>
          <w:rtl/>
        </w:rPr>
        <w:t>العال</w:t>
      </w:r>
      <w:r w:rsidR="007C216D">
        <w:rPr>
          <w:rFonts w:cs="Traditional Arabic" w:hint="cs"/>
          <w:sz w:val="36"/>
          <w:szCs w:val="36"/>
          <w:rtl/>
        </w:rPr>
        <w:t>ِ</w:t>
      </w:r>
      <w:r>
        <w:rPr>
          <w:rFonts w:cs="Traditional Arabic" w:hint="cs"/>
          <w:sz w:val="36"/>
          <w:szCs w:val="36"/>
          <w:rtl/>
        </w:rPr>
        <w:t xml:space="preserve">مُ الموسوعيّ الذي حاز صفة 'التّكامل المعرفيّ' في منظور المشرفين والمنتسبين إلى المناهج العلميّة المعاصرة؛ </w:t>
      </w:r>
      <w:r w:rsidR="00FC533C">
        <w:rPr>
          <w:rFonts w:cs="Traditional Arabic" w:hint="cs"/>
          <w:sz w:val="36"/>
          <w:szCs w:val="36"/>
          <w:rtl/>
        </w:rPr>
        <w:t>هو من امتلك:</w:t>
      </w:r>
    </w:p>
    <w:p w:rsidR="00FC533C" w:rsidRDefault="00FC533C" w:rsidP="00FC533C">
      <w:pPr>
        <w:shd w:val="clear" w:color="auto" w:fill="FFFFFF"/>
        <w:bidi/>
        <w:ind w:firstLine="708"/>
        <w:jc w:val="both"/>
        <w:textAlignment w:val="baseline"/>
        <w:rPr>
          <w:rFonts w:cs="Traditional Arabic"/>
          <w:sz w:val="36"/>
          <w:szCs w:val="36"/>
          <w:rtl/>
        </w:rPr>
      </w:pPr>
      <w:r>
        <w:rPr>
          <w:rFonts w:cs="Traditional Arabic" w:hint="cs"/>
          <w:sz w:val="36"/>
          <w:szCs w:val="36"/>
          <w:rtl/>
        </w:rPr>
        <w:t xml:space="preserve">  </w:t>
      </w:r>
      <w:r w:rsidRPr="00FC533C">
        <w:rPr>
          <w:rFonts w:cs="Traditional Arabic" w:hint="cs"/>
          <w:sz w:val="28"/>
          <w:szCs w:val="28"/>
        </w:rPr>
        <w:sym w:font="Wingdings 2" w:char="F022"/>
      </w:r>
      <w:r>
        <w:rPr>
          <w:rFonts w:cs="Traditional Arabic" w:hint="cs"/>
          <w:sz w:val="36"/>
          <w:szCs w:val="36"/>
          <w:rtl/>
        </w:rPr>
        <w:t xml:space="preserve"> معرفةً كافيةً بمبادئ الإسلام ومقاصده.</w:t>
      </w:r>
    </w:p>
    <w:p w:rsidR="00FC533C" w:rsidRPr="00AE4F51" w:rsidRDefault="00FC533C" w:rsidP="00FC533C">
      <w:pPr>
        <w:shd w:val="clear" w:color="auto" w:fill="FFFFFF"/>
        <w:bidi/>
        <w:ind w:firstLine="708"/>
        <w:jc w:val="both"/>
        <w:textAlignment w:val="baseline"/>
        <w:rPr>
          <w:rFonts w:cs="Traditional Arabic"/>
          <w:sz w:val="36"/>
          <w:szCs w:val="36"/>
          <w:rtl/>
        </w:rPr>
      </w:pPr>
      <w:r>
        <w:rPr>
          <w:rFonts w:cs="Traditional Arabic" w:hint="cs"/>
          <w:sz w:val="36"/>
          <w:szCs w:val="36"/>
          <w:rtl/>
        </w:rPr>
        <w:t xml:space="preserve">  </w:t>
      </w:r>
      <w:r w:rsidRPr="00FC533C">
        <w:rPr>
          <w:rFonts w:cs="Traditional Arabic" w:hint="cs"/>
          <w:sz w:val="28"/>
          <w:szCs w:val="28"/>
        </w:rPr>
        <w:sym w:font="Wingdings 2" w:char="F022"/>
      </w:r>
      <w:r>
        <w:rPr>
          <w:rFonts w:cs="Traditional Arabic" w:hint="cs"/>
          <w:sz w:val="36"/>
          <w:szCs w:val="36"/>
          <w:rtl/>
        </w:rPr>
        <w:t xml:space="preserve"> منهجيّةً مناسبةً لتوظيف هذه المبادئ أو المقاصد.</w:t>
      </w:r>
    </w:p>
    <w:p w:rsidR="000913EE" w:rsidRPr="00AE4F51" w:rsidRDefault="00FC533C" w:rsidP="000913EE">
      <w:pPr>
        <w:shd w:val="clear" w:color="auto" w:fill="FFFFFF"/>
        <w:bidi/>
        <w:ind w:firstLine="708"/>
        <w:jc w:val="both"/>
        <w:textAlignment w:val="baseline"/>
        <w:rPr>
          <w:rFonts w:cs="Traditional Arabic"/>
          <w:sz w:val="36"/>
          <w:szCs w:val="36"/>
          <w:rtl/>
        </w:rPr>
      </w:pPr>
      <w:r>
        <w:rPr>
          <w:rFonts w:cs="Traditional Arabic" w:hint="cs"/>
          <w:sz w:val="36"/>
          <w:szCs w:val="36"/>
          <w:rtl/>
        </w:rPr>
        <w:t xml:space="preserve"> </w:t>
      </w:r>
      <w:r w:rsidR="000913EE">
        <w:rPr>
          <w:rFonts w:cs="Traditional Arabic" w:hint="cs"/>
          <w:sz w:val="36"/>
          <w:szCs w:val="36"/>
          <w:rtl/>
        </w:rPr>
        <w:t xml:space="preserve"> </w:t>
      </w:r>
      <w:r w:rsidR="000913EE" w:rsidRPr="00FC533C">
        <w:rPr>
          <w:rFonts w:cs="Traditional Arabic" w:hint="cs"/>
          <w:sz w:val="28"/>
          <w:szCs w:val="28"/>
        </w:rPr>
        <w:sym w:font="Wingdings 2" w:char="F022"/>
      </w:r>
      <w:r w:rsidR="000913EE">
        <w:rPr>
          <w:rFonts w:cs="Traditional Arabic" w:hint="cs"/>
          <w:sz w:val="36"/>
          <w:szCs w:val="36"/>
          <w:rtl/>
        </w:rPr>
        <w:t xml:space="preserve"> شخصيّةً إسلاميّة معاصر تتّصف بالتّماسك والفاعليّة.</w:t>
      </w:r>
    </w:p>
    <w:p w:rsidR="00FC533C" w:rsidRPr="00AE4F51" w:rsidRDefault="00FC533C" w:rsidP="00FC533C">
      <w:pPr>
        <w:shd w:val="clear" w:color="auto" w:fill="FFFFFF"/>
        <w:bidi/>
        <w:ind w:firstLine="708"/>
        <w:jc w:val="both"/>
        <w:textAlignment w:val="baseline"/>
        <w:rPr>
          <w:rFonts w:cs="Traditional Arabic"/>
          <w:sz w:val="36"/>
          <w:szCs w:val="36"/>
          <w:rtl/>
        </w:rPr>
      </w:pPr>
      <w:r>
        <w:rPr>
          <w:rFonts w:cs="Traditional Arabic" w:hint="cs"/>
          <w:sz w:val="36"/>
          <w:szCs w:val="36"/>
          <w:rtl/>
        </w:rPr>
        <w:t xml:space="preserve"> </w:t>
      </w:r>
      <w:r w:rsidR="000913EE">
        <w:rPr>
          <w:rFonts w:cs="Traditional Arabic" w:hint="cs"/>
          <w:sz w:val="36"/>
          <w:szCs w:val="36"/>
          <w:rtl/>
        </w:rPr>
        <w:t xml:space="preserve"> </w:t>
      </w:r>
      <w:r w:rsidRPr="00FC533C">
        <w:rPr>
          <w:rFonts w:cs="Traditional Arabic" w:hint="cs"/>
          <w:sz w:val="28"/>
          <w:szCs w:val="28"/>
        </w:rPr>
        <w:sym w:font="Wingdings 2" w:char="F022"/>
      </w:r>
      <w:r>
        <w:rPr>
          <w:rFonts w:cs="Traditional Arabic" w:hint="cs"/>
          <w:sz w:val="36"/>
          <w:szCs w:val="36"/>
          <w:rtl/>
        </w:rPr>
        <w:t xml:space="preserve"> القدرةَ والملكةَ على إعمال المعرفة منهجيا في فهم العلوم العصرية والتّعامل معها</w:t>
      </w:r>
      <w:r w:rsidR="000913EE">
        <w:rPr>
          <w:rFonts w:cs="Traditional Arabic" w:hint="cs"/>
          <w:sz w:val="36"/>
          <w:szCs w:val="36"/>
          <w:rtl/>
        </w:rPr>
        <w:t xml:space="preserve"> [من حيث نفعُها أو ضررها، أو من حيث تماشيها أو تصادمها مع الشّريعة].</w:t>
      </w:r>
      <w:r>
        <w:rPr>
          <w:rFonts w:cs="Traditional Arabic" w:hint="cs"/>
          <w:sz w:val="36"/>
          <w:szCs w:val="36"/>
          <w:rtl/>
        </w:rPr>
        <w:t xml:space="preserve"> </w:t>
      </w:r>
    </w:p>
    <w:p w:rsidR="00FC533C" w:rsidRPr="00AE4F51" w:rsidRDefault="00FC533C" w:rsidP="000913EE">
      <w:pPr>
        <w:shd w:val="clear" w:color="auto" w:fill="FFFFFF"/>
        <w:bidi/>
        <w:ind w:firstLine="708"/>
        <w:jc w:val="both"/>
        <w:textAlignment w:val="baseline"/>
        <w:rPr>
          <w:rFonts w:cs="Traditional Arabic"/>
          <w:sz w:val="36"/>
          <w:szCs w:val="36"/>
          <w:rtl/>
        </w:rPr>
      </w:pPr>
      <w:r>
        <w:rPr>
          <w:rFonts w:cs="Traditional Arabic" w:hint="cs"/>
          <w:sz w:val="36"/>
          <w:szCs w:val="36"/>
          <w:rtl/>
        </w:rPr>
        <w:t xml:space="preserve">  </w:t>
      </w:r>
      <w:r w:rsidRPr="00FC533C">
        <w:rPr>
          <w:rFonts w:cs="Traditional Arabic" w:hint="cs"/>
          <w:sz w:val="28"/>
          <w:szCs w:val="28"/>
        </w:rPr>
        <w:sym w:font="Wingdings 2" w:char="F022"/>
      </w:r>
      <w:r>
        <w:rPr>
          <w:rFonts w:cs="Traditional Arabic" w:hint="cs"/>
          <w:sz w:val="36"/>
          <w:szCs w:val="36"/>
          <w:rtl/>
        </w:rPr>
        <w:t xml:space="preserve"> </w:t>
      </w:r>
      <w:r w:rsidR="000913EE">
        <w:rPr>
          <w:rFonts w:cs="Traditional Arabic" w:hint="cs"/>
          <w:sz w:val="36"/>
          <w:szCs w:val="36"/>
          <w:rtl/>
        </w:rPr>
        <w:t>القدرة على الإسهام المميّز في الحضارة الإنسانيّة وترشيدها بهداية الوحي الإلهيّ.</w:t>
      </w:r>
    </w:p>
    <w:p w:rsidR="000D33FF" w:rsidRPr="00AE4F51" w:rsidRDefault="000D33FF" w:rsidP="000324E8">
      <w:pPr>
        <w:shd w:val="clear" w:color="auto" w:fill="FFFFFF"/>
        <w:bidi/>
        <w:jc w:val="both"/>
        <w:textAlignment w:val="baseline"/>
        <w:rPr>
          <w:rFonts w:ascii="Traditional Arabic" w:hAnsi="Traditional Arabic" w:cs="Traditional Arabic"/>
          <w:sz w:val="36"/>
          <w:szCs w:val="36"/>
          <w:rtl/>
          <w:lang w:val="en-US" w:bidi="ar-DZ"/>
        </w:rPr>
      </w:pPr>
    </w:p>
    <w:p w:rsidR="00B1321C" w:rsidRDefault="00FF323D" w:rsidP="007A7012">
      <w:pPr>
        <w:shd w:val="clear" w:color="auto" w:fill="FFFFFF"/>
        <w:bidi/>
        <w:jc w:val="both"/>
        <w:textAlignment w:val="baseline"/>
        <w:rPr>
          <w:rFonts w:cs="Traditional Arabic"/>
          <w:sz w:val="36"/>
          <w:szCs w:val="36"/>
          <w:rtl/>
        </w:rPr>
      </w:pPr>
      <w:r>
        <w:rPr>
          <w:rFonts w:cs="Traditional Arabic" w:hint="cs"/>
          <w:b/>
          <w:bCs/>
          <w:sz w:val="36"/>
          <w:szCs w:val="36"/>
          <w:u w:val="single"/>
          <w:rtl/>
        </w:rPr>
        <w:t>خصائص الاتّصاف بـ: (التّكامل المعرفي) على الإنتاج الفكريّ</w:t>
      </w:r>
      <w:r w:rsidR="00B1321C">
        <w:rPr>
          <w:rFonts w:cs="Traditional Arabic" w:hint="cs"/>
          <w:sz w:val="36"/>
          <w:szCs w:val="36"/>
          <w:rtl/>
        </w:rPr>
        <w:t>:</w:t>
      </w:r>
    </w:p>
    <w:p w:rsidR="005A4763" w:rsidRDefault="00CE4764" w:rsidP="005A4763">
      <w:pPr>
        <w:shd w:val="clear" w:color="auto" w:fill="FFFFFF"/>
        <w:bidi/>
        <w:jc w:val="both"/>
        <w:textAlignment w:val="baseline"/>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منهجيّة التّفكير عند الإنسان هي أهمّ مجال من مجالات الإنتاج المعرفيّ، لأنّ التّفكير هو الأساس لما بعده من بحث أو ممارسة علميّة أو سلوك فردي أو جماعيّ.</w:t>
      </w:r>
    </w:p>
    <w:p w:rsidR="00CE4764" w:rsidRDefault="00CE4764" w:rsidP="00CE4764">
      <w:pPr>
        <w:shd w:val="clear" w:color="auto" w:fill="FFFFFF"/>
        <w:bidi/>
        <w:jc w:val="both"/>
        <w:textAlignment w:val="baseline"/>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وتتّصف منهجيّة التّفكير في الرّؤية الإسلاميّة بمجموعة من الخصائص التي تتكامل فيما بينها، فالتّفكير وفق هذه المنهجيّة هو:</w:t>
      </w:r>
    </w:p>
    <w:p w:rsidR="00A0791B" w:rsidRDefault="00CE4764" w:rsidP="00CE4764">
      <w:pPr>
        <w:shd w:val="clear" w:color="auto" w:fill="FFFFFF"/>
        <w:bidi/>
        <w:jc w:val="both"/>
        <w:textAlignment w:val="baseline"/>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1/ </w:t>
      </w:r>
      <w:r w:rsidRPr="009850DC">
        <w:rPr>
          <w:rFonts w:ascii="Traditional Arabic" w:hAnsi="Traditional Arabic" w:cs="Traditional Arabic" w:hint="cs"/>
          <w:sz w:val="36"/>
          <w:szCs w:val="36"/>
          <w:u w:val="single"/>
          <w:rtl/>
          <w:lang w:val="en-US"/>
        </w:rPr>
        <w:t>تفكير مقاصديّ</w:t>
      </w:r>
      <w:r>
        <w:rPr>
          <w:rFonts w:ascii="Traditional Arabic" w:hAnsi="Traditional Arabic" w:cs="Traditional Arabic" w:hint="cs"/>
          <w:sz w:val="36"/>
          <w:szCs w:val="36"/>
          <w:rtl/>
          <w:lang w:val="en-US"/>
        </w:rPr>
        <w:t xml:space="preserve">: يحقّق </w:t>
      </w:r>
      <w:r w:rsidR="00A0791B">
        <w:rPr>
          <w:rFonts w:ascii="Traditional Arabic" w:hAnsi="Traditional Arabic" w:cs="Traditional Arabic" w:hint="cs"/>
          <w:sz w:val="36"/>
          <w:szCs w:val="36"/>
          <w:rtl/>
          <w:lang w:val="en-US"/>
        </w:rPr>
        <w:t>الفهم والاستيعاب للنّصّ، في ضوء حكمة نزوله والواقع وعلاقتهما.</w:t>
      </w:r>
    </w:p>
    <w:p w:rsidR="009850DC" w:rsidRDefault="00A0791B" w:rsidP="009850DC">
      <w:pPr>
        <w:shd w:val="clear" w:color="auto" w:fill="FFFFFF"/>
        <w:bidi/>
        <w:jc w:val="both"/>
        <w:textAlignment w:val="baseline"/>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2/ </w:t>
      </w:r>
      <w:r w:rsidRPr="009850DC">
        <w:rPr>
          <w:rFonts w:ascii="Traditional Arabic" w:hAnsi="Traditional Arabic" w:cs="Traditional Arabic" w:hint="cs"/>
          <w:sz w:val="36"/>
          <w:szCs w:val="36"/>
          <w:u w:val="single"/>
          <w:rtl/>
          <w:lang w:val="en-US"/>
        </w:rPr>
        <w:t>تفك</w:t>
      </w:r>
      <w:r w:rsidR="00920057" w:rsidRPr="009850DC">
        <w:rPr>
          <w:rFonts w:ascii="Traditional Arabic" w:hAnsi="Traditional Arabic" w:cs="Traditional Arabic" w:hint="cs"/>
          <w:sz w:val="36"/>
          <w:szCs w:val="36"/>
          <w:u w:val="single"/>
          <w:rtl/>
          <w:lang w:val="en-US"/>
        </w:rPr>
        <w:t>ي</w:t>
      </w:r>
      <w:r w:rsidRPr="009850DC">
        <w:rPr>
          <w:rFonts w:ascii="Traditional Arabic" w:hAnsi="Traditional Arabic" w:cs="Traditional Arabic" w:hint="cs"/>
          <w:sz w:val="36"/>
          <w:szCs w:val="36"/>
          <w:u w:val="single"/>
          <w:rtl/>
          <w:lang w:val="en-US"/>
        </w:rPr>
        <w:t>ر كلّي</w:t>
      </w:r>
      <w:r w:rsidR="009850DC" w:rsidRPr="009850DC">
        <w:rPr>
          <w:rFonts w:ascii="Traditional Arabic" w:hAnsi="Traditional Arabic" w:cs="Traditional Arabic" w:hint="cs"/>
          <w:sz w:val="36"/>
          <w:szCs w:val="36"/>
          <w:u w:val="single"/>
          <w:rtl/>
          <w:lang w:val="en-US"/>
        </w:rPr>
        <w:t>ّ</w:t>
      </w:r>
      <w:r w:rsidRPr="009850DC">
        <w:rPr>
          <w:rFonts w:ascii="Traditional Arabic" w:hAnsi="Traditional Arabic" w:cs="Traditional Arabic" w:hint="cs"/>
          <w:sz w:val="36"/>
          <w:szCs w:val="36"/>
          <w:u w:val="single"/>
          <w:rtl/>
          <w:lang w:val="en-US"/>
        </w:rPr>
        <w:t xml:space="preserve"> شموليّ</w:t>
      </w:r>
      <w:r>
        <w:rPr>
          <w:rFonts w:ascii="Traditional Arabic" w:hAnsi="Traditional Arabic" w:cs="Traditional Arabic" w:hint="cs"/>
          <w:sz w:val="36"/>
          <w:szCs w:val="36"/>
          <w:rtl/>
          <w:lang w:val="en-US"/>
        </w:rPr>
        <w:t xml:space="preserve">: </w:t>
      </w:r>
      <w:r w:rsidR="009850DC">
        <w:rPr>
          <w:rFonts w:ascii="Traditional Arabic" w:hAnsi="Traditional Arabic" w:cs="Traditional Arabic" w:hint="cs"/>
          <w:sz w:val="36"/>
          <w:szCs w:val="36"/>
          <w:rtl/>
          <w:lang w:val="en-US"/>
        </w:rPr>
        <w:t>يوظّف الرّؤية الكونيّة الشّاملة لكلّ مناحي الحياة.</w:t>
      </w:r>
    </w:p>
    <w:p w:rsidR="009850DC" w:rsidRDefault="009850DC" w:rsidP="009850DC">
      <w:pPr>
        <w:shd w:val="clear" w:color="auto" w:fill="FFFFFF"/>
        <w:bidi/>
        <w:jc w:val="both"/>
        <w:textAlignment w:val="baseline"/>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3/ </w:t>
      </w:r>
      <w:r w:rsidRPr="009850DC">
        <w:rPr>
          <w:rFonts w:ascii="Traditional Arabic" w:hAnsi="Traditional Arabic" w:cs="Traditional Arabic" w:hint="cs"/>
          <w:sz w:val="36"/>
          <w:szCs w:val="36"/>
          <w:u w:val="single"/>
          <w:rtl/>
          <w:lang w:val="en-US"/>
        </w:rPr>
        <w:t>تفكير سُنَنيّ</w:t>
      </w:r>
      <w:r>
        <w:rPr>
          <w:rFonts w:ascii="Traditional Arabic" w:hAnsi="Traditional Arabic" w:cs="Traditional Arabic" w:hint="cs"/>
          <w:sz w:val="36"/>
          <w:szCs w:val="36"/>
          <w:rtl/>
          <w:lang w:val="en-US"/>
        </w:rPr>
        <w:t>: يربط وقوع الأحداث، وظهور النّتائج، وتجلّيات الظّواهر بأسبابها.</w:t>
      </w:r>
    </w:p>
    <w:p w:rsidR="00CE4764" w:rsidRDefault="009850DC" w:rsidP="009850DC">
      <w:pPr>
        <w:shd w:val="clear" w:color="auto" w:fill="FFFFFF"/>
        <w:bidi/>
        <w:jc w:val="both"/>
        <w:textAlignment w:val="baseline"/>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4/ </w:t>
      </w:r>
      <w:r w:rsidRPr="009850DC">
        <w:rPr>
          <w:rFonts w:ascii="Traditional Arabic" w:hAnsi="Traditional Arabic" w:cs="Traditional Arabic" w:hint="cs"/>
          <w:sz w:val="36"/>
          <w:szCs w:val="36"/>
          <w:u w:val="single"/>
          <w:rtl/>
          <w:lang w:val="en-US"/>
        </w:rPr>
        <w:t>تفكير عمليّ</w:t>
      </w:r>
      <w:r>
        <w:rPr>
          <w:rFonts w:ascii="Traditional Arabic" w:hAnsi="Traditional Arabic" w:cs="Traditional Arabic" w:hint="cs"/>
          <w:sz w:val="36"/>
          <w:szCs w:val="36"/>
          <w:rtl/>
          <w:lang w:val="en-US"/>
        </w:rPr>
        <w:t xml:space="preserve">: </w:t>
      </w:r>
      <w:r w:rsidR="007A7012">
        <w:rPr>
          <w:rFonts w:ascii="Traditional Arabic" w:hAnsi="Traditional Arabic" w:cs="Traditional Arabic" w:hint="cs"/>
          <w:sz w:val="36"/>
          <w:szCs w:val="36"/>
          <w:rtl/>
          <w:lang w:val="en-US"/>
        </w:rPr>
        <w:t>ينظُر في الأمر من حيث علاقتُه بالواقع، ويبحث عن البدائل الممكنة التي يمكن تصوّرها لحل المشكلات الرّاهنة.</w:t>
      </w:r>
    </w:p>
    <w:p w:rsidR="007A7012" w:rsidRDefault="007A7012" w:rsidP="007A7012">
      <w:pPr>
        <w:shd w:val="clear" w:color="auto" w:fill="FFFFFF"/>
        <w:bidi/>
        <w:jc w:val="both"/>
        <w:textAlignment w:val="baseline"/>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5/ </w:t>
      </w:r>
      <w:r w:rsidRPr="007A7012">
        <w:rPr>
          <w:rFonts w:ascii="Traditional Arabic" w:hAnsi="Traditional Arabic" w:cs="Traditional Arabic" w:hint="cs"/>
          <w:sz w:val="36"/>
          <w:szCs w:val="36"/>
          <w:u w:val="single"/>
          <w:rtl/>
          <w:lang w:val="en-US"/>
        </w:rPr>
        <w:t>تفكير استراتيجيّ استشرافيّ</w:t>
      </w:r>
      <w:r>
        <w:rPr>
          <w:rFonts w:ascii="Traditional Arabic" w:hAnsi="Traditional Arabic" w:cs="Traditional Arabic" w:hint="cs"/>
          <w:sz w:val="36"/>
          <w:szCs w:val="36"/>
          <w:rtl/>
          <w:lang w:val="en-US"/>
        </w:rPr>
        <w:t>: لبناء المستقبل وتحقيق النّهوض الحضاريّ للأمّة.</w:t>
      </w:r>
    </w:p>
    <w:p w:rsidR="007A7012" w:rsidRDefault="007A7012" w:rsidP="007A7012">
      <w:pPr>
        <w:shd w:val="clear" w:color="auto" w:fill="FFFFFF"/>
        <w:bidi/>
        <w:jc w:val="both"/>
        <w:textAlignment w:val="baseline"/>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ويتّصف أيضا بالإيجابيّة والتّفاؤل"</w:t>
      </w:r>
      <w:r w:rsidRPr="00AE4F51">
        <w:rPr>
          <w:rStyle w:val="Appelnotedebasdep"/>
          <w:rFonts w:ascii="Traditional Arabic" w:hAnsi="Traditional Arabic" w:cs="Traditional Arabic"/>
          <w:sz w:val="36"/>
          <w:szCs w:val="36"/>
          <w:rtl/>
          <w:lang w:bidi="ar-DZ"/>
        </w:rPr>
        <w:footnoteReference w:id="23"/>
      </w:r>
      <w:r>
        <w:rPr>
          <w:rFonts w:ascii="Traditional Arabic" w:hAnsi="Traditional Arabic" w:cs="Traditional Arabic" w:hint="cs"/>
          <w:sz w:val="36"/>
          <w:szCs w:val="36"/>
          <w:rtl/>
          <w:lang w:val="en-US"/>
        </w:rPr>
        <w:t>.</w:t>
      </w:r>
    </w:p>
    <w:p w:rsidR="007C216D" w:rsidRPr="00AE4F51" w:rsidRDefault="007C216D" w:rsidP="007C216D">
      <w:pPr>
        <w:shd w:val="clear" w:color="auto" w:fill="FFFFFF"/>
        <w:bidi/>
        <w:jc w:val="both"/>
        <w:textAlignment w:val="baseline"/>
        <w:rPr>
          <w:rFonts w:ascii="Traditional Arabic" w:hAnsi="Traditional Arabic" w:cs="Traditional Arabic"/>
          <w:sz w:val="36"/>
          <w:szCs w:val="36"/>
          <w:rtl/>
          <w:lang w:val="en-US" w:bidi="ar-DZ"/>
        </w:rPr>
      </w:pPr>
      <w:r w:rsidRPr="00AE4F51">
        <w:rPr>
          <w:rFonts w:ascii="Traditional Arabic" w:hAnsi="Traditional Arabic" w:cs="Traditional Arabic"/>
          <w:sz w:val="36"/>
          <w:szCs w:val="36"/>
          <w:rtl/>
          <w:lang w:val="en-US" w:bidi="ar-DZ"/>
        </w:rPr>
        <w:t>قال ابن حزم</w:t>
      </w:r>
      <w:r w:rsidRPr="00AE4F51">
        <w:rPr>
          <w:rFonts w:ascii="Traditional Arabic" w:hAnsi="Traditional Arabic" w:cs="Traditional Arabic" w:hint="cs"/>
          <w:sz w:val="36"/>
          <w:szCs w:val="36"/>
          <w:rtl/>
          <w:lang w:val="en-US" w:bidi="ar-DZ"/>
        </w:rPr>
        <w:t xml:space="preserve"> بعد ما ذكر باقة من العلوم المتنوّعة</w:t>
      </w:r>
      <w:r w:rsidRPr="00AE4F51">
        <w:rPr>
          <w:rFonts w:ascii="Traditional Arabic" w:hAnsi="Traditional Arabic" w:cs="Traditional Arabic"/>
          <w:sz w:val="36"/>
          <w:szCs w:val="36"/>
          <w:rtl/>
          <w:lang w:val="en-US" w:bidi="ar-DZ"/>
        </w:rPr>
        <w:t>: "</w:t>
      </w:r>
      <w:r w:rsidRPr="00AE4F51">
        <w:rPr>
          <w:rFonts w:ascii="Traditional Arabic" w:hAnsi="Traditional Arabic" w:cs="Traditional Arabic"/>
          <w:color w:val="000000"/>
          <w:sz w:val="36"/>
          <w:szCs w:val="36"/>
          <w:rtl/>
        </w:rPr>
        <w:t>والعلوم التي ذكرنا يتعل</w:t>
      </w:r>
      <w:r w:rsidRPr="00AE4F51">
        <w:rPr>
          <w:rFonts w:ascii="Traditional Arabic" w:hAnsi="Traditional Arabic" w:cs="Traditional Arabic" w:hint="cs"/>
          <w:color w:val="000000"/>
          <w:sz w:val="36"/>
          <w:szCs w:val="36"/>
          <w:rtl/>
        </w:rPr>
        <w:t>ّ</w:t>
      </w:r>
      <w:r w:rsidRPr="00AE4F51">
        <w:rPr>
          <w:rFonts w:ascii="Traditional Arabic" w:hAnsi="Traditional Arabic" w:cs="Traditional Arabic"/>
          <w:color w:val="000000"/>
          <w:sz w:val="36"/>
          <w:szCs w:val="36"/>
          <w:rtl/>
        </w:rPr>
        <w:t>ق بع</w:t>
      </w:r>
      <w:r w:rsidRPr="00AE4F51">
        <w:rPr>
          <w:rFonts w:ascii="Traditional Arabic" w:hAnsi="Traditional Arabic" w:cs="Traditional Arabic" w:hint="cs"/>
          <w:color w:val="000000"/>
          <w:sz w:val="36"/>
          <w:szCs w:val="36"/>
          <w:rtl/>
        </w:rPr>
        <w:t>ض</w:t>
      </w:r>
      <w:r w:rsidRPr="00AE4F51">
        <w:rPr>
          <w:rFonts w:ascii="Traditional Arabic" w:hAnsi="Traditional Arabic" w:cs="Traditional Arabic"/>
          <w:color w:val="000000"/>
          <w:sz w:val="36"/>
          <w:szCs w:val="36"/>
          <w:rtl/>
        </w:rPr>
        <w:t>ها ببعض ولا يستغني منها علم عن غيره</w:t>
      </w:r>
      <w:r w:rsidRPr="00AE4F51">
        <w:rPr>
          <w:rFonts w:ascii="Traditional Arabic" w:hAnsi="Traditional Arabic" w:cs="Traditional Arabic"/>
          <w:sz w:val="36"/>
          <w:szCs w:val="36"/>
          <w:rtl/>
          <w:lang w:val="en-US" w:bidi="ar-DZ"/>
        </w:rPr>
        <w:t>"</w:t>
      </w:r>
      <w:r w:rsidRPr="00AE4F51">
        <w:rPr>
          <w:rStyle w:val="Appelnotedebasdep"/>
          <w:rFonts w:ascii="Traditional Arabic" w:hAnsi="Traditional Arabic" w:cs="Traditional Arabic"/>
          <w:sz w:val="36"/>
          <w:szCs w:val="36"/>
          <w:rtl/>
          <w:lang w:bidi="ar-DZ"/>
        </w:rPr>
        <w:footnoteReference w:id="24"/>
      </w:r>
      <w:r w:rsidRPr="00AE4F51">
        <w:rPr>
          <w:rFonts w:ascii="Traditional Arabic" w:hAnsi="Traditional Arabic" w:cs="Traditional Arabic"/>
          <w:sz w:val="36"/>
          <w:szCs w:val="36"/>
          <w:rtl/>
          <w:lang w:val="en-US" w:bidi="ar-DZ"/>
        </w:rPr>
        <w:t>.</w:t>
      </w:r>
    </w:p>
    <w:p w:rsidR="007C216D" w:rsidRPr="00AE4F51" w:rsidRDefault="007C216D" w:rsidP="007C216D">
      <w:pPr>
        <w:shd w:val="clear" w:color="auto" w:fill="FFFFFF"/>
        <w:bidi/>
        <w:jc w:val="both"/>
        <w:textAlignment w:val="baseline"/>
        <w:rPr>
          <w:rFonts w:ascii="Traditional Arabic" w:hAnsi="Traditional Arabic" w:cs="Traditional Arabic"/>
          <w:sz w:val="36"/>
          <w:szCs w:val="36"/>
          <w:rtl/>
          <w:lang w:val="en-US" w:bidi="ar-DZ"/>
        </w:rPr>
      </w:pPr>
      <w:r w:rsidRPr="00AE4F51">
        <w:rPr>
          <w:rFonts w:ascii="Traditional Arabic" w:hAnsi="Traditional Arabic" w:cs="Traditional Arabic" w:hint="cs"/>
          <w:sz w:val="36"/>
          <w:szCs w:val="36"/>
          <w:rtl/>
          <w:lang w:val="en-US" w:bidi="ar-DZ"/>
        </w:rPr>
        <w:t xml:space="preserve">قال حنفي حسن ملكاوي: "ولبيان موقع التّكامل وأهمّيّته ضمن مجالات العمل العلميّ؛ فقد صنّف 'بوير' العمل العلمي في أربع مجالات: </w:t>
      </w:r>
    </w:p>
    <w:p w:rsidR="007C216D" w:rsidRPr="00AE4F51" w:rsidRDefault="007C216D" w:rsidP="007C216D">
      <w:pPr>
        <w:shd w:val="clear" w:color="auto" w:fill="FFFFFF"/>
        <w:bidi/>
        <w:jc w:val="both"/>
        <w:textAlignment w:val="baseline"/>
        <w:rPr>
          <w:rFonts w:ascii="Traditional Arabic" w:hAnsi="Traditional Arabic" w:cs="Traditional Arabic"/>
          <w:sz w:val="36"/>
          <w:szCs w:val="36"/>
          <w:rtl/>
          <w:lang w:val="en-US" w:bidi="ar-DZ"/>
        </w:rPr>
      </w:pPr>
      <w:r w:rsidRPr="00AE4F51">
        <w:rPr>
          <w:rFonts w:ascii="Traditional Arabic" w:hAnsi="Traditional Arabic" w:cs="Traditional Arabic" w:hint="cs"/>
          <w:sz w:val="36"/>
          <w:szCs w:val="36"/>
          <w:rtl/>
          <w:lang w:val="en-US" w:bidi="ar-DZ"/>
        </w:rPr>
        <w:t xml:space="preserve">الأوّل: </w:t>
      </w:r>
      <w:r w:rsidRPr="00AE4F51">
        <w:rPr>
          <w:rFonts w:ascii="Traditional Arabic" w:hAnsi="Traditional Arabic" w:cs="Traditional Arabic" w:hint="cs"/>
          <w:b/>
          <w:bCs/>
          <w:sz w:val="36"/>
          <w:szCs w:val="36"/>
          <w:rtl/>
          <w:lang w:val="en-US" w:bidi="ar-DZ"/>
        </w:rPr>
        <w:t>الاكتشاف</w:t>
      </w:r>
      <w:r w:rsidRPr="00AE4F51">
        <w:rPr>
          <w:rFonts w:ascii="Traditional Arabic" w:hAnsi="Traditional Arabic" w:cs="Traditional Arabic" w:hint="cs"/>
          <w:sz w:val="36"/>
          <w:szCs w:val="36"/>
          <w:rtl/>
          <w:lang w:val="en-US" w:bidi="ar-DZ"/>
        </w:rPr>
        <w:t>: وهو ما يُوفق الجهود المعرفيّة في إجراءات البحث في حقولٍ معرفيّةٍ معيّنة.</w:t>
      </w:r>
    </w:p>
    <w:p w:rsidR="007C216D" w:rsidRPr="00AE4F51" w:rsidRDefault="007C216D" w:rsidP="007C216D">
      <w:pPr>
        <w:shd w:val="clear" w:color="auto" w:fill="FFFFFF"/>
        <w:bidi/>
        <w:jc w:val="both"/>
        <w:textAlignment w:val="baseline"/>
        <w:rPr>
          <w:rFonts w:ascii="Traditional Arabic" w:hAnsi="Traditional Arabic" w:cs="Traditional Arabic"/>
          <w:sz w:val="36"/>
          <w:szCs w:val="36"/>
          <w:rtl/>
          <w:lang w:val="en-US" w:bidi="ar-DZ"/>
        </w:rPr>
      </w:pPr>
      <w:r w:rsidRPr="00AE4F51">
        <w:rPr>
          <w:rFonts w:ascii="Traditional Arabic" w:hAnsi="Traditional Arabic" w:cs="Traditional Arabic" w:hint="cs"/>
          <w:sz w:val="36"/>
          <w:szCs w:val="36"/>
          <w:rtl/>
          <w:lang w:val="en-US" w:bidi="ar-DZ"/>
        </w:rPr>
        <w:t xml:space="preserve">والثّاني: </w:t>
      </w:r>
      <w:r w:rsidRPr="00AE4F51">
        <w:rPr>
          <w:rFonts w:ascii="Traditional Arabic" w:hAnsi="Traditional Arabic" w:cs="Traditional Arabic" w:hint="cs"/>
          <w:b/>
          <w:bCs/>
          <w:sz w:val="36"/>
          <w:szCs w:val="36"/>
          <w:rtl/>
          <w:lang w:val="en-US" w:bidi="ar-DZ"/>
        </w:rPr>
        <w:t>التّطبيق</w:t>
      </w:r>
      <w:r w:rsidRPr="00AE4F51">
        <w:rPr>
          <w:rFonts w:ascii="Traditional Arabic" w:hAnsi="Traditional Arabic" w:cs="Traditional Arabic" w:hint="cs"/>
          <w:sz w:val="36"/>
          <w:szCs w:val="36"/>
          <w:rtl/>
          <w:lang w:val="en-US" w:bidi="ar-DZ"/>
        </w:rPr>
        <w:t>: وهو التّأمّل في إمكانيّة الاستعمال العمليّ للمعرفة المكتشفة.</w:t>
      </w:r>
    </w:p>
    <w:p w:rsidR="007C216D" w:rsidRPr="00AE4F51" w:rsidRDefault="007C216D" w:rsidP="007C216D">
      <w:pPr>
        <w:shd w:val="clear" w:color="auto" w:fill="FFFFFF"/>
        <w:bidi/>
        <w:jc w:val="both"/>
        <w:textAlignment w:val="baseline"/>
        <w:rPr>
          <w:rFonts w:ascii="Traditional Arabic" w:hAnsi="Traditional Arabic" w:cs="Traditional Arabic"/>
          <w:sz w:val="36"/>
          <w:szCs w:val="36"/>
          <w:rtl/>
          <w:lang w:val="en-US" w:bidi="ar-DZ"/>
        </w:rPr>
      </w:pPr>
      <w:r w:rsidRPr="00AE4F51">
        <w:rPr>
          <w:rFonts w:ascii="Traditional Arabic" w:hAnsi="Traditional Arabic" w:cs="Traditional Arabic" w:hint="cs"/>
          <w:sz w:val="36"/>
          <w:szCs w:val="36"/>
          <w:rtl/>
          <w:lang w:val="en-US" w:bidi="ar-DZ"/>
        </w:rPr>
        <w:t xml:space="preserve">والثّالث: </w:t>
      </w:r>
      <w:r w:rsidRPr="00AE4F51">
        <w:rPr>
          <w:rFonts w:ascii="Traditional Arabic" w:hAnsi="Traditional Arabic" w:cs="Traditional Arabic" w:hint="cs"/>
          <w:b/>
          <w:bCs/>
          <w:sz w:val="36"/>
          <w:szCs w:val="36"/>
          <w:rtl/>
          <w:lang w:val="en-US" w:bidi="ar-DZ"/>
        </w:rPr>
        <w:t>التّعليم</w:t>
      </w:r>
      <w:r w:rsidRPr="00AE4F51">
        <w:rPr>
          <w:rFonts w:ascii="Traditional Arabic" w:hAnsi="Traditional Arabic" w:cs="Traditional Arabic" w:hint="cs"/>
          <w:sz w:val="36"/>
          <w:szCs w:val="36"/>
          <w:rtl/>
          <w:lang w:val="en-US" w:bidi="ar-DZ"/>
        </w:rPr>
        <w:t>: وهو نقل المعرفة وتوريثها من جيلٍ إلى الجيل الذي يليه.</w:t>
      </w:r>
    </w:p>
    <w:p w:rsidR="007C216D" w:rsidRPr="00AE4F51" w:rsidRDefault="007C216D" w:rsidP="007C216D">
      <w:pPr>
        <w:shd w:val="clear" w:color="auto" w:fill="FFFFFF"/>
        <w:bidi/>
        <w:jc w:val="both"/>
        <w:textAlignment w:val="baseline"/>
        <w:rPr>
          <w:rFonts w:ascii="Traditional Arabic" w:hAnsi="Traditional Arabic" w:cs="Traditional Arabic"/>
          <w:sz w:val="36"/>
          <w:szCs w:val="36"/>
          <w:rtl/>
          <w:lang w:val="en-US" w:bidi="ar-DZ"/>
        </w:rPr>
      </w:pPr>
      <w:r w:rsidRPr="00AE4F51">
        <w:rPr>
          <w:rFonts w:ascii="Traditional Arabic" w:hAnsi="Traditional Arabic" w:cs="Traditional Arabic" w:hint="cs"/>
          <w:sz w:val="36"/>
          <w:szCs w:val="36"/>
          <w:rtl/>
          <w:lang w:val="en-US" w:bidi="ar-DZ"/>
        </w:rPr>
        <w:t xml:space="preserve">والرّابع: </w:t>
      </w:r>
      <w:r w:rsidRPr="00AE4F51">
        <w:rPr>
          <w:rFonts w:ascii="Traditional Arabic" w:hAnsi="Traditional Arabic" w:cs="Traditional Arabic" w:hint="cs"/>
          <w:b/>
          <w:bCs/>
          <w:sz w:val="36"/>
          <w:szCs w:val="36"/>
          <w:rtl/>
          <w:lang w:val="en-US" w:bidi="ar-DZ"/>
        </w:rPr>
        <w:t>التّكامل</w:t>
      </w:r>
      <w:r w:rsidRPr="00AE4F51">
        <w:rPr>
          <w:rFonts w:ascii="Traditional Arabic" w:hAnsi="Traditional Arabic" w:cs="Traditional Arabic" w:hint="cs"/>
          <w:sz w:val="36"/>
          <w:szCs w:val="36"/>
          <w:rtl/>
          <w:lang w:val="en-US" w:bidi="ar-DZ"/>
        </w:rPr>
        <w:t>: بوصفه نشاطا يتمّ فيه دمج التّركيب في المعنى، وهو المجال الذي يعطي العمل العلميّ في مجالاته الثّلاثة السّابقة معانيه ودلالاته في الواقع.</w:t>
      </w:r>
    </w:p>
    <w:p w:rsidR="007C216D" w:rsidRPr="00AE4F51" w:rsidRDefault="007C216D" w:rsidP="007C216D">
      <w:pPr>
        <w:shd w:val="clear" w:color="auto" w:fill="FFFFFF"/>
        <w:bidi/>
        <w:jc w:val="both"/>
        <w:textAlignment w:val="baseline"/>
        <w:rPr>
          <w:rFonts w:ascii="Traditional Arabic" w:hAnsi="Traditional Arabic" w:cs="Traditional Arabic"/>
          <w:sz w:val="36"/>
          <w:szCs w:val="36"/>
          <w:rtl/>
          <w:lang w:val="en-US" w:bidi="ar-DZ"/>
        </w:rPr>
      </w:pPr>
      <w:r w:rsidRPr="00AE4F51">
        <w:rPr>
          <w:rFonts w:ascii="Traditional Arabic" w:hAnsi="Traditional Arabic" w:cs="Traditional Arabic" w:hint="cs"/>
          <w:sz w:val="36"/>
          <w:szCs w:val="36"/>
          <w:rtl/>
          <w:lang w:val="en-US" w:bidi="ar-DZ"/>
        </w:rPr>
        <w:t>ويُعقّبُ على ذلك بتأكيد طبيعة التّكامل وأهمّيته بقوله: (إنّه من خلال التّكامل فقط يصبح البحث جديرا بالثّقة)"</w:t>
      </w:r>
      <w:r w:rsidRPr="00AE4F51">
        <w:rPr>
          <w:rStyle w:val="Appelnotedebasdep"/>
          <w:rFonts w:ascii="Traditional Arabic" w:hAnsi="Traditional Arabic" w:cs="Traditional Arabic"/>
          <w:sz w:val="36"/>
          <w:szCs w:val="36"/>
          <w:rtl/>
          <w:lang w:bidi="ar-DZ"/>
        </w:rPr>
        <w:footnoteReference w:id="25"/>
      </w:r>
      <w:r w:rsidRPr="00AE4F51">
        <w:rPr>
          <w:rFonts w:ascii="Traditional Arabic" w:hAnsi="Traditional Arabic" w:cs="Traditional Arabic"/>
          <w:sz w:val="36"/>
          <w:szCs w:val="36"/>
          <w:rtl/>
          <w:lang w:val="en-US" w:bidi="ar-DZ"/>
        </w:rPr>
        <w:t>.</w:t>
      </w:r>
    </w:p>
    <w:p w:rsidR="007C216D" w:rsidRPr="00AE4F51" w:rsidRDefault="007C216D" w:rsidP="007C216D">
      <w:pPr>
        <w:shd w:val="clear" w:color="auto" w:fill="FFFFFF"/>
        <w:bidi/>
        <w:jc w:val="both"/>
        <w:textAlignment w:val="baseline"/>
        <w:rPr>
          <w:rFonts w:ascii="Traditional Arabic" w:hAnsi="Traditional Arabic" w:cs="Traditional Arabic"/>
          <w:sz w:val="36"/>
          <w:szCs w:val="36"/>
          <w:rtl/>
          <w:lang w:val="en-US"/>
        </w:rPr>
      </w:pPr>
      <w:r w:rsidRPr="00AE4F51">
        <w:rPr>
          <w:rFonts w:ascii="Traditional Arabic" w:hAnsi="Traditional Arabic" w:cs="Traditional Arabic" w:hint="cs"/>
          <w:sz w:val="36"/>
          <w:szCs w:val="36"/>
          <w:rtl/>
          <w:lang w:val="en-US" w:bidi="ar-DZ"/>
        </w:rPr>
        <w:t>و</w:t>
      </w:r>
      <w:r w:rsidRPr="00AE4F51">
        <w:rPr>
          <w:rFonts w:ascii="Traditional Arabic" w:hAnsi="Traditional Arabic" w:cs="Traditional Arabic"/>
          <w:sz w:val="36"/>
          <w:szCs w:val="36"/>
          <w:rtl/>
          <w:lang w:val="en-US" w:bidi="ar-DZ"/>
        </w:rPr>
        <w:t>قال ابن حزم: "</w:t>
      </w:r>
      <w:r w:rsidRPr="00AE4F51">
        <w:rPr>
          <w:rFonts w:ascii="Traditional Arabic" w:hAnsi="Traditional Arabic" w:cs="Traditional Arabic"/>
          <w:sz w:val="36"/>
          <w:szCs w:val="36"/>
          <w:rtl/>
        </w:rPr>
        <w:t>وعند الت</w:t>
      </w:r>
      <w:r w:rsidRPr="00AE4F51">
        <w:rPr>
          <w:rFonts w:ascii="Traditional Arabic" w:hAnsi="Traditional Arabic" w:cs="Traditional Arabic" w:hint="cs"/>
          <w:sz w:val="36"/>
          <w:szCs w:val="36"/>
          <w:rtl/>
        </w:rPr>
        <w:t>ّ</w:t>
      </w:r>
      <w:r w:rsidRPr="00AE4F51">
        <w:rPr>
          <w:rFonts w:ascii="Traditional Arabic" w:hAnsi="Traditional Arabic" w:cs="Traditional Arabic"/>
          <w:sz w:val="36"/>
          <w:szCs w:val="36"/>
          <w:rtl/>
        </w:rPr>
        <w:t>حقيق وصح</w:t>
      </w:r>
      <w:r w:rsidRPr="00AE4F51">
        <w:rPr>
          <w:rFonts w:ascii="Traditional Arabic" w:hAnsi="Traditional Arabic" w:cs="Traditional Arabic" w:hint="cs"/>
          <w:sz w:val="36"/>
          <w:szCs w:val="36"/>
          <w:rtl/>
        </w:rPr>
        <w:t>ّ</w:t>
      </w:r>
      <w:r w:rsidRPr="00AE4F51">
        <w:rPr>
          <w:rFonts w:ascii="Traditional Arabic" w:hAnsi="Traditional Arabic" w:cs="Traditional Arabic"/>
          <w:sz w:val="36"/>
          <w:szCs w:val="36"/>
          <w:rtl/>
        </w:rPr>
        <w:t>ة الن</w:t>
      </w:r>
      <w:r w:rsidRPr="00AE4F51">
        <w:rPr>
          <w:rFonts w:ascii="Traditional Arabic" w:hAnsi="Traditional Arabic" w:cs="Traditional Arabic" w:hint="cs"/>
          <w:sz w:val="36"/>
          <w:szCs w:val="36"/>
          <w:rtl/>
        </w:rPr>
        <w:t>ّ</w:t>
      </w:r>
      <w:r w:rsidRPr="00AE4F51">
        <w:rPr>
          <w:rFonts w:ascii="Traditional Arabic" w:hAnsi="Traditional Arabic" w:cs="Traditional Arabic"/>
          <w:sz w:val="36"/>
          <w:szCs w:val="36"/>
          <w:rtl/>
        </w:rPr>
        <w:t>ظر فكل</w:t>
      </w:r>
      <w:r w:rsidRPr="00AE4F51">
        <w:rPr>
          <w:rFonts w:ascii="Traditional Arabic" w:hAnsi="Traditional Arabic" w:cs="Traditional Arabic" w:hint="cs"/>
          <w:sz w:val="36"/>
          <w:szCs w:val="36"/>
          <w:rtl/>
        </w:rPr>
        <w:t xml:space="preserve">ّ </w:t>
      </w:r>
      <w:r w:rsidRPr="00AE4F51">
        <w:rPr>
          <w:rFonts w:ascii="Traditional Arabic" w:hAnsi="Traditional Arabic" w:cs="Traditional Arabic"/>
          <w:sz w:val="36"/>
          <w:szCs w:val="36"/>
          <w:rtl/>
        </w:rPr>
        <w:t>ما ع</w:t>
      </w:r>
      <w:r w:rsidRPr="00AE4F51">
        <w:rPr>
          <w:rFonts w:ascii="Traditional Arabic" w:hAnsi="Traditional Arabic" w:cs="Traditional Arabic" w:hint="cs"/>
          <w:sz w:val="36"/>
          <w:szCs w:val="36"/>
          <w:rtl/>
        </w:rPr>
        <w:t>ُ</w:t>
      </w:r>
      <w:r w:rsidRPr="00AE4F51">
        <w:rPr>
          <w:rFonts w:ascii="Traditional Arabic" w:hAnsi="Traditional Arabic" w:cs="Traditional Arabic"/>
          <w:sz w:val="36"/>
          <w:szCs w:val="36"/>
          <w:rtl/>
        </w:rPr>
        <w:t>ل</w:t>
      </w:r>
      <w:r w:rsidRPr="00AE4F51">
        <w:rPr>
          <w:rFonts w:ascii="Traditional Arabic" w:hAnsi="Traditional Arabic" w:cs="Traditional Arabic" w:hint="cs"/>
          <w:sz w:val="36"/>
          <w:szCs w:val="36"/>
          <w:rtl/>
        </w:rPr>
        <w:t>ِّ</w:t>
      </w:r>
      <w:r w:rsidRPr="00AE4F51">
        <w:rPr>
          <w:rFonts w:ascii="Traditional Arabic" w:hAnsi="Traditional Arabic" w:cs="Traditional Arabic"/>
          <w:sz w:val="36"/>
          <w:szCs w:val="36"/>
          <w:rtl/>
        </w:rPr>
        <w:t>م</w:t>
      </w:r>
      <w:r w:rsidRPr="00AE4F51">
        <w:rPr>
          <w:rFonts w:ascii="Traditional Arabic" w:hAnsi="Traditional Arabic" w:cs="Traditional Arabic" w:hint="cs"/>
          <w:sz w:val="36"/>
          <w:szCs w:val="36"/>
          <w:rtl/>
        </w:rPr>
        <w:t>َ</w:t>
      </w:r>
      <w:r w:rsidRPr="00AE4F51">
        <w:rPr>
          <w:rFonts w:ascii="Traditional Arabic" w:hAnsi="Traditional Arabic" w:cs="Traditional Arabic"/>
          <w:sz w:val="36"/>
          <w:szCs w:val="36"/>
          <w:rtl/>
        </w:rPr>
        <w:t xml:space="preserve"> فهو علم؛ فيدخل</w:t>
      </w:r>
      <w:r w:rsidRPr="00AE4F51">
        <w:rPr>
          <w:rFonts w:ascii="Traditional Arabic" w:hAnsi="Traditional Arabic" w:cs="Traditional Arabic" w:hint="cs"/>
          <w:sz w:val="36"/>
          <w:szCs w:val="36"/>
          <w:rtl/>
        </w:rPr>
        <w:t>ُ</w:t>
      </w:r>
      <w:r w:rsidRPr="00AE4F51">
        <w:rPr>
          <w:rFonts w:ascii="Traditional Arabic" w:hAnsi="Traditional Arabic" w:cs="Traditional Arabic"/>
          <w:sz w:val="36"/>
          <w:szCs w:val="36"/>
          <w:rtl/>
        </w:rPr>
        <w:t xml:space="preserve"> في ذلك</w:t>
      </w:r>
      <w:r w:rsidRPr="00AE4F51">
        <w:rPr>
          <w:rFonts w:ascii="Traditional Arabic" w:hAnsi="Traditional Arabic" w:cs="Traditional Arabic" w:hint="cs"/>
          <w:sz w:val="36"/>
          <w:szCs w:val="36"/>
          <w:rtl/>
        </w:rPr>
        <w:t>:</w:t>
      </w:r>
      <w:r w:rsidRPr="00AE4F51">
        <w:rPr>
          <w:rFonts w:ascii="Traditional Arabic" w:hAnsi="Traditional Arabic" w:cs="Traditional Arabic"/>
          <w:sz w:val="36"/>
          <w:szCs w:val="36"/>
          <w:rtl/>
        </w:rPr>
        <w:t xml:space="preserve"> علم الت</w:t>
      </w:r>
      <w:r w:rsidRPr="00AE4F51">
        <w:rPr>
          <w:rFonts w:ascii="Traditional Arabic" w:hAnsi="Traditional Arabic" w:cs="Traditional Arabic" w:hint="cs"/>
          <w:sz w:val="36"/>
          <w:szCs w:val="36"/>
          <w:rtl/>
        </w:rPr>
        <w:t>ّ</w:t>
      </w:r>
      <w:r w:rsidRPr="00AE4F51">
        <w:rPr>
          <w:rFonts w:ascii="Traditional Arabic" w:hAnsi="Traditional Arabic" w:cs="Traditional Arabic"/>
          <w:sz w:val="36"/>
          <w:szCs w:val="36"/>
          <w:rtl/>
        </w:rPr>
        <w:t>جارة والخياطة والحياكة وتدبير الس</w:t>
      </w:r>
      <w:r w:rsidRPr="00AE4F51">
        <w:rPr>
          <w:rFonts w:ascii="Traditional Arabic" w:hAnsi="Traditional Arabic" w:cs="Traditional Arabic" w:hint="cs"/>
          <w:sz w:val="36"/>
          <w:szCs w:val="36"/>
          <w:rtl/>
        </w:rPr>
        <w:t>ّ</w:t>
      </w:r>
      <w:r w:rsidRPr="00AE4F51">
        <w:rPr>
          <w:rFonts w:ascii="Traditional Arabic" w:hAnsi="Traditional Arabic" w:cs="Traditional Arabic"/>
          <w:sz w:val="36"/>
          <w:szCs w:val="36"/>
          <w:rtl/>
        </w:rPr>
        <w:t>فن وفلاة الأرض وتدبير الش</w:t>
      </w:r>
      <w:r w:rsidRPr="00AE4F51">
        <w:rPr>
          <w:rFonts w:ascii="Traditional Arabic" w:hAnsi="Traditional Arabic" w:cs="Traditional Arabic" w:hint="cs"/>
          <w:sz w:val="36"/>
          <w:szCs w:val="36"/>
          <w:rtl/>
        </w:rPr>
        <w:t>ّ</w:t>
      </w:r>
      <w:r w:rsidRPr="00AE4F51">
        <w:rPr>
          <w:rFonts w:ascii="Traditional Arabic" w:hAnsi="Traditional Arabic" w:cs="Traditional Arabic"/>
          <w:sz w:val="36"/>
          <w:szCs w:val="36"/>
          <w:rtl/>
        </w:rPr>
        <w:t>جر ومعاناتها وغرسها والبناء وغير ذلك.. ونحن نوصي طالب العلم</w:t>
      </w:r>
      <w:r w:rsidRPr="00AE4F51">
        <w:rPr>
          <w:rFonts w:ascii="Traditional Arabic" w:hAnsi="Traditional Arabic" w:cs="Traditional Arabic" w:hint="cs"/>
          <w:sz w:val="36"/>
          <w:szCs w:val="36"/>
          <w:rtl/>
        </w:rPr>
        <w:t xml:space="preserve"> </w:t>
      </w:r>
      <w:r w:rsidRPr="00AE4F51">
        <w:rPr>
          <w:rFonts w:ascii="Traditional Arabic" w:hAnsi="Traditional Arabic" w:cs="Traditional Arabic"/>
          <w:sz w:val="36"/>
          <w:szCs w:val="36"/>
          <w:rtl/>
        </w:rPr>
        <w:t>بأن لا يذم</w:t>
      </w:r>
      <w:r w:rsidRPr="00AE4F51">
        <w:rPr>
          <w:rFonts w:ascii="Traditional Arabic" w:hAnsi="Traditional Arabic" w:cs="Traditional Arabic" w:hint="cs"/>
          <w:sz w:val="36"/>
          <w:szCs w:val="36"/>
          <w:rtl/>
        </w:rPr>
        <w:t>ّ</w:t>
      </w:r>
      <w:r w:rsidRPr="00AE4F51">
        <w:rPr>
          <w:rFonts w:ascii="Traditional Arabic" w:hAnsi="Traditional Arabic" w:cs="Traditional Arabic"/>
          <w:sz w:val="36"/>
          <w:szCs w:val="36"/>
          <w:rtl/>
        </w:rPr>
        <w:t xml:space="preserve"> ما جهل منها، فهو دليل على نقصه وقوله بغير معرفة</w:t>
      </w:r>
      <w:r w:rsidRPr="00AE4F51">
        <w:rPr>
          <w:rFonts w:ascii="Traditional Arabic" w:hAnsi="Traditional Arabic" w:cs="Traditional Arabic"/>
          <w:sz w:val="36"/>
          <w:szCs w:val="36"/>
          <w:rtl/>
          <w:lang w:val="en-US" w:bidi="ar-DZ"/>
        </w:rPr>
        <w:t>"</w:t>
      </w:r>
      <w:r w:rsidRPr="00AE4F51">
        <w:rPr>
          <w:rStyle w:val="Appelnotedebasdep"/>
          <w:rFonts w:ascii="Traditional Arabic" w:hAnsi="Traditional Arabic" w:cs="Traditional Arabic"/>
          <w:sz w:val="36"/>
          <w:szCs w:val="36"/>
          <w:rtl/>
          <w:lang w:bidi="ar-DZ"/>
        </w:rPr>
        <w:footnoteReference w:id="26"/>
      </w:r>
      <w:r w:rsidRPr="00AE4F51">
        <w:rPr>
          <w:rFonts w:ascii="Traditional Arabic" w:hAnsi="Traditional Arabic" w:cs="Traditional Arabic" w:hint="cs"/>
          <w:sz w:val="36"/>
          <w:szCs w:val="36"/>
          <w:rtl/>
          <w:lang w:val="en-US" w:bidi="ar-DZ"/>
        </w:rPr>
        <w:t>.</w:t>
      </w:r>
    </w:p>
    <w:p w:rsidR="00B376C7" w:rsidRPr="00AE4F51" w:rsidRDefault="002730A0" w:rsidP="000324E8">
      <w:pPr>
        <w:bidi/>
        <w:jc w:val="center"/>
        <w:rPr>
          <w:rFonts w:ascii="Traditional Arabic" w:hAnsi="Traditional Arabic" w:cs="Traditional Arabic"/>
          <w:b/>
          <w:sz w:val="36"/>
          <w:szCs w:val="36"/>
          <w:rtl/>
          <w:lang w:bidi="ar-DZ"/>
        </w:rPr>
      </w:pPr>
      <w:r w:rsidRPr="00AE4F51">
        <w:rPr>
          <w:rFonts w:ascii="Traditional Arabic" w:hAnsi="Traditional Arabic" w:cs="Traditional Arabic"/>
          <w:b/>
          <w:bCs/>
          <w:sz w:val="36"/>
          <w:szCs w:val="36"/>
          <w:u w:val="single"/>
          <w:rtl/>
          <w:lang w:val="en-US"/>
        </w:rPr>
        <w:t>المطلب السّا</w:t>
      </w:r>
      <w:r w:rsidRPr="00AE4F51">
        <w:rPr>
          <w:rFonts w:ascii="Traditional Arabic" w:hAnsi="Traditional Arabic" w:cs="Traditional Arabic" w:hint="cs"/>
          <w:b/>
          <w:bCs/>
          <w:sz w:val="36"/>
          <w:szCs w:val="36"/>
          <w:u w:val="single"/>
          <w:rtl/>
          <w:lang w:val="en-US"/>
        </w:rPr>
        <w:t>بع</w:t>
      </w:r>
      <w:r w:rsidRPr="00AE4F51">
        <w:rPr>
          <w:rFonts w:ascii="Traditional Arabic" w:hAnsi="Traditional Arabic" w:cs="Traditional Arabic"/>
          <w:b/>
          <w:bCs/>
          <w:sz w:val="36"/>
          <w:szCs w:val="36"/>
          <w:rtl/>
          <w:lang w:val="en-US"/>
        </w:rPr>
        <w:t xml:space="preserve">: </w:t>
      </w:r>
      <w:r w:rsidR="00B376C7" w:rsidRPr="00AE4F51">
        <w:rPr>
          <w:rFonts w:ascii="Traditional Arabic" w:hAnsi="Traditional Arabic" w:cs="Traditional Arabic"/>
          <w:bCs/>
          <w:sz w:val="36"/>
          <w:szCs w:val="36"/>
          <w:rtl/>
          <w:lang w:bidi="ar-DZ"/>
        </w:rPr>
        <w:t>الموازنة بين تصنيف العلوم عند المسلمين وعند الغربي</w:t>
      </w:r>
      <w:r w:rsidR="00F031C8" w:rsidRPr="00AE4F51">
        <w:rPr>
          <w:rFonts w:ascii="Traditional Arabic" w:hAnsi="Traditional Arabic" w:cs="Traditional Arabic" w:hint="cs"/>
          <w:bCs/>
          <w:sz w:val="36"/>
          <w:szCs w:val="36"/>
          <w:rtl/>
          <w:lang w:bidi="ar-DZ"/>
        </w:rPr>
        <w:t>ّ</w:t>
      </w:r>
      <w:r w:rsidR="00B376C7" w:rsidRPr="00AE4F51">
        <w:rPr>
          <w:rFonts w:ascii="Traditional Arabic" w:hAnsi="Traditional Arabic" w:cs="Traditional Arabic"/>
          <w:bCs/>
          <w:sz w:val="36"/>
          <w:szCs w:val="36"/>
          <w:rtl/>
          <w:lang w:bidi="ar-DZ"/>
        </w:rPr>
        <w:t>ين</w:t>
      </w:r>
      <w:r w:rsidR="00B376C7" w:rsidRPr="00AE4F51">
        <w:rPr>
          <w:rFonts w:ascii="Traditional Arabic" w:hAnsi="Traditional Arabic" w:cs="Traditional Arabic" w:hint="cs"/>
          <w:bCs/>
          <w:sz w:val="36"/>
          <w:szCs w:val="36"/>
          <w:rtl/>
          <w:lang w:bidi="ar-DZ"/>
        </w:rPr>
        <w:t xml:space="preserve"> </w:t>
      </w:r>
      <w:r w:rsidR="00B376C7" w:rsidRPr="00AE4F51">
        <w:rPr>
          <w:rFonts w:ascii="Traditional Arabic" w:hAnsi="Traditional Arabic" w:cs="Traditional Arabic"/>
          <w:bCs/>
          <w:sz w:val="36"/>
          <w:szCs w:val="36"/>
          <w:rtl/>
          <w:lang w:bidi="ar-DZ"/>
        </w:rPr>
        <w:t>(تصنيف بيكون، و تصنيف أوجست كونت).</w:t>
      </w:r>
    </w:p>
    <w:p w:rsidR="0047481F" w:rsidRPr="00AE4F51" w:rsidRDefault="0047481F"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u w:val="single"/>
          <w:rtl/>
          <w:lang w:bidi="ar-DZ"/>
        </w:rPr>
        <w:t>أوّلا</w:t>
      </w:r>
      <w:r w:rsidRPr="00AE4F51">
        <w:rPr>
          <w:rFonts w:ascii="Traditional Arabic" w:hAnsi="Traditional Arabic" w:cs="Traditional Arabic" w:hint="cs"/>
          <w:b/>
          <w:sz w:val="36"/>
          <w:szCs w:val="36"/>
          <w:rtl/>
          <w:lang w:bidi="ar-DZ"/>
        </w:rPr>
        <w:t xml:space="preserve">: </w:t>
      </w:r>
      <w:r w:rsidRPr="00AE4F51">
        <w:rPr>
          <w:rFonts w:ascii="Traditional Arabic" w:hAnsi="Traditional Arabic" w:cs="Traditional Arabic"/>
          <w:b/>
          <w:sz w:val="36"/>
          <w:szCs w:val="36"/>
          <w:rtl/>
          <w:lang w:bidi="ar-DZ"/>
        </w:rPr>
        <w:t>أعلام</w:t>
      </w:r>
      <w:r w:rsidRPr="00AE4F51">
        <w:rPr>
          <w:rFonts w:ascii="Traditional Arabic" w:hAnsi="Traditional Arabic" w:cs="Traditional Arabic" w:hint="cs"/>
          <w:b/>
          <w:sz w:val="36"/>
          <w:szCs w:val="36"/>
          <w:rtl/>
          <w:lang w:bidi="ar-DZ"/>
        </w:rPr>
        <w:t xml:space="preserve"> التّصنيف عند الغربي</w:t>
      </w:r>
      <w:r w:rsidR="005A4763">
        <w:rPr>
          <w:rFonts w:ascii="Traditional Arabic" w:hAnsi="Traditional Arabic" w:cs="Traditional Arabic" w:hint="cs"/>
          <w:b/>
          <w:sz w:val="36"/>
          <w:szCs w:val="36"/>
          <w:rtl/>
          <w:lang w:bidi="ar-DZ"/>
        </w:rPr>
        <w:t>ّ</w:t>
      </w:r>
      <w:r w:rsidRPr="00AE4F51">
        <w:rPr>
          <w:rFonts w:ascii="Traditional Arabic" w:hAnsi="Traditional Arabic" w:cs="Traditional Arabic" w:hint="cs"/>
          <w:b/>
          <w:sz w:val="36"/>
          <w:szCs w:val="36"/>
          <w:rtl/>
          <w:lang w:bidi="ar-DZ"/>
        </w:rPr>
        <w:t>ين:</w:t>
      </w:r>
      <w:r w:rsidRPr="00AE4F51">
        <w:rPr>
          <w:rFonts w:ascii="Traditional Arabic" w:hAnsi="Traditional Arabic" w:cs="Traditional Arabic"/>
          <w:b/>
          <w:sz w:val="36"/>
          <w:szCs w:val="36"/>
          <w:rtl/>
          <w:lang w:bidi="ar-DZ"/>
        </w:rPr>
        <w:t xml:space="preserve"> ( </w:t>
      </w:r>
      <w:r w:rsidR="0067234F" w:rsidRPr="00AE4F51">
        <w:rPr>
          <w:rFonts w:ascii="Traditional Arabic" w:hAnsi="Traditional Arabic" w:cs="Traditional Arabic" w:hint="cs"/>
          <w:b/>
          <w:sz w:val="36"/>
          <w:szCs w:val="36"/>
          <w:rtl/>
          <w:lang w:bidi="ar-DZ"/>
        </w:rPr>
        <w:t xml:space="preserve">فرانسيس </w:t>
      </w:r>
      <w:r w:rsidRPr="00AE4F51">
        <w:rPr>
          <w:rFonts w:ascii="Traditional Arabic" w:hAnsi="Traditional Arabic" w:cs="Traditional Arabic" w:hint="cs"/>
          <w:b/>
          <w:sz w:val="36"/>
          <w:szCs w:val="36"/>
          <w:rtl/>
          <w:lang w:bidi="ar-DZ"/>
        </w:rPr>
        <w:t>بيكون و أوجست كونت</w:t>
      </w:r>
      <w:r w:rsidRPr="00AE4F51">
        <w:rPr>
          <w:rFonts w:ascii="Traditional Arabic" w:hAnsi="Traditional Arabic" w:cs="Traditional Arabic"/>
          <w:b/>
          <w:sz w:val="36"/>
          <w:szCs w:val="36"/>
          <w:rtl/>
          <w:lang w:bidi="ar-DZ"/>
        </w:rPr>
        <w:t>).</w:t>
      </w:r>
    </w:p>
    <w:p w:rsidR="00BF0D37" w:rsidRDefault="005A4763" w:rsidP="000324E8">
      <w:pPr>
        <w:bidi/>
        <w:jc w:val="both"/>
        <w:rPr>
          <w:rFonts w:ascii="Traditional Arabic" w:hAnsi="Traditional Arabic" w:cs="Traditional Arabic"/>
          <w:b/>
          <w:sz w:val="36"/>
          <w:szCs w:val="36"/>
          <w:rtl/>
          <w:lang w:bidi="ar-DZ"/>
        </w:rPr>
      </w:pPr>
      <w:r>
        <w:rPr>
          <w:rFonts w:ascii="Traditional Arabic" w:hAnsi="Traditional Arabic" w:cs="Traditional Arabic" w:hint="cs"/>
          <w:b/>
          <w:sz w:val="36"/>
          <w:szCs w:val="36"/>
          <w:rtl/>
          <w:lang w:bidi="ar-DZ"/>
        </w:rPr>
        <w:t xml:space="preserve">ــ </w:t>
      </w:r>
      <w:r w:rsidR="00BF0D37" w:rsidRPr="00AE4F51">
        <w:rPr>
          <w:rFonts w:ascii="Traditional Arabic" w:hAnsi="Traditional Arabic" w:cs="Traditional Arabic" w:hint="cs"/>
          <w:b/>
          <w:sz w:val="36"/>
          <w:szCs w:val="36"/>
          <w:rtl/>
          <w:lang w:bidi="ar-DZ"/>
        </w:rPr>
        <w:t>فرانسيس بيكون: عاش في لندن(ت:</w:t>
      </w:r>
      <w:r>
        <w:rPr>
          <w:rFonts w:ascii="Traditional Arabic" w:hAnsi="Traditional Arabic" w:cs="Traditional Arabic" w:hint="cs"/>
          <w:b/>
          <w:sz w:val="36"/>
          <w:szCs w:val="36"/>
          <w:rtl/>
          <w:lang w:bidi="ar-DZ"/>
        </w:rPr>
        <w:t>1626</w:t>
      </w:r>
      <w:r w:rsidR="00BF0D37" w:rsidRPr="00AE4F51">
        <w:rPr>
          <w:rFonts w:ascii="Traditional Arabic" w:hAnsi="Traditional Arabic" w:cs="Traditional Arabic" w:hint="cs"/>
          <w:b/>
          <w:sz w:val="36"/>
          <w:szCs w:val="36"/>
          <w:rtl/>
          <w:lang w:bidi="ar-DZ"/>
        </w:rPr>
        <w:t>م)</w:t>
      </w:r>
      <w:r>
        <w:rPr>
          <w:rFonts w:ascii="Traditional Arabic" w:hAnsi="Traditional Arabic" w:cs="Traditional Arabic" w:hint="cs"/>
          <w:b/>
          <w:sz w:val="36"/>
          <w:szCs w:val="36"/>
          <w:rtl/>
          <w:lang w:bidi="ar-DZ"/>
        </w:rPr>
        <w:t xml:space="preserve"> </w:t>
      </w:r>
      <w:r w:rsidR="00BF0D37" w:rsidRPr="00AE4F51">
        <w:rPr>
          <w:rFonts w:ascii="Traditional Arabic" w:hAnsi="Traditional Arabic" w:cs="Traditional Arabic" w:hint="cs"/>
          <w:b/>
          <w:sz w:val="36"/>
          <w:szCs w:val="36"/>
          <w:rtl/>
          <w:lang w:bidi="ar-DZ"/>
        </w:rPr>
        <w:t>في كتابه: 'الإحياء العظيم'.</w:t>
      </w:r>
    </w:p>
    <w:p w:rsidR="005A4763" w:rsidRPr="00AE4F51" w:rsidRDefault="005A4763" w:rsidP="005A4763">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u w:val="single"/>
          <w:rtl/>
          <w:lang w:bidi="ar-DZ"/>
        </w:rPr>
        <w:t>أجست كونت: فرنسيٌّ (ت:1857م)</w:t>
      </w:r>
      <w:r w:rsidRPr="00AE4F51">
        <w:rPr>
          <w:rFonts w:ascii="Traditional Arabic" w:hAnsi="Traditional Arabic" w:cs="Traditional Arabic" w:hint="cs"/>
          <w:b/>
          <w:sz w:val="36"/>
          <w:szCs w:val="36"/>
          <w:rtl/>
          <w:lang w:bidi="ar-DZ"/>
        </w:rPr>
        <w:t>: في كتابه 'دراسات في الفلسفة الوضعيّة'</w:t>
      </w:r>
      <w:r>
        <w:rPr>
          <w:rFonts w:ascii="Traditional Arabic" w:hAnsi="Traditional Arabic" w:cs="Traditional Arabic" w:hint="cs"/>
          <w:b/>
          <w:sz w:val="36"/>
          <w:szCs w:val="36"/>
          <w:rtl/>
          <w:lang w:bidi="ar-DZ"/>
        </w:rPr>
        <w:t>.</w:t>
      </w:r>
    </w:p>
    <w:p w:rsidR="0067234F" w:rsidRPr="00AE4F51" w:rsidRDefault="0047481F"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u w:val="single"/>
          <w:rtl/>
          <w:lang w:bidi="ar-DZ"/>
        </w:rPr>
        <w:t xml:space="preserve">تقسيم العلوم عند </w:t>
      </w:r>
      <w:r w:rsidR="0067234F" w:rsidRPr="00AE4F51">
        <w:rPr>
          <w:rFonts w:ascii="Traditional Arabic" w:hAnsi="Traditional Arabic" w:cs="Traditional Arabic" w:hint="cs"/>
          <w:b/>
          <w:sz w:val="36"/>
          <w:szCs w:val="36"/>
          <w:u w:val="single"/>
          <w:rtl/>
          <w:lang w:bidi="ar-DZ"/>
        </w:rPr>
        <w:t xml:space="preserve">فرانسيس </w:t>
      </w:r>
      <w:r w:rsidRPr="00AE4F51">
        <w:rPr>
          <w:rFonts w:ascii="Traditional Arabic" w:hAnsi="Traditional Arabic" w:cs="Traditional Arabic" w:hint="cs"/>
          <w:b/>
          <w:sz w:val="36"/>
          <w:szCs w:val="36"/>
          <w:u w:val="single"/>
          <w:rtl/>
          <w:lang w:bidi="ar-DZ"/>
        </w:rPr>
        <w:t>بيكون</w:t>
      </w:r>
      <w:r w:rsidR="005A4763" w:rsidRPr="00AE4F51">
        <w:rPr>
          <w:rFonts w:ascii="Traditional Arabic" w:hAnsi="Traditional Arabic" w:cs="Traditional Arabic" w:hint="cs"/>
          <w:b/>
          <w:sz w:val="36"/>
          <w:szCs w:val="36"/>
          <w:rtl/>
          <w:lang w:bidi="ar-DZ"/>
        </w:rPr>
        <w:t>(ت:</w:t>
      </w:r>
      <w:r w:rsidR="005A4763">
        <w:rPr>
          <w:rFonts w:ascii="Traditional Arabic" w:hAnsi="Traditional Arabic" w:cs="Traditional Arabic" w:hint="cs"/>
          <w:b/>
          <w:sz w:val="36"/>
          <w:szCs w:val="36"/>
          <w:rtl/>
          <w:lang w:bidi="ar-DZ"/>
        </w:rPr>
        <w:t>1626</w:t>
      </w:r>
      <w:r w:rsidR="005A4763" w:rsidRPr="00AE4F51">
        <w:rPr>
          <w:rFonts w:ascii="Traditional Arabic" w:hAnsi="Traditional Arabic" w:cs="Traditional Arabic" w:hint="cs"/>
          <w:b/>
          <w:sz w:val="36"/>
          <w:szCs w:val="36"/>
          <w:rtl/>
          <w:lang w:bidi="ar-DZ"/>
        </w:rPr>
        <w:t>م)</w:t>
      </w:r>
      <w:r w:rsidRPr="00AE4F51">
        <w:rPr>
          <w:rFonts w:ascii="Traditional Arabic" w:hAnsi="Traditional Arabic" w:cs="Traditional Arabic" w:hint="cs"/>
          <w:b/>
          <w:sz w:val="36"/>
          <w:szCs w:val="36"/>
          <w:rtl/>
          <w:lang w:bidi="ar-DZ"/>
        </w:rPr>
        <w:t xml:space="preserve">: </w:t>
      </w:r>
      <w:r w:rsidR="0067234F" w:rsidRPr="00AE4F51">
        <w:rPr>
          <w:rFonts w:ascii="Traditional Arabic" w:hAnsi="Traditional Arabic" w:cs="Traditional Arabic" w:hint="cs"/>
          <w:b/>
          <w:sz w:val="36"/>
          <w:szCs w:val="36"/>
          <w:rtl/>
          <w:lang w:bidi="ar-DZ"/>
        </w:rPr>
        <w:t>يُقال: إنّ منعرج النّهضة الأوروبّية بدأ يوم استبدل (بيكون) المنهج القياسيّ الذي وضعه أرسطو بالمنهج الاستقرائيّ</w:t>
      </w:r>
      <w:r w:rsidR="004559B5" w:rsidRPr="00AE4F51">
        <w:rPr>
          <w:rFonts w:ascii="Traditional Arabic" w:hAnsi="Traditional Arabic" w:cs="Traditional Arabic" w:hint="cs"/>
          <w:b/>
          <w:sz w:val="36"/>
          <w:szCs w:val="36"/>
          <w:rtl/>
          <w:lang w:bidi="ar-DZ"/>
        </w:rPr>
        <w:t>، وأ</w:t>
      </w:r>
      <w:r w:rsidR="00046D49">
        <w:rPr>
          <w:rFonts w:ascii="Traditional Arabic" w:hAnsi="Traditional Arabic" w:cs="Traditional Arabic" w:hint="cs"/>
          <w:b/>
          <w:sz w:val="36"/>
          <w:szCs w:val="36"/>
          <w:rtl/>
          <w:lang w:bidi="ar-DZ"/>
        </w:rPr>
        <w:t>ُ</w:t>
      </w:r>
      <w:r w:rsidR="004559B5" w:rsidRPr="00AE4F51">
        <w:rPr>
          <w:rFonts w:ascii="Traditional Arabic" w:hAnsi="Traditional Arabic" w:cs="Traditional Arabic" w:hint="cs"/>
          <w:b/>
          <w:sz w:val="36"/>
          <w:szCs w:val="36"/>
          <w:rtl/>
          <w:lang w:bidi="ar-DZ"/>
        </w:rPr>
        <w:t>س</w:t>
      </w:r>
      <w:r w:rsidR="00046D49">
        <w:rPr>
          <w:rFonts w:ascii="Traditional Arabic" w:hAnsi="Traditional Arabic" w:cs="Traditional Arabic" w:hint="cs"/>
          <w:b/>
          <w:sz w:val="36"/>
          <w:szCs w:val="36"/>
          <w:rtl/>
          <w:lang w:bidi="ar-DZ"/>
        </w:rPr>
        <w:t>ُ</w:t>
      </w:r>
      <w:r w:rsidR="004559B5" w:rsidRPr="00AE4F51">
        <w:rPr>
          <w:rFonts w:ascii="Traditional Arabic" w:hAnsi="Traditional Arabic" w:cs="Traditional Arabic" w:hint="cs"/>
          <w:b/>
          <w:sz w:val="36"/>
          <w:szCs w:val="36"/>
          <w:rtl/>
          <w:lang w:bidi="ar-DZ"/>
        </w:rPr>
        <w:t>س</w:t>
      </w:r>
      <w:r w:rsidR="00046D49">
        <w:rPr>
          <w:rFonts w:ascii="Traditional Arabic" w:hAnsi="Traditional Arabic" w:cs="Traditional Arabic" w:hint="cs"/>
          <w:b/>
          <w:sz w:val="36"/>
          <w:szCs w:val="36"/>
          <w:rtl/>
          <w:lang w:bidi="ar-DZ"/>
        </w:rPr>
        <w:t>ُ</w:t>
      </w:r>
      <w:r w:rsidR="004559B5" w:rsidRPr="00AE4F51">
        <w:rPr>
          <w:rFonts w:ascii="Traditional Arabic" w:hAnsi="Traditional Arabic" w:cs="Traditional Arabic" w:hint="cs"/>
          <w:b/>
          <w:sz w:val="36"/>
          <w:szCs w:val="36"/>
          <w:rtl/>
          <w:lang w:bidi="ar-DZ"/>
        </w:rPr>
        <w:t xml:space="preserve"> </w:t>
      </w:r>
      <w:r w:rsidR="004559B5" w:rsidRPr="00AE4F51">
        <w:rPr>
          <w:rFonts w:ascii="Traditional Arabic" w:hAnsi="Traditional Arabic" w:cs="Traditional Arabic" w:hint="cs"/>
          <w:b/>
          <w:sz w:val="36"/>
          <w:szCs w:val="36"/>
          <w:u w:val="single"/>
          <w:rtl/>
          <w:lang w:bidi="ar-DZ"/>
        </w:rPr>
        <w:t>استقراء بيكون</w:t>
      </w:r>
      <w:r w:rsidR="004559B5" w:rsidRPr="00AE4F51">
        <w:rPr>
          <w:rFonts w:ascii="Traditional Arabic" w:hAnsi="Traditional Arabic" w:cs="Traditional Arabic" w:hint="cs"/>
          <w:b/>
          <w:sz w:val="36"/>
          <w:szCs w:val="36"/>
          <w:rtl/>
          <w:lang w:bidi="ar-DZ"/>
        </w:rPr>
        <w:t xml:space="preserve"> مبنيّ على:</w:t>
      </w:r>
    </w:p>
    <w:p w:rsidR="004559B5" w:rsidRPr="00AE4F51" w:rsidRDefault="004559B5"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color w:val="111111"/>
          <w:sz w:val="36"/>
          <w:szCs w:val="36"/>
          <w:rtl/>
        </w:rPr>
        <w:t>1/ جمع الحقائق (إعداد التّاريخ) 2/ كشف الصّور (المقارنة بين الحقائق) 3/ جدول النّتائج.</w:t>
      </w:r>
    </w:p>
    <w:p w:rsidR="0047481F" w:rsidRPr="00AE4F51" w:rsidRDefault="0067234F"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 xml:space="preserve">وقد </w:t>
      </w:r>
      <w:r w:rsidR="00E053F6" w:rsidRPr="00AE4F51">
        <w:rPr>
          <w:rFonts w:ascii="Traditional Arabic" w:hAnsi="Traditional Arabic" w:cs="Traditional Arabic" w:hint="cs"/>
          <w:b/>
          <w:sz w:val="36"/>
          <w:szCs w:val="36"/>
          <w:rtl/>
          <w:lang w:bidi="ar-DZ"/>
        </w:rPr>
        <w:t>حاول أن يقسّم العلوم حسب قُو</w:t>
      </w:r>
      <w:r w:rsidR="008D1391" w:rsidRPr="00AE4F51">
        <w:rPr>
          <w:rFonts w:ascii="Traditional Arabic" w:hAnsi="Traditional Arabic" w:cs="Traditional Arabic" w:hint="cs"/>
          <w:b/>
          <w:sz w:val="36"/>
          <w:szCs w:val="36"/>
          <w:rtl/>
          <w:lang w:bidi="ar-DZ"/>
        </w:rPr>
        <w:t>ى الفهم أو النّفس</w:t>
      </w:r>
      <w:r w:rsidR="00E053F6" w:rsidRPr="00AE4F51">
        <w:rPr>
          <w:rFonts w:ascii="Traditional Arabic" w:hAnsi="Traditional Arabic" w:cs="Traditional Arabic" w:hint="cs"/>
          <w:b/>
          <w:sz w:val="36"/>
          <w:szCs w:val="36"/>
          <w:rtl/>
          <w:lang w:bidi="ar-DZ"/>
        </w:rPr>
        <w:t xml:space="preserve"> المدركة، التي جعل</w:t>
      </w:r>
      <w:r w:rsidR="004559B5" w:rsidRPr="00AE4F51">
        <w:rPr>
          <w:rFonts w:ascii="Traditional Arabic" w:hAnsi="Traditional Arabic" w:cs="Traditional Arabic" w:hint="cs"/>
          <w:b/>
          <w:sz w:val="36"/>
          <w:szCs w:val="36"/>
          <w:rtl/>
          <w:lang w:bidi="ar-DZ"/>
        </w:rPr>
        <w:t xml:space="preserve"> حواسّنا وأدواتنا كلّها</w:t>
      </w:r>
      <w:r w:rsidR="00E053F6" w:rsidRPr="00AE4F51">
        <w:rPr>
          <w:rFonts w:ascii="Traditional Arabic" w:hAnsi="Traditional Arabic" w:cs="Traditional Arabic" w:hint="cs"/>
          <w:b/>
          <w:sz w:val="36"/>
          <w:szCs w:val="36"/>
          <w:rtl/>
          <w:lang w:bidi="ar-DZ"/>
        </w:rPr>
        <w:t xml:space="preserve"> ترجع إلى ثلاثة منها هي:</w:t>
      </w:r>
    </w:p>
    <w:p w:rsidR="00E053F6" w:rsidRPr="00AE4F51" w:rsidRDefault="00E053F6"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1/ الذّاكرة. 2/ المخيّلة. 3/ العقل.</w:t>
      </w:r>
    </w:p>
    <w:p w:rsidR="00E053F6" w:rsidRPr="00AE4F51" w:rsidRDefault="00E053F6" w:rsidP="000324E8">
      <w:pPr>
        <w:bidi/>
        <w:jc w:val="both"/>
        <w:rPr>
          <w:rFonts w:ascii="Traditional Arabic" w:hAnsi="Traditional Arabic" w:cs="Traditional Arabic"/>
          <w:b/>
          <w:sz w:val="36"/>
          <w:szCs w:val="36"/>
          <w:rtl/>
          <w:lang w:bidi="ar-DZ"/>
        </w:rPr>
      </w:pPr>
    </w:p>
    <w:tbl>
      <w:tblPr>
        <w:tblStyle w:val="Grilledutableau"/>
        <w:bidiVisual/>
        <w:tblW w:w="0" w:type="auto"/>
        <w:tblLook w:val="04A0"/>
      </w:tblPr>
      <w:tblGrid>
        <w:gridCol w:w="10061"/>
      </w:tblGrid>
      <w:tr w:rsidR="00E053F6" w:rsidRPr="00AE4F51" w:rsidTr="003E3CAC">
        <w:tc>
          <w:tcPr>
            <w:tcW w:w="10061" w:type="dxa"/>
            <w:vAlign w:val="center"/>
          </w:tcPr>
          <w:p w:rsidR="00E053F6" w:rsidRPr="00AE4F51" w:rsidRDefault="00E053F6" w:rsidP="000324E8">
            <w:pPr>
              <w:bidi/>
              <w:jc w:val="center"/>
              <w:rPr>
                <w:rFonts w:ascii="Traditional Arabic" w:hAnsi="Traditional Arabic" w:cs="Traditional Arabic"/>
                <w:bCs/>
                <w:sz w:val="36"/>
                <w:szCs w:val="36"/>
                <w:rtl/>
                <w:lang w:bidi="ar-DZ"/>
              </w:rPr>
            </w:pPr>
            <w:r w:rsidRPr="00AE4F51">
              <w:rPr>
                <w:rFonts w:ascii="Traditional Arabic" w:hAnsi="Traditional Arabic" w:cs="Traditional Arabic" w:hint="cs"/>
                <w:bCs/>
                <w:sz w:val="36"/>
                <w:szCs w:val="36"/>
                <w:rtl/>
                <w:lang w:bidi="ar-DZ"/>
              </w:rPr>
              <w:t>تقسيم بيكون للعلوم</w:t>
            </w:r>
            <w:r w:rsidR="007515E7" w:rsidRPr="00AE4F51">
              <w:rPr>
                <w:rFonts w:ascii="Traditional Arabic" w:hAnsi="Traditional Arabic" w:cs="Traditional Arabic" w:hint="cs"/>
                <w:bCs/>
                <w:sz w:val="36"/>
                <w:szCs w:val="36"/>
                <w:rtl/>
                <w:lang w:bidi="ar-DZ"/>
              </w:rPr>
              <w:t xml:space="preserve"> [راجع كتاب: اتّجاهات الفلسفة الحديثة]</w:t>
            </w:r>
          </w:p>
        </w:tc>
      </w:tr>
      <w:tr w:rsidR="00E053F6" w:rsidRPr="00AE4F51" w:rsidTr="003E3CAC">
        <w:tc>
          <w:tcPr>
            <w:tcW w:w="10061" w:type="dxa"/>
            <w:vAlign w:val="center"/>
          </w:tcPr>
          <w:p w:rsidR="00E053F6" w:rsidRPr="00AE4F51" w:rsidRDefault="00E053F6"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 xml:space="preserve">1/ </w:t>
            </w:r>
            <w:r w:rsidRPr="00AE4F51">
              <w:rPr>
                <w:rFonts w:ascii="Traditional Arabic" w:hAnsi="Traditional Arabic" w:cs="Traditional Arabic" w:hint="cs"/>
                <w:bCs/>
                <w:sz w:val="36"/>
                <w:szCs w:val="36"/>
                <w:rtl/>
                <w:lang w:bidi="ar-DZ"/>
              </w:rPr>
              <w:t>الذّاكرة</w:t>
            </w:r>
            <w:r w:rsidRPr="00AE4F51">
              <w:rPr>
                <w:rFonts w:ascii="Traditional Arabic" w:hAnsi="Traditional Arabic" w:cs="Traditional Arabic" w:hint="cs"/>
                <w:b/>
                <w:sz w:val="36"/>
                <w:szCs w:val="36"/>
                <w:rtl/>
                <w:lang w:bidi="ar-DZ"/>
              </w:rPr>
              <w:t xml:space="preserve">: موضوعها </w:t>
            </w:r>
            <w:r w:rsidRPr="00AE4F51">
              <w:rPr>
                <w:rFonts w:ascii="Traditional Arabic" w:hAnsi="Traditional Arabic" w:cs="Traditional Arabic" w:hint="cs"/>
                <w:bCs/>
                <w:sz w:val="36"/>
                <w:szCs w:val="36"/>
                <w:rtl/>
                <w:lang w:bidi="ar-DZ"/>
              </w:rPr>
              <w:t>التّاريخ</w:t>
            </w:r>
            <w:r w:rsidRPr="00AE4F51">
              <w:rPr>
                <w:rFonts w:ascii="Traditional Arabic" w:hAnsi="Traditional Arabic" w:cs="Traditional Arabic" w:hint="cs"/>
                <w:b/>
                <w:sz w:val="36"/>
                <w:szCs w:val="36"/>
                <w:rtl/>
                <w:lang w:bidi="ar-DZ"/>
              </w:rPr>
              <w:t>، وهو قسمان:</w:t>
            </w:r>
          </w:p>
          <w:p w:rsidR="00DA6096" w:rsidRPr="00AE4F51" w:rsidRDefault="00E053F6"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 xml:space="preserve">أ/ </w:t>
            </w:r>
            <w:r w:rsidRPr="00AE4F51">
              <w:rPr>
                <w:rFonts w:ascii="Traditional Arabic" w:hAnsi="Traditional Arabic" w:cs="Traditional Arabic" w:hint="cs"/>
                <w:b/>
                <w:sz w:val="36"/>
                <w:szCs w:val="36"/>
                <w:u w:val="single"/>
                <w:rtl/>
                <w:lang w:bidi="ar-DZ"/>
              </w:rPr>
              <w:t>تاريخ مدني</w:t>
            </w:r>
            <w:r w:rsidRPr="00AE4F51">
              <w:rPr>
                <w:rFonts w:ascii="Traditional Arabic" w:hAnsi="Traditional Arabic" w:cs="Traditional Arabic" w:hint="cs"/>
                <w:b/>
                <w:sz w:val="36"/>
                <w:szCs w:val="36"/>
                <w:rtl/>
                <w:lang w:bidi="ar-DZ"/>
              </w:rPr>
              <w:t xml:space="preserve"> (خاص بالإنسان): وهو قسمان: </w:t>
            </w:r>
          </w:p>
          <w:p w:rsidR="00E053F6" w:rsidRPr="00AE4F51" w:rsidRDefault="00DA6096"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 xml:space="preserve">ـ </w:t>
            </w:r>
            <w:r w:rsidR="00E053F6" w:rsidRPr="00AE4F51">
              <w:rPr>
                <w:rFonts w:ascii="Traditional Arabic" w:hAnsi="Traditional Arabic" w:cs="Traditional Arabic" w:hint="cs"/>
                <w:b/>
                <w:sz w:val="36"/>
                <w:szCs w:val="36"/>
                <w:rtl/>
                <w:lang w:bidi="ar-DZ"/>
              </w:rPr>
              <w:t>تاريخ كنسي (ديني)</w:t>
            </w:r>
            <w:r w:rsidRPr="00AE4F51">
              <w:rPr>
                <w:rFonts w:ascii="Traditional Arabic" w:hAnsi="Traditional Arabic" w:cs="Traditional Arabic" w:hint="cs"/>
                <w:b/>
                <w:sz w:val="36"/>
                <w:szCs w:val="36"/>
                <w:rtl/>
                <w:lang w:bidi="ar-DZ"/>
              </w:rPr>
              <w:t>: يعتمد على الكتب المقدسة.</w:t>
            </w:r>
          </w:p>
          <w:p w:rsidR="00DA6096" w:rsidRPr="00AE4F51" w:rsidRDefault="00DA6096"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ـ تاريخ مدني: يعتمد على الوثائق حسب تنوّعها: سياسيّة وأدبيّة وعلمية واقتصادية..</w:t>
            </w:r>
          </w:p>
          <w:p w:rsidR="00DA6096" w:rsidRPr="00AE4F51" w:rsidRDefault="00DA6096"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 xml:space="preserve">ب/ </w:t>
            </w:r>
            <w:r w:rsidRPr="00AE4F51">
              <w:rPr>
                <w:rFonts w:ascii="Traditional Arabic" w:hAnsi="Traditional Arabic" w:cs="Traditional Arabic" w:hint="cs"/>
                <w:b/>
                <w:sz w:val="36"/>
                <w:szCs w:val="36"/>
                <w:u w:val="single"/>
                <w:rtl/>
                <w:lang w:bidi="ar-DZ"/>
              </w:rPr>
              <w:t>تاريخ طبيعيّ</w:t>
            </w:r>
            <w:r w:rsidRPr="00AE4F51">
              <w:rPr>
                <w:rFonts w:ascii="Traditional Arabic" w:hAnsi="Traditional Arabic" w:cs="Traditional Arabic" w:hint="cs"/>
                <w:b/>
                <w:sz w:val="36"/>
                <w:szCs w:val="36"/>
                <w:rtl/>
                <w:lang w:bidi="ar-DZ"/>
              </w:rPr>
              <w:t>: وهو ثلاثة أقسام:</w:t>
            </w:r>
          </w:p>
          <w:p w:rsidR="00DA6096" w:rsidRPr="00AE4F51" w:rsidRDefault="00DA6096"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ـ وصف الظّواهر الأرضيّة والسّماويّة.</w:t>
            </w:r>
          </w:p>
          <w:p w:rsidR="00DA6096" w:rsidRPr="00AE4F51" w:rsidRDefault="00DA6096"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ـ وصف المسوخ التي تكشف عن القوى الخفيّة.</w:t>
            </w:r>
          </w:p>
          <w:p w:rsidR="00DA6096" w:rsidRPr="00AE4F51" w:rsidRDefault="00DA6096"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 xml:space="preserve">ـ وصف الفنون التي من خلالها يسيطر الإنسان على الطّبيعة. </w:t>
            </w:r>
          </w:p>
        </w:tc>
      </w:tr>
      <w:tr w:rsidR="00DA6096" w:rsidRPr="00AE4F51" w:rsidTr="003E3CAC">
        <w:tc>
          <w:tcPr>
            <w:tcW w:w="10061" w:type="dxa"/>
            <w:vAlign w:val="center"/>
          </w:tcPr>
          <w:p w:rsidR="00DA6096" w:rsidRPr="00AE4F51" w:rsidRDefault="00DA6096"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 xml:space="preserve">2/ </w:t>
            </w:r>
            <w:r w:rsidRPr="00AE4F51">
              <w:rPr>
                <w:rFonts w:ascii="Traditional Arabic" w:hAnsi="Traditional Arabic" w:cs="Traditional Arabic" w:hint="cs"/>
                <w:bCs/>
                <w:sz w:val="36"/>
                <w:szCs w:val="36"/>
                <w:rtl/>
                <w:lang w:bidi="ar-DZ"/>
              </w:rPr>
              <w:t>المخيّلة</w:t>
            </w:r>
            <w:r w:rsidRPr="00AE4F51">
              <w:rPr>
                <w:rFonts w:ascii="Traditional Arabic" w:hAnsi="Traditional Arabic" w:cs="Traditional Arabic" w:hint="cs"/>
                <w:b/>
                <w:sz w:val="36"/>
                <w:szCs w:val="36"/>
                <w:rtl/>
                <w:lang w:bidi="ar-DZ"/>
              </w:rPr>
              <w:t xml:space="preserve">: موضوعها </w:t>
            </w:r>
            <w:r w:rsidRPr="00AE4F51">
              <w:rPr>
                <w:rFonts w:ascii="Traditional Arabic" w:hAnsi="Traditional Arabic" w:cs="Traditional Arabic" w:hint="cs"/>
                <w:bCs/>
                <w:sz w:val="36"/>
                <w:szCs w:val="36"/>
                <w:rtl/>
                <w:lang w:bidi="ar-DZ"/>
              </w:rPr>
              <w:t>الشّعر</w:t>
            </w:r>
            <w:r w:rsidRPr="00AE4F51">
              <w:rPr>
                <w:rFonts w:ascii="Traditional Arabic" w:hAnsi="Traditional Arabic" w:cs="Traditional Arabic" w:hint="cs"/>
                <w:b/>
                <w:sz w:val="36"/>
                <w:szCs w:val="36"/>
                <w:rtl/>
                <w:lang w:bidi="ar-DZ"/>
              </w:rPr>
              <w:t xml:space="preserve">، وهو </w:t>
            </w:r>
            <w:r w:rsidR="00611AB4" w:rsidRPr="00AE4F51">
              <w:rPr>
                <w:rFonts w:ascii="Traditional Arabic" w:hAnsi="Traditional Arabic" w:cs="Traditional Arabic" w:hint="cs"/>
                <w:b/>
                <w:sz w:val="36"/>
                <w:szCs w:val="36"/>
                <w:rtl/>
                <w:lang w:bidi="ar-DZ"/>
              </w:rPr>
              <w:t>أقسام</w:t>
            </w:r>
            <w:r w:rsidRPr="00AE4F51">
              <w:rPr>
                <w:rFonts w:ascii="Traditional Arabic" w:hAnsi="Traditional Arabic" w:cs="Traditional Arabic" w:hint="cs"/>
                <w:b/>
                <w:sz w:val="36"/>
                <w:szCs w:val="36"/>
                <w:rtl/>
                <w:lang w:bidi="ar-DZ"/>
              </w:rPr>
              <w:t>:</w:t>
            </w:r>
            <w:r w:rsidR="00611AB4" w:rsidRPr="00AE4F51">
              <w:rPr>
                <w:rFonts w:ascii="Traditional Arabic" w:hAnsi="Traditional Arabic" w:cs="Traditional Arabic" w:hint="cs"/>
                <w:b/>
                <w:sz w:val="36"/>
                <w:szCs w:val="36"/>
                <w:rtl/>
                <w:lang w:bidi="ar-DZ"/>
              </w:rPr>
              <w:t xml:space="preserve"> الشّعر القصصي والملحميّ والتمثيلي والرّمزيّ..</w:t>
            </w:r>
          </w:p>
        </w:tc>
      </w:tr>
      <w:tr w:rsidR="00611AB4" w:rsidRPr="00AE4F51" w:rsidTr="003E3CAC">
        <w:tc>
          <w:tcPr>
            <w:tcW w:w="10061" w:type="dxa"/>
            <w:vAlign w:val="center"/>
          </w:tcPr>
          <w:p w:rsidR="00611AB4" w:rsidRPr="00AE4F51" w:rsidRDefault="00BF27F9"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 xml:space="preserve">3/ </w:t>
            </w:r>
            <w:r w:rsidRPr="00AE4F51">
              <w:rPr>
                <w:rFonts w:ascii="Traditional Arabic" w:hAnsi="Traditional Arabic" w:cs="Traditional Arabic" w:hint="cs"/>
                <w:bCs/>
                <w:sz w:val="36"/>
                <w:szCs w:val="36"/>
                <w:rtl/>
                <w:lang w:bidi="ar-DZ"/>
              </w:rPr>
              <w:t>العقل</w:t>
            </w:r>
            <w:r w:rsidRPr="00AE4F51">
              <w:rPr>
                <w:rFonts w:ascii="Traditional Arabic" w:hAnsi="Traditional Arabic" w:cs="Traditional Arabic" w:hint="cs"/>
                <w:b/>
                <w:sz w:val="36"/>
                <w:szCs w:val="36"/>
                <w:rtl/>
                <w:lang w:bidi="ar-DZ"/>
              </w:rPr>
              <w:t xml:space="preserve">: موضوعه </w:t>
            </w:r>
            <w:r w:rsidRPr="00AE4F51">
              <w:rPr>
                <w:rFonts w:ascii="Traditional Arabic" w:hAnsi="Traditional Arabic" w:cs="Traditional Arabic" w:hint="cs"/>
                <w:bCs/>
                <w:sz w:val="36"/>
                <w:szCs w:val="36"/>
                <w:rtl/>
                <w:lang w:bidi="ar-DZ"/>
              </w:rPr>
              <w:t>الفلسفة</w:t>
            </w:r>
            <w:r w:rsidRPr="00AE4F51">
              <w:rPr>
                <w:rFonts w:ascii="Traditional Arabic" w:hAnsi="Traditional Arabic" w:cs="Traditional Arabic" w:hint="cs"/>
                <w:b/>
                <w:sz w:val="36"/>
                <w:szCs w:val="36"/>
                <w:rtl/>
                <w:lang w:bidi="ar-DZ"/>
              </w:rPr>
              <w:t>، وللفلسفة ثلاثة موضوعات: الطّبيعة والإنسان والله.</w:t>
            </w:r>
          </w:p>
          <w:p w:rsidR="00BF27F9" w:rsidRPr="00AE4F51" w:rsidRDefault="00BF27F9"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 xml:space="preserve">أ/ </w:t>
            </w:r>
            <w:r w:rsidRPr="00AE4F51">
              <w:rPr>
                <w:rFonts w:ascii="Traditional Arabic" w:hAnsi="Traditional Arabic" w:cs="Traditional Arabic" w:hint="cs"/>
                <w:b/>
                <w:sz w:val="36"/>
                <w:szCs w:val="36"/>
                <w:u w:val="single"/>
                <w:rtl/>
                <w:lang w:bidi="ar-DZ"/>
              </w:rPr>
              <w:t>الفلسفة الطبيعيّة</w:t>
            </w:r>
            <w:r w:rsidRPr="00AE4F51">
              <w:rPr>
                <w:rFonts w:ascii="Traditional Arabic" w:hAnsi="Traditional Arabic" w:cs="Traditional Arabic" w:hint="cs"/>
                <w:b/>
                <w:sz w:val="36"/>
                <w:szCs w:val="36"/>
                <w:rtl/>
                <w:lang w:bidi="ar-DZ"/>
              </w:rPr>
              <w:t>: وتنقسم إلى قسمين:</w:t>
            </w:r>
          </w:p>
          <w:p w:rsidR="00BF27F9" w:rsidRPr="00AE4F51" w:rsidRDefault="00BF27F9"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ـ الطّبيعة: وهي علم العلل المادّيّة والفاعلة: وتنقسم إلى الميكانيكا والسّحر.</w:t>
            </w:r>
          </w:p>
          <w:p w:rsidR="00BF27F9" w:rsidRPr="00AE4F51" w:rsidRDefault="00BF27F9"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ـ ما بعد الطّبيعة: وهي علم العلل الغائية: تتكلّم على الغيبيّات.</w:t>
            </w:r>
          </w:p>
          <w:p w:rsidR="00BF27F9" w:rsidRPr="00AE4F51" w:rsidRDefault="00BF27F9"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 xml:space="preserve">ب/  </w:t>
            </w:r>
            <w:r w:rsidRPr="00AE4F51">
              <w:rPr>
                <w:rFonts w:ascii="Traditional Arabic" w:hAnsi="Traditional Arabic" w:cs="Traditional Arabic" w:hint="cs"/>
                <w:b/>
                <w:sz w:val="36"/>
                <w:szCs w:val="36"/>
                <w:u w:val="single"/>
                <w:rtl/>
                <w:lang w:bidi="ar-DZ"/>
              </w:rPr>
              <w:t>الفلسفة الإنسانيّة</w:t>
            </w:r>
            <w:r w:rsidRPr="00AE4F51">
              <w:rPr>
                <w:rFonts w:ascii="Traditional Arabic" w:hAnsi="Traditional Arabic" w:cs="Traditional Arabic" w:hint="cs"/>
                <w:b/>
                <w:sz w:val="36"/>
                <w:szCs w:val="36"/>
                <w:rtl/>
                <w:lang w:bidi="ar-DZ"/>
              </w:rPr>
              <w:t>: وتنقسم إلى قسمين:</w:t>
            </w:r>
          </w:p>
          <w:p w:rsidR="00BF27F9" w:rsidRPr="00AE4F51" w:rsidRDefault="00BF27F9"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ـ ما يتناول النّفس.</w:t>
            </w:r>
          </w:p>
          <w:p w:rsidR="00BF27F9" w:rsidRPr="00AE4F51" w:rsidRDefault="00BF27F9"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ـ ما يتناول علم العلاقات الاجتماعيّة والسّياسيّة.</w:t>
            </w:r>
          </w:p>
          <w:p w:rsidR="00BF27F9" w:rsidRPr="00AE4F51" w:rsidRDefault="00BF27F9"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 xml:space="preserve">ج/ </w:t>
            </w:r>
            <w:r w:rsidRPr="00AE4F51">
              <w:rPr>
                <w:rFonts w:ascii="Traditional Arabic" w:hAnsi="Traditional Arabic" w:cs="Traditional Arabic" w:hint="cs"/>
                <w:b/>
                <w:sz w:val="36"/>
                <w:szCs w:val="36"/>
                <w:u w:val="single"/>
                <w:rtl/>
                <w:lang w:bidi="ar-DZ"/>
              </w:rPr>
              <w:t>الفلسفة الإلهيّة</w:t>
            </w:r>
            <w:r w:rsidRPr="00AE4F51">
              <w:rPr>
                <w:rFonts w:ascii="Traditional Arabic" w:hAnsi="Traditional Arabic" w:cs="Traditional Arabic" w:hint="cs"/>
                <w:b/>
                <w:sz w:val="36"/>
                <w:szCs w:val="36"/>
                <w:rtl/>
                <w:lang w:bidi="ar-DZ"/>
              </w:rPr>
              <w:t xml:space="preserve">: </w:t>
            </w:r>
            <w:r w:rsidR="007515E7" w:rsidRPr="00AE4F51">
              <w:rPr>
                <w:rFonts w:ascii="Traditional Arabic" w:hAnsi="Traditional Arabic" w:cs="Traditional Arabic" w:hint="cs"/>
                <w:b/>
                <w:sz w:val="36"/>
                <w:szCs w:val="36"/>
                <w:rtl/>
                <w:lang w:bidi="ar-DZ"/>
              </w:rPr>
              <w:t>تسمّى 'الفلسفة الأولى'.</w:t>
            </w:r>
          </w:p>
        </w:tc>
      </w:tr>
    </w:tbl>
    <w:p w:rsidR="00E053F6" w:rsidRPr="00AE4F51" w:rsidRDefault="00E053F6" w:rsidP="000324E8">
      <w:pPr>
        <w:bidi/>
        <w:jc w:val="both"/>
        <w:rPr>
          <w:rFonts w:ascii="Traditional Arabic" w:hAnsi="Traditional Arabic" w:cs="Traditional Arabic"/>
          <w:b/>
          <w:sz w:val="36"/>
          <w:szCs w:val="36"/>
          <w:rtl/>
          <w:lang w:bidi="ar-DZ"/>
        </w:rPr>
      </w:pPr>
    </w:p>
    <w:p w:rsidR="001307FE" w:rsidRPr="00AE4F51" w:rsidRDefault="0047481F"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u w:val="single"/>
          <w:rtl/>
          <w:lang w:bidi="ar-DZ"/>
        </w:rPr>
        <w:t>تقسيم العلوم عند أجست كونت</w:t>
      </w:r>
      <w:r w:rsidR="00D4510A" w:rsidRPr="00AE4F51">
        <w:rPr>
          <w:rFonts w:ascii="Traditional Arabic" w:hAnsi="Traditional Arabic" w:cs="Traditional Arabic" w:hint="cs"/>
          <w:b/>
          <w:sz w:val="36"/>
          <w:szCs w:val="36"/>
          <w:u w:val="single"/>
          <w:rtl/>
          <w:lang w:bidi="ar-DZ"/>
        </w:rPr>
        <w:t>: فرنسيٌّ (ت:1857م)</w:t>
      </w:r>
      <w:r w:rsidRPr="00AE4F51">
        <w:rPr>
          <w:rFonts w:ascii="Traditional Arabic" w:hAnsi="Traditional Arabic" w:cs="Traditional Arabic" w:hint="cs"/>
          <w:b/>
          <w:sz w:val="36"/>
          <w:szCs w:val="36"/>
          <w:rtl/>
          <w:lang w:bidi="ar-DZ"/>
        </w:rPr>
        <w:t>:</w:t>
      </w:r>
      <w:r w:rsidR="0091438A" w:rsidRPr="00AE4F51">
        <w:rPr>
          <w:rFonts w:ascii="Traditional Arabic" w:hAnsi="Traditional Arabic" w:cs="Traditional Arabic" w:hint="cs"/>
          <w:b/>
          <w:sz w:val="36"/>
          <w:szCs w:val="36"/>
          <w:rtl/>
          <w:lang w:bidi="ar-DZ"/>
        </w:rPr>
        <w:t xml:space="preserve"> في كتابه 'دراسات في الفلسفة الوضعيّة'</w:t>
      </w:r>
      <w:r w:rsidRPr="00AE4F51">
        <w:rPr>
          <w:rFonts w:ascii="Traditional Arabic" w:hAnsi="Traditional Arabic" w:cs="Traditional Arabic" w:hint="cs"/>
          <w:b/>
          <w:sz w:val="36"/>
          <w:szCs w:val="36"/>
          <w:rtl/>
          <w:lang w:bidi="ar-DZ"/>
        </w:rPr>
        <w:t xml:space="preserve"> </w:t>
      </w:r>
      <w:r w:rsidR="00532361" w:rsidRPr="00AE4F51">
        <w:rPr>
          <w:rFonts w:ascii="Traditional Arabic" w:hAnsi="Traditional Arabic" w:cs="Traditional Arabic" w:hint="cs"/>
          <w:b/>
          <w:sz w:val="36"/>
          <w:szCs w:val="36"/>
          <w:rtl/>
          <w:lang w:bidi="ar-DZ"/>
        </w:rPr>
        <w:t xml:space="preserve">أولى أجست كونت </w:t>
      </w:r>
      <w:r w:rsidR="00532361" w:rsidRPr="00DC6711">
        <w:rPr>
          <w:rFonts w:ascii="Traditional Arabic" w:hAnsi="Traditional Arabic" w:cs="Traditional Arabic" w:hint="cs"/>
          <w:b/>
          <w:sz w:val="36"/>
          <w:szCs w:val="36"/>
          <w:u w:val="single"/>
          <w:rtl/>
          <w:lang w:bidi="ar-DZ"/>
        </w:rPr>
        <w:t>للتّجربة والملاحظة</w:t>
      </w:r>
      <w:r w:rsidR="00532361" w:rsidRPr="00AE4F51">
        <w:rPr>
          <w:rFonts w:ascii="Traditional Arabic" w:hAnsi="Traditional Arabic" w:cs="Traditional Arabic" w:hint="cs"/>
          <w:b/>
          <w:sz w:val="36"/>
          <w:szCs w:val="36"/>
          <w:rtl/>
          <w:lang w:bidi="ar-DZ"/>
        </w:rPr>
        <w:t xml:space="preserve"> أهمّيّةً كبيرة واعتبرها أساس اكتشاف الحقائق العلميّة، </w:t>
      </w:r>
      <w:r w:rsidR="001307FE" w:rsidRPr="00AE4F51">
        <w:rPr>
          <w:rFonts w:ascii="Traditional Arabic" w:hAnsi="Traditional Arabic" w:cs="Traditional Arabic" w:hint="cs"/>
          <w:b/>
          <w:sz w:val="36"/>
          <w:szCs w:val="36"/>
          <w:rtl/>
          <w:lang w:bidi="ar-DZ"/>
        </w:rPr>
        <w:t>وكان يعتقد أنّ الإنسان في معارفه مرّ على ثلاثة مراحل:</w:t>
      </w:r>
    </w:p>
    <w:p w:rsidR="001307FE" w:rsidRPr="00AE4F51" w:rsidRDefault="001307FE"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 xml:space="preserve">1/ </w:t>
      </w:r>
      <w:r w:rsidRPr="00AE4F51">
        <w:rPr>
          <w:rFonts w:ascii="Traditional Arabic" w:hAnsi="Traditional Arabic" w:cs="Traditional Arabic" w:hint="cs"/>
          <w:bCs/>
          <w:sz w:val="36"/>
          <w:szCs w:val="36"/>
          <w:rtl/>
          <w:lang w:bidi="ar-DZ"/>
        </w:rPr>
        <w:t>المرحلة اللاهوتيّة (الدّينيّة)</w:t>
      </w:r>
      <w:r w:rsidRPr="00AE4F51">
        <w:rPr>
          <w:rFonts w:ascii="Traditional Arabic" w:hAnsi="Traditional Arabic" w:cs="Traditional Arabic" w:hint="cs"/>
          <w:b/>
          <w:sz w:val="36"/>
          <w:szCs w:val="36"/>
          <w:rtl/>
          <w:lang w:bidi="ar-DZ"/>
        </w:rPr>
        <w:t>: تفسير الظواهر العلمي</w:t>
      </w:r>
      <w:r w:rsidR="00046D49">
        <w:rPr>
          <w:rFonts w:ascii="Traditional Arabic" w:hAnsi="Traditional Arabic" w:cs="Traditional Arabic" w:hint="cs"/>
          <w:b/>
          <w:sz w:val="36"/>
          <w:szCs w:val="36"/>
          <w:rtl/>
          <w:lang w:bidi="ar-DZ"/>
        </w:rPr>
        <w:t>ّ</w:t>
      </w:r>
      <w:r w:rsidRPr="00AE4F51">
        <w:rPr>
          <w:rFonts w:ascii="Traditional Arabic" w:hAnsi="Traditional Arabic" w:cs="Traditional Arabic" w:hint="cs"/>
          <w:b/>
          <w:sz w:val="36"/>
          <w:szCs w:val="36"/>
          <w:rtl/>
          <w:lang w:bidi="ar-DZ"/>
        </w:rPr>
        <w:t>ة تفسيرا تسيطر عليه قوى خفي</w:t>
      </w:r>
      <w:r w:rsidR="00046D49">
        <w:rPr>
          <w:rFonts w:ascii="Traditional Arabic" w:hAnsi="Traditional Arabic" w:cs="Traditional Arabic" w:hint="cs"/>
          <w:b/>
          <w:sz w:val="36"/>
          <w:szCs w:val="36"/>
          <w:rtl/>
          <w:lang w:bidi="ar-DZ"/>
        </w:rPr>
        <w:t>ّ</w:t>
      </w:r>
      <w:r w:rsidRPr="00AE4F51">
        <w:rPr>
          <w:rFonts w:ascii="Traditional Arabic" w:hAnsi="Traditional Arabic" w:cs="Traditional Arabic" w:hint="cs"/>
          <w:b/>
          <w:sz w:val="36"/>
          <w:szCs w:val="36"/>
          <w:rtl/>
          <w:lang w:bidi="ar-DZ"/>
        </w:rPr>
        <w:t>ة.</w:t>
      </w:r>
    </w:p>
    <w:p w:rsidR="001307FE" w:rsidRPr="00AE4F51" w:rsidRDefault="001307FE"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 xml:space="preserve">2/ </w:t>
      </w:r>
      <w:r w:rsidRPr="00AE4F51">
        <w:rPr>
          <w:rFonts w:ascii="Traditional Arabic" w:hAnsi="Traditional Arabic" w:cs="Traditional Arabic" w:hint="cs"/>
          <w:bCs/>
          <w:sz w:val="36"/>
          <w:szCs w:val="36"/>
          <w:rtl/>
          <w:lang w:bidi="ar-DZ"/>
        </w:rPr>
        <w:t>المرحلة الميتافيزيقيّة (الفلسفية)</w:t>
      </w:r>
      <w:r w:rsidRPr="00AE4F51">
        <w:rPr>
          <w:rFonts w:ascii="Traditional Arabic" w:hAnsi="Traditional Arabic" w:cs="Traditional Arabic" w:hint="cs"/>
          <w:b/>
          <w:sz w:val="36"/>
          <w:szCs w:val="36"/>
          <w:rtl/>
          <w:lang w:bidi="ar-DZ"/>
        </w:rPr>
        <w:t>: تفسير الظواهر العلمي</w:t>
      </w:r>
      <w:r w:rsidR="00046D49">
        <w:rPr>
          <w:rFonts w:ascii="Traditional Arabic" w:hAnsi="Traditional Arabic" w:cs="Traditional Arabic" w:hint="cs"/>
          <w:b/>
          <w:sz w:val="36"/>
          <w:szCs w:val="36"/>
          <w:rtl/>
          <w:lang w:bidi="ar-DZ"/>
        </w:rPr>
        <w:t>ّ</w:t>
      </w:r>
      <w:r w:rsidRPr="00AE4F51">
        <w:rPr>
          <w:rFonts w:ascii="Traditional Arabic" w:hAnsi="Traditional Arabic" w:cs="Traditional Arabic" w:hint="cs"/>
          <w:b/>
          <w:sz w:val="36"/>
          <w:szCs w:val="36"/>
          <w:rtl/>
          <w:lang w:bidi="ar-DZ"/>
        </w:rPr>
        <w:t>ة تفسيرا ذاتيّا، باعتقاد أنّ كلّ ظاهرة لها قوى خاصّة تتحك</w:t>
      </w:r>
      <w:r w:rsidR="00046D49">
        <w:rPr>
          <w:rFonts w:ascii="Traditional Arabic" w:hAnsi="Traditional Arabic" w:cs="Traditional Arabic" w:hint="cs"/>
          <w:b/>
          <w:sz w:val="36"/>
          <w:szCs w:val="36"/>
          <w:rtl/>
          <w:lang w:bidi="ar-DZ"/>
        </w:rPr>
        <w:t>ّ</w:t>
      </w:r>
      <w:r w:rsidRPr="00AE4F51">
        <w:rPr>
          <w:rFonts w:ascii="Traditional Arabic" w:hAnsi="Traditional Arabic" w:cs="Traditional Arabic" w:hint="cs"/>
          <w:b/>
          <w:sz w:val="36"/>
          <w:szCs w:val="36"/>
          <w:rtl/>
          <w:lang w:bidi="ar-DZ"/>
        </w:rPr>
        <w:t>م فيها.</w:t>
      </w:r>
    </w:p>
    <w:p w:rsidR="0047481F" w:rsidRPr="00AE4F51" w:rsidRDefault="001307FE"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 xml:space="preserve">3/ </w:t>
      </w:r>
      <w:r w:rsidRPr="00AE4F51">
        <w:rPr>
          <w:rFonts w:ascii="Traditional Arabic" w:hAnsi="Traditional Arabic" w:cs="Traditional Arabic" w:hint="cs"/>
          <w:bCs/>
          <w:sz w:val="36"/>
          <w:szCs w:val="36"/>
          <w:rtl/>
          <w:lang w:bidi="ar-DZ"/>
        </w:rPr>
        <w:t>المرحلة الوضعيّة</w:t>
      </w:r>
      <w:r w:rsidRPr="00AE4F51">
        <w:rPr>
          <w:rFonts w:ascii="Traditional Arabic" w:hAnsi="Traditional Arabic" w:cs="Traditional Arabic" w:hint="cs"/>
          <w:b/>
          <w:sz w:val="36"/>
          <w:szCs w:val="36"/>
          <w:rtl/>
          <w:lang w:bidi="ar-DZ"/>
        </w:rPr>
        <w:t>: تفسير الظّواهر باستعمال الملاحظة، واستبدلت سؤال 'كيف؟' بسؤال 'ل</w:t>
      </w:r>
      <w:r w:rsidR="00DC6711">
        <w:rPr>
          <w:rFonts w:ascii="Traditional Arabic" w:hAnsi="Traditional Arabic" w:cs="Traditional Arabic" w:hint="cs"/>
          <w:b/>
          <w:sz w:val="36"/>
          <w:szCs w:val="36"/>
          <w:rtl/>
          <w:lang w:bidi="ar-DZ"/>
        </w:rPr>
        <w:t>ِ</w:t>
      </w:r>
      <w:r w:rsidRPr="00AE4F51">
        <w:rPr>
          <w:rFonts w:ascii="Traditional Arabic" w:hAnsi="Traditional Arabic" w:cs="Traditional Arabic" w:hint="cs"/>
          <w:b/>
          <w:sz w:val="36"/>
          <w:szCs w:val="36"/>
          <w:rtl/>
          <w:lang w:bidi="ar-DZ"/>
        </w:rPr>
        <w:t>م</w:t>
      </w:r>
      <w:r w:rsidR="00DC6711">
        <w:rPr>
          <w:rFonts w:ascii="Traditional Arabic" w:hAnsi="Traditional Arabic" w:cs="Traditional Arabic" w:hint="cs"/>
          <w:b/>
          <w:sz w:val="36"/>
          <w:szCs w:val="36"/>
          <w:rtl/>
          <w:lang w:bidi="ar-DZ"/>
        </w:rPr>
        <w:t>َ</w:t>
      </w:r>
      <w:r w:rsidRPr="00AE4F51">
        <w:rPr>
          <w:rFonts w:ascii="Traditional Arabic" w:hAnsi="Traditional Arabic" w:cs="Traditional Arabic" w:hint="cs"/>
          <w:b/>
          <w:sz w:val="36"/>
          <w:szCs w:val="36"/>
          <w:rtl/>
          <w:lang w:bidi="ar-DZ"/>
        </w:rPr>
        <w:t>؟'.</w:t>
      </w:r>
    </w:p>
    <w:p w:rsidR="0071696A" w:rsidRPr="00AE4F51" w:rsidRDefault="001307FE"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وكان لهذا التّقسيم أثر</w:t>
      </w:r>
      <w:r w:rsidR="00046D49">
        <w:rPr>
          <w:rFonts w:ascii="Traditional Arabic" w:hAnsi="Traditional Arabic" w:cs="Traditional Arabic" w:hint="cs"/>
          <w:b/>
          <w:sz w:val="36"/>
          <w:szCs w:val="36"/>
          <w:rtl/>
          <w:lang w:bidi="ar-DZ"/>
        </w:rPr>
        <w:t>ٌ</w:t>
      </w:r>
      <w:r w:rsidRPr="00AE4F51">
        <w:rPr>
          <w:rFonts w:ascii="Traditional Arabic" w:hAnsi="Traditional Arabic" w:cs="Traditional Arabic" w:hint="cs"/>
          <w:b/>
          <w:sz w:val="36"/>
          <w:szCs w:val="36"/>
          <w:rtl/>
          <w:lang w:bidi="ar-DZ"/>
        </w:rPr>
        <w:t xml:space="preserve"> في تقسيمه للعوم.</w:t>
      </w:r>
    </w:p>
    <w:p w:rsidR="001307FE" w:rsidRPr="00AE4F51" w:rsidRDefault="001307FE" w:rsidP="000324E8">
      <w:pPr>
        <w:bidi/>
        <w:jc w:val="both"/>
        <w:rPr>
          <w:rFonts w:ascii="Traditional Arabic" w:hAnsi="Traditional Arabic" w:cs="Traditional Arabic"/>
          <w:sz w:val="36"/>
          <w:szCs w:val="36"/>
          <w:rtl/>
          <w:lang w:val="en-US" w:bidi="ar-DZ"/>
        </w:rPr>
      </w:pPr>
    </w:p>
    <w:tbl>
      <w:tblPr>
        <w:tblStyle w:val="Grilledutableau"/>
        <w:bidiVisual/>
        <w:tblW w:w="0" w:type="auto"/>
        <w:tblLook w:val="04A0"/>
      </w:tblPr>
      <w:tblGrid>
        <w:gridCol w:w="10061"/>
      </w:tblGrid>
      <w:tr w:rsidR="0004370C" w:rsidRPr="00AE4F51" w:rsidTr="003E3CAC">
        <w:tc>
          <w:tcPr>
            <w:tcW w:w="10061" w:type="dxa"/>
            <w:vAlign w:val="center"/>
          </w:tcPr>
          <w:p w:rsidR="0004370C" w:rsidRPr="00AE4F51" w:rsidRDefault="0004370C" w:rsidP="000324E8">
            <w:pPr>
              <w:bidi/>
              <w:jc w:val="center"/>
              <w:rPr>
                <w:rFonts w:ascii="Traditional Arabic" w:hAnsi="Traditional Arabic" w:cs="Traditional Arabic"/>
                <w:bCs/>
                <w:sz w:val="36"/>
                <w:szCs w:val="36"/>
                <w:rtl/>
                <w:lang w:bidi="ar-DZ"/>
              </w:rPr>
            </w:pPr>
            <w:r w:rsidRPr="00AE4F51">
              <w:rPr>
                <w:rFonts w:ascii="Traditional Arabic" w:hAnsi="Traditional Arabic" w:cs="Traditional Arabic" w:hint="cs"/>
                <w:bCs/>
                <w:sz w:val="36"/>
                <w:szCs w:val="36"/>
                <w:rtl/>
                <w:lang w:bidi="ar-DZ"/>
              </w:rPr>
              <w:t xml:space="preserve">تقسيم </w:t>
            </w:r>
            <w:r w:rsidR="00D80EC1" w:rsidRPr="00AE4F51">
              <w:rPr>
                <w:rFonts w:ascii="Traditional Arabic" w:hAnsi="Traditional Arabic" w:cs="Traditional Arabic" w:hint="cs"/>
                <w:bCs/>
                <w:sz w:val="36"/>
                <w:szCs w:val="36"/>
                <w:rtl/>
                <w:lang w:bidi="ar-DZ"/>
              </w:rPr>
              <w:t>أجيست كونت</w:t>
            </w:r>
            <w:r w:rsidRPr="00AE4F51">
              <w:rPr>
                <w:rFonts w:ascii="Traditional Arabic" w:hAnsi="Traditional Arabic" w:cs="Traditional Arabic" w:hint="cs"/>
                <w:bCs/>
                <w:sz w:val="36"/>
                <w:szCs w:val="36"/>
                <w:rtl/>
                <w:lang w:bidi="ar-DZ"/>
              </w:rPr>
              <w:t xml:space="preserve"> للعلوم</w:t>
            </w:r>
          </w:p>
        </w:tc>
      </w:tr>
      <w:tr w:rsidR="0004370C" w:rsidRPr="00AE4F51" w:rsidTr="003E3CAC">
        <w:tc>
          <w:tcPr>
            <w:tcW w:w="10061" w:type="dxa"/>
            <w:vAlign w:val="center"/>
          </w:tcPr>
          <w:p w:rsidR="00D80EC1" w:rsidRPr="00AE4F51" w:rsidRDefault="001307FE"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قسّم العلوم إلى ستّة أصناف:</w:t>
            </w:r>
          </w:p>
          <w:p w:rsidR="001307FE" w:rsidRPr="00AE4F51" w:rsidRDefault="001307FE"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1/ الرّياضيات. 2/ علم الفلك 3/ علم الطّبيعة. 3/ علم الكيمياء. 4/ علم الحياة. 5/ علم الاجتماع.</w:t>
            </w:r>
          </w:p>
          <w:p w:rsidR="001307FE" w:rsidRPr="00AE4F51" w:rsidRDefault="001307FE" w:rsidP="000324E8">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وكلّها تُدرك بالاستقراء.</w:t>
            </w:r>
          </w:p>
          <w:p w:rsidR="001307FE" w:rsidRPr="00AE4F51" w:rsidRDefault="001307FE" w:rsidP="00DC6711">
            <w:pPr>
              <w:bidi/>
              <w:jc w:val="both"/>
              <w:rPr>
                <w:rFonts w:ascii="Traditional Arabic" w:hAnsi="Traditional Arabic" w:cs="Traditional Arabic"/>
                <w:b/>
                <w:sz w:val="36"/>
                <w:szCs w:val="36"/>
                <w:rtl/>
                <w:lang w:bidi="ar-DZ"/>
              </w:rPr>
            </w:pPr>
            <w:r w:rsidRPr="00AE4F51">
              <w:rPr>
                <w:rFonts w:ascii="Traditional Arabic" w:hAnsi="Traditional Arabic" w:cs="Traditional Arabic" w:hint="cs"/>
                <w:b/>
                <w:sz w:val="36"/>
                <w:szCs w:val="36"/>
                <w:rtl/>
                <w:lang w:bidi="ar-DZ"/>
              </w:rPr>
              <w:t>وهو تصنيف</w:t>
            </w:r>
            <w:r w:rsidR="00046D49">
              <w:rPr>
                <w:rFonts w:ascii="Traditional Arabic" w:hAnsi="Traditional Arabic" w:cs="Traditional Arabic" w:hint="cs"/>
                <w:b/>
                <w:sz w:val="36"/>
                <w:szCs w:val="36"/>
                <w:rtl/>
                <w:lang w:bidi="ar-DZ"/>
              </w:rPr>
              <w:t>ُ</w:t>
            </w:r>
            <w:r w:rsidRPr="00AE4F51">
              <w:rPr>
                <w:rFonts w:ascii="Traditional Arabic" w:hAnsi="Traditional Arabic" w:cs="Traditional Arabic" w:hint="cs"/>
                <w:b/>
                <w:sz w:val="36"/>
                <w:szCs w:val="36"/>
                <w:rtl/>
                <w:lang w:bidi="ar-DZ"/>
              </w:rPr>
              <w:t xml:space="preserve"> </w:t>
            </w:r>
            <w:r w:rsidR="00046D49">
              <w:rPr>
                <w:rFonts w:ascii="Traditional Arabic" w:hAnsi="Traditional Arabic" w:cs="Traditional Arabic" w:hint="cs"/>
                <w:b/>
                <w:sz w:val="36"/>
                <w:szCs w:val="36"/>
                <w:rtl/>
                <w:lang w:bidi="ar-DZ"/>
              </w:rPr>
              <w:t>(</w:t>
            </w:r>
            <w:r w:rsidRPr="00AE4F51">
              <w:rPr>
                <w:rFonts w:ascii="Traditional Arabic" w:hAnsi="Traditional Arabic" w:cs="Traditional Arabic" w:hint="cs"/>
                <w:b/>
                <w:sz w:val="36"/>
                <w:szCs w:val="36"/>
                <w:rtl/>
                <w:lang w:bidi="ar-DZ"/>
              </w:rPr>
              <w:t>تعقّلٍ متناقص، وتجربة</w:t>
            </w:r>
            <w:r w:rsidR="00DC6711">
              <w:rPr>
                <w:rFonts w:ascii="Traditional Arabic" w:hAnsi="Traditional Arabic" w:cs="Traditional Arabic" w:hint="cs"/>
                <w:b/>
                <w:sz w:val="36"/>
                <w:szCs w:val="36"/>
                <w:rtl/>
                <w:lang w:bidi="ar-DZ"/>
              </w:rPr>
              <w:t>ٍ</w:t>
            </w:r>
            <w:r w:rsidRPr="00AE4F51">
              <w:rPr>
                <w:rFonts w:ascii="Traditional Arabic" w:hAnsi="Traditional Arabic" w:cs="Traditional Arabic" w:hint="cs"/>
                <w:b/>
                <w:sz w:val="36"/>
                <w:szCs w:val="36"/>
                <w:rtl/>
                <w:lang w:bidi="ar-DZ"/>
              </w:rPr>
              <w:t xml:space="preserve"> متزايدة</w:t>
            </w:r>
            <w:r w:rsidR="00046D49">
              <w:rPr>
                <w:rFonts w:ascii="Traditional Arabic" w:hAnsi="Traditional Arabic" w:cs="Traditional Arabic" w:hint="cs"/>
                <w:b/>
                <w:sz w:val="36"/>
                <w:szCs w:val="36"/>
                <w:rtl/>
                <w:lang w:bidi="ar-DZ"/>
              </w:rPr>
              <w:t>)</w:t>
            </w:r>
            <w:r w:rsidRPr="00AE4F51">
              <w:rPr>
                <w:rFonts w:ascii="Traditional Arabic" w:hAnsi="Traditional Arabic" w:cs="Traditional Arabic" w:hint="cs"/>
                <w:b/>
                <w:sz w:val="36"/>
                <w:szCs w:val="36"/>
                <w:rtl/>
                <w:lang w:bidi="ar-DZ"/>
              </w:rPr>
              <w:t>.</w:t>
            </w:r>
            <w:r w:rsidR="00D4510A" w:rsidRPr="00AE4F51">
              <w:rPr>
                <w:rFonts w:ascii="Traditional Arabic" w:hAnsi="Traditional Arabic" w:cs="Traditional Arabic" w:hint="cs"/>
                <w:b/>
                <w:sz w:val="36"/>
                <w:szCs w:val="36"/>
                <w:rtl/>
                <w:lang w:bidi="ar-DZ"/>
              </w:rPr>
              <w:t xml:space="preserve"> أي: كلّما نزلنا في التّصنيف نقصت وظيفة العقل وزادت أهمّيّة الت</w:t>
            </w:r>
            <w:r w:rsidR="006F7CB5">
              <w:rPr>
                <w:rFonts w:ascii="Traditional Arabic" w:hAnsi="Traditional Arabic" w:cs="Traditional Arabic" w:hint="cs"/>
                <w:b/>
                <w:sz w:val="36"/>
                <w:szCs w:val="36"/>
                <w:rtl/>
                <w:lang w:bidi="ar-DZ"/>
              </w:rPr>
              <w:t>ّ</w:t>
            </w:r>
            <w:r w:rsidR="00D4510A" w:rsidRPr="00AE4F51">
              <w:rPr>
                <w:rFonts w:ascii="Traditional Arabic" w:hAnsi="Traditional Arabic" w:cs="Traditional Arabic" w:hint="cs"/>
                <w:b/>
                <w:sz w:val="36"/>
                <w:szCs w:val="36"/>
                <w:rtl/>
                <w:lang w:bidi="ar-DZ"/>
              </w:rPr>
              <w:t>جربة</w:t>
            </w:r>
            <w:r w:rsidR="00DC6711">
              <w:rPr>
                <w:rFonts w:ascii="Traditional Arabic" w:hAnsi="Traditional Arabic" w:cs="Traditional Arabic" w:hint="cs"/>
                <w:b/>
                <w:sz w:val="36"/>
                <w:szCs w:val="36"/>
                <w:rtl/>
                <w:lang w:bidi="ar-DZ"/>
              </w:rPr>
              <w:t>، فالرّياضيّات تحتاج إلى عقل تجريديّ، وعلم الاجتماع يحتاج إلى تجربة واعية.</w:t>
            </w:r>
          </w:p>
          <w:p w:rsidR="0091438A" w:rsidRPr="00AE4F51" w:rsidRDefault="006F7CB5" w:rsidP="000324E8">
            <w:pPr>
              <w:bidi/>
              <w:jc w:val="both"/>
              <w:rPr>
                <w:rFonts w:ascii="Traditional Arabic" w:hAnsi="Traditional Arabic" w:cs="Traditional Arabic"/>
                <w:b/>
                <w:sz w:val="36"/>
                <w:szCs w:val="36"/>
                <w:rtl/>
                <w:lang w:bidi="ar-DZ"/>
              </w:rPr>
            </w:pPr>
            <w:r>
              <w:rPr>
                <w:rFonts w:ascii="Traditional Arabic" w:hAnsi="Traditional Arabic" w:cs="Traditional Arabic" w:hint="cs"/>
                <w:b/>
                <w:sz w:val="36"/>
                <w:szCs w:val="36"/>
                <w:rtl/>
                <w:lang w:bidi="ar-DZ"/>
              </w:rPr>
              <w:t>وتقسيمُه</w:t>
            </w:r>
            <w:r w:rsidR="0091438A" w:rsidRPr="00AE4F51">
              <w:rPr>
                <w:rFonts w:ascii="Traditional Arabic" w:hAnsi="Traditional Arabic" w:cs="Traditional Arabic" w:hint="cs"/>
                <w:b/>
                <w:sz w:val="36"/>
                <w:szCs w:val="36"/>
                <w:rtl/>
                <w:lang w:bidi="ar-DZ"/>
              </w:rPr>
              <w:t xml:space="preserve"> هذا يحملُ معنى كان يقصده، إذ جعل الرّياضيّات هي الأمّ التي تحتاجها كلّ العلوم، وجعل علم الاجتماع هو الغاية والهدف. </w:t>
            </w:r>
          </w:p>
        </w:tc>
      </w:tr>
    </w:tbl>
    <w:p w:rsidR="0071696A" w:rsidRPr="00AE4F51" w:rsidRDefault="0071696A" w:rsidP="000324E8">
      <w:pPr>
        <w:shd w:val="clear" w:color="auto" w:fill="FFFFFF"/>
        <w:bidi/>
        <w:jc w:val="both"/>
        <w:textAlignment w:val="baseline"/>
        <w:rPr>
          <w:rFonts w:ascii="Traditional Arabic" w:hAnsi="Traditional Arabic" w:cs="Traditional Arabic"/>
          <w:sz w:val="36"/>
          <w:szCs w:val="36"/>
          <w:rtl/>
          <w:lang w:val="en-US" w:bidi="ar-DZ"/>
        </w:rPr>
      </w:pPr>
    </w:p>
    <w:p w:rsidR="00B96EB7" w:rsidRPr="00AE4F51" w:rsidRDefault="00B20C1F" w:rsidP="000324E8">
      <w:pPr>
        <w:shd w:val="clear" w:color="auto" w:fill="FFFFFF"/>
        <w:bidi/>
        <w:jc w:val="both"/>
        <w:textAlignment w:val="baseline"/>
        <w:rPr>
          <w:rFonts w:ascii="Traditional Arabic" w:hAnsi="Traditional Arabic" w:cs="Traditional Arabic"/>
          <w:bCs/>
          <w:sz w:val="36"/>
          <w:szCs w:val="36"/>
          <w:rtl/>
          <w:lang w:bidi="ar-DZ"/>
        </w:rPr>
      </w:pPr>
      <w:r w:rsidRPr="00AE4F51">
        <w:rPr>
          <w:rFonts w:ascii="Traditional Arabic" w:hAnsi="Traditional Arabic" w:cs="Traditional Arabic"/>
          <w:bCs/>
          <w:sz w:val="36"/>
          <w:szCs w:val="36"/>
          <w:u w:val="single"/>
          <w:rtl/>
          <w:lang w:bidi="ar-DZ"/>
        </w:rPr>
        <w:t>الموازنة بين تصنيف العلوم عند المسلمين وعند الغربي</w:t>
      </w:r>
      <w:r w:rsidRPr="00AE4F51">
        <w:rPr>
          <w:rFonts w:ascii="Traditional Arabic" w:hAnsi="Traditional Arabic" w:cs="Traditional Arabic" w:hint="cs"/>
          <w:bCs/>
          <w:sz w:val="36"/>
          <w:szCs w:val="36"/>
          <w:u w:val="single"/>
          <w:rtl/>
          <w:lang w:bidi="ar-DZ"/>
        </w:rPr>
        <w:t>ّ</w:t>
      </w:r>
      <w:r w:rsidRPr="00AE4F51">
        <w:rPr>
          <w:rFonts w:ascii="Traditional Arabic" w:hAnsi="Traditional Arabic" w:cs="Traditional Arabic"/>
          <w:bCs/>
          <w:sz w:val="36"/>
          <w:szCs w:val="36"/>
          <w:u w:val="single"/>
          <w:rtl/>
          <w:lang w:bidi="ar-DZ"/>
        </w:rPr>
        <w:t>ين</w:t>
      </w:r>
      <w:r w:rsidRPr="00AE4F51">
        <w:rPr>
          <w:rFonts w:ascii="Traditional Arabic" w:hAnsi="Traditional Arabic" w:cs="Traditional Arabic" w:hint="cs"/>
          <w:bCs/>
          <w:sz w:val="36"/>
          <w:szCs w:val="36"/>
          <w:rtl/>
          <w:lang w:bidi="ar-DZ"/>
        </w:rPr>
        <w:t>:</w:t>
      </w:r>
    </w:p>
    <w:p w:rsidR="00B20C1F" w:rsidRPr="00AE4F51" w:rsidRDefault="00F2080C" w:rsidP="00A746F4">
      <w:pPr>
        <w:shd w:val="clear" w:color="auto" w:fill="FFFFFF"/>
        <w:bidi/>
        <w:ind w:firstLine="708"/>
        <w:jc w:val="both"/>
        <w:textAlignment w:val="baseline"/>
        <w:rPr>
          <w:rFonts w:ascii="Traditional Arabic" w:hAnsi="Traditional Arabic" w:cs="Traditional Arabic"/>
          <w:bCs/>
          <w:sz w:val="36"/>
          <w:szCs w:val="36"/>
          <w:rtl/>
          <w:lang w:bidi="ar-DZ"/>
        </w:rPr>
      </w:pPr>
      <w:r w:rsidRPr="00AE4F51">
        <w:rPr>
          <w:rFonts w:ascii="Traditional Arabic" w:hAnsi="Traditional Arabic" w:cs="Traditional Arabic" w:hint="cs"/>
          <w:b/>
          <w:sz w:val="36"/>
          <w:szCs w:val="36"/>
          <w:rtl/>
          <w:lang w:bidi="ar-DZ"/>
        </w:rPr>
        <w:t xml:space="preserve">إنّ الموازنة بين تصنيفين لزمنين مختلفين وبيئتين مختلفتين </w:t>
      </w:r>
      <w:r w:rsidR="00A746F4">
        <w:rPr>
          <w:rFonts w:ascii="Traditional Arabic" w:hAnsi="Traditional Arabic" w:cs="Traditional Arabic" w:hint="cs"/>
          <w:b/>
          <w:sz w:val="36"/>
          <w:szCs w:val="36"/>
          <w:rtl/>
          <w:lang w:bidi="ar-DZ"/>
        </w:rPr>
        <w:t>من الصّعوبة بمكان</w:t>
      </w:r>
      <w:r w:rsidR="00045DA1" w:rsidRPr="00AE4F51">
        <w:rPr>
          <w:rFonts w:ascii="Traditional Arabic" w:hAnsi="Traditional Arabic" w:cs="Traditional Arabic" w:hint="cs"/>
          <w:b/>
          <w:sz w:val="36"/>
          <w:szCs w:val="36"/>
          <w:rtl/>
          <w:lang w:bidi="ar-DZ"/>
        </w:rPr>
        <w:t>، لذلك سنكتفي بملاحظتين أساسيتين:</w:t>
      </w:r>
      <w:r w:rsidRPr="00AE4F51">
        <w:rPr>
          <w:rFonts w:ascii="Traditional Arabic" w:hAnsi="Traditional Arabic" w:cs="Traditional Arabic" w:hint="cs"/>
          <w:b/>
          <w:sz w:val="36"/>
          <w:szCs w:val="36"/>
          <w:rtl/>
          <w:lang w:bidi="ar-DZ"/>
        </w:rPr>
        <w:t xml:space="preserve"> </w:t>
      </w:r>
    </w:p>
    <w:p w:rsidR="00B20C1F" w:rsidRPr="00AE4F51" w:rsidRDefault="00045DA1" w:rsidP="000324E8">
      <w:pPr>
        <w:shd w:val="clear" w:color="auto" w:fill="FFFFFF"/>
        <w:bidi/>
        <w:jc w:val="both"/>
        <w:textAlignment w:val="baseline"/>
        <w:rPr>
          <w:rFonts w:ascii="Traditional Arabic" w:hAnsi="Traditional Arabic" w:cs="Traditional Arabic"/>
          <w:sz w:val="36"/>
          <w:szCs w:val="36"/>
          <w:rtl/>
          <w:lang w:val="en-US" w:bidi="ar-DZ"/>
        </w:rPr>
      </w:pPr>
      <w:r w:rsidRPr="00AE4F51">
        <w:rPr>
          <w:rFonts w:ascii="Traditional Arabic" w:hAnsi="Traditional Arabic" w:cs="Traditional Arabic" w:hint="cs"/>
          <w:b/>
          <w:bCs/>
          <w:sz w:val="36"/>
          <w:szCs w:val="36"/>
          <w:rtl/>
          <w:lang w:val="en-US" w:bidi="ar-DZ"/>
        </w:rPr>
        <w:t>الأولى</w:t>
      </w:r>
      <w:r w:rsidRPr="00AE4F51">
        <w:rPr>
          <w:rFonts w:ascii="Traditional Arabic" w:hAnsi="Traditional Arabic" w:cs="Traditional Arabic" w:hint="cs"/>
          <w:sz w:val="36"/>
          <w:szCs w:val="36"/>
          <w:rtl/>
          <w:lang w:val="en-US" w:bidi="ar-DZ"/>
        </w:rPr>
        <w:t xml:space="preserve">: </w:t>
      </w:r>
      <w:r w:rsidR="00712639" w:rsidRPr="00AE4F51">
        <w:rPr>
          <w:rFonts w:ascii="Traditional Arabic" w:hAnsi="Traditional Arabic" w:cs="Traditional Arabic" w:hint="cs"/>
          <w:sz w:val="36"/>
          <w:szCs w:val="36"/>
          <w:rtl/>
          <w:lang w:val="en-US" w:bidi="ar-DZ"/>
        </w:rPr>
        <w:t>لا يبدو أنّ هناك فرقا كبيرا في جانب الرّؤية للعلوم المتّفق على جدواها وضرورتها عند المسلمين والغربي</w:t>
      </w:r>
      <w:r w:rsidR="00A746F4">
        <w:rPr>
          <w:rFonts w:ascii="Traditional Arabic" w:hAnsi="Traditional Arabic" w:cs="Traditional Arabic" w:hint="cs"/>
          <w:sz w:val="36"/>
          <w:szCs w:val="36"/>
          <w:rtl/>
          <w:lang w:val="en-US" w:bidi="ar-DZ"/>
        </w:rPr>
        <w:t>ّ</w:t>
      </w:r>
      <w:r w:rsidR="00712639" w:rsidRPr="00AE4F51">
        <w:rPr>
          <w:rFonts w:ascii="Traditional Arabic" w:hAnsi="Traditional Arabic" w:cs="Traditional Arabic" w:hint="cs"/>
          <w:sz w:val="36"/>
          <w:szCs w:val="36"/>
          <w:rtl/>
          <w:lang w:val="en-US" w:bidi="ar-DZ"/>
        </w:rPr>
        <w:t>ين، وما قيل من أنّ العلماء والفلاس</w:t>
      </w:r>
      <w:r w:rsidR="00A746F4">
        <w:rPr>
          <w:rFonts w:ascii="Traditional Arabic" w:hAnsi="Traditional Arabic" w:cs="Traditional Arabic" w:hint="cs"/>
          <w:sz w:val="36"/>
          <w:szCs w:val="36"/>
          <w:rtl/>
          <w:lang w:val="en-US" w:bidi="ar-DZ"/>
        </w:rPr>
        <w:t>فة الغربيّين قد سبقوا إلى منهجي</w:t>
      </w:r>
      <w:r w:rsidR="00712639" w:rsidRPr="00AE4F51">
        <w:rPr>
          <w:rFonts w:ascii="Traditional Arabic" w:hAnsi="Traditional Arabic" w:cs="Traditional Arabic" w:hint="cs"/>
          <w:sz w:val="36"/>
          <w:szCs w:val="36"/>
          <w:rtl/>
          <w:lang w:val="en-US" w:bidi="ar-DZ"/>
        </w:rPr>
        <w:t>: الت</w:t>
      </w:r>
      <w:r w:rsidR="00A746F4">
        <w:rPr>
          <w:rFonts w:ascii="Traditional Arabic" w:hAnsi="Traditional Arabic" w:cs="Traditional Arabic" w:hint="cs"/>
          <w:sz w:val="36"/>
          <w:szCs w:val="36"/>
          <w:rtl/>
          <w:lang w:val="en-US" w:bidi="ar-DZ"/>
        </w:rPr>
        <w:t>ّ</w:t>
      </w:r>
      <w:r w:rsidR="00712639" w:rsidRPr="00AE4F51">
        <w:rPr>
          <w:rFonts w:ascii="Traditional Arabic" w:hAnsi="Traditional Arabic" w:cs="Traditional Arabic" w:hint="cs"/>
          <w:sz w:val="36"/>
          <w:szCs w:val="36"/>
          <w:rtl/>
          <w:lang w:val="en-US" w:bidi="ar-DZ"/>
        </w:rPr>
        <w:t>جريب والاستقراء، فهو محض ادّعاء، والمنصف يعلم أنّ عامّة علماء المسلمين أحكموا المنهجين</w:t>
      </w:r>
      <w:r w:rsidR="00A746F4">
        <w:rPr>
          <w:rFonts w:ascii="Traditional Arabic" w:hAnsi="Traditional Arabic" w:cs="Traditional Arabic" w:hint="cs"/>
          <w:sz w:val="36"/>
          <w:szCs w:val="36"/>
          <w:rtl/>
          <w:lang w:val="en-US" w:bidi="ar-DZ"/>
        </w:rPr>
        <w:t xml:space="preserve"> كذلك</w:t>
      </w:r>
      <w:r w:rsidR="00F2080C" w:rsidRPr="00AE4F51">
        <w:rPr>
          <w:rFonts w:ascii="Traditional Arabic" w:hAnsi="Traditional Arabic" w:cs="Traditional Arabic" w:hint="cs"/>
          <w:sz w:val="36"/>
          <w:szCs w:val="36"/>
          <w:rtl/>
          <w:lang w:val="en-US" w:bidi="ar-DZ"/>
        </w:rPr>
        <w:t>.</w:t>
      </w:r>
    </w:p>
    <w:p w:rsidR="00045DA1" w:rsidRPr="00AE4F51" w:rsidRDefault="00045DA1" w:rsidP="000324E8">
      <w:pPr>
        <w:shd w:val="clear" w:color="auto" w:fill="FFFFFF"/>
        <w:bidi/>
        <w:jc w:val="both"/>
        <w:textAlignment w:val="baseline"/>
        <w:rPr>
          <w:rFonts w:ascii="Traditional Arabic" w:hAnsi="Traditional Arabic" w:cs="Traditional Arabic"/>
          <w:sz w:val="36"/>
          <w:szCs w:val="36"/>
          <w:rtl/>
          <w:lang w:val="en-US" w:bidi="ar-DZ"/>
        </w:rPr>
      </w:pPr>
      <w:r w:rsidRPr="00AE4F51">
        <w:rPr>
          <w:rFonts w:ascii="Traditional Arabic" w:hAnsi="Traditional Arabic" w:cs="Traditional Arabic" w:hint="cs"/>
          <w:sz w:val="36"/>
          <w:szCs w:val="36"/>
          <w:rtl/>
          <w:lang w:val="en-US" w:bidi="ar-DZ"/>
        </w:rPr>
        <w:t>إذن هما متّفقان متقاربان في هذا النّوع من العلوم.</w:t>
      </w:r>
    </w:p>
    <w:p w:rsidR="00045DA1" w:rsidRPr="00AE4F51" w:rsidRDefault="00045DA1" w:rsidP="000324E8">
      <w:pPr>
        <w:shd w:val="clear" w:color="auto" w:fill="FFFFFF"/>
        <w:bidi/>
        <w:jc w:val="both"/>
        <w:textAlignment w:val="baseline"/>
        <w:rPr>
          <w:rFonts w:ascii="Traditional Arabic" w:hAnsi="Traditional Arabic" w:cs="Traditional Arabic"/>
          <w:sz w:val="36"/>
          <w:szCs w:val="36"/>
          <w:rtl/>
          <w:lang w:val="en-US" w:bidi="ar-DZ"/>
        </w:rPr>
      </w:pPr>
      <w:r w:rsidRPr="00AE4F51">
        <w:rPr>
          <w:rFonts w:ascii="Traditional Arabic" w:hAnsi="Traditional Arabic" w:cs="Traditional Arabic" w:hint="cs"/>
          <w:b/>
          <w:bCs/>
          <w:sz w:val="36"/>
          <w:szCs w:val="36"/>
          <w:rtl/>
          <w:lang w:val="en-US" w:bidi="ar-DZ"/>
        </w:rPr>
        <w:t>الثّانية</w:t>
      </w:r>
      <w:r w:rsidRPr="00AE4F51">
        <w:rPr>
          <w:rFonts w:ascii="Traditional Arabic" w:hAnsi="Traditional Arabic" w:cs="Traditional Arabic" w:hint="cs"/>
          <w:sz w:val="36"/>
          <w:szCs w:val="36"/>
          <w:rtl/>
          <w:lang w:val="en-US" w:bidi="ar-DZ"/>
        </w:rPr>
        <w:t>: الفرق الجوهريّ بين الجانبين يكمن في كون علماء المسلمين مستيقنين بوجود الآخرة، والأبلغ من هذا أنّهم يعتقدون أنّها أهمّ من الدّنيا، وأنّ الدّنيا مجرّد امتحان يقود إلى الحياة الأبديّة.</w:t>
      </w:r>
    </w:p>
    <w:p w:rsidR="00045DA1" w:rsidRPr="00AE4F51" w:rsidRDefault="00045DA1" w:rsidP="000324E8">
      <w:pPr>
        <w:shd w:val="clear" w:color="auto" w:fill="FFFFFF"/>
        <w:bidi/>
        <w:jc w:val="both"/>
        <w:textAlignment w:val="baseline"/>
        <w:rPr>
          <w:rFonts w:ascii="Traditional Arabic" w:hAnsi="Traditional Arabic" w:cs="Traditional Arabic"/>
          <w:sz w:val="36"/>
          <w:szCs w:val="36"/>
          <w:rtl/>
          <w:lang w:val="en-US" w:bidi="ar-DZ"/>
        </w:rPr>
      </w:pPr>
      <w:r w:rsidRPr="00AE4F51">
        <w:rPr>
          <w:rFonts w:ascii="Traditional Arabic" w:hAnsi="Traditional Arabic" w:cs="Traditional Arabic" w:hint="cs"/>
          <w:sz w:val="36"/>
          <w:szCs w:val="36"/>
          <w:rtl/>
          <w:lang w:val="en-US" w:bidi="ar-DZ"/>
        </w:rPr>
        <w:t>فتأثير هذا 'القرار' على أيّ رؤية للعوم وجدواها وتصنيفها واضحة ومعلّلة.</w:t>
      </w:r>
    </w:p>
    <w:p w:rsidR="00045DA1" w:rsidRPr="00AE4F51" w:rsidRDefault="00045DA1" w:rsidP="00A746F4">
      <w:pPr>
        <w:shd w:val="clear" w:color="auto" w:fill="FFFFFF"/>
        <w:bidi/>
        <w:jc w:val="both"/>
        <w:textAlignment w:val="baseline"/>
        <w:rPr>
          <w:rFonts w:ascii="Traditional Arabic" w:hAnsi="Traditional Arabic" w:cs="Traditional Arabic"/>
          <w:sz w:val="36"/>
          <w:szCs w:val="36"/>
          <w:rtl/>
          <w:lang w:val="en-US" w:bidi="ar-DZ"/>
        </w:rPr>
      </w:pPr>
      <w:r w:rsidRPr="00AE4F51">
        <w:rPr>
          <w:rFonts w:ascii="Traditional Arabic" w:hAnsi="Traditional Arabic" w:cs="Traditional Arabic" w:hint="cs"/>
          <w:sz w:val="36"/>
          <w:szCs w:val="36"/>
          <w:rtl/>
          <w:lang w:val="en-US" w:bidi="ar-DZ"/>
        </w:rPr>
        <w:t xml:space="preserve">أمّا فلاسفة الغرب فأغلبهم ملحدون لا يؤمنون بوجود البعث، </w:t>
      </w:r>
      <w:r w:rsidR="00A61C0E" w:rsidRPr="00AE4F51">
        <w:rPr>
          <w:rFonts w:ascii="Traditional Arabic" w:hAnsi="Traditional Arabic" w:cs="Traditional Arabic" w:hint="cs"/>
          <w:sz w:val="36"/>
          <w:szCs w:val="36"/>
          <w:rtl/>
          <w:lang w:val="en-US" w:bidi="ar-DZ"/>
        </w:rPr>
        <w:t xml:space="preserve">وأنّ مجال البحث والمعرفة يجب أن ينحصر في المحسوس والمادّيّ، </w:t>
      </w:r>
      <w:r w:rsidRPr="00AE4F51">
        <w:rPr>
          <w:rFonts w:ascii="Traditional Arabic" w:hAnsi="Traditional Arabic" w:cs="Traditional Arabic" w:hint="cs"/>
          <w:sz w:val="36"/>
          <w:szCs w:val="36"/>
          <w:rtl/>
          <w:lang w:val="en-US" w:bidi="ar-DZ"/>
        </w:rPr>
        <w:t>والأسوأ أنّهم يعتقدون بأنّ تدخّل الغيبي</w:t>
      </w:r>
      <w:r w:rsidR="00A746F4">
        <w:rPr>
          <w:rFonts w:ascii="Traditional Arabic" w:hAnsi="Traditional Arabic" w:cs="Traditional Arabic" w:hint="cs"/>
          <w:sz w:val="36"/>
          <w:szCs w:val="36"/>
          <w:rtl/>
          <w:lang w:val="en-US" w:bidi="ar-DZ"/>
        </w:rPr>
        <w:t>ّ</w:t>
      </w:r>
      <w:r w:rsidRPr="00AE4F51">
        <w:rPr>
          <w:rFonts w:ascii="Traditional Arabic" w:hAnsi="Traditional Arabic" w:cs="Traditional Arabic" w:hint="cs"/>
          <w:sz w:val="36"/>
          <w:szCs w:val="36"/>
          <w:rtl/>
          <w:lang w:val="en-US" w:bidi="ar-DZ"/>
        </w:rPr>
        <w:t xml:space="preserve">ات يؤثّر سلبا </w:t>
      </w:r>
      <w:r w:rsidR="00A746F4">
        <w:rPr>
          <w:rFonts w:ascii="Traditional Arabic" w:hAnsi="Traditional Arabic" w:cs="Traditional Arabic" w:hint="cs"/>
          <w:sz w:val="36"/>
          <w:szCs w:val="36"/>
          <w:rtl/>
          <w:lang w:val="en-US" w:bidi="ar-DZ"/>
        </w:rPr>
        <w:t>على</w:t>
      </w:r>
      <w:r w:rsidRPr="00AE4F51">
        <w:rPr>
          <w:rFonts w:ascii="Traditional Arabic" w:hAnsi="Traditional Arabic" w:cs="Traditional Arabic" w:hint="cs"/>
          <w:sz w:val="36"/>
          <w:szCs w:val="36"/>
          <w:rtl/>
          <w:lang w:val="en-US" w:bidi="ar-DZ"/>
        </w:rPr>
        <w:t xml:space="preserve"> المجال العلميّ، </w:t>
      </w:r>
      <w:r w:rsidR="00A61C0E" w:rsidRPr="00AE4F51">
        <w:rPr>
          <w:rFonts w:ascii="Traditional Arabic" w:hAnsi="Traditional Arabic" w:cs="Traditional Arabic" w:hint="cs"/>
          <w:sz w:val="36"/>
          <w:szCs w:val="36"/>
          <w:rtl/>
          <w:lang w:val="en-US" w:bidi="ar-DZ"/>
        </w:rPr>
        <w:t>وأحسنهم حالا يعتقد بضرورة الفصل بين الغيبيّ [الدّينيّ] والعلميّ.</w:t>
      </w:r>
      <w:r w:rsidR="002069DE" w:rsidRPr="00AE4F51">
        <w:rPr>
          <w:rFonts w:ascii="Traditional Arabic" w:hAnsi="Traditional Arabic" w:cs="Traditional Arabic" w:hint="cs"/>
          <w:sz w:val="36"/>
          <w:szCs w:val="36"/>
          <w:rtl/>
          <w:lang w:val="en-US" w:bidi="ar-DZ"/>
        </w:rPr>
        <w:t>. ومن حججهم: أنّ المسلمين اليوم متخلّفون.</w:t>
      </w:r>
    </w:p>
    <w:p w:rsidR="002069DE" w:rsidRDefault="002069DE" w:rsidP="00A746F4">
      <w:pPr>
        <w:shd w:val="clear" w:color="auto" w:fill="FFFFFF"/>
        <w:bidi/>
        <w:jc w:val="both"/>
        <w:textAlignment w:val="baseline"/>
        <w:rPr>
          <w:rFonts w:ascii="Traditional Arabic" w:hAnsi="Traditional Arabic" w:cs="Traditional Arabic"/>
          <w:sz w:val="36"/>
          <w:szCs w:val="36"/>
          <w:rtl/>
          <w:lang w:val="en-US" w:bidi="ar-DZ"/>
        </w:rPr>
      </w:pPr>
      <w:r w:rsidRPr="00AE4F51">
        <w:rPr>
          <w:rFonts w:ascii="Traditional Arabic" w:hAnsi="Traditional Arabic" w:cs="Traditional Arabic" w:hint="cs"/>
          <w:sz w:val="36"/>
          <w:szCs w:val="36"/>
          <w:rtl/>
          <w:lang w:val="en-US" w:bidi="ar-DZ"/>
        </w:rPr>
        <w:t xml:space="preserve">والأكيد أنّ عقلاء الأمم والمنصفين منهم يعلمون أن لا علاقة للدّين </w:t>
      </w:r>
      <w:r w:rsidR="00A746F4">
        <w:rPr>
          <w:rFonts w:ascii="Traditional Arabic" w:hAnsi="Traditional Arabic" w:cs="Traditional Arabic" w:hint="cs"/>
          <w:sz w:val="36"/>
          <w:szCs w:val="36"/>
          <w:rtl/>
          <w:lang w:val="en-US" w:bidi="ar-DZ"/>
        </w:rPr>
        <w:t>ب</w:t>
      </w:r>
      <w:r w:rsidRPr="00AE4F51">
        <w:rPr>
          <w:rFonts w:ascii="Traditional Arabic" w:hAnsi="Traditional Arabic" w:cs="Traditional Arabic" w:hint="cs"/>
          <w:sz w:val="36"/>
          <w:szCs w:val="36"/>
          <w:rtl/>
          <w:lang w:val="en-US" w:bidi="ar-DZ"/>
        </w:rPr>
        <w:t>التّخلّف [أقصد الدّين الإسلاميّ بالخصوص]، وأنّ مسار المعرفة نزولا أو صعودا تابع بالأساس للمناهج الت</w:t>
      </w:r>
      <w:r w:rsidR="00A746F4">
        <w:rPr>
          <w:rFonts w:ascii="Traditional Arabic" w:hAnsi="Traditional Arabic" w:cs="Traditional Arabic" w:hint="cs"/>
          <w:sz w:val="36"/>
          <w:szCs w:val="36"/>
          <w:rtl/>
          <w:lang w:val="en-US" w:bidi="ar-DZ"/>
        </w:rPr>
        <w:t>ّ</w:t>
      </w:r>
      <w:r w:rsidRPr="00AE4F51">
        <w:rPr>
          <w:rFonts w:ascii="Traditional Arabic" w:hAnsi="Traditional Arabic" w:cs="Traditional Arabic" w:hint="cs"/>
          <w:sz w:val="36"/>
          <w:szCs w:val="36"/>
          <w:rtl/>
          <w:lang w:val="en-US" w:bidi="ar-DZ"/>
        </w:rPr>
        <w:t>عليميّة، والاعتبار في ذلك بكون آحاد المسلمين قد شاركوا مشاركة فعّالة في التّطوّر الحاصل اليوم دون أن يتنازلوا عن دينهم ولا هويّتهم، وقد حاز مجموعة منهم على جوائز علميّة راقية كاعتراف لهم بما قدّموه للعلم والإنسانيّة.</w:t>
      </w:r>
    </w:p>
    <w:p w:rsidR="00A746F4" w:rsidRDefault="00A746F4" w:rsidP="00A746F4">
      <w:pPr>
        <w:shd w:val="clear" w:color="auto" w:fill="FFFFFF"/>
        <w:bidi/>
        <w:jc w:val="both"/>
        <w:textAlignment w:val="baseline"/>
        <w:rPr>
          <w:rFonts w:ascii="Traditional Arabic" w:hAnsi="Traditional Arabic" w:cs="Traditional Arabic"/>
          <w:sz w:val="36"/>
          <w:szCs w:val="36"/>
          <w:rtl/>
          <w:lang w:val="en-US" w:bidi="ar-DZ"/>
        </w:rPr>
      </w:pPr>
      <w:r>
        <w:rPr>
          <w:rFonts w:ascii="Traditional Arabic" w:hAnsi="Traditional Arabic" w:cs="Traditional Arabic" w:hint="cs"/>
          <w:sz w:val="36"/>
          <w:szCs w:val="36"/>
          <w:rtl/>
          <w:lang w:val="en-US" w:bidi="ar-DZ"/>
        </w:rPr>
        <w:t>والنّتيجة: سيدرك الغرب بعد حين أنّ ما فرّطوا فيه لم يكن لصالح البحث العلميّ، بل كان انحرافا تمّ فيه إلغاء أهمّ باعث لتهذيب الرّوح وتزكية النّفس وتحسين الأخلاق وتشبيب الحياة وجلب السّعادة.</w:t>
      </w:r>
    </w:p>
    <w:p w:rsidR="00552AC9" w:rsidRDefault="00552AC9" w:rsidP="00552AC9">
      <w:pPr>
        <w:shd w:val="clear" w:color="auto" w:fill="FFFFFF"/>
        <w:bidi/>
        <w:jc w:val="both"/>
        <w:textAlignment w:val="baseline"/>
        <w:rPr>
          <w:rFonts w:ascii="Traditional Arabic" w:hAnsi="Traditional Arabic" w:cs="Traditional Arabic"/>
          <w:sz w:val="36"/>
          <w:szCs w:val="36"/>
          <w:rtl/>
          <w:lang w:val="en-US" w:bidi="ar-DZ"/>
        </w:rPr>
      </w:pPr>
      <w:r w:rsidRPr="00552AC9">
        <w:rPr>
          <w:rFonts w:ascii="Traditional Arabic" w:hAnsi="Traditional Arabic" w:cs="Traditional Arabic" w:hint="cs"/>
          <w:b/>
          <w:bCs/>
          <w:sz w:val="36"/>
          <w:szCs w:val="36"/>
          <w:u w:val="single"/>
          <w:rtl/>
          <w:lang w:val="en-US" w:bidi="ar-DZ"/>
        </w:rPr>
        <w:t>المطلوب من المسلمين</w:t>
      </w:r>
      <w:r>
        <w:rPr>
          <w:rFonts w:ascii="Traditional Arabic" w:hAnsi="Traditional Arabic" w:cs="Traditional Arabic" w:hint="cs"/>
          <w:sz w:val="36"/>
          <w:szCs w:val="36"/>
          <w:rtl/>
          <w:lang w:val="en-US" w:bidi="ar-DZ"/>
        </w:rPr>
        <w:t xml:space="preserve">: </w:t>
      </w:r>
    </w:p>
    <w:p w:rsidR="00552AC9" w:rsidRDefault="00552AC9" w:rsidP="008F32F8">
      <w:pPr>
        <w:shd w:val="clear" w:color="auto" w:fill="FFFFFF"/>
        <w:bidi/>
        <w:ind w:firstLine="708"/>
        <w:jc w:val="both"/>
        <w:textAlignment w:val="baseline"/>
        <w:rPr>
          <w:rFonts w:ascii="Traditional Arabic" w:hAnsi="Traditional Arabic" w:cs="Traditional Arabic"/>
          <w:sz w:val="36"/>
          <w:szCs w:val="36"/>
          <w:rtl/>
          <w:lang w:val="en-US" w:bidi="ar-DZ"/>
        </w:rPr>
      </w:pPr>
      <w:r>
        <w:rPr>
          <w:rFonts w:ascii="Traditional Arabic" w:hAnsi="Traditional Arabic" w:cs="Traditional Arabic" w:hint="cs"/>
          <w:sz w:val="36"/>
          <w:szCs w:val="36"/>
          <w:rtl/>
          <w:lang w:val="en-US" w:bidi="ar-DZ"/>
        </w:rPr>
        <w:t>"إنّ الانشغال بإحياء التّراث، وتحقيق المخطوط منه ونشرُه وتيسير الاستفادة منه بالشّرح أو الاختصار؛ ليس بديلا عن الاجتهاد في إنشاء علومٍ جديدة مستنبطة من نصوص القرآن والسّنّة، فليس صحيحا أنّ السّابق لم يترك شيئا للاّحق، إلاّ حين تصل الأمّة إلى حال العجز عن الاجتهاد والإبداع والعطاء المتجدّد، وهي حالة تعبّر عن تعطّل حيويّة الأمّة وانعدام وزنها بين الأمم، وتوقّف إسهامها في العطاء الفكريّ والحضاريّ"</w:t>
      </w:r>
      <w:r w:rsidRPr="00AE4F51">
        <w:rPr>
          <w:rStyle w:val="Appelnotedebasdep"/>
          <w:rFonts w:ascii="Traditional Arabic" w:hAnsi="Traditional Arabic" w:cs="Traditional Arabic"/>
          <w:sz w:val="36"/>
          <w:szCs w:val="36"/>
          <w:rtl/>
          <w:lang w:bidi="ar-DZ"/>
        </w:rPr>
        <w:footnoteReference w:id="27"/>
      </w:r>
      <w:r>
        <w:rPr>
          <w:rFonts w:ascii="Traditional Arabic" w:hAnsi="Traditional Arabic" w:cs="Traditional Arabic" w:hint="cs"/>
          <w:sz w:val="36"/>
          <w:szCs w:val="36"/>
          <w:rtl/>
          <w:lang w:val="en-US" w:bidi="ar-DZ"/>
        </w:rPr>
        <w:t>.</w:t>
      </w:r>
    </w:p>
    <w:p w:rsidR="00F05791" w:rsidRDefault="00F05791" w:rsidP="00F05791">
      <w:pPr>
        <w:shd w:val="clear" w:color="auto" w:fill="FFFFFF"/>
        <w:bidi/>
        <w:ind w:firstLine="708"/>
        <w:jc w:val="both"/>
        <w:textAlignment w:val="baseline"/>
        <w:rPr>
          <w:rFonts w:ascii="Traditional Arabic" w:hAnsi="Traditional Arabic" w:cs="Traditional Arabic" w:hint="cs"/>
          <w:sz w:val="36"/>
          <w:szCs w:val="36"/>
          <w:rtl/>
          <w:lang w:val="en-US" w:bidi="ar-DZ"/>
        </w:rPr>
      </w:pPr>
      <w:r>
        <w:rPr>
          <w:rFonts w:ascii="Traditional Arabic" w:hAnsi="Traditional Arabic" w:cs="Traditional Arabic" w:hint="cs"/>
          <w:sz w:val="36"/>
          <w:szCs w:val="36"/>
          <w:rtl/>
          <w:lang w:val="en-US" w:bidi="ar-DZ"/>
        </w:rPr>
        <w:t>فالمطلوب إذن؛ مواكبة العصر، ومزاحمة المفكّرين من كلّ الجنسيات، وذلك بإعادة بعث وتشجيع عقليّة الابتكار والإبداع التي تحلّى بها سلفنا.</w:t>
      </w:r>
    </w:p>
    <w:p w:rsidR="008264A5" w:rsidRDefault="008264A5" w:rsidP="008264A5">
      <w:pPr>
        <w:shd w:val="clear" w:color="auto" w:fill="FFFFFF"/>
        <w:bidi/>
        <w:ind w:firstLine="708"/>
        <w:jc w:val="both"/>
        <w:textAlignment w:val="baseline"/>
        <w:rPr>
          <w:rFonts w:ascii="Traditional Arabic" w:hAnsi="Traditional Arabic" w:cs="Traditional Arabic"/>
          <w:sz w:val="36"/>
          <w:szCs w:val="36"/>
          <w:lang w:val="en-US" w:bidi="ar-DZ"/>
        </w:rPr>
      </w:pPr>
    </w:p>
    <w:p w:rsidR="008264A5" w:rsidRDefault="008264A5" w:rsidP="008264A5">
      <w:pPr>
        <w:shd w:val="clear" w:color="auto" w:fill="FFFFFF"/>
        <w:bidi/>
        <w:ind w:firstLine="708"/>
        <w:jc w:val="both"/>
        <w:textAlignment w:val="baseline"/>
        <w:rPr>
          <w:rFonts w:ascii="Traditional Arabic" w:hAnsi="Traditional Arabic" w:cs="Traditional Arabic"/>
          <w:sz w:val="36"/>
          <w:szCs w:val="36"/>
          <w:lang w:val="en-US" w:bidi="ar-DZ"/>
        </w:rPr>
      </w:pPr>
      <w:r>
        <w:rPr>
          <w:rFonts w:ascii="Traditional Arabic" w:hAnsi="Traditional Arabic" w:cs="Traditional Arabic"/>
          <w:noProof/>
          <w:sz w:val="36"/>
          <w:szCs w:val="36"/>
          <w:lang w:eastAsia="fr-FR"/>
        </w:rPr>
        <w:pict>
          <v:shapetype id="_x0000_t202" coordsize="21600,21600" o:spt="202" path="m,l,21600r21600,l21600,xe">
            <v:stroke joinstyle="miter"/>
            <v:path gradientshapeok="t" o:connecttype="rect"/>
          </v:shapetype>
          <v:shape id="_x0000_s1030" type="#_x0000_t202" style="position:absolute;left:0;text-align:left;margin-left:118.95pt;margin-top:21.9pt;width:323.5pt;height:115.5pt;z-index:251660288" strokeweight="4.5pt">
            <v:stroke linestyle="thickThin"/>
            <v:textbox>
              <w:txbxContent>
                <w:p w:rsidR="008264A5" w:rsidRDefault="008264A5" w:rsidP="008264A5">
                  <w:pPr>
                    <w:bidi/>
                    <w:jc w:val="center"/>
                    <w:rPr>
                      <w:rFonts w:ascii="Traditional Arabic" w:hAnsi="Traditional Arabic" w:cs="Traditional Arabic"/>
                      <w:sz w:val="32"/>
                      <w:szCs w:val="32"/>
                      <w:lang w:bidi="ar-DZ"/>
                    </w:rPr>
                  </w:pPr>
                  <w:r>
                    <w:rPr>
                      <w:rFonts w:ascii="Traditional Arabic" w:hAnsi="Traditional Arabic" w:cs="Traditional Arabic"/>
                      <w:b/>
                      <w:bCs/>
                      <w:sz w:val="32"/>
                      <w:szCs w:val="32"/>
                      <w:u w:val="single"/>
                      <w:rtl/>
                      <w:lang w:bidi="ar-DZ"/>
                    </w:rPr>
                    <w:t>للتّواصل مع الأستاذ</w:t>
                  </w:r>
                  <w:r>
                    <w:rPr>
                      <w:rFonts w:ascii="Traditional Arabic" w:hAnsi="Traditional Arabic" w:cs="Traditional Arabic"/>
                      <w:sz w:val="32"/>
                      <w:szCs w:val="32"/>
                      <w:rtl/>
                      <w:lang w:bidi="ar-DZ"/>
                    </w:rPr>
                    <w:t>:</w:t>
                  </w:r>
                </w:p>
                <w:p w:rsidR="008264A5" w:rsidRDefault="008264A5" w:rsidP="008264A5">
                  <w:pPr>
                    <w:bidi/>
                    <w:jc w:val="center"/>
                    <w:rPr>
                      <w:rFonts w:ascii="Traditional Arabic" w:hAnsi="Traditional Arabic" w:cs="Traditional Arabic"/>
                      <w:sz w:val="32"/>
                      <w:szCs w:val="32"/>
                      <w:rtl/>
                      <w:lang w:bidi="ar-DZ"/>
                    </w:rPr>
                  </w:pPr>
                  <w:r>
                    <w:rPr>
                      <w:rFonts w:ascii="Traditional Arabic" w:hAnsi="Traditional Arabic" w:cs="Traditional Arabic"/>
                      <w:b/>
                      <w:bCs/>
                      <w:sz w:val="32"/>
                      <w:szCs w:val="32"/>
                      <w:rtl/>
                      <w:lang w:bidi="ar-DZ"/>
                    </w:rPr>
                    <w:t>الهاتف</w:t>
                  </w:r>
                  <w:r>
                    <w:rPr>
                      <w:rFonts w:ascii="Traditional Arabic" w:hAnsi="Traditional Arabic" w:cs="Traditional Arabic"/>
                      <w:sz w:val="32"/>
                      <w:szCs w:val="32"/>
                      <w:rtl/>
                      <w:lang w:bidi="ar-DZ"/>
                    </w:rPr>
                    <w:t>: 0656.39.66.72</w:t>
                  </w:r>
                </w:p>
                <w:p w:rsidR="008264A5" w:rsidRDefault="008264A5" w:rsidP="008264A5">
                  <w:pPr>
                    <w:bidi/>
                    <w:jc w:val="center"/>
                    <w:rPr>
                      <w:rFonts w:ascii="Traditional Arabic" w:hAnsi="Traditional Arabic" w:cs="Traditional Arabic"/>
                      <w:sz w:val="32"/>
                      <w:szCs w:val="32"/>
                      <w:rtl/>
                      <w:lang w:bidi="ar-DZ"/>
                    </w:rPr>
                  </w:pPr>
                  <w:r>
                    <w:rPr>
                      <w:rFonts w:ascii="Traditional Arabic" w:hAnsi="Traditional Arabic" w:cs="Traditional Arabic"/>
                      <w:b/>
                      <w:bCs/>
                      <w:sz w:val="32"/>
                      <w:szCs w:val="32"/>
                      <w:rtl/>
                      <w:lang w:bidi="ar-DZ"/>
                    </w:rPr>
                    <w:t>البريد الإلكتروني</w:t>
                  </w:r>
                  <w:r>
                    <w:rPr>
                      <w:rFonts w:ascii="Traditional Arabic" w:hAnsi="Traditional Arabic" w:cs="Traditional Arabic"/>
                      <w:sz w:val="32"/>
                      <w:szCs w:val="32"/>
                      <w:rtl/>
                      <w:lang w:bidi="ar-DZ"/>
                    </w:rPr>
                    <w:t xml:space="preserve">: </w:t>
                  </w:r>
                  <w:hyperlink r:id="rId10" w:history="1">
                    <w:r>
                      <w:rPr>
                        <w:rStyle w:val="Lienhypertexte"/>
                        <w:rFonts w:ascii="Traditional Arabic" w:hAnsi="Traditional Arabic" w:cs="Traditional Arabic"/>
                        <w:sz w:val="32"/>
                        <w:szCs w:val="32"/>
                        <w:lang w:bidi="ar-DZ"/>
                      </w:rPr>
                      <w:t>chemlalrabie@gmail.com</w:t>
                    </w:r>
                  </w:hyperlink>
                </w:p>
                <w:p w:rsidR="008264A5" w:rsidRDefault="008264A5" w:rsidP="008264A5">
                  <w:pPr>
                    <w:jc w:val="center"/>
                  </w:pPr>
                  <w:r>
                    <w:rPr>
                      <w:rFonts w:ascii="Traditional Arabic" w:hAnsi="Traditional Arabic" w:cs="Traditional Arabic"/>
                      <w:b/>
                      <w:bCs/>
                      <w:sz w:val="32"/>
                      <w:szCs w:val="32"/>
                      <w:rtl/>
                      <w:lang w:bidi="ar-DZ"/>
                    </w:rPr>
                    <w:t>الماسنجر</w:t>
                  </w:r>
                  <w:r>
                    <w:rPr>
                      <w:rFonts w:ascii="Traditional Arabic" w:hAnsi="Traditional Arabic" w:cs="Traditional Arabic"/>
                      <w:sz w:val="32"/>
                      <w:szCs w:val="32"/>
                      <w:rtl/>
                      <w:lang w:bidi="ar-DZ"/>
                    </w:rPr>
                    <w:t>: شملال البليدة</w:t>
                  </w:r>
                </w:p>
              </w:txbxContent>
            </v:textbox>
          </v:shape>
        </w:pict>
      </w:r>
    </w:p>
    <w:p w:rsidR="008264A5" w:rsidRPr="00AE4F51" w:rsidRDefault="008264A5" w:rsidP="008264A5">
      <w:pPr>
        <w:shd w:val="clear" w:color="auto" w:fill="FFFFFF"/>
        <w:bidi/>
        <w:ind w:firstLine="708"/>
        <w:jc w:val="both"/>
        <w:textAlignment w:val="baseline"/>
        <w:rPr>
          <w:rFonts w:ascii="Traditional Arabic" w:hAnsi="Traditional Arabic" w:cs="Traditional Arabic" w:hint="cs"/>
          <w:sz w:val="36"/>
          <w:szCs w:val="36"/>
          <w:rtl/>
          <w:lang w:val="en-US" w:bidi="ar-DZ"/>
        </w:rPr>
      </w:pPr>
    </w:p>
    <w:sectPr w:rsidR="008264A5" w:rsidRPr="00AE4F51" w:rsidSect="0032361C">
      <w:footerReference w:type="default" r:id="rId11"/>
      <w:pgSz w:w="11906" w:h="16838"/>
      <w:pgMar w:top="851" w:right="1134" w:bottom="851" w:left="85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97C" w:rsidRDefault="00A0597C" w:rsidP="003F0956">
      <w:r>
        <w:separator/>
      </w:r>
    </w:p>
  </w:endnote>
  <w:endnote w:type="continuationSeparator" w:id="1">
    <w:p w:rsidR="00A0597C" w:rsidRDefault="00A0597C" w:rsidP="003F09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nherit">
    <w:altName w:val="Times New Roman"/>
    <w:panose1 w:val="00000000000000000000"/>
    <w:charset w:val="00"/>
    <w:family w:val="roman"/>
    <w:notTrueType/>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5563"/>
      <w:docPartObj>
        <w:docPartGallery w:val="Page Numbers (Bottom of Page)"/>
        <w:docPartUnique/>
      </w:docPartObj>
    </w:sdtPr>
    <w:sdtContent>
      <w:p w:rsidR="00285B85" w:rsidRDefault="00B220B7">
        <w:pPr>
          <w:pStyle w:val="Pieddepage"/>
        </w:pPr>
        <w:fldSimple w:instr=" PAGE   \* MERGEFORMAT ">
          <w:r w:rsidR="00A0597C">
            <w:rPr>
              <w:noProof/>
            </w:rPr>
            <w:t>1</w:t>
          </w:r>
        </w:fldSimple>
      </w:p>
    </w:sdtContent>
  </w:sdt>
  <w:p w:rsidR="00285B85" w:rsidRDefault="00285B8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97C" w:rsidRDefault="00A0597C" w:rsidP="00892F6D">
      <w:pPr>
        <w:bidi/>
      </w:pPr>
      <w:r>
        <w:separator/>
      </w:r>
    </w:p>
  </w:footnote>
  <w:footnote w:type="continuationSeparator" w:id="1">
    <w:p w:rsidR="00A0597C" w:rsidRDefault="00A0597C" w:rsidP="003F0956">
      <w:r>
        <w:continuationSeparator/>
      </w:r>
    </w:p>
  </w:footnote>
  <w:footnote w:id="2">
    <w:p w:rsidR="00285B85" w:rsidRPr="004E22F4" w:rsidRDefault="00285B85" w:rsidP="00F7294D">
      <w:pPr>
        <w:bidi/>
        <w:jc w:val="both"/>
        <w:rPr>
          <w:rFonts w:ascii="Traditional Arabic" w:hAnsi="Traditional Arabic" w:cs="Traditional Arabic"/>
          <w:rtl/>
          <w:lang w:bidi="ar-DZ"/>
        </w:rPr>
      </w:pPr>
      <w:r w:rsidRPr="004E22F4">
        <w:rPr>
          <w:rStyle w:val="Appelnotedebasdep"/>
          <w:rFonts w:ascii="Traditional Arabic" w:hAnsi="Traditional Arabic" w:cs="Traditional Arabic"/>
        </w:rPr>
        <w:footnoteRef/>
      </w:r>
      <w:r w:rsidRPr="004E22F4">
        <w:rPr>
          <w:rFonts w:ascii="Traditional Arabic" w:hAnsi="Traditional Arabic" w:cs="Traditional Arabic"/>
        </w:rPr>
        <w:t xml:space="preserve"> </w:t>
      </w:r>
      <w:r w:rsidRPr="004E22F4">
        <w:rPr>
          <w:rFonts w:ascii="Traditional Arabic" w:hAnsi="Traditional Arabic" w:cs="Traditional Arabic"/>
          <w:rtl/>
          <w:lang w:bidi="ar-DZ"/>
        </w:rPr>
        <w:t>.</w:t>
      </w:r>
      <w:r>
        <w:rPr>
          <w:rFonts w:ascii="Traditional Arabic" w:hAnsi="Traditional Arabic" w:cs="Traditional Arabic" w:hint="cs"/>
          <w:rtl/>
          <w:lang w:bidi="ar-DZ"/>
        </w:rPr>
        <w:t xml:space="preserve"> ينظر: 'تهذيب اللّغة' للأزهريّ محمّد بن أحمد (ت:370هـ) [12/142]. تح: محمّد عوض، دار إحياء التّراث العربي بيروت، ط:1 [2001م].</w:t>
      </w:r>
    </w:p>
  </w:footnote>
  <w:footnote w:id="3">
    <w:p w:rsidR="00285B85" w:rsidRPr="004E22F4" w:rsidRDefault="00285B85" w:rsidP="004170A5">
      <w:pPr>
        <w:bidi/>
        <w:jc w:val="both"/>
        <w:rPr>
          <w:rFonts w:ascii="Traditional Arabic" w:hAnsi="Traditional Arabic" w:cs="Traditional Arabic"/>
          <w:rtl/>
          <w:lang w:bidi="ar-DZ"/>
        </w:rPr>
      </w:pPr>
      <w:r w:rsidRPr="004E22F4">
        <w:rPr>
          <w:rStyle w:val="Appelnotedebasdep"/>
          <w:rFonts w:ascii="Traditional Arabic" w:hAnsi="Traditional Arabic" w:cs="Traditional Arabic"/>
        </w:rPr>
        <w:footnoteRef/>
      </w:r>
      <w:r w:rsidRPr="004E22F4">
        <w:rPr>
          <w:rFonts w:ascii="Traditional Arabic" w:hAnsi="Traditional Arabic" w:cs="Traditional Arabic"/>
        </w:rPr>
        <w:t xml:space="preserve"> </w:t>
      </w:r>
      <w:r w:rsidRPr="004E22F4">
        <w:rPr>
          <w:rFonts w:ascii="Traditional Arabic" w:hAnsi="Traditional Arabic" w:cs="Traditional Arabic"/>
          <w:rtl/>
          <w:lang w:bidi="ar-DZ"/>
        </w:rPr>
        <w:t>.</w:t>
      </w:r>
      <w:r>
        <w:rPr>
          <w:rFonts w:ascii="Traditional Arabic" w:hAnsi="Traditional Arabic" w:cs="Traditional Arabic" w:hint="cs"/>
          <w:rtl/>
          <w:lang w:bidi="ar-DZ"/>
        </w:rPr>
        <w:t xml:space="preserve"> 'الفروق اللّغوية' لأبي هلال العسكريّ (ت:395هـ) [1/163]. تح: محمّد إبراهيم سليم، دار اللعم والثّقافة القاهرة.</w:t>
      </w:r>
    </w:p>
  </w:footnote>
  <w:footnote w:id="4">
    <w:p w:rsidR="00285B85" w:rsidRDefault="00285B85" w:rsidP="004170A5">
      <w:pPr>
        <w:bidi/>
        <w:jc w:val="both"/>
        <w:rPr>
          <w:rFonts w:ascii="Traditional Arabic" w:hAnsi="Traditional Arabic" w:cs="Traditional Arabic"/>
          <w:rtl/>
          <w:lang w:bidi="ar-DZ"/>
        </w:rPr>
      </w:pPr>
      <w:r w:rsidRPr="004E22F4">
        <w:rPr>
          <w:rStyle w:val="Appelnotedebasdep"/>
          <w:rFonts w:ascii="Traditional Arabic" w:hAnsi="Traditional Arabic" w:cs="Traditional Arabic"/>
        </w:rPr>
        <w:footnoteRef/>
      </w:r>
      <w:r w:rsidRPr="004E22F4">
        <w:rPr>
          <w:rFonts w:ascii="Traditional Arabic" w:hAnsi="Traditional Arabic" w:cs="Traditional Arabic"/>
        </w:rPr>
        <w:t xml:space="preserve"> </w:t>
      </w:r>
      <w:r w:rsidRPr="004E22F4">
        <w:rPr>
          <w:rFonts w:ascii="Traditional Arabic" w:hAnsi="Traditional Arabic" w:cs="Traditional Arabic"/>
          <w:rtl/>
          <w:lang w:bidi="ar-DZ"/>
        </w:rPr>
        <w:t>.</w:t>
      </w:r>
      <w:r>
        <w:rPr>
          <w:rFonts w:ascii="Traditional Arabic" w:hAnsi="Traditional Arabic" w:cs="Traditional Arabic" w:hint="cs"/>
          <w:rtl/>
          <w:lang w:bidi="ar-DZ"/>
        </w:rPr>
        <w:t xml:space="preserve"> وكثيرا ما تكون العلوم مبحثا ضمن علم، ثمّ تظهر أهمّيّته، فيقصده العلماء بحثا وتحريرا، فلمّا تكثر مباحثه ونظريّاته يحوز من الخصائص ما يمكّنه من الاستقلال.</w:t>
      </w:r>
    </w:p>
    <w:p w:rsidR="00285B85" w:rsidRPr="00C5683C" w:rsidRDefault="00285B85" w:rsidP="004170A5">
      <w:pPr>
        <w:bidi/>
        <w:jc w:val="both"/>
        <w:rPr>
          <w:rFonts w:ascii="Traditional Arabic" w:hAnsi="Traditional Arabic" w:cs="Traditional Arabic"/>
          <w:sz w:val="28"/>
          <w:szCs w:val="28"/>
          <w:rtl/>
          <w:lang w:bidi="ar-DZ"/>
        </w:rPr>
      </w:pPr>
      <w:r>
        <w:rPr>
          <w:rFonts w:ascii="Traditional Arabic" w:hAnsi="Traditional Arabic" w:cs="Traditional Arabic" w:hint="cs"/>
          <w:rtl/>
          <w:lang w:bidi="ar-DZ"/>
        </w:rPr>
        <w:t>وهذا ما يُفسّر قرب علم من علم، واشتراكه معه عند التّقسيم.</w:t>
      </w:r>
    </w:p>
    <w:p w:rsidR="00285B85" w:rsidRPr="004E22F4" w:rsidRDefault="00285B85" w:rsidP="004170A5">
      <w:pPr>
        <w:pStyle w:val="Notedebasdepage"/>
        <w:bidi/>
        <w:jc w:val="both"/>
        <w:rPr>
          <w:rFonts w:ascii="Traditional Arabic" w:hAnsi="Traditional Arabic" w:cs="Traditional Arabic"/>
          <w:sz w:val="24"/>
          <w:szCs w:val="24"/>
          <w:rtl/>
          <w:lang w:bidi="ar-DZ"/>
        </w:rPr>
      </w:pPr>
    </w:p>
  </w:footnote>
  <w:footnote w:id="5">
    <w:p w:rsidR="00285B85" w:rsidRDefault="00285B85" w:rsidP="00551798">
      <w:pPr>
        <w:bidi/>
        <w:jc w:val="both"/>
        <w:rPr>
          <w:rFonts w:ascii="Traditional Arabic" w:hAnsi="Traditional Arabic" w:cs="Traditional Arabic"/>
          <w:sz w:val="28"/>
          <w:szCs w:val="28"/>
          <w:rtl/>
          <w:lang w:bidi="ar-DZ"/>
        </w:rPr>
      </w:pPr>
      <w:r w:rsidRPr="00005E64">
        <w:rPr>
          <w:rStyle w:val="Appelnotedebasdep"/>
          <w:rFonts w:ascii="Traditional Arabic" w:hAnsi="Traditional Arabic" w:cs="Traditional Arabic"/>
          <w:sz w:val="28"/>
          <w:szCs w:val="28"/>
        </w:rPr>
        <w:footnoteRef/>
      </w:r>
      <w:r w:rsidRPr="00005E64">
        <w:rPr>
          <w:rFonts w:ascii="Traditional Arabic" w:hAnsi="Traditional Arabic" w:cs="Traditional Arabic"/>
          <w:sz w:val="28"/>
          <w:szCs w:val="28"/>
        </w:rPr>
        <w:t xml:space="preserve"> </w:t>
      </w:r>
      <w:r w:rsidRPr="00005E64">
        <w:rPr>
          <w:rFonts w:ascii="Traditional Arabic" w:hAnsi="Traditional Arabic" w:cs="Traditional Arabic"/>
          <w:sz w:val="28"/>
          <w:szCs w:val="28"/>
          <w:rtl/>
          <w:lang w:bidi="ar-DZ"/>
        </w:rPr>
        <w:t>. '</w:t>
      </w:r>
      <w:r>
        <w:rPr>
          <w:rFonts w:ascii="Traditional Arabic" w:hAnsi="Traditional Arabic" w:cs="Traditional Arabic" w:hint="cs"/>
          <w:sz w:val="28"/>
          <w:szCs w:val="28"/>
          <w:rtl/>
          <w:lang w:bidi="ar-DZ"/>
        </w:rPr>
        <w:t xml:space="preserve">منهجّة </w:t>
      </w:r>
      <w:r w:rsidRPr="00005E64">
        <w:rPr>
          <w:rFonts w:ascii="Traditional Arabic" w:hAnsi="Traditional Arabic" w:cs="Traditional Arabic"/>
          <w:sz w:val="28"/>
          <w:szCs w:val="28"/>
          <w:rtl/>
          <w:lang w:bidi="ar-DZ"/>
        </w:rPr>
        <w:t>ال</w:t>
      </w:r>
      <w:r>
        <w:rPr>
          <w:rFonts w:ascii="Traditional Arabic" w:hAnsi="Traditional Arabic" w:cs="Traditional Arabic" w:hint="cs"/>
          <w:sz w:val="28"/>
          <w:szCs w:val="28"/>
          <w:rtl/>
          <w:lang w:bidi="ar-DZ"/>
        </w:rPr>
        <w:t>تّكامل المعرفيّ (مقدّمات في المنهجيّة الإسلاميّة)'</w:t>
      </w:r>
      <w:r w:rsidRPr="00005E64">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 xml:space="preserve">فتحي حسن ملكاويّ </w:t>
      </w:r>
      <w:r w:rsidRPr="00D778FA">
        <w:rPr>
          <w:rFonts w:ascii="Traditional Arabic" w:hAnsi="Traditional Arabic" w:cs="Traditional Arabic"/>
          <w:b/>
          <w:sz w:val="28"/>
          <w:szCs w:val="28"/>
          <w:rtl/>
          <w:lang w:bidi="ar-DZ"/>
        </w:rPr>
        <w:t>[</w:t>
      </w:r>
      <w:r>
        <w:rPr>
          <w:rFonts w:ascii="Traditional Arabic" w:hAnsi="Traditional Arabic" w:cs="Traditional Arabic" w:hint="cs"/>
          <w:b/>
          <w:sz w:val="28"/>
          <w:szCs w:val="28"/>
          <w:rtl/>
          <w:lang w:bidi="ar-DZ"/>
        </w:rPr>
        <w:t>ص:36</w:t>
      </w:r>
      <w:r w:rsidRPr="00D778FA">
        <w:rPr>
          <w:rFonts w:ascii="Traditional Arabic" w:hAnsi="Traditional Arabic" w:cs="Traditional Arabic"/>
          <w:b/>
          <w:sz w:val="28"/>
          <w:szCs w:val="28"/>
          <w:rtl/>
          <w:lang w:bidi="ar-DZ"/>
        </w:rPr>
        <w:t>].</w:t>
      </w:r>
      <w:r>
        <w:rPr>
          <w:rFonts w:ascii="Traditional Arabic" w:hAnsi="Traditional Arabic" w:cs="Traditional Arabic" w:hint="cs"/>
          <w:b/>
          <w:sz w:val="28"/>
          <w:szCs w:val="28"/>
          <w:rtl/>
          <w:lang w:bidi="ar-DZ"/>
        </w:rPr>
        <w:t xml:space="preserve"> </w:t>
      </w:r>
      <w:r>
        <w:rPr>
          <w:rFonts w:ascii="Traditional Arabic" w:hAnsi="Traditional Arabic" w:cs="Traditional Arabic" w:hint="cs"/>
          <w:sz w:val="28"/>
          <w:szCs w:val="28"/>
          <w:rtl/>
          <w:lang w:bidi="ar-DZ"/>
        </w:rPr>
        <w:t>بترّف واختصار.</w:t>
      </w:r>
    </w:p>
    <w:p w:rsidR="00285B85" w:rsidRPr="004E22F4" w:rsidRDefault="00285B85" w:rsidP="00551798">
      <w:pPr>
        <w:bidi/>
        <w:jc w:val="both"/>
        <w:rPr>
          <w:rFonts w:ascii="Traditional Arabic" w:hAnsi="Traditional Arabic" w:cs="Traditional Arabic"/>
          <w:rtl/>
          <w:lang w:bidi="ar-DZ"/>
        </w:rPr>
      </w:pPr>
      <w:r>
        <w:rPr>
          <w:rFonts w:ascii="Traditional Arabic" w:hAnsi="Traditional Arabic" w:cs="Traditional Arabic" w:hint="cs"/>
          <w:sz w:val="28"/>
          <w:szCs w:val="28"/>
          <w:rtl/>
          <w:lang w:bidi="ar-DZ"/>
        </w:rPr>
        <w:t>نقلا عن: 'مباحث في منهجيّة الفكر الإسلاميّ' لعبد المجيد النّجّار [ص:66].</w:t>
      </w:r>
    </w:p>
  </w:footnote>
  <w:footnote w:id="6">
    <w:p w:rsidR="00285B85" w:rsidRDefault="00285B85" w:rsidP="00C9280A">
      <w:pPr>
        <w:bidi/>
        <w:jc w:val="both"/>
        <w:rPr>
          <w:rFonts w:ascii="Traditional Arabic" w:hAnsi="Traditional Arabic" w:cs="Traditional Arabic"/>
          <w:rtl/>
          <w:lang w:bidi="ar-DZ"/>
        </w:rPr>
      </w:pPr>
      <w:r w:rsidRPr="004E22F4">
        <w:rPr>
          <w:rStyle w:val="Appelnotedebasdep"/>
          <w:rFonts w:ascii="Traditional Arabic" w:hAnsi="Traditional Arabic" w:cs="Traditional Arabic"/>
        </w:rPr>
        <w:footnoteRef/>
      </w:r>
      <w:r w:rsidRPr="004E22F4">
        <w:rPr>
          <w:rFonts w:ascii="Traditional Arabic" w:hAnsi="Traditional Arabic" w:cs="Traditional Arabic"/>
        </w:rPr>
        <w:t xml:space="preserve"> </w:t>
      </w:r>
      <w:r w:rsidRPr="004E22F4">
        <w:rPr>
          <w:rFonts w:ascii="Traditional Arabic" w:hAnsi="Traditional Arabic" w:cs="Traditional Arabic"/>
          <w:rtl/>
          <w:lang w:bidi="ar-DZ"/>
        </w:rPr>
        <w:t>.</w:t>
      </w:r>
      <w:r>
        <w:rPr>
          <w:rFonts w:ascii="Traditional Arabic" w:hAnsi="Traditional Arabic" w:cs="Traditional Arabic" w:hint="cs"/>
          <w:rtl/>
          <w:lang w:bidi="ar-DZ"/>
        </w:rPr>
        <w:t xml:space="preserve"> يُنظر: 'إحصاء العلوم' لأبي نصر الفرابيّ (ت:339هـ) [ص:09]. تح: عثمان محمّد أمين، مطبعة السّعادة مصر، [1350هـ/1931م]. </w:t>
      </w:r>
    </w:p>
    <w:p w:rsidR="00285B85" w:rsidRDefault="00285B85" w:rsidP="00C9280A">
      <w:pPr>
        <w:bidi/>
        <w:jc w:val="both"/>
        <w:rPr>
          <w:rFonts w:ascii="Traditional Arabic" w:hAnsi="Traditional Arabic" w:cs="Traditional Arabic"/>
          <w:rtl/>
          <w:lang w:bidi="ar-DZ"/>
        </w:rPr>
      </w:pPr>
      <w:r>
        <w:rPr>
          <w:rFonts w:ascii="Traditional Arabic" w:hAnsi="Traditional Arabic" w:cs="Traditional Arabic" w:hint="cs"/>
          <w:rtl/>
          <w:lang w:bidi="ar-DZ"/>
        </w:rPr>
        <w:t>وقال محقّقه الأستاذ عثمان محمّد أمين في مقدّمة التّحقيق [ص:07]: "لكنّ الفرابيّ لم يذكر لنا مذهبَه في تبويب العلوم وترتيبها، والظّاهرُ أنّه لم يكن يقصدها.. بل كان غرضه كما قال في توطئته: قصدنا أن نحصي العلوم المشهورة علما علما.اهـ</w:t>
      </w:r>
    </w:p>
    <w:p w:rsidR="00285B85" w:rsidRPr="00C5683C" w:rsidRDefault="00285B85" w:rsidP="00201606">
      <w:pPr>
        <w:bidi/>
        <w:jc w:val="both"/>
        <w:rPr>
          <w:rFonts w:ascii="Traditional Arabic" w:hAnsi="Traditional Arabic" w:cs="Traditional Arabic"/>
          <w:sz w:val="28"/>
          <w:szCs w:val="28"/>
          <w:rtl/>
          <w:lang w:bidi="ar-DZ"/>
        </w:rPr>
      </w:pPr>
      <w:r>
        <w:rPr>
          <w:rFonts w:ascii="Traditional Arabic" w:hAnsi="Traditional Arabic" w:cs="Traditional Arabic" w:hint="cs"/>
          <w:rtl/>
          <w:lang w:bidi="ar-DZ"/>
        </w:rPr>
        <w:t>ولذلك نراه قد اقتصر على عرض طائفة من هذه العلوم المشهورة عرضا حسنا توخّى فيه السّهولة</w:t>
      </w:r>
      <w:r w:rsidRPr="00201606">
        <w:rPr>
          <w:rFonts w:ascii="Traditional Arabic" w:hAnsi="Traditional Arabic" w:cs="Traditional Arabic" w:hint="cs"/>
          <w:rtl/>
          <w:lang w:bidi="ar-DZ"/>
        </w:rPr>
        <w:t xml:space="preserve"> </w:t>
      </w:r>
      <w:r>
        <w:rPr>
          <w:rFonts w:ascii="Traditional Arabic" w:hAnsi="Traditional Arabic" w:cs="Traditional Arabic" w:hint="cs"/>
          <w:rtl/>
          <w:lang w:bidi="ar-DZ"/>
        </w:rPr>
        <w:t xml:space="preserve">والبساطة ، ليُعطي القارئَ فكرة عامّة واضحة عن </w:t>
      </w:r>
      <w:r w:rsidRPr="008B1599">
        <w:rPr>
          <w:rFonts w:ascii="Traditional Arabic" w:hAnsi="Traditional Arabic" w:cs="Traditional Arabic" w:hint="cs"/>
          <w:b/>
          <w:bCs/>
          <w:rtl/>
          <w:lang w:bidi="ar-DZ"/>
        </w:rPr>
        <w:t>موضوع</w:t>
      </w:r>
      <w:r>
        <w:rPr>
          <w:rFonts w:ascii="Traditional Arabic" w:hAnsi="Traditional Arabic" w:cs="Traditional Arabic" w:hint="cs"/>
          <w:rtl/>
          <w:lang w:bidi="ar-DZ"/>
        </w:rPr>
        <w:t xml:space="preserve"> كلّ علم و</w:t>
      </w:r>
      <w:r w:rsidRPr="008B1599">
        <w:rPr>
          <w:rFonts w:ascii="Traditional Arabic" w:hAnsi="Traditional Arabic" w:cs="Traditional Arabic" w:hint="cs"/>
          <w:b/>
          <w:bCs/>
          <w:rtl/>
          <w:lang w:bidi="ar-DZ"/>
        </w:rPr>
        <w:t>منفعته</w:t>
      </w:r>
      <w:r>
        <w:rPr>
          <w:rFonts w:ascii="Traditional Arabic" w:hAnsi="Traditional Arabic" w:cs="Traditional Arabic" w:hint="cs"/>
          <w:rtl/>
          <w:lang w:bidi="ar-DZ"/>
        </w:rPr>
        <w:t xml:space="preserve"> </w:t>
      </w:r>
      <w:r w:rsidRPr="008B1599">
        <w:rPr>
          <w:rFonts w:ascii="Traditional Arabic" w:hAnsi="Traditional Arabic" w:cs="Traditional Arabic" w:hint="cs"/>
          <w:u w:val="single"/>
          <w:rtl/>
          <w:lang w:bidi="ar-DZ"/>
        </w:rPr>
        <w:t>نظرا وعملا</w:t>
      </w:r>
      <w:r>
        <w:rPr>
          <w:rFonts w:ascii="Traditional Arabic" w:hAnsi="Traditional Arabic" w:cs="Traditional Arabic" w:hint="cs"/>
          <w:rtl/>
          <w:lang w:bidi="ar-DZ"/>
        </w:rPr>
        <w:t>".اهـ</w:t>
      </w:r>
    </w:p>
    <w:p w:rsidR="00285B85" w:rsidRPr="004E22F4" w:rsidRDefault="00285B85" w:rsidP="00C9280A">
      <w:pPr>
        <w:pStyle w:val="Notedebasdepage"/>
        <w:bidi/>
        <w:jc w:val="both"/>
        <w:rPr>
          <w:rFonts w:ascii="Traditional Arabic" w:hAnsi="Traditional Arabic" w:cs="Traditional Arabic"/>
          <w:sz w:val="24"/>
          <w:szCs w:val="24"/>
          <w:rtl/>
          <w:lang w:bidi="ar-DZ"/>
        </w:rPr>
      </w:pPr>
    </w:p>
  </w:footnote>
  <w:footnote w:id="7">
    <w:p w:rsidR="00285B85" w:rsidRPr="004E22F4" w:rsidRDefault="00285B85" w:rsidP="0000214E">
      <w:pPr>
        <w:bidi/>
        <w:jc w:val="both"/>
        <w:rPr>
          <w:rFonts w:ascii="Traditional Arabic" w:hAnsi="Traditional Arabic" w:cs="Traditional Arabic"/>
          <w:rtl/>
          <w:lang w:bidi="ar-DZ"/>
        </w:rPr>
      </w:pPr>
      <w:r w:rsidRPr="004E22F4">
        <w:rPr>
          <w:rStyle w:val="Appelnotedebasdep"/>
          <w:rFonts w:ascii="Traditional Arabic" w:hAnsi="Traditional Arabic" w:cs="Traditional Arabic"/>
        </w:rPr>
        <w:footnoteRef/>
      </w:r>
      <w:r w:rsidRPr="004E22F4">
        <w:rPr>
          <w:rFonts w:ascii="Traditional Arabic" w:hAnsi="Traditional Arabic" w:cs="Traditional Arabic"/>
        </w:rPr>
        <w:t xml:space="preserve"> </w:t>
      </w:r>
      <w:r w:rsidRPr="004E22F4">
        <w:rPr>
          <w:rFonts w:ascii="Traditional Arabic" w:hAnsi="Traditional Arabic" w:cs="Traditional Arabic"/>
          <w:rtl/>
          <w:lang w:bidi="ar-DZ"/>
        </w:rPr>
        <w:t>.</w:t>
      </w:r>
      <w:r>
        <w:rPr>
          <w:rFonts w:ascii="Traditional Arabic" w:hAnsi="Traditional Arabic" w:cs="Traditional Arabic" w:hint="cs"/>
          <w:rtl/>
          <w:lang w:bidi="ar-DZ"/>
        </w:rPr>
        <w:t xml:space="preserve"> 'إحصاء العلوم' للفرابيّ [ص:02].</w:t>
      </w:r>
    </w:p>
  </w:footnote>
  <w:footnote w:id="8">
    <w:p w:rsidR="00285B85" w:rsidRPr="004E22F4" w:rsidRDefault="00285B85" w:rsidP="00DD23E3">
      <w:pPr>
        <w:bidi/>
        <w:jc w:val="both"/>
        <w:rPr>
          <w:rFonts w:ascii="Traditional Arabic" w:hAnsi="Traditional Arabic" w:cs="Traditional Arabic"/>
          <w:rtl/>
          <w:lang w:bidi="ar-DZ"/>
        </w:rPr>
      </w:pPr>
      <w:r w:rsidRPr="004E22F4">
        <w:rPr>
          <w:rStyle w:val="Appelnotedebasdep"/>
          <w:rFonts w:ascii="Traditional Arabic" w:hAnsi="Traditional Arabic" w:cs="Traditional Arabic"/>
        </w:rPr>
        <w:footnoteRef/>
      </w:r>
      <w:r w:rsidRPr="004E22F4">
        <w:rPr>
          <w:rFonts w:ascii="Traditional Arabic" w:hAnsi="Traditional Arabic" w:cs="Traditional Arabic"/>
        </w:rPr>
        <w:t xml:space="preserve"> </w:t>
      </w:r>
      <w:r w:rsidRPr="004E22F4">
        <w:rPr>
          <w:rFonts w:ascii="Traditional Arabic" w:hAnsi="Traditional Arabic" w:cs="Traditional Arabic"/>
          <w:rtl/>
          <w:lang w:bidi="ar-DZ"/>
        </w:rPr>
        <w:t>.</w:t>
      </w:r>
      <w:r>
        <w:rPr>
          <w:rFonts w:ascii="Traditional Arabic" w:hAnsi="Traditional Arabic" w:cs="Traditional Arabic" w:hint="cs"/>
          <w:rtl/>
          <w:lang w:bidi="ar-DZ"/>
        </w:rPr>
        <w:t xml:space="preserve"> 'إحصاء العلوم' للفرابيّ [ص:02-03]. </w:t>
      </w:r>
    </w:p>
  </w:footnote>
  <w:footnote w:id="9">
    <w:p w:rsidR="00285B85" w:rsidRPr="004E22F4" w:rsidRDefault="00285B85" w:rsidP="001B2F5A">
      <w:pPr>
        <w:bidi/>
        <w:jc w:val="both"/>
        <w:rPr>
          <w:rFonts w:ascii="Traditional Arabic" w:hAnsi="Traditional Arabic" w:cs="Traditional Arabic"/>
          <w:rtl/>
          <w:lang w:bidi="ar-DZ"/>
        </w:rPr>
      </w:pPr>
      <w:r w:rsidRPr="004E22F4">
        <w:rPr>
          <w:rStyle w:val="Appelnotedebasdep"/>
          <w:rFonts w:ascii="Traditional Arabic" w:hAnsi="Traditional Arabic" w:cs="Traditional Arabic"/>
        </w:rPr>
        <w:footnoteRef/>
      </w:r>
      <w:r w:rsidRPr="004E22F4">
        <w:rPr>
          <w:rFonts w:ascii="Traditional Arabic" w:hAnsi="Traditional Arabic" w:cs="Traditional Arabic"/>
        </w:rPr>
        <w:t xml:space="preserve"> </w:t>
      </w:r>
      <w:r w:rsidRPr="004E22F4">
        <w:rPr>
          <w:rFonts w:ascii="Traditional Arabic" w:hAnsi="Traditional Arabic" w:cs="Traditional Arabic"/>
          <w:rtl/>
          <w:lang w:bidi="ar-DZ"/>
        </w:rPr>
        <w:t>.</w:t>
      </w:r>
      <w:r>
        <w:rPr>
          <w:rFonts w:ascii="Traditional Arabic" w:hAnsi="Traditional Arabic" w:cs="Traditional Arabic" w:hint="cs"/>
          <w:rtl/>
          <w:lang w:bidi="ar-DZ"/>
        </w:rPr>
        <w:t xml:space="preserve"> ينظر: 'رسائل إخوان الصّفا وخلاّن الوفا' [1/258فما بعدها]، مركز الإعلام الإسلاميّ طهران [1405هـ]. </w:t>
      </w:r>
    </w:p>
  </w:footnote>
  <w:footnote w:id="10">
    <w:p w:rsidR="00285B85" w:rsidRPr="00C5683C" w:rsidRDefault="00285B85" w:rsidP="001B2F5A">
      <w:pPr>
        <w:bidi/>
        <w:jc w:val="both"/>
        <w:rPr>
          <w:rFonts w:ascii="Traditional Arabic" w:hAnsi="Traditional Arabic" w:cs="Traditional Arabic"/>
          <w:sz w:val="28"/>
          <w:szCs w:val="28"/>
          <w:rtl/>
          <w:lang w:bidi="ar-DZ"/>
        </w:rPr>
      </w:pPr>
      <w:r w:rsidRPr="004E22F4">
        <w:rPr>
          <w:rStyle w:val="Appelnotedebasdep"/>
          <w:rFonts w:ascii="Traditional Arabic" w:hAnsi="Traditional Arabic" w:cs="Traditional Arabic"/>
        </w:rPr>
        <w:footnoteRef/>
      </w:r>
      <w:r w:rsidRPr="004E22F4">
        <w:rPr>
          <w:rFonts w:ascii="Traditional Arabic" w:hAnsi="Traditional Arabic" w:cs="Traditional Arabic"/>
        </w:rPr>
        <w:t xml:space="preserve"> </w:t>
      </w:r>
      <w:r w:rsidRPr="004E22F4">
        <w:rPr>
          <w:rFonts w:ascii="Traditional Arabic" w:hAnsi="Traditional Arabic" w:cs="Traditional Arabic"/>
          <w:rtl/>
          <w:lang w:bidi="ar-DZ"/>
        </w:rPr>
        <w:t>.</w:t>
      </w:r>
      <w:r>
        <w:rPr>
          <w:rFonts w:ascii="Traditional Arabic" w:hAnsi="Traditional Arabic" w:cs="Traditional Arabic" w:hint="cs"/>
          <w:rtl/>
          <w:lang w:bidi="ar-DZ"/>
        </w:rPr>
        <w:t xml:space="preserve"> 'رسائل إخوان الصّفا وخلاّن الوفا' [1/21].</w:t>
      </w:r>
    </w:p>
    <w:p w:rsidR="00285B85" w:rsidRPr="004E22F4" w:rsidRDefault="00285B85" w:rsidP="001B2F5A">
      <w:pPr>
        <w:pStyle w:val="Notedebasdepage"/>
        <w:bidi/>
        <w:jc w:val="both"/>
        <w:rPr>
          <w:rFonts w:ascii="Traditional Arabic" w:hAnsi="Traditional Arabic" w:cs="Traditional Arabic"/>
          <w:sz w:val="24"/>
          <w:szCs w:val="24"/>
          <w:rtl/>
          <w:lang w:bidi="ar-DZ"/>
        </w:rPr>
      </w:pPr>
    </w:p>
  </w:footnote>
  <w:footnote w:id="11">
    <w:p w:rsidR="00285B85" w:rsidRPr="004E22F4" w:rsidRDefault="00285B85" w:rsidP="0033551B">
      <w:pPr>
        <w:bidi/>
        <w:jc w:val="both"/>
        <w:rPr>
          <w:rFonts w:ascii="Traditional Arabic" w:hAnsi="Traditional Arabic" w:cs="Traditional Arabic"/>
          <w:rtl/>
          <w:lang w:bidi="ar-DZ"/>
        </w:rPr>
      </w:pPr>
      <w:r w:rsidRPr="004E22F4">
        <w:rPr>
          <w:rStyle w:val="Appelnotedebasdep"/>
          <w:rFonts w:ascii="Traditional Arabic" w:hAnsi="Traditional Arabic" w:cs="Traditional Arabic"/>
        </w:rPr>
        <w:footnoteRef/>
      </w:r>
      <w:r w:rsidRPr="004E22F4">
        <w:rPr>
          <w:rFonts w:ascii="Traditional Arabic" w:hAnsi="Traditional Arabic" w:cs="Traditional Arabic"/>
        </w:rPr>
        <w:t xml:space="preserve"> </w:t>
      </w:r>
      <w:r w:rsidRPr="004E22F4">
        <w:rPr>
          <w:rFonts w:ascii="Traditional Arabic" w:hAnsi="Traditional Arabic" w:cs="Traditional Arabic"/>
          <w:rtl/>
          <w:lang w:bidi="ar-DZ"/>
        </w:rPr>
        <w:t>.</w:t>
      </w:r>
      <w:r>
        <w:rPr>
          <w:rFonts w:ascii="Traditional Arabic" w:hAnsi="Traditional Arabic" w:cs="Traditional Arabic" w:hint="cs"/>
          <w:rtl/>
          <w:lang w:bidi="ar-DZ"/>
        </w:rPr>
        <w:t xml:space="preserve"> 'رسائل إخوان الصّفا وخلاّن الوفا' [1/262].</w:t>
      </w:r>
    </w:p>
  </w:footnote>
  <w:footnote w:id="12">
    <w:p w:rsidR="00285B85" w:rsidRPr="004E22F4" w:rsidRDefault="00285B85" w:rsidP="0038283D">
      <w:pPr>
        <w:tabs>
          <w:tab w:val="left" w:pos="3670"/>
        </w:tabs>
        <w:bidi/>
        <w:jc w:val="both"/>
        <w:rPr>
          <w:rFonts w:ascii="Traditional Arabic" w:hAnsi="Traditional Arabic" w:cs="Traditional Arabic"/>
          <w:rtl/>
          <w:lang w:bidi="ar-DZ"/>
        </w:rPr>
      </w:pPr>
      <w:r w:rsidRPr="004E22F4">
        <w:rPr>
          <w:rStyle w:val="Appelnotedebasdep"/>
          <w:rFonts w:ascii="Traditional Arabic" w:hAnsi="Traditional Arabic" w:cs="Traditional Arabic"/>
        </w:rPr>
        <w:footnoteRef/>
      </w:r>
      <w:r w:rsidRPr="004E22F4">
        <w:rPr>
          <w:rFonts w:ascii="Traditional Arabic" w:hAnsi="Traditional Arabic" w:cs="Traditional Arabic"/>
        </w:rPr>
        <w:t xml:space="preserve"> </w:t>
      </w:r>
      <w:r w:rsidRPr="004E22F4">
        <w:rPr>
          <w:rFonts w:ascii="Traditional Arabic" w:hAnsi="Traditional Arabic" w:cs="Traditional Arabic"/>
          <w:rtl/>
          <w:lang w:bidi="ar-DZ"/>
        </w:rPr>
        <w:t>.</w:t>
      </w:r>
      <w:r>
        <w:rPr>
          <w:rFonts w:ascii="Traditional Arabic" w:hAnsi="Traditional Arabic" w:cs="Traditional Arabic" w:hint="cs"/>
          <w:rtl/>
          <w:lang w:bidi="ar-DZ"/>
        </w:rPr>
        <w:t xml:space="preserve"> 'رسائل إخوان الصّفا وخلاّن الوفا' [1/266].</w:t>
      </w:r>
      <w:r>
        <w:rPr>
          <w:rFonts w:ascii="Traditional Arabic" w:hAnsi="Traditional Arabic" w:cs="Traditional Arabic"/>
          <w:rtl/>
          <w:lang w:bidi="ar-DZ"/>
        </w:rPr>
        <w:tab/>
      </w:r>
    </w:p>
  </w:footnote>
  <w:footnote w:id="13">
    <w:p w:rsidR="00285B85" w:rsidRPr="00C5683C" w:rsidRDefault="00285B85" w:rsidP="00C57260">
      <w:pPr>
        <w:bidi/>
        <w:jc w:val="both"/>
        <w:rPr>
          <w:rFonts w:ascii="Traditional Arabic" w:hAnsi="Traditional Arabic" w:cs="Traditional Arabic"/>
          <w:sz w:val="28"/>
          <w:szCs w:val="28"/>
          <w:rtl/>
          <w:lang w:bidi="ar-DZ"/>
        </w:rPr>
      </w:pPr>
      <w:r w:rsidRPr="004E22F4">
        <w:rPr>
          <w:rStyle w:val="Appelnotedebasdep"/>
          <w:rFonts w:ascii="Traditional Arabic" w:hAnsi="Traditional Arabic" w:cs="Traditional Arabic"/>
        </w:rPr>
        <w:footnoteRef/>
      </w:r>
      <w:r w:rsidRPr="004E22F4">
        <w:rPr>
          <w:rFonts w:ascii="Traditional Arabic" w:hAnsi="Traditional Arabic" w:cs="Traditional Arabic"/>
        </w:rPr>
        <w:t xml:space="preserve"> </w:t>
      </w:r>
      <w:r w:rsidRPr="004E22F4">
        <w:rPr>
          <w:rFonts w:ascii="Traditional Arabic" w:hAnsi="Traditional Arabic" w:cs="Traditional Arabic"/>
          <w:rtl/>
          <w:lang w:bidi="ar-DZ"/>
        </w:rPr>
        <w:t>.</w:t>
      </w:r>
      <w:r>
        <w:rPr>
          <w:rFonts w:ascii="Traditional Arabic" w:hAnsi="Traditional Arabic" w:cs="Traditional Arabic" w:hint="cs"/>
          <w:rtl/>
          <w:lang w:bidi="ar-DZ"/>
        </w:rPr>
        <w:t xml:space="preserve"> 'رسائل إخوان الصّفا وخلاّن الوفا' [1/266]. فما بعدها باختصار.</w:t>
      </w:r>
    </w:p>
    <w:p w:rsidR="00285B85" w:rsidRPr="004E22F4" w:rsidRDefault="00285B85" w:rsidP="00C57260">
      <w:pPr>
        <w:pStyle w:val="Notedebasdepage"/>
        <w:bidi/>
        <w:jc w:val="both"/>
        <w:rPr>
          <w:rFonts w:ascii="Traditional Arabic" w:hAnsi="Traditional Arabic" w:cs="Traditional Arabic"/>
          <w:sz w:val="24"/>
          <w:szCs w:val="24"/>
          <w:rtl/>
          <w:lang w:bidi="ar-DZ"/>
        </w:rPr>
      </w:pPr>
    </w:p>
  </w:footnote>
  <w:footnote w:id="14">
    <w:p w:rsidR="00285B85" w:rsidRPr="00C5683C" w:rsidRDefault="00285B85" w:rsidP="008C1541">
      <w:pPr>
        <w:bidi/>
        <w:jc w:val="both"/>
        <w:rPr>
          <w:rFonts w:ascii="Traditional Arabic" w:hAnsi="Traditional Arabic" w:cs="Traditional Arabic"/>
          <w:sz w:val="28"/>
          <w:szCs w:val="28"/>
          <w:rtl/>
          <w:lang w:bidi="ar-DZ"/>
        </w:rPr>
      </w:pPr>
      <w:r w:rsidRPr="004E22F4">
        <w:rPr>
          <w:rStyle w:val="Appelnotedebasdep"/>
          <w:rFonts w:ascii="Traditional Arabic" w:hAnsi="Traditional Arabic" w:cs="Traditional Arabic"/>
        </w:rPr>
        <w:footnoteRef/>
      </w:r>
      <w:r w:rsidRPr="004E22F4">
        <w:rPr>
          <w:rFonts w:ascii="Traditional Arabic" w:hAnsi="Traditional Arabic" w:cs="Traditional Arabic"/>
        </w:rPr>
        <w:t xml:space="preserve"> </w:t>
      </w:r>
      <w:r w:rsidRPr="004E22F4">
        <w:rPr>
          <w:rFonts w:ascii="Traditional Arabic" w:hAnsi="Traditional Arabic" w:cs="Traditional Arabic"/>
          <w:rtl/>
          <w:lang w:bidi="ar-DZ"/>
        </w:rPr>
        <w:t>.</w:t>
      </w:r>
      <w:r>
        <w:rPr>
          <w:rFonts w:ascii="Traditional Arabic" w:hAnsi="Traditional Arabic" w:cs="Traditional Arabic" w:hint="cs"/>
          <w:rtl/>
          <w:lang w:bidi="ar-DZ"/>
        </w:rPr>
        <w:t xml:space="preserve"> 'تسع رسائل في الحكمة والطّبيعيات' لأبي عليّ بن سينا [ص:105] فما بعدها، باختصار وتصرّف. ط:2 دار العرب القاهرة.</w:t>
      </w:r>
    </w:p>
    <w:p w:rsidR="00285B85" w:rsidRPr="004E22F4" w:rsidRDefault="00285B85" w:rsidP="007722A7">
      <w:pPr>
        <w:pStyle w:val="Notedebasdepage"/>
        <w:bidi/>
        <w:jc w:val="both"/>
        <w:rPr>
          <w:rFonts w:ascii="Traditional Arabic" w:hAnsi="Traditional Arabic" w:cs="Traditional Arabic"/>
          <w:sz w:val="24"/>
          <w:szCs w:val="24"/>
          <w:rtl/>
          <w:lang w:bidi="ar-DZ"/>
        </w:rPr>
      </w:pPr>
    </w:p>
  </w:footnote>
  <w:footnote w:id="15">
    <w:p w:rsidR="00285B85" w:rsidRPr="00C5683C" w:rsidRDefault="00285B85" w:rsidP="00B458B7">
      <w:pPr>
        <w:bidi/>
        <w:jc w:val="both"/>
        <w:rPr>
          <w:rFonts w:ascii="Traditional Arabic" w:hAnsi="Traditional Arabic" w:cs="Traditional Arabic"/>
          <w:sz w:val="28"/>
          <w:szCs w:val="28"/>
          <w:rtl/>
          <w:lang w:bidi="ar-DZ"/>
        </w:rPr>
      </w:pPr>
      <w:r w:rsidRPr="004E22F4">
        <w:rPr>
          <w:rStyle w:val="Appelnotedebasdep"/>
          <w:rFonts w:ascii="Traditional Arabic" w:hAnsi="Traditional Arabic" w:cs="Traditional Arabic"/>
        </w:rPr>
        <w:footnoteRef/>
      </w:r>
      <w:r w:rsidRPr="004E22F4">
        <w:rPr>
          <w:rFonts w:ascii="Traditional Arabic" w:hAnsi="Traditional Arabic" w:cs="Traditional Arabic"/>
        </w:rPr>
        <w:t xml:space="preserve"> </w:t>
      </w:r>
      <w:r w:rsidRPr="004E22F4">
        <w:rPr>
          <w:rFonts w:ascii="Traditional Arabic" w:hAnsi="Traditional Arabic" w:cs="Traditional Arabic"/>
          <w:rtl/>
          <w:lang w:bidi="ar-DZ"/>
        </w:rPr>
        <w:t>.</w:t>
      </w:r>
      <w:r>
        <w:rPr>
          <w:rFonts w:ascii="Traditional Arabic" w:hAnsi="Traditional Arabic" w:cs="Traditional Arabic" w:hint="cs"/>
          <w:rtl/>
          <w:lang w:bidi="ar-DZ"/>
        </w:rPr>
        <w:t xml:space="preserve"> 'تسع رسائل في الحكمة' لابن سينا [ص:105].</w:t>
      </w:r>
    </w:p>
    <w:p w:rsidR="00285B85" w:rsidRPr="004E22F4" w:rsidRDefault="00285B85" w:rsidP="00B458B7">
      <w:pPr>
        <w:pStyle w:val="Notedebasdepage"/>
        <w:bidi/>
        <w:jc w:val="both"/>
        <w:rPr>
          <w:rFonts w:ascii="Traditional Arabic" w:hAnsi="Traditional Arabic" w:cs="Traditional Arabic"/>
          <w:sz w:val="24"/>
          <w:szCs w:val="24"/>
          <w:rtl/>
          <w:lang w:bidi="ar-DZ"/>
        </w:rPr>
      </w:pPr>
    </w:p>
  </w:footnote>
  <w:footnote w:id="16">
    <w:p w:rsidR="00285B85" w:rsidRDefault="00285B85" w:rsidP="00CC3EBF">
      <w:pPr>
        <w:bidi/>
        <w:jc w:val="both"/>
        <w:rPr>
          <w:rFonts w:ascii="Traditional Arabic" w:hAnsi="Traditional Arabic" w:cs="Traditional Arabic"/>
          <w:rtl/>
          <w:lang w:bidi="ar-DZ"/>
        </w:rPr>
      </w:pPr>
      <w:r w:rsidRPr="004E22F4">
        <w:rPr>
          <w:rStyle w:val="Appelnotedebasdep"/>
          <w:rFonts w:ascii="Traditional Arabic" w:hAnsi="Traditional Arabic" w:cs="Traditional Arabic"/>
        </w:rPr>
        <w:footnoteRef/>
      </w:r>
      <w:r w:rsidRPr="004E22F4">
        <w:rPr>
          <w:rFonts w:ascii="Traditional Arabic" w:hAnsi="Traditional Arabic" w:cs="Traditional Arabic"/>
        </w:rPr>
        <w:t xml:space="preserve"> </w:t>
      </w:r>
      <w:r w:rsidRPr="004E22F4">
        <w:rPr>
          <w:rFonts w:ascii="Traditional Arabic" w:hAnsi="Traditional Arabic" w:cs="Traditional Arabic"/>
          <w:rtl/>
          <w:lang w:bidi="ar-DZ"/>
        </w:rPr>
        <w:t>.</w:t>
      </w:r>
      <w:r>
        <w:rPr>
          <w:rFonts w:ascii="Traditional Arabic" w:hAnsi="Traditional Arabic" w:cs="Traditional Arabic" w:hint="cs"/>
          <w:rtl/>
          <w:lang w:bidi="ar-DZ"/>
        </w:rPr>
        <w:t xml:space="preserve"> ينظر: 'مقدّمة ابن خلدون' [ص:930 فما بعدها]. و[ص:1114].</w:t>
      </w:r>
    </w:p>
    <w:p w:rsidR="00F5323A" w:rsidRPr="00C5683C" w:rsidRDefault="00F5323A" w:rsidP="00F5323A">
      <w:pPr>
        <w:bidi/>
        <w:jc w:val="both"/>
        <w:rPr>
          <w:rFonts w:ascii="Traditional Arabic" w:hAnsi="Traditional Arabic" w:cs="Traditional Arabic"/>
          <w:sz w:val="28"/>
          <w:szCs w:val="28"/>
          <w:rtl/>
          <w:lang w:bidi="ar-DZ"/>
        </w:rPr>
      </w:pPr>
      <w:r>
        <w:rPr>
          <w:rFonts w:ascii="Traditional Arabic" w:hAnsi="Traditional Arabic" w:cs="Traditional Arabic" w:hint="cs"/>
          <w:rtl/>
          <w:lang w:bidi="ar-DZ"/>
        </w:rPr>
        <w:t>أمّا الشّاطبيّ فقد قسّم العلوم إلى قسمين: علوم مقاصد وعلوم خادمة، واصطلح في بعض الأحيان على تسمية العلوم الخادمة بالعلوم العارية (أي: المستعارة)، وهي التي يحتاجها العالم الشّرعيّ فيستعيرها.</w:t>
      </w:r>
      <w:r w:rsidR="0050197E">
        <w:rPr>
          <w:rFonts w:ascii="Traditional Arabic" w:hAnsi="Traditional Arabic" w:cs="Traditional Arabic" w:hint="cs"/>
          <w:rtl/>
          <w:lang w:bidi="ar-DZ"/>
        </w:rPr>
        <w:t xml:space="preserve"> ينظر: الموافقات: [1/75] و[1/37].</w:t>
      </w:r>
    </w:p>
    <w:p w:rsidR="00285B85" w:rsidRPr="004E22F4" w:rsidRDefault="00285B85" w:rsidP="00CC3EBF">
      <w:pPr>
        <w:pStyle w:val="Notedebasdepage"/>
        <w:bidi/>
        <w:jc w:val="both"/>
        <w:rPr>
          <w:rFonts w:ascii="Traditional Arabic" w:hAnsi="Traditional Arabic" w:cs="Traditional Arabic"/>
          <w:sz w:val="24"/>
          <w:szCs w:val="24"/>
          <w:rtl/>
          <w:lang w:bidi="ar-DZ"/>
        </w:rPr>
      </w:pPr>
    </w:p>
  </w:footnote>
  <w:footnote w:id="17">
    <w:p w:rsidR="00285B85" w:rsidRPr="004E22F4" w:rsidRDefault="00285B85" w:rsidP="00DF559A">
      <w:pPr>
        <w:bidi/>
        <w:rPr>
          <w:rFonts w:ascii="Traditional Arabic" w:hAnsi="Traditional Arabic" w:cs="Traditional Arabic"/>
          <w:rtl/>
          <w:lang w:bidi="ar-DZ"/>
        </w:rPr>
      </w:pPr>
      <w:r w:rsidRPr="004E22F4">
        <w:rPr>
          <w:rStyle w:val="Appelnotedebasdep"/>
          <w:rFonts w:ascii="Traditional Arabic" w:hAnsi="Traditional Arabic" w:cs="Traditional Arabic"/>
        </w:rPr>
        <w:footnoteRef/>
      </w:r>
      <w:r w:rsidRPr="004E22F4">
        <w:rPr>
          <w:rFonts w:ascii="Traditional Arabic" w:hAnsi="Traditional Arabic" w:cs="Traditional Arabic"/>
        </w:rPr>
        <w:t xml:space="preserve"> </w:t>
      </w:r>
      <w:r w:rsidRPr="004E22F4">
        <w:rPr>
          <w:rFonts w:ascii="Traditional Arabic" w:hAnsi="Traditional Arabic" w:cs="Traditional Arabic"/>
          <w:rtl/>
          <w:lang w:bidi="ar-DZ"/>
        </w:rPr>
        <w:t>.</w:t>
      </w:r>
      <w:r>
        <w:rPr>
          <w:rFonts w:ascii="Traditional Arabic" w:hAnsi="Traditional Arabic" w:cs="Traditional Arabic" w:hint="cs"/>
          <w:rtl/>
          <w:lang w:bidi="ar-DZ"/>
        </w:rPr>
        <w:t xml:space="preserve"> ينظر: </w:t>
      </w:r>
      <w:r w:rsidRPr="00D778FA">
        <w:rPr>
          <w:rFonts w:ascii="Traditional Arabic" w:hAnsi="Traditional Arabic" w:cs="Traditional Arabic"/>
          <w:b/>
          <w:sz w:val="28"/>
          <w:szCs w:val="28"/>
          <w:rtl/>
          <w:lang w:bidi="ar-DZ"/>
        </w:rPr>
        <w:t>'</w:t>
      </w:r>
      <w:r>
        <w:rPr>
          <w:rFonts w:ascii="Traditional Arabic" w:hAnsi="Traditional Arabic" w:cs="Traditional Arabic" w:hint="cs"/>
          <w:b/>
          <w:sz w:val="28"/>
          <w:szCs w:val="28"/>
          <w:rtl/>
          <w:lang w:bidi="ar-DZ"/>
        </w:rPr>
        <w:t>مفاهيم التّكامل المعرفي</w:t>
      </w:r>
      <w:r>
        <w:rPr>
          <w:rFonts w:ascii="Traditional Arabic" w:hAnsi="Traditional Arabic" w:cs="Traditional Arabic"/>
          <w:b/>
          <w:sz w:val="28"/>
          <w:szCs w:val="28"/>
          <w:rtl/>
          <w:lang w:bidi="ar-DZ"/>
        </w:rPr>
        <w:t>'</w:t>
      </w:r>
      <w:r>
        <w:rPr>
          <w:rFonts w:ascii="Traditional Arabic" w:hAnsi="Traditional Arabic" w:cs="Traditional Arabic" w:hint="cs"/>
          <w:b/>
          <w:sz w:val="28"/>
          <w:szCs w:val="28"/>
          <w:rtl/>
          <w:lang w:bidi="ar-DZ"/>
        </w:rPr>
        <w:t xml:space="preserve"> لفتحي حسن ملكوي،</w:t>
      </w:r>
      <w:r>
        <w:rPr>
          <w:rFonts w:ascii="Traditional Arabic" w:hAnsi="Traditional Arabic" w:cs="Traditional Arabic"/>
          <w:b/>
          <w:sz w:val="28"/>
          <w:szCs w:val="28"/>
          <w:rtl/>
          <w:lang w:bidi="ar-DZ"/>
        </w:rPr>
        <w:t xml:space="preserve"> ضمن</w:t>
      </w:r>
      <w:r>
        <w:rPr>
          <w:rFonts w:ascii="Traditional Arabic" w:hAnsi="Traditional Arabic" w:cs="Traditional Arabic" w:hint="cs"/>
          <w:b/>
          <w:sz w:val="28"/>
          <w:szCs w:val="28"/>
          <w:rtl/>
          <w:lang w:bidi="ar-DZ"/>
        </w:rPr>
        <w:t xml:space="preserve"> كتاب</w:t>
      </w:r>
      <w:r>
        <w:rPr>
          <w:rFonts w:ascii="Traditional Arabic" w:hAnsi="Traditional Arabic" w:cs="Traditional Arabic"/>
          <w:b/>
          <w:sz w:val="28"/>
          <w:szCs w:val="28"/>
          <w:rtl/>
          <w:lang w:bidi="ar-DZ"/>
        </w:rPr>
        <w:t>: '</w:t>
      </w:r>
      <w:r>
        <w:rPr>
          <w:rFonts w:ascii="Traditional Arabic" w:hAnsi="Traditional Arabic" w:cs="Traditional Arabic" w:hint="cs"/>
          <w:b/>
          <w:sz w:val="28"/>
          <w:szCs w:val="28"/>
          <w:rtl/>
          <w:lang w:bidi="ar-DZ"/>
        </w:rPr>
        <w:t>التّكامل المعرفي (أثره على التّعليم الجامعيّ وضرورته الحضاريّة)</w:t>
      </w:r>
      <w:r w:rsidRPr="00D778FA">
        <w:rPr>
          <w:rFonts w:ascii="Traditional Arabic" w:hAnsi="Traditional Arabic" w:cs="Traditional Arabic"/>
          <w:b/>
          <w:sz w:val="28"/>
          <w:szCs w:val="28"/>
          <w:rtl/>
          <w:lang w:bidi="ar-DZ"/>
        </w:rPr>
        <w:t>'</w:t>
      </w:r>
      <w:r>
        <w:rPr>
          <w:rFonts w:ascii="Traditional Arabic" w:hAnsi="Traditional Arabic" w:cs="Traditional Arabic" w:hint="cs"/>
          <w:b/>
          <w:sz w:val="28"/>
          <w:szCs w:val="28"/>
          <w:rtl/>
          <w:lang w:bidi="ar-DZ"/>
        </w:rPr>
        <w:t xml:space="preserve"> تحرير: رائد جميل عكاشة</w:t>
      </w:r>
      <w:r w:rsidRPr="00D778FA">
        <w:rPr>
          <w:rFonts w:ascii="Traditional Arabic" w:hAnsi="Traditional Arabic" w:cs="Traditional Arabic"/>
          <w:b/>
          <w:sz w:val="28"/>
          <w:szCs w:val="28"/>
          <w:rtl/>
          <w:lang w:bidi="ar-DZ"/>
        </w:rPr>
        <w:t xml:space="preserve"> [</w:t>
      </w:r>
      <w:r>
        <w:rPr>
          <w:rFonts w:ascii="Traditional Arabic" w:hAnsi="Traditional Arabic" w:cs="Traditional Arabic" w:hint="cs"/>
          <w:b/>
          <w:sz w:val="28"/>
          <w:szCs w:val="28"/>
          <w:rtl/>
          <w:lang w:bidi="ar-DZ"/>
        </w:rPr>
        <w:t>ص:19</w:t>
      </w:r>
      <w:r w:rsidRPr="00D778FA">
        <w:rPr>
          <w:rFonts w:ascii="Traditional Arabic" w:hAnsi="Traditional Arabic" w:cs="Traditional Arabic"/>
          <w:b/>
          <w:sz w:val="28"/>
          <w:szCs w:val="28"/>
          <w:rtl/>
          <w:lang w:bidi="ar-DZ"/>
        </w:rPr>
        <w:t>].</w:t>
      </w:r>
      <w:r>
        <w:rPr>
          <w:rFonts w:ascii="Traditional Arabic" w:hAnsi="Traditional Arabic" w:cs="Traditional Arabic" w:hint="cs"/>
          <w:b/>
          <w:sz w:val="28"/>
          <w:szCs w:val="28"/>
          <w:rtl/>
          <w:lang w:bidi="ar-DZ"/>
        </w:rPr>
        <w:t xml:space="preserve"> المعهد العالمي للفكر الإسلاميّ. و.م.أ. ط:01 [1433هـ/2012م].</w:t>
      </w:r>
    </w:p>
  </w:footnote>
  <w:footnote w:id="18">
    <w:p w:rsidR="00285B85" w:rsidRPr="004E22F4" w:rsidRDefault="00285B85" w:rsidP="009245E7">
      <w:pPr>
        <w:bidi/>
        <w:jc w:val="both"/>
        <w:rPr>
          <w:rFonts w:ascii="Traditional Arabic" w:hAnsi="Traditional Arabic" w:cs="Traditional Arabic"/>
          <w:rtl/>
          <w:lang w:bidi="ar-DZ"/>
        </w:rPr>
      </w:pPr>
      <w:r w:rsidRPr="00005E64">
        <w:rPr>
          <w:rStyle w:val="Appelnotedebasdep"/>
          <w:rFonts w:ascii="Traditional Arabic" w:hAnsi="Traditional Arabic" w:cs="Traditional Arabic"/>
          <w:sz w:val="28"/>
          <w:szCs w:val="28"/>
        </w:rPr>
        <w:footnoteRef/>
      </w:r>
      <w:r w:rsidRPr="00005E64">
        <w:rPr>
          <w:rFonts w:ascii="Traditional Arabic" w:hAnsi="Traditional Arabic" w:cs="Traditional Arabic"/>
          <w:sz w:val="28"/>
          <w:szCs w:val="28"/>
        </w:rPr>
        <w:t xml:space="preserve"> </w:t>
      </w:r>
      <w:r w:rsidRPr="00005E64">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قال الشّاطبيّ: "إ</w:t>
      </w:r>
      <w:r w:rsidRPr="00005E64">
        <w:rPr>
          <w:rFonts w:ascii="Traditional Arabic" w:hAnsi="Traditional Arabic" w:cs="Traditional Arabic"/>
          <w:color w:val="000000"/>
          <w:sz w:val="28"/>
          <w:szCs w:val="28"/>
          <w:rtl/>
        </w:rPr>
        <w:t>نّ الشّريعةَ عربيّةٌ، وإذا كانتْ عربيّةً؛ فلا يفهمُها حَقَّ الفهمِ إلّا من فهمَ الل</w:t>
      </w:r>
      <w:r>
        <w:rPr>
          <w:rFonts w:ascii="Traditional Arabic" w:hAnsi="Traditional Arabic" w:cs="Traditional Arabic" w:hint="cs"/>
          <w:color w:val="000000"/>
          <w:sz w:val="28"/>
          <w:szCs w:val="28"/>
          <w:rtl/>
        </w:rPr>
        <w:t>ّ</w:t>
      </w:r>
      <w:r w:rsidRPr="00005E64">
        <w:rPr>
          <w:rFonts w:ascii="Traditional Arabic" w:hAnsi="Traditional Arabic" w:cs="Traditional Arabic"/>
          <w:color w:val="000000"/>
          <w:sz w:val="28"/>
          <w:szCs w:val="28"/>
          <w:rtl/>
        </w:rPr>
        <w:t>غةَ العرب</w:t>
      </w:r>
      <w:r>
        <w:rPr>
          <w:rFonts w:ascii="Traditional Arabic" w:hAnsi="Traditional Arabic" w:cs="Traditional Arabic"/>
          <w:color w:val="000000"/>
          <w:sz w:val="28"/>
          <w:szCs w:val="28"/>
          <w:rtl/>
        </w:rPr>
        <w:t>يَّة</w:t>
      </w:r>
      <w:r>
        <w:rPr>
          <w:rFonts w:ascii="Traditional Arabic" w:hAnsi="Traditional Arabic" w:cs="Traditional Arabic" w:hint="cs"/>
          <w:color w:val="000000"/>
          <w:sz w:val="28"/>
          <w:szCs w:val="28"/>
          <w:rtl/>
        </w:rPr>
        <w:t>َ</w:t>
      </w:r>
      <w:r w:rsidRPr="00005E64">
        <w:rPr>
          <w:rFonts w:ascii="Traditional Arabic" w:hAnsi="Traditional Arabic" w:cs="Traditional Arabic"/>
          <w:color w:val="000000"/>
          <w:sz w:val="28"/>
          <w:szCs w:val="28"/>
          <w:rtl/>
        </w:rPr>
        <w:t xml:space="preserve"> حَقَّ الف</w:t>
      </w:r>
      <w:r>
        <w:rPr>
          <w:rFonts w:ascii="Traditional Arabic" w:hAnsi="Traditional Arabic" w:cs="Traditional Arabic"/>
          <w:color w:val="000000"/>
          <w:sz w:val="28"/>
          <w:szCs w:val="28"/>
          <w:rtl/>
        </w:rPr>
        <w:t>هْمِ</w:t>
      </w:r>
      <w:r>
        <w:rPr>
          <w:rFonts w:ascii="Traditional Arabic" w:hAnsi="Traditional Arabic" w:cs="Traditional Arabic" w:hint="cs"/>
          <w:color w:val="000000"/>
          <w:sz w:val="28"/>
          <w:szCs w:val="28"/>
          <w:rtl/>
        </w:rPr>
        <w:t>،</w:t>
      </w:r>
      <w:r w:rsidRPr="00005E64">
        <w:rPr>
          <w:rFonts w:ascii="Traditional Arabic" w:hAnsi="Traditional Arabic" w:cs="Traditional Arabic"/>
          <w:color w:val="000000"/>
          <w:sz w:val="28"/>
          <w:szCs w:val="28"/>
          <w:rtl/>
        </w:rPr>
        <w:t xml:space="preserve"> ل</w:t>
      </w:r>
      <w:r>
        <w:rPr>
          <w:rFonts w:ascii="Traditional Arabic" w:hAnsi="Traditional Arabic" w:cs="Traditional Arabic"/>
          <w:color w:val="000000"/>
          <w:sz w:val="28"/>
          <w:szCs w:val="28"/>
          <w:rtl/>
        </w:rPr>
        <w:t>أ</w:t>
      </w:r>
      <w:r w:rsidRPr="00005E64">
        <w:rPr>
          <w:rFonts w:ascii="Traditional Arabic" w:hAnsi="Traditional Arabic" w:cs="Traditional Arabic"/>
          <w:color w:val="000000"/>
          <w:sz w:val="28"/>
          <w:szCs w:val="28"/>
          <w:rtl/>
        </w:rPr>
        <w:t>نّهما سِيَّانِ</w:t>
      </w:r>
      <w:r>
        <w:rPr>
          <w:rFonts w:ascii="Traditional Arabic" w:hAnsi="Traditional Arabic" w:cs="Traditional Arabic" w:hint="cs"/>
          <w:color w:val="000000"/>
          <w:sz w:val="28"/>
          <w:szCs w:val="28"/>
          <w:rtl/>
        </w:rPr>
        <w:t xml:space="preserve"> </w:t>
      </w:r>
      <w:r w:rsidRPr="00005E64">
        <w:rPr>
          <w:rFonts w:ascii="Traditional Arabic" w:hAnsi="Traditional Arabic" w:cs="Traditional Arabic"/>
          <w:color w:val="000000"/>
          <w:sz w:val="28"/>
          <w:szCs w:val="28"/>
          <w:rtl/>
        </w:rPr>
        <w:t>في النَّمَطِ ما عدا وجوهَ الإعجازِ، فإذا فَرَضْنَا مُبْتَدِئًا في فهمِ العربيّةِ فهو مُبْتَدِئٌ في فهمِ الشّريعَةِ، أو مُتَوَسِّطًا؛ فهو مُتَوَسِّطٌ في فهمِ الشّريعَةِ</w:t>
      </w:r>
      <w:r>
        <w:rPr>
          <w:rFonts w:ascii="Traditional Arabic" w:hAnsi="Traditional Arabic" w:cs="Traditional Arabic" w:hint="cs"/>
          <w:color w:val="000000"/>
          <w:sz w:val="28"/>
          <w:szCs w:val="28"/>
          <w:rtl/>
        </w:rPr>
        <w:t>،</w:t>
      </w:r>
      <w:r w:rsidRPr="00005E64">
        <w:rPr>
          <w:rFonts w:ascii="Traditional Arabic" w:hAnsi="Traditional Arabic" w:cs="Traditional Arabic"/>
          <w:color w:val="000000"/>
          <w:sz w:val="28"/>
          <w:szCs w:val="28"/>
          <w:rtl/>
        </w:rPr>
        <w:t xml:space="preserve"> والم</w:t>
      </w:r>
      <w:r>
        <w:rPr>
          <w:rFonts w:ascii="Traditional Arabic" w:hAnsi="Traditional Arabic" w:cs="Traditional Arabic"/>
          <w:color w:val="000000"/>
          <w:sz w:val="28"/>
          <w:szCs w:val="28"/>
          <w:rtl/>
        </w:rPr>
        <w:t>تَوَسِّطُ ل</w:t>
      </w:r>
      <w:r>
        <w:rPr>
          <w:rFonts w:ascii="Traditional Arabic" w:hAnsi="Traditional Arabic" w:cs="Traditional Arabic" w:hint="cs"/>
          <w:color w:val="000000"/>
          <w:sz w:val="28"/>
          <w:szCs w:val="28"/>
          <w:rtl/>
        </w:rPr>
        <w:t>م</w:t>
      </w:r>
      <w:r w:rsidRPr="00005E64">
        <w:rPr>
          <w:rFonts w:ascii="Traditional Arabic" w:hAnsi="Traditional Arabic" w:cs="Traditional Arabic"/>
          <w:color w:val="000000"/>
          <w:sz w:val="28"/>
          <w:szCs w:val="28"/>
          <w:rtl/>
        </w:rPr>
        <w:t xml:space="preserve"> يَبْلُغْ درجةَ الن</w:t>
      </w:r>
      <w:r>
        <w:rPr>
          <w:rFonts w:ascii="Traditional Arabic" w:hAnsi="Traditional Arabic" w:cs="Traditional Arabic" w:hint="cs"/>
          <w:color w:val="000000"/>
          <w:sz w:val="28"/>
          <w:szCs w:val="28"/>
          <w:rtl/>
        </w:rPr>
        <w:t>ّها</w:t>
      </w:r>
      <w:r w:rsidRPr="00005E64">
        <w:rPr>
          <w:rFonts w:ascii="Traditional Arabic" w:hAnsi="Traditional Arabic" w:cs="Traditional Arabic"/>
          <w:color w:val="000000"/>
          <w:sz w:val="28"/>
          <w:szCs w:val="28"/>
          <w:rtl/>
        </w:rPr>
        <w:t>يةِ، فإن انتهى إلى درجةِ الغايةِ في العربي</w:t>
      </w:r>
      <w:r>
        <w:rPr>
          <w:rFonts w:ascii="Traditional Arabic" w:hAnsi="Traditional Arabic" w:cs="Traditional Arabic" w:hint="cs"/>
          <w:color w:val="000000"/>
          <w:sz w:val="28"/>
          <w:szCs w:val="28"/>
          <w:rtl/>
        </w:rPr>
        <w:t>ّ</w:t>
      </w:r>
      <w:r w:rsidRPr="00005E64">
        <w:rPr>
          <w:rFonts w:ascii="Traditional Arabic" w:hAnsi="Traditional Arabic" w:cs="Traditional Arabic"/>
          <w:color w:val="000000"/>
          <w:sz w:val="28"/>
          <w:szCs w:val="28"/>
          <w:rtl/>
        </w:rPr>
        <w:t>ةِ كان كذلكَ في الشّريعَةِ</w:t>
      </w:r>
      <w:r>
        <w:rPr>
          <w:rFonts w:ascii="Traditional Arabic" w:hAnsi="Traditional Arabic" w:cs="Traditional Arabic" w:hint="cs"/>
          <w:color w:val="000000"/>
          <w:sz w:val="28"/>
          <w:szCs w:val="28"/>
          <w:rtl/>
        </w:rPr>
        <w:t>"</w:t>
      </w:r>
      <w:r w:rsidRPr="00005E64">
        <w:rPr>
          <w:rFonts w:ascii="Traditional Arabic" w:hAnsi="Traditional Arabic" w:cs="Traditional Arabic"/>
          <w:sz w:val="28"/>
          <w:szCs w:val="28"/>
          <w:rtl/>
          <w:lang w:bidi="ar-DZ"/>
        </w:rPr>
        <w:t xml:space="preserve"> 'ال</w:t>
      </w:r>
      <w:r>
        <w:rPr>
          <w:rFonts w:ascii="Traditional Arabic" w:hAnsi="Traditional Arabic" w:cs="Traditional Arabic" w:hint="cs"/>
          <w:sz w:val="28"/>
          <w:szCs w:val="28"/>
          <w:rtl/>
          <w:lang w:bidi="ar-DZ"/>
        </w:rPr>
        <w:t>موافقات</w:t>
      </w:r>
      <w:r w:rsidRPr="00005E64">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لإبراهيم بن موسى الشّاطبيّ (ت:790هـ)</w:t>
      </w:r>
      <w:r w:rsidRPr="00005E64">
        <w:rPr>
          <w:rFonts w:ascii="Traditional Arabic" w:hAnsi="Traditional Arabic" w:cs="Traditional Arabic"/>
          <w:sz w:val="28"/>
          <w:szCs w:val="28"/>
          <w:rtl/>
          <w:lang w:bidi="ar-DZ"/>
        </w:rPr>
        <w:t xml:space="preserve"> </w:t>
      </w:r>
      <w:r w:rsidRPr="00D778FA">
        <w:rPr>
          <w:rFonts w:ascii="Traditional Arabic" w:hAnsi="Traditional Arabic" w:cs="Traditional Arabic"/>
          <w:b/>
          <w:sz w:val="28"/>
          <w:szCs w:val="28"/>
          <w:rtl/>
          <w:lang w:bidi="ar-DZ"/>
        </w:rPr>
        <w:t>[</w:t>
      </w:r>
      <w:r>
        <w:rPr>
          <w:rFonts w:ascii="Traditional Arabic" w:hAnsi="Traditional Arabic" w:cs="Traditional Arabic" w:hint="cs"/>
          <w:b/>
          <w:sz w:val="28"/>
          <w:szCs w:val="28"/>
          <w:rtl/>
          <w:lang w:bidi="ar-DZ"/>
        </w:rPr>
        <w:t>5/53</w:t>
      </w:r>
      <w:r w:rsidRPr="00D778FA">
        <w:rPr>
          <w:rFonts w:ascii="Traditional Arabic" w:hAnsi="Traditional Arabic" w:cs="Traditional Arabic"/>
          <w:b/>
          <w:sz w:val="28"/>
          <w:szCs w:val="28"/>
          <w:rtl/>
          <w:lang w:bidi="ar-DZ"/>
        </w:rPr>
        <w:t>].</w:t>
      </w:r>
      <w:r>
        <w:rPr>
          <w:rFonts w:ascii="Traditional Arabic" w:hAnsi="Traditional Arabic" w:cs="Traditional Arabic" w:hint="cs"/>
          <w:b/>
          <w:sz w:val="28"/>
          <w:szCs w:val="28"/>
          <w:rtl/>
          <w:lang w:bidi="ar-DZ"/>
        </w:rPr>
        <w:t xml:space="preserve"> تح: مشهور حسن سليمان. دار ابن عفان ط:01 [1417هـ/1997م].</w:t>
      </w:r>
    </w:p>
  </w:footnote>
  <w:footnote w:id="19">
    <w:p w:rsidR="00285B85" w:rsidRPr="004E22F4" w:rsidRDefault="00285B85" w:rsidP="00DD6967">
      <w:pPr>
        <w:bidi/>
        <w:jc w:val="both"/>
        <w:rPr>
          <w:rFonts w:ascii="Traditional Arabic" w:hAnsi="Traditional Arabic" w:cs="Traditional Arabic"/>
          <w:rtl/>
          <w:lang w:bidi="ar-DZ"/>
        </w:rPr>
      </w:pPr>
      <w:r w:rsidRPr="00005E64">
        <w:rPr>
          <w:rStyle w:val="Appelnotedebasdep"/>
          <w:rFonts w:ascii="Traditional Arabic" w:hAnsi="Traditional Arabic" w:cs="Traditional Arabic"/>
          <w:sz w:val="28"/>
          <w:szCs w:val="28"/>
        </w:rPr>
        <w:footnoteRef/>
      </w:r>
      <w:r w:rsidRPr="00005E64">
        <w:rPr>
          <w:rFonts w:ascii="Traditional Arabic" w:hAnsi="Traditional Arabic" w:cs="Traditional Arabic"/>
          <w:sz w:val="28"/>
          <w:szCs w:val="28"/>
        </w:rPr>
        <w:t xml:space="preserve"> </w:t>
      </w:r>
      <w:r w:rsidRPr="00005E64">
        <w:rPr>
          <w:rFonts w:ascii="Traditional Arabic" w:hAnsi="Traditional Arabic" w:cs="Traditional Arabic"/>
          <w:sz w:val="28"/>
          <w:szCs w:val="28"/>
          <w:rtl/>
          <w:lang w:bidi="ar-DZ"/>
        </w:rPr>
        <w:t>. '</w:t>
      </w:r>
      <w:r>
        <w:rPr>
          <w:rFonts w:ascii="Traditional Arabic" w:hAnsi="Traditional Arabic" w:cs="Traditional Arabic" w:hint="cs"/>
          <w:sz w:val="28"/>
          <w:szCs w:val="28"/>
          <w:rtl/>
          <w:lang w:bidi="ar-DZ"/>
        </w:rPr>
        <w:t xml:space="preserve">منهجّة </w:t>
      </w:r>
      <w:r w:rsidRPr="00005E64">
        <w:rPr>
          <w:rFonts w:ascii="Traditional Arabic" w:hAnsi="Traditional Arabic" w:cs="Traditional Arabic"/>
          <w:sz w:val="28"/>
          <w:szCs w:val="28"/>
          <w:rtl/>
          <w:lang w:bidi="ar-DZ"/>
        </w:rPr>
        <w:t>ال</w:t>
      </w:r>
      <w:r>
        <w:rPr>
          <w:rFonts w:ascii="Traditional Arabic" w:hAnsi="Traditional Arabic" w:cs="Traditional Arabic" w:hint="cs"/>
          <w:sz w:val="28"/>
          <w:szCs w:val="28"/>
          <w:rtl/>
          <w:lang w:bidi="ar-DZ"/>
        </w:rPr>
        <w:t>تّكامل المعرفيّ (مقدّمات في المنهجيّة الإسلاميّة)'</w:t>
      </w:r>
      <w:r w:rsidRPr="00005E64">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 xml:space="preserve">فتحي حسن ملكاويّ </w:t>
      </w:r>
      <w:r w:rsidRPr="00D778FA">
        <w:rPr>
          <w:rFonts w:ascii="Traditional Arabic" w:hAnsi="Traditional Arabic" w:cs="Traditional Arabic"/>
          <w:b/>
          <w:sz w:val="28"/>
          <w:szCs w:val="28"/>
          <w:rtl/>
          <w:lang w:bidi="ar-DZ"/>
        </w:rPr>
        <w:t>[</w:t>
      </w:r>
      <w:r>
        <w:rPr>
          <w:rFonts w:ascii="Traditional Arabic" w:hAnsi="Traditional Arabic" w:cs="Traditional Arabic" w:hint="cs"/>
          <w:b/>
          <w:sz w:val="28"/>
          <w:szCs w:val="28"/>
          <w:rtl/>
          <w:lang w:bidi="ar-DZ"/>
        </w:rPr>
        <w:t>ص:25</w:t>
      </w:r>
      <w:r w:rsidRPr="00D778FA">
        <w:rPr>
          <w:rFonts w:ascii="Traditional Arabic" w:hAnsi="Traditional Arabic" w:cs="Traditional Arabic"/>
          <w:b/>
          <w:sz w:val="28"/>
          <w:szCs w:val="28"/>
          <w:rtl/>
          <w:lang w:bidi="ar-DZ"/>
        </w:rPr>
        <w:t>].</w:t>
      </w:r>
      <w:r>
        <w:rPr>
          <w:rFonts w:ascii="Traditional Arabic" w:hAnsi="Traditional Arabic" w:cs="Traditional Arabic" w:hint="cs"/>
          <w:b/>
          <w:sz w:val="28"/>
          <w:szCs w:val="28"/>
          <w:rtl/>
          <w:lang w:bidi="ar-DZ"/>
        </w:rPr>
        <w:t xml:space="preserve"> </w:t>
      </w:r>
      <w:r>
        <w:rPr>
          <w:rFonts w:ascii="Traditional Arabic" w:hAnsi="Traditional Arabic" w:cs="Traditional Arabic" w:hint="cs"/>
          <w:sz w:val="28"/>
          <w:szCs w:val="28"/>
          <w:rtl/>
          <w:lang w:bidi="ar-DZ"/>
        </w:rPr>
        <w:t xml:space="preserve">المعهد العالمي للفكر الإسلاميّ و.م.أ </w:t>
      </w:r>
      <w:r>
        <w:rPr>
          <w:rFonts w:ascii="Traditional Arabic" w:hAnsi="Traditional Arabic" w:cs="Traditional Arabic" w:hint="cs"/>
          <w:b/>
          <w:sz w:val="28"/>
          <w:szCs w:val="28"/>
          <w:rtl/>
          <w:lang w:bidi="ar-DZ"/>
        </w:rPr>
        <w:t>[1401هـ/1984م].</w:t>
      </w:r>
    </w:p>
  </w:footnote>
  <w:footnote w:id="20">
    <w:p w:rsidR="00285B85" w:rsidRPr="004E22F4" w:rsidRDefault="00285B85" w:rsidP="00885FB4">
      <w:pPr>
        <w:bidi/>
        <w:jc w:val="both"/>
        <w:rPr>
          <w:rFonts w:ascii="Traditional Arabic" w:hAnsi="Traditional Arabic" w:cs="Traditional Arabic"/>
          <w:rtl/>
          <w:lang w:bidi="ar-DZ"/>
        </w:rPr>
      </w:pPr>
      <w:r w:rsidRPr="00005E64">
        <w:rPr>
          <w:rStyle w:val="Appelnotedebasdep"/>
          <w:rFonts w:ascii="Traditional Arabic" w:hAnsi="Traditional Arabic" w:cs="Traditional Arabic"/>
          <w:sz w:val="28"/>
          <w:szCs w:val="28"/>
        </w:rPr>
        <w:footnoteRef/>
      </w:r>
      <w:r w:rsidRPr="00005E64">
        <w:rPr>
          <w:rFonts w:ascii="Traditional Arabic" w:hAnsi="Traditional Arabic" w:cs="Traditional Arabic"/>
          <w:sz w:val="28"/>
          <w:szCs w:val="28"/>
        </w:rPr>
        <w:t xml:space="preserve"> </w:t>
      </w:r>
      <w:r w:rsidRPr="00005E64">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 xml:space="preserve">ينظر: </w:t>
      </w:r>
      <w:r w:rsidRPr="00005E64">
        <w:rPr>
          <w:rFonts w:ascii="Traditional Arabic" w:hAnsi="Traditional Arabic" w:cs="Traditional Arabic"/>
          <w:sz w:val="28"/>
          <w:szCs w:val="28"/>
          <w:rtl/>
          <w:lang w:bidi="ar-DZ"/>
        </w:rPr>
        <w:t>'</w:t>
      </w:r>
      <w:r>
        <w:rPr>
          <w:rFonts w:ascii="Traditional Arabic" w:hAnsi="Traditional Arabic" w:cs="Traditional Arabic" w:hint="cs"/>
          <w:sz w:val="28"/>
          <w:szCs w:val="28"/>
          <w:rtl/>
          <w:lang w:bidi="ar-DZ"/>
        </w:rPr>
        <w:t xml:space="preserve">منهجّة </w:t>
      </w:r>
      <w:r w:rsidRPr="00005E64">
        <w:rPr>
          <w:rFonts w:ascii="Traditional Arabic" w:hAnsi="Traditional Arabic" w:cs="Traditional Arabic"/>
          <w:sz w:val="28"/>
          <w:szCs w:val="28"/>
          <w:rtl/>
          <w:lang w:bidi="ar-DZ"/>
        </w:rPr>
        <w:t>ال</w:t>
      </w:r>
      <w:r>
        <w:rPr>
          <w:rFonts w:ascii="Traditional Arabic" w:hAnsi="Traditional Arabic" w:cs="Traditional Arabic" w:hint="cs"/>
          <w:sz w:val="28"/>
          <w:szCs w:val="28"/>
          <w:rtl/>
          <w:lang w:bidi="ar-DZ"/>
        </w:rPr>
        <w:t>تّكامل المعرفيّ (مقدّمات في المنهجيّة الإسلاميّة)'</w:t>
      </w:r>
      <w:r w:rsidRPr="00005E64">
        <w:rPr>
          <w:rFonts w:ascii="Traditional Arabic" w:hAnsi="Traditional Arabic" w:cs="Traditional Arabic"/>
          <w:sz w:val="28"/>
          <w:szCs w:val="28"/>
          <w:rtl/>
          <w:lang w:bidi="ar-DZ"/>
        </w:rPr>
        <w:t xml:space="preserve"> </w:t>
      </w:r>
      <w:r w:rsidRPr="00D778FA">
        <w:rPr>
          <w:rFonts w:ascii="Traditional Arabic" w:hAnsi="Traditional Arabic" w:cs="Traditional Arabic"/>
          <w:b/>
          <w:sz w:val="28"/>
          <w:szCs w:val="28"/>
          <w:rtl/>
          <w:lang w:bidi="ar-DZ"/>
        </w:rPr>
        <w:t>[</w:t>
      </w:r>
      <w:r>
        <w:rPr>
          <w:rFonts w:ascii="Traditional Arabic" w:hAnsi="Traditional Arabic" w:cs="Traditional Arabic" w:hint="cs"/>
          <w:b/>
          <w:sz w:val="28"/>
          <w:szCs w:val="28"/>
          <w:rtl/>
          <w:lang w:bidi="ar-DZ"/>
        </w:rPr>
        <w:t>ص:235 فما بعدها</w:t>
      </w:r>
      <w:r w:rsidRPr="00D778FA">
        <w:rPr>
          <w:rFonts w:ascii="Traditional Arabic" w:hAnsi="Traditional Arabic" w:cs="Traditional Arabic"/>
          <w:b/>
          <w:sz w:val="28"/>
          <w:szCs w:val="28"/>
          <w:rtl/>
          <w:lang w:bidi="ar-DZ"/>
        </w:rPr>
        <w:t>].</w:t>
      </w:r>
      <w:r>
        <w:rPr>
          <w:rFonts w:ascii="Traditional Arabic" w:hAnsi="Traditional Arabic" w:cs="Traditional Arabic" w:hint="cs"/>
          <w:b/>
          <w:sz w:val="28"/>
          <w:szCs w:val="28"/>
          <w:rtl/>
          <w:lang w:bidi="ar-DZ"/>
        </w:rPr>
        <w:t xml:space="preserve"> </w:t>
      </w:r>
    </w:p>
  </w:footnote>
  <w:footnote w:id="21">
    <w:p w:rsidR="00285B85" w:rsidRPr="004E22F4" w:rsidRDefault="00285B85" w:rsidP="00B03998">
      <w:pPr>
        <w:bidi/>
        <w:jc w:val="both"/>
        <w:rPr>
          <w:rFonts w:ascii="Traditional Arabic" w:hAnsi="Traditional Arabic" w:cs="Traditional Arabic"/>
          <w:rtl/>
          <w:lang w:bidi="ar-DZ"/>
        </w:rPr>
      </w:pPr>
      <w:r w:rsidRPr="00005E64">
        <w:rPr>
          <w:rStyle w:val="Appelnotedebasdep"/>
          <w:rFonts w:ascii="Traditional Arabic" w:hAnsi="Traditional Arabic" w:cs="Traditional Arabic"/>
          <w:sz w:val="28"/>
          <w:szCs w:val="28"/>
        </w:rPr>
        <w:footnoteRef/>
      </w:r>
      <w:r w:rsidRPr="00005E64">
        <w:rPr>
          <w:rFonts w:ascii="Traditional Arabic" w:hAnsi="Traditional Arabic" w:cs="Traditional Arabic"/>
          <w:sz w:val="28"/>
          <w:szCs w:val="28"/>
        </w:rPr>
        <w:t xml:space="preserve"> </w:t>
      </w:r>
      <w:r w:rsidRPr="00005E64">
        <w:rPr>
          <w:rFonts w:ascii="Traditional Arabic" w:hAnsi="Traditional Arabic" w:cs="Traditional Arabic"/>
          <w:sz w:val="28"/>
          <w:szCs w:val="28"/>
          <w:rtl/>
          <w:lang w:bidi="ar-DZ"/>
        </w:rPr>
        <w:t>. '</w:t>
      </w:r>
      <w:r>
        <w:rPr>
          <w:rFonts w:ascii="Traditional Arabic" w:hAnsi="Traditional Arabic" w:cs="Traditional Arabic" w:hint="cs"/>
          <w:sz w:val="28"/>
          <w:szCs w:val="28"/>
          <w:rtl/>
          <w:lang w:bidi="ar-DZ"/>
        </w:rPr>
        <w:t xml:space="preserve">منهجّة </w:t>
      </w:r>
      <w:r w:rsidRPr="00005E64">
        <w:rPr>
          <w:rFonts w:ascii="Traditional Arabic" w:hAnsi="Traditional Arabic" w:cs="Traditional Arabic"/>
          <w:sz w:val="28"/>
          <w:szCs w:val="28"/>
          <w:rtl/>
          <w:lang w:bidi="ar-DZ"/>
        </w:rPr>
        <w:t>ال</w:t>
      </w:r>
      <w:r>
        <w:rPr>
          <w:rFonts w:ascii="Traditional Arabic" w:hAnsi="Traditional Arabic" w:cs="Traditional Arabic" w:hint="cs"/>
          <w:sz w:val="28"/>
          <w:szCs w:val="28"/>
          <w:rtl/>
          <w:lang w:bidi="ar-DZ"/>
        </w:rPr>
        <w:t>تّكامل المعرفيّ (مقدّمات في المنهجيّة الإسلاميّة)'</w:t>
      </w:r>
      <w:r w:rsidRPr="00005E64">
        <w:rPr>
          <w:rFonts w:ascii="Traditional Arabic" w:hAnsi="Traditional Arabic" w:cs="Traditional Arabic"/>
          <w:sz w:val="28"/>
          <w:szCs w:val="28"/>
          <w:rtl/>
          <w:lang w:bidi="ar-DZ"/>
        </w:rPr>
        <w:t xml:space="preserve"> </w:t>
      </w:r>
      <w:r w:rsidRPr="00D778FA">
        <w:rPr>
          <w:rFonts w:ascii="Traditional Arabic" w:hAnsi="Traditional Arabic" w:cs="Traditional Arabic"/>
          <w:b/>
          <w:sz w:val="28"/>
          <w:szCs w:val="28"/>
          <w:rtl/>
          <w:lang w:bidi="ar-DZ"/>
        </w:rPr>
        <w:t>[</w:t>
      </w:r>
      <w:r>
        <w:rPr>
          <w:rFonts w:ascii="Traditional Arabic" w:hAnsi="Traditional Arabic" w:cs="Traditional Arabic" w:hint="cs"/>
          <w:b/>
          <w:sz w:val="28"/>
          <w:szCs w:val="28"/>
          <w:rtl/>
          <w:lang w:bidi="ar-DZ"/>
        </w:rPr>
        <w:t>ص:26</w:t>
      </w:r>
      <w:r w:rsidRPr="00D778FA">
        <w:rPr>
          <w:rFonts w:ascii="Traditional Arabic" w:hAnsi="Traditional Arabic" w:cs="Traditional Arabic"/>
          <w:b/>
          <w:sz w:val="28"/>
          <w:szCs w:val="28"/>
          <w:rtl/>
          <w:lang w:bidi="ar-DZ"/>
        </w:rPr>
        <w:t>].</w:t>
      </w:r>
      <w:r>
        <w:rPr>
          <w:rFonts w:ascii="Traditional Arabic" w:hAnsi="Traditional Arabic" w:cs="Traditional Arabic" w:hint="cs"/>
          <w:b/>
          <w:sz w:val="28"/>
          <w:szCs w:val="28"/>
          <w:rtl/>
          <w:lang w:bidi="ar-DZ"/>
        </w:rPr>
        <w:t xml:space="preserve"> </w:t>
      </w:r>
    </w:p>
  </w:footnote>
  <w:footnote w:id="22">
    <w:p w:rsidR="00285B85" w:rsidRPr="004E22F4" w:rsidRDefault="00285B85" w:rsidP="001904B7">
      <w:pPr>
        <w:bidi/>
        <w:jc w:val="both"/>
        <w:rPr>
          <w:rFonts w:ascii="Traditional Arabic" w:hAnsi="Traditional Arabic" w:cs="Traditional Arabic"/>
          <w:rtl/>
          <w:lang w:bidi="ar-DZ"/>
        </w:rPr>
      </w:pPr>
      <w:r w:rsidRPr="00005E64">
        <w:rPr>
          <w:rStyle w:val="Appelnotedebasdep"/>
          <w:rFonts w:ascii="Traditional Arabic" w:hAnsi="Traditional Arabic" w:cs="Traditional Arabic"/>
          <w:sz w:val="28"/>
          <w:szCs w:val="28"/>
        </w:rPr>
        <w:footnoteRef/>
      </w:r>
      <w:r w:rsidRPr="00005E64">
        <w:rPr>
          <w:rFonts w:ascii="Traditional Arabic" w:hAnsi="Traditional Arabic" w:cs="Traditional Arabic"/>
          <w:sz w:val="28"/>
          <w:szCs w:val="28"/>
        </w:rPr>
        <w:t xml:space="preserve"> </w:t>
      </w:r>
      <w:r w:rsidRPr="00005E64">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 xml:space="preserve">ينظر: </w:t>
      </w:r>
      <w:r w:rsidRPr="00005E64">
        <w:rPr>
          <w:rFonts w:ascii="Traditional Arabic" w:hAnsi="Traditional Arabic" w:cs="Traditional Arabic"/>
          <w:sz w:val="28"/>
          <w:szCs w:val="28"/>
          <w:rtl/>
          <w:lang w:bidi="ar-DZ"/>
        </w:rPr>
        <w:t>'</w:t>
      </w:r>
      <w:r>
        <w:rPr>
          <w:rFonts w:ascii="Traditional Arabic" w:hAnsi="Traditional Arabic" w:cs="Traditional Arabic" w:hint="cs"/>
          <w:sz w:val="28"/>
          <w:szCs w:val="28"/>
          <w:rtl/>
          <w:lang w:bidi="ar-DZ"/>
        </w:rPr>
        <w:t xml:space="preserve">منهجّة </w:t>
      </w:r>
      <w:r w:rsidRPr="00005E64">
        <w:rPr>
          <w:rFonts w:ascii="Traditional Arabic" w:hAnsi="Traditional Arabic" w:cs="Traditional Arabic"/>
          <w:sz w:val="28"/>
          <w:szCs w:val="28"/>
          <w:rtl/>
          <w:lang w:bidi="ar-DZ"/>
        </w:rPr>
        <w:t>ال</w:t>
      </w:r>
      <w:r>
        <w:rPr>
          <w:rFonts w:ascii="Traditional Arabic" w:hAnsi="Traditional Arabic" w:cs="Traditional Arabic" w:hint="cs"/>
          <w:sz w:val="28"/>
          <w:szCs w:val="28"/>
          <w:rtl/>
          <w:lang w:bidi="ar-DZ"/>
        </w:rPr>
        <w:t>تّكامل المعرفيّ (مقدّمات في المنهجيّة الإسلاميّة)'</w:t>
      </w:r>
      <w:r w:rsidRPr="00005E64">
        <w:rPr>
          <w:rFonts w:ascii="Traditional Arabic" w:hAnsi="Traditional Arabic" w:cs="Traditional Arabic"/>
          <w:sz w:val="28"/>
          <w:szCs w:val="28"/>
          <w:rtl/>
          <w:lang w:bidi="ar-DZ"/>
        </w:rPr>
        <w:t xml:space="preserve"> </w:t>
      </w:r>
      <w:r w:rsidRPr="00D778FA">
        <w:rPr>
          <w:rFonts w:ascii="Traditional Arabic" w:hAnsi="Traditional Arabic" w:cs="Traditional Arabic"/>
          <w:b/>
          <w:sz w:val="28"/>
          <w:szCs w:val="28"/>
          <w:rtl/>
          <w:lang w:bidi="ar-DZ"/>
        </w:rPr>
        <w:t>[</w:t>
      </w:r>
      <w:r>
        <w:rPr>
          <w:rFonts w:ascii="Traditional Arabic" w:hAnsi="Traditional Arabic" w:cs="Traditional Arabic" w:hint="cs"/>
          <w:b/>
          <w:sz w:val="28"/>
          <w:szCs w:val="28"/>
          <w:rtl/>
          <w:lang w:bidi="ar-DZ"/>
        </w:rPr>
        <w:t>ص:291</w:t>
      </w:r>
      <w:r w:rsidRPr="00D778FA">
        <w:rPr>
          <w:rFonts w:ascii="Traditional Arabic" w:hAnsi="Traditional Arabic" w:cs="Traditional Arabic"/>
          <w:b/>
          <w:sz w:val="28"/>
          <w:szCs w:val="28"/>
          <w:rtl/>
          <w:lang w:bidi="ar-DZ"/>
        </w:rPr>
        <w:t>].</w:t>
      </w:r>
      <w:r>
        <w:rPr>
          <w:rFonts w:ascii="Traditional Arabic" w:hAnsi="Traditional Arabic" w:cs="Traditional Arabic" w:hint="cs"/>
          <w:b/>
          <w:sz w:val="28"/>
          <w:szCs w:val="28"/>
          <w:rtl/>
          <w:lang w:bidi="ar-DZ"/>
        </w:rPr>
        <w:t xml:space="preserve"> </w:t>
      </w:r>
    </w:p>
  </w:footnote>
  <w:footnote w:id="23">
    <w:p w:rsidR="00285B85" w:rsidRPr="004E22F4" w:rsidRDefault="00285B85" w:rsidP="007A7012">
      <w:pPr>
        <w:bidi/>
        <w:jc w:val="both"/>
        <w:rPr>
          <w:rFonts w:ascii="Traditional Arabic" w:hAnsi="Traditional Arabic" w:cs="Traditional Arabic"/>
          <w:rtl/>
          <w:lang w:bidi="ar-DZ"/>
        </w:rPr>
      </w:pPr>
      <w:r w:rsidRPr="00005E64">
        <w:rPr>
          <w:rStyle w:val="Appelnotedebasdep"/>
          <w:rFonts w:ascii="Traditional Arabic" w:hAnsi="Traditional Arabic" w:cs="Traditional Arabic"/>
          <w:sz w:val="28"/>
          <w:szCs w:val="28"/>
        </w:rPr>
        <w:footnoteRef/>
      </w:r>
      <w:r w:rsidRPr="00005E64">
        <w:rPr>
          <w:rFonts w:ascii="Traditional Arabic" w:hAnsi="Traditional Arabic" w:cs="Traditional Arabic"/>
          <w:sz w:val="28"/>
          <w:szCs w:val="28"/>
        </w:rPr>
        <w:t xml:space="preserve"> </w:t>
      </w:r>
      <w:r w:rsidRPr="00005E64">
        <w:rPr>
          <w:rFonts w:ascii="Traditional Arabic" w:hAnsi="Traditional Arabic" w:cs="Traditional Arabic"/>
          <w:sz w:val="28"/>
          <w:szCs w:val="28"/>
          <w:rtl/>
          <w:lang w:bidi="ar-DZ"/>
        </w:rPr>
        <w:t>. '</w:t>
      </w:r>
      <w:r>
        <w:rPr>
          <w:rFonts w:ascii="Traditional Arabic" w:hAnsi="Traditional Arabic" w:cs="Traditional Arabic" w:hint="cs"/>
          <w:sz w:val="28"/>
          <w:szCs w:val="28"/>
          <w:rtl/>
          <w:lang w:bidi="ar-DZ"/>
        </w:rPr>
        <w:t xml:space="preserve">منهجّة </w:t>
      </w:r>
      <w:r w:rsidRPr="00005E64">
        <w:rPr>
          <w:rFonts w:ascii="Traditional Arabic" w:hAnsi="Traditional Arabic" w:cs="Traditional Arabic"/>
          <w:sz w:val="28"/>
          <w:szCs w:val="28"/>
          <w:rtl/>
          <w:lang w:bidi="ar-DZ"/>
        </w:rPr>
        <w:t>ال</w:t>
      </w:r>
      <w:r>
        <w:rPr>
          <w:rFonts w:ascii="Traditional Arabic" w:hAnsi="Traditional Arabic" w:cs="Traditional Arabic" w:hint="cs"/>
          <w:sz w:val="28"/>
          <w:szCs w:val="28"/>
          <w:rtl/>
          <w:lang w:bidi="ar-DZ"/>
        </w:rPr>
        <w:t>تّكامل المعرفيّ (مقدّمات في المنهجيّة الإسلاميّة)'</w:t>
      </w:r>
      <w:r w:rsidRPr="00005E64">
        <w:rPr>
          <w:rFonts w:ascii="Traditional Arabic" w:hAnsi="Traditional Arabic" w:cs="Traditional Arabic"/>
          <w:sz w:val="28"/>
          <w:szCs w:val="28"/>
          <w:rtl/>
          <w:lang w:bidi="ar-DZ"/>
        </w:rPr>
        <w:t xml:space="preserve"> </w:t>
      </w:r>
      <w:r w:rsidRPr="00D778FA">
        <w:rPr>
          <w:rFonts w:ascii="Traditional Arabic" w:hAnsi="Traditional Arabic" w:cs="Traditional Arabic"/>
          <w:b/>
          <w:sz w:val="28"/>
          <w:szCs w:val="28"/>
          <w:rtl/>
          <w:lang w:bidi="ar-DZ"/>
        </w:rPr>
        <w:t>[</w:t>
      </w:r>
      <w:r>
        <w:rPr>
          <w:rFonts w:ascii="Traditional Arabic" w:hAnsi="Traditional Arabic" w:cs="Traditional Arabic" w:hint="cs"/>
          <w:b/>
          <w:sz w:val="28"/>
          <w:szCs w:val="28"/>
          <w:rtl/>
          <w:lang w:bidi="ar-DZ"/>
        </w:rPr>
        <w:t>ص:294</w:t>
      </w:r>
      <w:r w:rsidRPr="00D778FA">
        <w:rPr>
          <w:rFonts w:ascii="Traditional Arabic" w:hAnsi="Traditional Arabic" w:cs="Traditional Arabic"/>
          <w:b/>
          <w:sz w:val="28"/>
          <w:szCs w:val="28"/>
          <w:rtl/>
          <w:lang w:bidi="ar-DZ"/>
        </w:rPr>
        <w:t>].</w:t>
      </w:r>
      <w:r>
        <w:rPr>
          <w:rFonts w:ascii="Traditional Arabic" w:hAnsi="Traditional Arabic" w:cs="Traditional Arabic" w:hint="cs"/>
          <w:b/>
          <w:sz w:val="28"/>
          <w:szCs w:val="28"/>
          <w:rtl/>
          <w:lang w:bidi="ar-DZ"/>
        </w:rPr>
        <w:t xml:space="preserve"> باختصار وتصرّف. </w:t>
      </w:r>
    </w:p>
  </w:footnote>
  <w:footnote w:id="24">
    <w:p w:rsidR="007C216D" w:rsidRPr="004E22F4" w:rsidRDefault="007C216D" w:rsidP="007C216D">
      <w:pPr>
        <w:bidi/>
        <w:rPr>
          <w:rFonts w:ascii="Traditional Arabic" w:hAnsi="Traditional Arabic" w:cs="Traditional Arabic"/>
          <w:rtl/>
          <w:lang w:bidi="ar-DZ"/>
        </w:rPr>
      </w:pPr>
      <w:r w:rsidRPr="004E22F4">
        <w:rPr>
          <w:rStyle w:val="Appelnotedebasdep"/>
          <w:rFonts w:ascii="Traditional Arabic" w:hAnsi="Traditional Arabic" w:cs="Traditional Arabic"/>
        </w:rPr>
        <w:footnoteRef/>
      </w:r>
      <w:r w:rsidRPr="004E22F4">
        <w:rPr>
          <w:rFonts w:ascii="Traditional Arabic" w:hAnsi="Traditional Arabic" w:cs="Traditional Arabic"/>
        </w:rPr>
        <w:t xml:space="preserve"> </w:t>
      </w:r>
      <w:r w:rsidRPr="004E22F4">
        <w:rPr>
          <w:rFonts w:ascii="Traditional Arabic" w:hAnsi="Traditional Arabic" w:cs="Traditional Arabic"/>
          <w:rtl/>
          <w:lang w:bidi="ar-DZ"/>
        </w:rPr>
        <w:t>.</w:t>
      </w:r>
      <w:r>
        <w:rPr>
          <w:rFonts w:ascii="Traditional Arabic" w:hAnsi="Traditional Arabic" w:cs="Traditional Arabic" w:hint="cs"/>
          <w:rtl/>
          <w:lang w:bidi="ar-DZ"/>
        </w:rPr>
        <w:t xml:space="preserve"> ينظر: </w:t>
      </w:r>
      <w:r w:rsidRPr="00D778FA">
        <w:rPr>
          <w:rFonts w:ascii="Traditional Arabic" w:hAnsi="Traditional Arabic" w:cs="Traditional Arabic"/>
          <w:b/>
          <w:sz w:val="28"/>
          <w:szCs w:val="28"/>
          <w:rtl/>
          <w:lang w:bidi="ar-DZ"/>
        </w:rPr>
        <w:t>'رسالة في مراتب العلوم' ضمن: 'رسائل ابن حزم' [4/</w:t>
      </w:r>
      <w:r>
        <w:rPr>
          <w:rFonts w:ascii="Traditional Arabic" w:hAnsi="Traditional Arabic" w:cs="Traditional Arabic" w:hint="cs"/>
          <w:b/>
          <w:sz w:val="28"/>
          <w:szCs w:val="28"/>
          <w:rtl/>
          <w:lang w:bidi="ar-DZ"/>
        </w:rPr>
        <w:t>81</w:t>
      </w:r>
      <w:r w:rsidRPr="00D778FA">
        <w:rPr>
          <w:rFonts w:ascii="Traditional Arabic" w:hAnsi="Traditional Arabic" w:cs="Traditional Arabic"/>
          <w:b/>
          <w:sz w:val="28"/>
          <w:szCs w:val="28"/>
          <w:rtl/>
          <w:lang w:bidi="ar-DZ"/>
        </w:rPr>
        <w:t>].</w:t>
      </w:r>
    </w:p>
  </w:footnote>
  <w:footnote w:id="25">
    <w:p w:rsidR="007C216D" w:rsidRPr="004E22F4" w:rsidRDefault="007C216D" w:rsidP="007C216D">
      <w:pPr>
        <w:bidi/>
        <w:rPr>
          <w:rFonts w:ascii="Traditional Arabic" w:hAnsi="Traditional Arabic" w:cs="Traditional Arabic"/>
          <w:rtl/>
          <w:lang w:bidi="ar-DZ"/>
        </w:rPr>
      </w:pPr>
      <w:r w:rsidRPr="004E22F4">
        <w:rPr>
          <w:rStyle w:val="Appelnotedebasdep"/>
          <w:rFonts w:ascii="Traditional Arabic" w:hAnsi="Traditional Arabic" w:cs="Traditional Arabic"/>
        </w:rPr>
        <w:footnoteRef/>
      </w:r>
      <w:r w:rsidRPr="004E22F4">
        <w:rPr>
          <w:rFonts w:ascii="Traditional Arabic" w:hAnsi="Traditional Arabic" w:cs="Traditional Arabic"/>
        </w:rPr>
        <w:t xml:space="preserve"> </w:t>
      </w:r>
      <w:r w:rsidRPr="004E22F4">
        <w:rPr>
          <w:rFonts w:ascii="Traditional Arabic" w:hAnsi="Traditional Arabic" w:cs="Traditional Arabic"/>
          <w:rtl/>
          <w:lang w:bidi="ar-DZ"/>
        </w:rPr>
        <w:t>.</w:t>
      </w:r>
      <w:r>
        <w:rPr>
          <w:rFonts w:ascii="Traditional Arabic" w:hAnsi="Traditional Arabic" w:cs="Traditional Arabic" w:hint="cs"/>
          <w:rtl/>
          <w:lang w:bidi="ar-DZ"/>
        </w:rPr>
        <w:t xml:space="preserve"> </w:t>
      </w:r>
      <w:r w:rsidRPr="00D778FA">
        <w:rPr>
          <w:rFonts w:ascii="Traditional Arabic" w:hAnsi="Traditional Arabic" w:cs="Traditional Arabic"/>
          <w:b/>
          <w:sz w:val="28"/>
          <w:szCs w:val="28"/>
          <w:rtl/>
          <w:lang w:bidi="ar-DZ"/>
        </w:rPr>
        <w:t>'</w:t>
      </w:r>
      <w:r>
        <w:rPr>
          <w:rFonts w:ascii="Traditional Arabic" w:hAnsi="Traditional Arabic" w:cs="Traditional Arabic" w:hint="cs"/>
          <w:b/>
          <w:sz w:val="28"/>
          <w:szCs w:val="28"/>
          <w:rtl/>
          <w:lang w:bidi="ar-DZ"/>
        </w:rPr>
        <w:t>مفاهيم التّكامل المعرفي</w:t>
      </w:r>
      <w:r>
        <w:rPr>
          <w:rFonts w:ascii="Traditional Arabic" w:hAnsi="Traditional Arabic" w:cs="Traditional Arabic"/>
          <w:b/>
          <w:sz w:val="28"/>
          <w:szCs w:val="28"/>
          <w:rtl/>
          <w:lang w:bidi="ar-DZ"/>
        </w:rPr>
        <w:t>'</w:t>
      </w:r>
      <w:r>
        <w:rPr>
          <w:rFonts w:ascii="Traditional Arabic" w:hAnsi="Traditional Arabic" w:cs="Traditional Arabic" w:hint="cs"/>
          <w:b/>
          <w:sz w:val="28"/>
          <w:szCs w:val="28"/>
          <w:rtl/>
          <w:lang w:bidi="ar-DZ"/>
        </w:rPr>
        <w:t xml:space="preserve"> لفتحي حسن ملكوي،</w:t>
      </w:r>
      <w:r>
        <w:rPr>
          <w:rFonts w:ascii="Traditional Arabic" w:hAnsi="Traditional Arabic" w:cs="Traditional Arabic"/>
          <w:b/>
          <w:sz w:val="28"/>
          <w:szCs w:val="28"/>
          <w:rtl/>
          <w:lang w:bidi="ar-DZ"/>
        </w:rPr>
        <w:t xml:space="preserve"> </w:t>
      </w:r>
      <w:r>
        <w:rPr>
          <w:rFonts w:ascii="Traditional Arabic" w:hAnsi="Traditional Arabic" w:cs="Traditional Arabic" w:hint="cs"/>
          <w:b/>
          <w:sz w:val="28"/>
          <w:szCs w:val="28"/>
          <w:rtl/>
          <w:lang w:bidi="ar-DZ"/>
        </w:rPr>
        <w:t xml:space="preserve">مرجع سابق </w:t>
      </w:r>
      <w:r w:rsidRPr="00D778FA">
        <w:rPr>
          <w:rFonts w:ascii="Traditional Arabic" w:hAnsi="Traditional Arabic" w:cs="Traditional Arabic"/>
          <w:b/>
          <w:sz w:val="28"/>
          <w:szCs w:val="28"/>
          <w:rtl/>
          <w:lang w:bidi="ar-DZ"/>
        </w:rPr>
        <w:t>[</w:t>
      </w:r>
      <w:r>
        <w:rPr>
          <w:rFonts w:ascii="Traditional Arabic" w:hAnsi="Traditional Arabic" w:cs="Traditional Arabic" w:hint="cs"/>
          <w:b/>
          <w:sz w:val="28"/>
          <w:szCs w:val="28"/>
          <w:rtl/>
          <w:lang w:bidi="ar-DZ"/>
        </w:rPr>
        <w:t>ص:22</w:t>
      </w:r>
      <w:r w:rsidRPr="00D778FA">
        <w:rPr>
          <w:rFonts w:ascii="Traditional Arabic" w:hAnsi="Traditional Arabic" w:cs="Traditional Arabic"/>
          <w:b/>
          <w:sz w:val="28"/>
          <w:szCs w:val="28"/>
          <w:rtl/>
          <w:lang w:bidi="ar-DZ"/>
        </w:rPr>
        <w:t>].</w:t>
      </w:r>
      <w:r>
        <w:rPr>
          <w:rFonts w:ascii="Traditional Arabic" w:hAnsi="Traditional Arabic" w:cs="Traditional Arabic" w:hint="cs"/>
          <w:b/>
          <w:sz w:val="28"/>
          <w:szCs w:val="28"/>
          <w:rtl/>
          <w:lang w:bidi="ar-DZ"/>
        </w:rPr>
        <w:t xml:space="preserve"> </w:t>
      </w:r>
    </w:p>
  </w:footnote>
  <w:footnote w:id="26">
    <w:p w:rsidR="007C216D" w:rsidRPr="004E22F4" w:rsidRDefault="007C216D" w:rsidP="007C216D">
      <w:pPr>
        <w:bidi/>
        <w:rPr>
          <w:rFonts w:ascii="Traditional Arabic" w:hAnsi="Traditional Arabic" w:cs="Traditional Arabic"/>
          <w:rtl/>
          <w:lang w:bidi="ar-DZ"/>
        </w:rPr>
      </w:pPr>
      <w:r w:rsidRPr="004E22F4">
        <w:rPr>
          <w:rStyle w:val="Appelnotedebasdep"/>
          <w:rFonts w:ascii="Traditional Arabic" w:hAnsi="Traditional Arabic" w:cs="Traditional Arabic"/>
        </w:rPr>
        <w:footnoteRef/>
      </w:r>
      <w:r w:rsidRPr="004E22F4">
        <w:rPr>
          <w:rFonts w:ascii="Traditional Arabic" w:hAnsi="Traditional Arabic" w:cs="Traditional Arabic"/>
        </w:rPr>
        <w:t xml:space="preserve"> </w:t>
      </w:r>
      <w:r w:rsidRPr="004E22F4">
        <w:rPr>
          <w:rFonts w:ascii="Traditional Arabic" w:hAnsi="Traditional Arabic" w:cs="Traditional Arabic"/>
          <w:rtl/>
          <w:lang w:bidi="ar-DZ"/>
        </w:rPr>
        <w:t>.</w:t>
      </w:r>
      <w:r>
        <w:rPr>
          <w:rFonts w:ascii="Traditional Arabic" w:hAnsi="Traditional Arabic" w:cs="Traditional Arabic" w:hint="cs"/>
          <w:rtl/>
          <w:lang w:bidi="ar-DZ"/>
        </w:rPr>
        <w:t xml:space="preserve"> ينظر: </w:t>
      </w:r>
      <w:r w:rsidRPr="00D778FA">
        <w:rPr>
          <w:rFonts w:ascii="Traditional Arabic" w:hAnsi="Traditional Arabic" w:cs="Traditional Arabic"/>
          <w:b/>
          <w:sz w:val="28"/>
          <w:szCs w:val="28"/>
          <w:rtl/>
          <w:lang w:bidi="ar-DZ"/>
        </w:rPr>
        <w:t>'رسالة في مراتب العلوم' ضمن: 'رسائل ابن حزم' [4/</w:t>
      </w:r>
      <w:r>
        <w:rPr>
          <w:rFonts w:ascii="Traditional Arabic" w:hAnsi="Traditional Arabic" w:cs="Traditional Arabic" w:hint="cs"/>
          <w:b/>
          <w:sz w:val="28"/>
          <w:szCs w:val="28"/>
          <w:rtl/>
          <w:lang w:bidi="ar-DZ"/>
        </w:rPr>
        <w:t>81</w:t>
      </w:r>
      <w:r w:rsidRPr="00D778FA">
        <w:rPr>
          <w:rFonts w:ascii="Traditional Arabic" w:hAnsi="Traditional Arabic" w:cs="Traditional Arabic"/>
          <w:b/>
          <w:sz w:val="28"/>
          <w:szCs w:val="28"/>
          <w:rtl/>
          <w:lang w:bidi="ar-DZ"/>
        </w:rPr>
        <w:t>]</w:t>
      </w:r>
      <w:r>
        <w:rPr>
          <w:rFonts w:ascii="Traditional Arabic" w:hAnsi="Traditional Arabic" w:cs="Traditional Arabic" w:hint="cs"/>
          <w:b/>
          <w:sz w:val="28"/>
          <w:szCs w:val="28"/>
          <w:rtl/>
          <w:lang w:bidi="ar-DZ"/>
        </w:rPr>
        <w:t xml:space="preserve"> باختصار</w:t>
      </w:r>
      <w:r w:rsidRPr="00D778FA">
        <w:rPr>
          <w:rFonts w:ascii="Traditional Arabic" w:hAnsi="Traditional Arabic" w:cs="Traditional Arabic"/>
          <w:b/>
          <w:sz w:val="28"/>
          <w:szCs w:val="28"/>
          <w:rtl/>
          <w:lang w:bidi="ar-DZ"/>
        </w:rPr>
        <w:t>.</w:t>
      </w:r>
    </w:p>
  </w:footnote>
  <w:footnote w:id="27">
    <w:p w:rsidR="00285B85" w:rsidRPr="004E22F4" w:rsidRDefault="00285B85" w:rsidP="00552AC9">
      <w:pPr>
        <w:bidi/>
        <w:jc w:val="both"/>
        <w:rPr>
          <w:rFonts w:ascii="Traditional Arabic" w:hAnsi="Traditional Arabic" w:cs="Traditional Arabic"/>
          <w:rtl/>
          <w:lang w:bidi="ar-DZ"/>
        </w:rPr>
      </w:pPr>
      <w:r w:rsidRPr="00005E64">
        <w:rPr>
          <w:rStyle w:val="Appelnotedebasdep"/>
          <w:rFonts w:ascii="Traditional Arabic" w:hAnsi="Traditional Arabic" w:cs="Traditional Arabic"/>
          <w:sz w:val="28"/>
          <w:szCs w:val="28"/>
        </w:rPr>
        <w:footnoteRef/>
      </w:r>
      <w:r w:rsidRPr="00005E64">
        <w:rPr>
          <w:rFonts w:ascii="Traditional Arabic" w:hAnsi="Traditional Arabic" w:cs="Traditional Arabic"/>
          <w:sz w:val="28"/>
          <w:szCs w:val="28"/>
        </w:rPr>
        <w:t xml:space="preserve"> </w:t>
      </w:r>
      <w:r w:rsidRPr="00005E64">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 xml:space="preserve">ينظر: </w:t>
      </w:r>
      <w:r w:rsidRPr="00005E64">
        <w:rPr>
          <w:rFonts w:ascii="Traditional Arabic" w:hAnsi="Traditional Arabic" w:cs="Traditional Arabic"/>
          <w:sz w:val="28"/>
          <w:szCs w:val="28"/>
          <w:rtl/>
          <w:lang w:bidi="ar-DZ"/>
        </w:rPr>
        <w:t>'</w:t>
      </w:r>
      <w:r>
        <w:rPr>
          <w:rFonts w:ascii="Traditional Arabic" w:hAnsi="Traditional Arabic" w:cs="Traditional Arabic" w:hint="cs"/>
          <w:sz w:val="28"/>
          <w:szCs w:val="28"/>
          <w:rtl/>
          <w:lang w:bidi="ar-DZ"/>
        </w:rPr>
        <w:t xml:space="preserve">منهجّة </w:t>
      </w:r>
      <w:r w:rsidRPr="00005E64">
        <w:rPr>
          <w:rFonts w:ascii="Traditional Arabic" w:hAnsi="Traditional Arabic" w:cs="Traditional Arabic"/>
          <w:sz w:val="28"/>
          <w:szCs w:val="28"/>
          <w:rtl/>
          <w:lang w:bidi="ar-DZ"/>
        </w:rPr>
        <w:t>ال</w:t>
      </w:r>
      <w:r>
        <w:rPr>
          <w:rFonts w:ascii="Traditional Arabic" w:hAnsi="Traditional Arabic" w:cs="Traditional Arabic" w:hint="cs"/>
          <w:sz w:val="28"/>
          <w:szCs w:val="28"/>
          <w:rtl/>
          <w:lang w:bidi="ar-DZ"/>
        </w:rPr>
        <w:t>تّكامل المعرفيّ (مقدّمات في المنهجيّة الإسلاميّة)'</w:t>
      </w:r>
      <w:r w:rsidRPr="00005E64">
        <w:rPr>
          <w:rFonts w:ascii="Traditional Arabic" w:hAnsi="Traditional Arabic" w:cs="Traditional Arabic"/>
          <w:sz w:val="28"/>
          <w:szCs w:val="28"/>
          <w:rtl/>
          <w:lang w:bidi="ar-DZ"/>
        </w:rPr>
        <w:t xml:space="preserve"> </w:t>
      </w:r>
      <w:r w:rsidRPr="00D778FA">
        <w:rPr>
          <w:rFonts w:ascii="Traditional Arabic" w:hAnsi="Traditional Arabic" w:cs="Traditional Arabic"/>
          <w:b/>
          <w:sz w:val="28"/>
          <w:szCs w:val="28"/>
          <w:rtl/>
          <w:lang w:bidi="ar-DZ"/>
        </w:rPr>
        <w:t>[</w:t>
      </w:r>
      <w:r>
        <w:rPr>
          <w:rFonts w:ascii="Traditional Arabic" w:hAnsi="Traditional Arabic" w:cs="Traditional Arabic" w:hint="cs"/>
          <w:b/>
          <w:sz w:val="28"/>
          <w:szCs w:val="28"/>
          <w:rtl/>
          <w:lang w:bidi="ar-DZ"/>
        </w:rPr>
        <w:t>ص:296</w:t>
      </w:r>
      <w:r w:rsidRPr="00D778FA">
        <w:rPr>
          <w:rFonts w:ascii="Traditional Arabic" w:hAnsi="Traditional Arabic" w:cs="Traditional Arabic"/>
          <w:b/>
          <w:sz w:val="28"/>
          <w:szCs w:val="28"/>
          <w:rtl/>
          <w:lang w:bidi="ar-DZ"/>
        </w:rPr>
        <w:t>].</w:t>
      </w:r>
      <w:r>
        <w:rPr>
          <w:rFonts w:ascii="Traditional Arabic" w:hAnsi="Traditional Arabic" w:cs="Traditional Arabic" w:hint="cs"/>
          <w:b/>
          <w:sz w:val="28"/>
          <w:szCs w:val="28"/>
          <w:rtl/>
          <w:lang w:bidi="ar-DZ"/>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E4CA4"/>
    <w:multiLevelType w:val="hybridMultilevel"/>
    <w:tmpl w:val="BC0E1ACA"/>
    <w:lvl w:ilvl="0" w:tplc="6D84D186">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E331E04"/>
    <w:multiLevelType w:val="hybridMultilevel"/>
    <w:tmpl w:val="86060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20"/>
  <w:displayHorizontalDrawingGridEvery w:val="2"/>
  <w:characterSpacingControl w:val="doNotCompress"/>
  <w:savePreviewPicture/>
  <w:footnotePr>
    <w:footnote w:id="0"/>
    <w:footnote w:id="1"/>
  </w:footnotePr>
  <w:endnotePr>
    <w:endnote w:id="0"/>
    <w:endnote w:id="1"/>
  </w:endnotePr>
  <w:compat/>
  <w:rsids>
    <w:rsidRoot w:val="0078321E"/>
    <w:rsid w:val="0000214E"/>
    <w:rsid w:val="000059DA"/>
    <w:rsid w:val="00005E64"/>
    <w:rsid w:val="0002173E"/>
    <w:rsid w:val="00027BD1"/>
    <w:rsid w:val="000324E8"/>
    <w:rsid w:val="000412E1"/>
    <w:rsid w:val="0004370C"/>
    <w:rsid w:val="00045248"/>
    <w:rsid w:val="00045DA1"/>
    <w:rsid w:val="00046D49"/>
    <w:rsid w:val="000540AA"/>
    <w:rsid w:val="00054635"/>
    <w:rsid w:val="0005529B"/>
    <w:rsid w:val="00057D5D"/>
    <w:rsid w:val="000615D5"/>
    <w:rsid w:val="00062769"/>
    <w:rsid w:val="000644D2"/>
    <w:rsid w:val="00071053"/>
    <w:rsid w:val="00071A9E"/>
    <w:rsid w:val="000746A4"/>
    <w:rsid w:val="00086B3A"/>
    <w:rsid w:val="000913EE"/>
    <w:rsid w:val="000C608B"/>
    <w:rsid w:val="000C6F16"/>
    <w:rsid w:val="000D116C"/>
    <w:rsid w:val="000D2B7F"/>
    <w:rsid w:val="000D33FF"/>
    <w:rsid w:val="000F3B07"/>
    <w:rsid w:val="000F69F1"/>
    <w:rsid w:val="0011217C"/>
    <w:rsid w:val="001145E4"/>
    <w:rsid w:val="0011578D"/>
    <w:rsid w:val="00117F77"/>
    <w:rsid w:val="001307FE"/>
    <w:rsid w:val="00133818"/>
    <w:rsid w:val="00134A13"/>
    <w:rsid w:val="0014079B"/>
    <w:rsid w:val="00141BFE"/>
    <w:rsid w:val="00143BA8"/>
    <w:rsid w:val="00146D7C"/>
    <w:rsid w:val="0015294E"/>
    <w:rsid w:val="00160D82"/>
    <w:rsid w:val="0017763E"/>
    <w:rsid w:val="001826D1"/>
    <w:rsid w:val="001904B7"/>
    <w:rsid w:val="00196DAA"/>
    <w:rsid w:val="001A205D"/>
    <w:rsid w:val="001A5712"/>
    <w:rsid w:val="001A5B73"/>
    <w:rsid w:val="001B2F5A"/>
    <w:rsid w:val="001B6066"/>
    <w:rsid w:val="001C03BA"/>
    <w:rsid w:val="001C299F"/>
    <w:rsid w:val="001C61F8"/>
    <w:rsid w:val="001D1757"/>
    <w:rsid w:val="001D1C6D"/>
    <w:rsid w:val="001F25F2"/>
    <w:rsid w:val="001F3E05"/>
    <w:rsid w:val="001F4B73"/>
    <w:rsid w:val="001F4C68"/>
    <w:rsid w:val="00200088"/>
    <w:rsid w:val="00201606"/>
    <w:rsid w:val="002069DE"/>
    <w:rsid w:val="00225EB7"/>
    <w:rsid w:val="002402D0"/>
    <w:rsid w:val="002462B7"/>
    <w:rsid w:val="002463FE"/>
    <w:rsid w:val="0025419B"/>
    <w:rsid w:val="00255522"/>
    <w:rsid w:val="002607B5"/>
    <w:rsid w:val="00267CF9"/>
    <w:rsid w:val="002730A0"/>
    <w:rsid w:val="002730FC"/>
    <w:rsid w:val="0027448A"/>
    <w:rsid w:val="0027533F"/>
    <w:rsid w:val="0028300E"/>
    <w:rsid w:val="00284E55"/>
    <w:rsid w:val="00285B85"/>
    <w:rsid w:val="002A5E39"/>
    <w:rsid w:val="002B1E37"/>
    <w:rsid w:val="002B69B3"/>
    <w:rsid w:val="002C6348"/>
    <w:rsid w:val="002D5FCA"/>
    <w:rsid w:val="002D6A0A"/>
    <w:rsid w:val="002D6F00"/>
    <w:rsid w:val="002E1045"/>
    <w:rsid w:val="002E70E8"/>
    <w:rsid w:val="002F2747"/>
    <w:rsid w:val="002F5E9D"/>
    <w:rsid w:val="003046FA"/>
    <w:rsid w:val="0032361C"/>
    <w:rsid w:val="003261AE"/>
    <w:rsid w:val="0033551B"/>
    <w:rsid w:val="00375F97"/>
    <w:rsid w:val="0038283D"/>
    <w:rsid w:val="00384416"/>
    <w:rsid w:val="00384D65"/>
    <w:rsid w:val="00386F00"/>
    <w:rsid w:val="003A2E0E"/>
    <w:rsid w:val="003C1083"/>
    <w:rsid w:val="003C1C0D"/>
    <w:rsid w:val="003C2DE6"/>
    <w:rsid w:val="003C36E4"/>
    <w:rsid w:val="003C7E56"/>
    <w:rsid w:val="003D1A90"/>
    <w:rsid w:val="003D23DE"/>
    <w:rsid w:val="003D3945"/>
    <w:rsid w:val="003D7D57"/>
    <w:rsid w:val="003E1657"/>
    <w:rsid w:val="003E23E3"/>
    <w:rsid w:val="003E2807"/>
    <w:rsid w:val="003E3CAC"/>
    <w:rsid w:val="003F0956"/>
    <w:rsid w:val="004008D2"/>
    <w:rsid w:val="00401B2F"/>
    <w:rsid w:val="004143FA"/>
    <w:rsid w:val="0041457E"/>
    <w:rsid w:val="0041517B"/>
    <w:rsid w:val="004170A5"/>
    <w:rsid w:val="00417AE2"/>
    <w:rsid w:val="00437B21"/>
    <w:rsid w:val="00440C96"/>
    <w:rsid w:val="00443083"/>
    <w:rsid w:val="00444262"/>
    <w:rsid w:val="00444F34"/>
    <w:rsid w:val="004559B5"/>
    <w:rsid w:val="0047002C"/>
    <w:rsid w:val="0047481F"/>
    <w:rsid w:val="004764C3"/>
    <w:rsid w:val="00485A63"/>
    <w:rsid w:val="00496E88"/>
    <w:rsid w:val="004A19ED"/>
    <w:rsid w:val="004B7D16"/>
    <w:rsid w:val="004C0F32"/>
    <w:rsid w:val="004C3FC3"/>
    <w:rsid w:val="004D3048"/>
    <w:rsid w:val="004E1872"/>
    <w:rsid w:val="004E7FE9"/>
    <w:rsid w:val="004F1889"/>
    <w:rsid w:val="00501750"/>
    <w:rsid w:val="0050197E"/>
    <w:rsid w:val="00506F56"/>
    <w:rsid w:val="005151CC"/>
    <w:rsid w:val="00523A5E"/>
    <w:rsid w:val="00532361"/>
    <w:rsid w:val="00534A64"/>
    <w:rsid w:val="00545E80"/>
    <w:rsid w:val="00550F2C"/>
    <w:rsid w:val="00551798"/>
    <w:rsid w:val="00552AC9"/>
    <w:rsid w:val="00561D9B"/>
    <w:rsid w:val="005809FB"/>
    <w:rsid w:val="00593FFF"/>
    <w:rsid w:val="005A0451"/>
    <w:rsid w:val="005A4763"/>
    <w:rsid w:val="005A591A"/>
    <w:rsid w:val="005B2885"/>
    <w:rsid w:val="005C473D"/>
    <w:rsid w:val="005D3B5E"/>
    <w:rsid w:val="005E7416"/>
    <w:rsid w:val="00610B2A"/>
    <w:rsid w:val="006116BB"/>
    <w:rsid w:val="00611AB4"/>
    <w:rsid w:val="0061479D"/>
    <w:rsid w:val="00614FBB"/>
    <w:rsid w:val="00615491"/>
    <w:rsid w:val="00616F63"/>
    <w:rsid w:val="006232BA"/>
    <w:rsid w:val="0062440D"/>
    <w:rsid w:val="00647938"/>
    <w:rsid w:val="0065167F"/>
    <w:rsid w:val="00652E45"/>
    <w:rsid w:val="00664672"/>
    <w:rsid w:val="006646CD"/>
    <w:rsid w:val="006653B6"/>
    <w:rsid w:val="006673AC"/>
    <w:rsid w:val="006702BB"/>
    <w:rsid w:val="006705AA"/>
    <w:rsid w:val="0067234F"/>
    <w:rsid w:val="00674ACA"/>
    <w:rsid w:val="0068537B"/>
    <w:rsid w:val="00685666"/>
    <w:rsid w:val="006B4759"/>
    <w:rsid w:val="006D366E"/>
    <w:rsid w:val="006D701C"/>
    <w:rsid w:val="006E6F8A"/>
    <w:rsid w:val="006F0D77"/>
    <w:rsid w:val="006F2A6B"/>
    <w:rsid w:val="006F5A17"/>
    <w:rsid w:val="006F7CB5"/>
    <w:rsid w:val="00712639"/>
    <w:rsid w:val="0071696A"/>
    <w:rsid w:val="007515E7"/>
    <w:rsid w:val="00755159"/>
    <w:rsid w:val="00765728"/>
    <w:rsid w:val="00765CE4"/>
    <w:rsid w:val="00770A0E"/>
    <w:rsid w:val="0077162F"/>
    <w:rsid w:val="007722A7"/>
    <w:rsid w:val="0078321E"/>
    <w:rsid w:val="0078636E"/>
    <w:rsid w:val="0079068F"/>
    <w:rsid w:val="00791744"/>
    <w:rsid w:val="0079773F"/>
    <w:rsid w:val="007A0B01"/>
    <w:rsid w:val="007A3D4A"/>
    <w:rsid w:val="007A7012"/>
    <w:rsid w:val="007B424F"/>
    <w:rsid w:val="007C216D"/>
    <w:rsid w:val="007C2B7A"/>
    <w:rsid w:val="007D12B8"/>
    <w:rsid w:val="007D7F19"/>
    <w:rsid w:val="007E43DD"/>
    <w:rsid w:val="007F75A4"/>
    <w:rsid w:val="00805B83"/>
    <w:rsid w:val="00807B1D"/>
    <w:rsid w:val="00813441"/>
    <w:rsid w:val="00813B52"/>
    <w:rsid w:val="00824E3C"/>
    <w:rsid w:val="008264A5"/>
    <w:rsid w:val="00826501"/>
    <w:rsid w:val="008273D7"/>
    <w:rsid w:val="0083726F"/>
    <w:rsid w:val="008508B5"/>
    <w:rsid w:val="008525C9"/>
    <w:rsid w:val="008533FA"/>
    <w:rsid w:val="00853BF2"/>
    <w:rsid w:val="00864E75"/>
    <w:rsid w:val="00866EFE"/>
    <w:rsid w:val="008671ED"/>
    <w:rsid w:val="00872AA4"/>
    <w:rsid w:val="00885FB4"/>
    <w:rsid w:val="00890982"/>
    <w:rsid w:val="00891E16"/>
    <w:rsid w:val="00892F6D"/>
    <w:rsid w:val="0089352D"/>
    <w:rsid w:val="008970AC"/>
    <w:rsid w:val="008A4496"/>
    <w:rsid w:val="008B1599"/>
    <w:rsid w:val="008B75D6"/>
    <w:rsid w:val="008C1541"/>
    <w:rsid w:val="008C1E9F"/>
    <w:rsid w:val="008D1391"/>
    <w:rsid w:val="008E1396"/>
    <w:rsid w:val="008E13AA"/>
    <w:rsid w:val="008E5373"/>
    <w:rsid w:val="008F1B38"/>
    <w:rsid w:val="008F32F8"/>
    <w:rsid w:val="008F53BA"/>
    <w:rsid w:val="008F5644"/>
    <w:rsid w:val="00913DFE"/>
    <w:rsid w:val="0091438A"/>
    <w:rsid w:val="009164F4"/>
    <w:rsid w:val="00920057"/>
    <w:rsid w:val="00923B96"/>
    <w:rsid w:val="009245E7"/>
    <w:rsid w:val="00927FB5"/>
    <w:rsid w:val="00935AA1"/>
    <w:rsid w:val="0094177C"/>
    <w:rsid w:val="00943F61"/>
    <w:rsid w:val="00961711"/>
    <w:rsid w:val="00962FD2"/>
    <w:rsid w:val="00966865"/>
    <w:rsid w:val="0097206E"/>
    <w:rsid w:val="00973DA7"/>
    <w:rsid w:val="00975F82"/>
    <w:rsid w:val="009850DC"/>
    <w:rsid w:val="00987DAB"/>
    <w:rsid w:val="009940B3"/>
    <w:rsid w:val="009A332E"/>
    <w:rsid w:val="009B62E7"/>
    <w:rsid w:val="009D4D94"/>
    <w:rsid w:val="009D5380"/>
    <w:rsid w:val="009D5E2F"/>
    <w:rsid w:val="009E3889"/>
    <w:rsid w:val="009F2929"/>
    <w:rsid w:val="009F3D17"/>
    <w:rsid w:val="009F600E"/>
    <w:rsid w:val="00A0597C"/>
    <w:rsid w:val="00A0791B"/>
    <w:rsid w:val="00A139A2"/>
    <w:rsid w:val="00A24ADB"/>
    <w:rsid w:val="00A40078"/>
    <w:rsid w:val="00A4622F"/>
    <w:rsid w:val="00A61C0E"/>
    <w:rsid w:val="00A746F4"/>
    <w:rsid w:val="00A94641"/>
    <w:rsid w:val="00AB4A72"/>
    <w:rsid w:val="00AB7529"/>
    <w:rsid w:val="00AE1DE6"/>
    <w:rsid w:val="00AE39DE"/>
    <w:rsid w:val="00AE4F51"/>
    <w:rsid w:val="00B00249"/>
    <w:rsid w:val="00B0302B"/>
    <w:rsid w:val="00B03998"/>
    <w:rsid w:val="00B0740B"/>
    <w:rsid w:val="00B1321C"/>
    <w:rsid w:val="00B1397A"/>
    <w:rsid w:val="00B20306"/>
    <w:rsid w:val="00B20C1F"/>
    <w:rsid w:val="00B220B7"/>
    <w:rsid w:val="00B300C0"/>
    <w:rsid w:val="00B31379"/>
    <w:rsid w:val="00B356E3"/>
    <w:rsid w:val="00B376C7"/>
    <w:rsid w:val="00B458B7"/>
    <w:rsid w:val="00B467EB"/>
    <w:rsid w:val="00B63DFB"/>
    <w:rsid w:val="00B70431"/>
    <w:rsid w:val="00B7439F"/>
    <w:rsid w:val="00B861F3"/>
    <w:rsid w:val="00B965E9"/>
    <w:rsid w:val="00B96EB7"/>
    <w:rsid w:val="00BA6E69"/>
    <w:rsid w:val="00BA79BA"/>
    <w:rsid w:val="00BA7D8D"/>
    <w:rsid w:val="00BB01C9"/>
    <w:rsid w:val="00BB640F"/>
    <w:rsid w:val="00BB7025"/>
    <w:rsid w:val="00BC28A0"/>
    <w:rsid w:val="00BC2C34"/>
    <w:rsid w:val="00BC539A"/>
    <w:rsid w:val="00BC57ED"/>
    <w:rsid w:val="00BF0D37"/>
    <w:rsid w:val="00BF27F9"/>
    <w:rsid w:val="00BF3992"/>
    <w:rsid w:val="00C152EA"/>
    <w:rsid w:val="00C17BD6"/>
    <w:rsid w:val="00C478EF"/>
    <w:rsid w:val="00C5683C"/>
    <w:rsid w:val="00C57260"/>
    <w:rsid w:val="00C67557"/>
    <w:rsid w:val="00C709A4"/>
    <w:rsid w:val="00C73C31"/>
    <w:rsid w:val="00C75675"/>
    <w:rsid w:val="00C847E5"/>
    <w:rsid w:val="00C9280A"/>
    <w:rsid w:val="00C938AC"/>
    <w:rsid w:val="00C94C16"/>
    <w:rsid w:val="00CB18EA"/>
    <w:rsid w:val="00CB7E27"/>
    <w:rsid w:val="00CC0906"/>
    <w:rsid w:val="00CC1CBF"/>
    <w:rsid w:val="00CC3EBF"/>
    <w:rsid w:val="00CC67B4"/>
    <w:rsid w:val="00CD7B0E"/>
    <w:rsid w:val="00CE4764"/>
    <w:rsid w:val="00CE5A40"/>
    <w:rsid w:val="00CE5CDC"/>
    <w:rsid w:val="00CE6361"/>
    <w:rsid w:val="00CF1F97"/>
    <w:rsid w:val="00CF3FD5"/>
    <w:rsid w:val="00D0163C"/>
    <w:rsid w:val="00D03889"/>
    <w:rsid w:val="00D0536B"/>
    <w:rsid w:val="00D05768"/>
    <w:rsid w:val="00D068D3"/>
    <w:rsid w:val="00D30155"/>
    <w:rsid w:val="00D4075A"/>
    <w:rsid w:val="00D41D91"/>
    <w:rsid w:val="00D4510A"/>
    <w:rsid w:val="00D50CB5"/>
    <w:rsid w:val="00D56921"/>
    <w:rsid w:val="00D5745F"/>
    <w:rsid w:val="00D74598"/>
    <w:rsid w:val="00D7555D"/>
    <w:rsid w:val="00D778FA"/>
    <w:rsid w:val="00D80EC1"/>
    <w:rsid w:val="00D964D8"/>
    <w:rsid w:val="00DA4599"/>
    <w:rsid w:val="00DA6096"/>
    <w:rsid w:val="00DA7178"/>
    <w:rsid w:val="00DB3C16"/>
    <w:rsid w:val="00DB76E9"/>
    <w:rsid w:val="00DC5EBC"/>
    <w:rsid w:val="00DC6711"/>
    <w:rsid w:val="00DD23E3"/>
    <w:rsid w:val="00DD6967"/>
    <w:rsid w:val="00DE496D"/>
    <w:rsid w:val="00DE7127"/>
    <w:rsid w:val="00DE7CDD"/>
    <w:rsid w:val="00DF3493"/>
    <w:rsid w:val="00DF47A7"/>
    <w:rsid w:val="00DF559A"/>
    <w:rsid w:val="00DF7BE7"/>
    <w:rsid w:val="00E053F6"/>
    <w:rsid w:val="00E056D1"/>
    <w:rsid w:val="00E33069"/>
    <w:rsid w:val="00E4613F"/>
    <w:rsid w:val="00E618B5"/>
    <w:rsid w:val="00E63023"/>
    <w:rsid w:val="00E65E7D"/>
    <w:rsid w:val="00E74254"/>
    <w:rsid w:val="00E754A4"/>
    <w:rsid w:val="00E804C2"/>
    <w:rsid w:val="00E84819"/>
    <w:rsid w:val="00E930D0"/>
    <w:rsid w:val="00EA16A6"/>
    <w:rsid w:val="00EA4835"/>
    <w:rsid w:val="00EA7B9E"/>
    <w:rsid w:val="00EB36E1"/>
    <w:rsid w:val="00EB54C7"/>
    <w:rsid w:val="00ED6B10"/>
    <w:rsid w:val="00ED76F1"/>
    <w:rsid w:val="00ED7805"/>
    <w:rsid w:val="00ED7885"/>
    <w:rsid w:val="00F031C8"/>
    <w:rsid w:val="00F047C3"/>
    <w:rsid w:val="00F05791"/>
    <w:rsid w:val="00F071BF"/>
    <w:rsid w:val="00F10CF8"/>
    <w:rsid w:val="00F15D4A"/>
    <w:rsid w:val="00F2080C"/>
    <w:rsid w:val="00F24B92"/>
    <w:rsid w:val="00F2618C"/>
    <w:rsid w:val="00F50671"/>
    <w:rsid w:val="00F5323A"/>
    <w:rsid w:val="00F60053"/>
    <w:rsid w:val="00F623EB"/>
    <w:rsid w:val="00F62EDE"/>
    <w:rsid w:val="00F7294D"/>
    <w:rsid w:val="00F746E8"/>
    <w:rsid w:val="00F748F4"/>
    <w:rsid w:val="00F85E3F"/>
    <w:rsid w:val="00F97234"/>
    <w:rsid w:val="00F9791E"/>
    <w:rsid w:val="00FA1233"/>
    <w:rsid w:val="00FA6AB4"/>
    <w:rsid w:val="00FB1960"/>
    <w:rsid w:val="00FC533C"/>
    <w:rsid w:val="00FD4F48"/>
    <w:rsid w:val="00FE13D7"/>
    <w:rsid w:val="00FF0FC3"/>
    <w:rsid w:val="00FF323D"/>
    <w:rsid w:val="00FF48B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21E"/>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8321E"/>
    <w:pPr>
      <w:bidi/>
      <w:spacing w:after="200" w:line="276" w:lineRule="auto"/>
      <w:ind w:left="720"/>
      <w:contextualSpacing/>
    </w:pPr>
    <w:rPr>
      <w:rFonts w:ascii="Calibri" w:eastAsia="Calibri" w:hAnsi="Calibri" w:cs="Arial"/>
      <w:sz w:val="22"/>
      <w:szCs w:val="22"/>
      <w:lang w:val="en-US" w:eastAsia="en-US"/>
    </w:rPr>
  </w:style>
  <w:style w:type="paragraph" w:styleId="Notedebasdepage">
    <w:name w:val="footnote text"/>
    <w:basedOn w:val="Normal"/>
    <w:link w:val="NotedebasdepageCar"/>
    <w:uiPriority w:val="99"/>
    <w:unhideWhenUsed/>
    <w:rsid w:val="003F0956"/>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rsid w:val="003F0956"/>
    <w:rPr>
      <w:sz w:val="20"/>
      <w:szCs w:val="20"/>
    </w:rPr>
  </w:style>
  <w:style w:type="character" w:styleId="Appelnotedebasdep">
    <w:name w:val="footnote reference"/>
    <w:basedOn w:val="Policepardfaut"/>
    <w:uiPriority w:val="99"/>
    <w:semiHidden/>
    <w:unhideWhenUsed/>
    <w:rsid w:val="003F0956"/>
    <w:rPr>
      <w:vertAlign w:val="superscript"/>
    </w:rPr>
  </w:style>
  <w:style w:type="paragraph" w:styleId="NormalWeb">
    <w:name w:val="Normal (Web)"/>
    <w:basedOn w:val="Normal"/>
    <w:uiPriority w:val="99"/>
    <w:semiHidden/>
    <w:unhideWhenUsed/>
    <w:rsid w:val="003C1083"/>
    <w:pPr>
      <w:spacing w:before="100" w:beforeAutospacing="1" w:after="100" w:afterAutospacing="1"/>
    </w:pPr>
    <w:rPr>
      <w:rFonts w:eastAsia="Times New Roman"/>
      <w:lang w:eastAsia="fr-FR"/>
    </w:rPr>
  </w:style>
  <w:style w:type="paragraph" w:styleId="En-tte">
    <w:name w:val="header"/>
    <w:basedOn w:val="Normal"/>
    <w:link w:val="En-tteCar"/>
    <w:uiPriority w:val="99"/>
    <w:semiHidden/>
    <w:unhideWhenUsed/>
    <w:rsid w:val="0032361C"/>
    <w:pPr>
      <w:tabs>
        <w:tab w:val="center" w:pos="4153"/>
        <w:tab w:val="right" w:pos="8306"/>
      </w:tabs>
    </w:pPr>
  </w:style>
  <w:style w:type="character" w:customStyle="1" w:styleId="En-tteCar">
    <w:name w:val="En-tête Car"/>
    <w:basedOn w:val="Policepardfaut"/>
    <w:link w:val="En-tte"/>
    <w:uiPriority w:val="99"/>
    <w:semiHidden/>
    <w:rsid w:val="0032361C"/>
    <w:rPr>
      <w:rFonts w:ascii="Times New Roman" w:eastAsia="SimSun" w:hAnsi="Times New Roman" w:cs="Times New Roman"/>
      <w:sz w:val="24"/>
      <w:szCs w:val="24"/>
      <w:lang w:eastAsia="zh-CN"/>
    </w:rPr>
  </w:style>
  <w:style w:type="paragraph" w:styleId="Pieddepage">
    <w:name w:val="footer"/>
    <w:basedOn w:val="Normal"/>
    <w:link w:val="PieddepageCar"/>
    <w:uiPriority w:val="99"/>
    <w:unhideWhenUsed/>
    <w:rsid w:val="0032361C"/>
    <w:pPr>
      <w:tabs>
        <w:tab w:val="center" w:pos="4153"/>
        <w:tab w:val="right" w:pos="8306"/>
      </w:tabs>
    </w:pPr>
  </w:style>
  <w:style w:type="character" w:customStyle="1" w:styleId="PieddepageCar">
    <w:name w:val="Pied de page Car"/>
    <w:basedOn w:val="Policepardfaut"/>
    <w:link w:val="Pieddepage"/>
    <w:uiPriority w:val="99"/>
    <w:rsid w:val="0032361C"/>
    <w:rPr>
      <w:rFonts w:ascii="Times New Roman" w:eastAsia="SimSun" w:hAnsi="Times New Roman" w:cs="Times New Roman"/>
      <w:sz w:val="24"/>
      <w:szCs w:val="24"/>
      <w:lang w:eastAsia="zh-CN"/>
    </w:rPr>
  </w:style>
  <w:style w:type="table" w:styleId="Grilledutableau">
    <w:name w:val="Table Grid"/>
    <w:basedOn w:val="TableauNormal"/>
    <w:uiPriority w:val="59"/>
    <w:rsid w:val="00B074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formatHTML">
    <w:name w:val="HTML Preformatted"/>
    <w:basedOn w:val="Normal"/>
    <w:link w:val="PrformatHTMLCar"/>
    <w:uiPriority w:val="99"/>
    <w:semiHidden/>
    <w:unhideWhenUsed/>
    <w:rsid w:val="00246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2462B7"/>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2B1E37"/>
    <w:rPr>
      <w:rFonts w:ascii="Tahoma" w:hAnsi="Tahoma" w:cs="Tahoma"/>
      <w:sz w:val="16"/>
      <w:szCs w:val="16"/>
    </w:rPr>
  </w:style>
  <w:style w:type="character" w:customStyle="1" w:styleId="TextedebullesCar">
    <w:name w:val="Texte de bulles Car"/>
    <w:basedOn w:val="Policepardfaut"/>
    <w:link w:val="Textedebulles"/>
    <w:uiPriority w:val="99"/>
    <w:semiHidden/>
    <w:rsid w:val="002B1E37"/>
    <w:rPr>
      <w:rFonts w:ascii="Tahoma" w:eastAsia="SimSun" w:hAnsi="Tahoma" w:cs="Tahoma"/>
      <w:sz w:val="16"/>
      <w:szCs w:val="16"/>
      <w:lang w:eastAsia="zh-CN"/>
    </w:rPr>
  </w:style>
  <w:style w:type="character" w:styleId="Lienhypertexte">
    <w:name w:val="Hyperlink"/>
    <w:basedOn w:val="Policepardfaut"/>
    <w:uiPriority w:val="99"/>
    <w:semiHidden/>
    <w:unhideWhenUsed/>
    <w:rsid w:val="008264A5"/>
    <w:rPr>
      <w:color w:val="0000FF"/>
      <w:u w:val="single"/>
    </w:rPr>
  </w:style>
</w:styles>
</file>

<file path=word/webSettings.xml><?xml version="1.0" encoding="utf-8"?>
<w:webSettings xmlns:r="http://schemas.openxmlformats.org/officeDocument/2006/relationships" xmlns:w="http://schemas.openxmlformats.org/wordprocessingml/2006/main">
  <w:divs>
    <w:div w:id="146214388">
      <w:bodyDiv w:val="1"/>
      <w:marLeft w:val="0"/>
      <w:marRight w:val="0"/>
      <w:marTop w:val="0"/>
      <w:marBottom w:val="0"/>
      <w:divBdr>
        <w:top w:val="none" w:sz="0" w:space="0" w:color="auto"/>
        <w:left w:val="none" w:sz="0" w:space="0" w:color="auto"/>
        <w:bottom w:val="none" w:sz="0" w:space="0" w:color="auto"/>
        <w:right w:val="none" w:sz="0" w:space="0" w:color="auto"/>
      </w:divBdr>
    </w:div>
    <w:div w:id="386995664">
      <w:bodyDiv w:val="1"/>
      <w:marLeft w:val="0"/>
      <w:marRight w:val="0"/>
      <w:marTop w:val="0"/>
      <w:marBottom w:val="0"/>
      <w:divBdr>
        <w:top w:val="none" w:sz="0" w:space="0" w:color="auto"/>
        <w:left w:val="none" w:sz="0" w:space="0" w:color="auto"/>
        <w:bottom w:val="none" w:sz="0" w:space="0" w:color="auto"/>
        <w:right w:val="none" w:sz="0" w:space="0" w:color="auto"/>
      </w:divBdr>
    </w:div>
    <w:div w:id="415446159">
      <w:bodyDiv w:val="1"/>
      <w:marLeft w:val="0"/>
      <w:marRight w:val="0"/>
      <w:marTop w:val="0"/>
      <w:marBottom w:val="0"/>
      <w:divBdr>
        <w:top w:val="none" w:sz="0" w:space="0" w:color="auto"/>
        <w:left w:val="none" w:sz="0" w:space="0" w:color="auto"/>
        <w:bottom w:val="none" w:sz="0" w:space="0" w:color="auto"/>
        <w:right w:val="none" w:sz="0" w:space="0" w:color="auto"/>
      </w:divBdr>
    </w:div>
    <w:div w:id="421803455">
      <w:bodyDiv w:val="1"/>
      <w:marLeft w:val="0"/>
      <w:marRight w:val="0"/>
      <w:marTop w:val="0"/>
      <w:marBottom w:val="0"/>
      <w:divBdr>
        <w:top w:val="none" w:sz="0" w:space="0" w:color="auto"/>
        <w:left w:val="none" w:sz="0" w:space="0" w:color="auto"/>
        <w:bottom w:val="none" w:sz="0" w:space="0" w:color="auto"/>
        <w:right w:val="none" w:sz="0" w:space="0" w:color="auto"/>
      </w:divBdr>
    </w:div>
    <w:div w:id="435254137">
      <w:bodyDiv w:val="1"/>
      <w:marLeft w:val="0"/>
      <w:marRight w:val="0"/>
      <w:marTop w:val="0"/>
      <w:marBottom w:val="0"/>
      <w:divBdr>
        <w:top w:val="none" w:sz="0" w:space="0" w:color="auto"/>
        <w:left w:val="none" w:sz="0" w:space="0" w:color="auto"/>
        <w:bottom w:val="none" w:sz="0" w:space="0" w:color="auto"/>
        <w:right w:val="none" w:sz="0" w:space="0" w:color="auto"/>
      </w:divBdr>
    </w:div>
    <w:div w:id="530456225">
      <w:bodyDiv w:val="1"/>
      <w:marLeft w:val="0"/>
      <w:marRight w:val="0"/>
      <w:marTop w:val="0"/>
      <w:marBottom w:val="0"/>
      <w:divBdr>
        <w:top w:val="none" w:sz="0" w:space="0" w:color="auto"/>
        <w:left w:val="none" w:sz="0" w:space="0" w:color="auto"/>
        <w:bottom w:val="none" w:sz="0" w:space="0" w:color="auto"/>
        <w:right w:val="none" w:sz="0" w:space="0" w:color="auto"/>
      </w:divBdr>
    </w:div>
    <w:div w:id="559828291">
      <w:bodyDiv w:val="1"/>
      <w:marLeft w:val="0"/>
      <w:marRight w:val="0"/>
      <w:marTop w:val="0"/>
      <w:marBottom w:val="0"/>
      <w:divBdr>
        <w:top w:val="none" w:sz="0" w:space="0" w:color="auto"/>
        <w:left w:val="none" w:sz="0" w:space="0" w:color="auto"/>
        <w:bottom w:val="none" w:sz="0" w:space="0" w:color="auto"/>
        <w:right w:val="none" w:sz="0" w:space="0" w:color="auto"/>
      </w:divBdr>
    </w:div>
    <w:div w:id="698704771">
      <w:bodyDiv w:val="1"/>
      <w:marLeft w:val="0"/>
      <w:marRight w:val="0"/>
      <w:marTop w:val="0"/>
      <w:marBottom w:val="0"/>
      <w:divBdr>
        <w:top w:val="none" w:sz="0" w:space="0" w:color="auto"/>
        <w:left w:val="none" w:sz="0" w:space="0" w:color="auto"/>
        <w:bottom w:val="none" w:sz="0" w:space="0" w:color="auto"/>
        <w:right w:val="none" w:sz="0" w:space="0" w:color="auto"/>
      </w:divBdr>
    </w:div>
    <w:div w:id="876506362">
      <w:bodyDiv w:val="1"/>
      <w:marLeft w:val="0"/>
      <w:marRight w:val="0"/>
      <w:marTop w:val="0"/>
      <w:marBottom w:val="0"/>
      <w:divBdr>
        <w:top w:val="none" w:sz="0" w:space="0" w:color="auto"/>
        <w:left w:val="none" w:sz="0" w:space="0" w:color="auto"/>
        <w:bottom w:val="none" w:sz="0" w:space="0" w:color="auto"/>
        <w:right w:val="none" w:sz="0" w:space="0" w:color="auto"/>
      </w:divBdr>
      <w:divsChild>
        <w:div w:id="1272518002">
          <w:marLeft w:val="0"/>
          <w:marRight w:val="720"/>
          <w:marTop w:val="0"/>
          <w:marBottom w:val="0"/>
          <w:divBdr>
            <w:top w:val="none" w:sz="0" w:space="0" w:color="auto"/>
            <w:left w:val="none" w:sz="0" w:space="0" w:color="auto"/>
            <w:bottom w:val="none" w:sz="0" w:space="0" w:color="auto"/>
            <w:right w:val="none" w:sz="0" w:space="0" w:color="auto"/>
          </w:divBdr>
        </w:div>
        <w:div w:id="1365400246">
          <w:marLeft w:val="0"/>
          <w:marRight w:val="1080"/>
          <w:marTop w:val="0"/>
          <w:marBottom w:val="200"/>
          <w:divBdr>
            <w:top w:val="none" w:sz="0" w:space="0" w:color="auto"/>
            <w:left w:val="none" w:sz="0" w:space="0" w:color="auto"/>
            <w:bottom w:val="none" w:sz="0" w:space="0" w:color="auto"/>
            <w:right w:val="none" w:sz="0" w:space="0" w:color="auto"/>
          </w:divBdr>
        </w:div>
        <w:div w:id="261379916">
          <w:marLeft w:val="0"/>
          <w:marRight w:val="1440"/>
          <w:marTop w:val="0"/>
          <w:marBottom w:val="200"/>
          <w:divBdr>
            <w:top w:val="none" w:sz="0" w:space="0" w:color="auto"/>
            <w:left w:val="none" w:sz="0" w:space="0" w:color="auto"/>
            <w:bottom w:val="none" w:sz="0" w:space="0" w:color="auto"/>
            <w:right w:val="none" w:sz="0" w:space="0" w:color="auto"/>
          </w:divBdr>
        </w:div>
        <w:div w:id="392627607">
          <w:marLeft w:val="0"/>
          <w:marRight w:val="1440"/>
          <w:marTop w:val="0"/>
          <w:marBottom w:val="200"/>
          <w:divBdr>
            <w:top w:val="none" w:sz="0" w:space="0" w:color="auto"/>
            <w:left w:val="none" w:sz="0" w:space="0" w:color="auto"/>
            <w:bottom w:val="none" w:sz="0" w:space="0" w:color="auto"/>
            <w:right w:val="none" w:sz="0" w:space="0" w:color="auto"/>
          </w:divBdr>
        </w:div>
        <w:div w:id="163782259">
          <w:marLeft w:val="0"/>
          <w:marRight w:val="1440"/>
          <w:marTop w:val="0"/>
          <w:marBottom w:val="200"/>
          <w:divBdr>
            <w:top w:val="none" w:sz="0" w:space="0" w:color="auto"/>
            <w:left w:val="none" w:sz="0" w:space="0" w:color="auto"/>
            <w:bottom w:val="none" w:sz="0" w:space="0" w:color="auto"/>
            <w:right w:val="none" w:sz="0" w:space="0" w:color="auto"/>
          </w:divBdr>
        </w:div>
        <w:div w:id="804278141">
          <w:marLeft w:val="0"/>
          <w:marRight w:val="1440"/>
          <w:marTop w:val="0"/>
          <w:marBottom w:val="200"/>
          <w:divBdr>
            <w:top w:val="none" w:sz="0" w:space="0" w:color="auto"/>
            <w:left w:val="none" w:sz="0" w:space="0" w:color="auto"/>
            <w:bottom w:val="none" w:sz="0" w:space="0" w:color="auto"/>
            <w:right w:val="none" w:sz="0" w:space="0" w:color="auto"/>
          </w:divBdr>
        </w:div>
        <w:div w:id="236942472">
          <w:marLeft w:val="0"/>
          <w:marRight w:val="1440"/>
          <w:marTop w:val="0"/>
          <w:marBottom w:val="200"/>
          <w:divBdr>
            <w:top w:val="none" w:sz="0" w:space="0" w:color="auto"/>
            <w:left w:val="none" w:sz="0" w:space="0" w:color="auto"/>
            <w:bottom w:val="none" w:sz="0" w:space="0" w:color="auto"/>
            <w:right w:val="none" w:sz="0" w:space="0" w:color="auto"/>
          </w:divBdr>
        </w:div>
      </w:divsChild>
    </w:div>
    <w:div w:id="1048913872">
      <w:bodyDiv w:val="1"/>
      <w:marLeft w:val="0"/>
      <w:marRight w:val="0"/>
      <w:marTop w:val="0"/>
      <w:marBottom w:val="0"/>
      <w:divBdr>
        <w:top w:val="none" w:sz="0" w:space="0" w:color="auto"/>
        <w:left w:val="none" w:sz="0" w:space="0" w:color="auto"/>
        <w:bottom w:val="none" w:sz="0" w:space="0" w:color="auto"/>
        <w:right w:val="none" w:sz="0" w:space="0" w:color="auto"/>
      </w:divBdr>
    </w:div>
    <w:div w:id="1566838068">
      <w:bodyDiv w:val="1"/>
      <w:marLeft w:val="0"/>
      <w:marRight w:val="0"/>
      <w:marTop w:val="0"/>
      <w:marBottom w:val="0"/>
      <w:divBdr>
        <w:top w:val="none" w:sz="0" w:space="0" w:color="auto"/>
        <w:left w:val="none" w:sz="0" w:space="0" w:color="auto"/>
        <w:bottom w:val="none" w:sz="0" w:space="0" w:color="auto"/>
        <w:right w:val="none" w:sz="0" w:space="0" w:color="auto"/>
      </w:divBdr>
    </w:div>
    <w:div w:id="1626158511">
      <w:bodyDiv w:val="1"/>
      <w:marLeft w:val="0"/>
      <w:marRight w:val="0"/>
      <w:marTop w:val="0"/>
      <w:marBottom w:val="0"/>
      <w:divBdr>
        <w:top w:val="none" w:sz="0" w:space="0" w:color="auto"/>
        <w:left w:val="none" w:sz="0" w:space="0" w:color="auto"/>
        <w:bottom w:val="none" w:sz="0" w:space="0" w:color="auto"/>
        <w:right w:val="none" w:sz="0" w:space="0" w:color="auto"/>
      </w:divBdr>
    </w:div>
    <w:div w:id="1834028899">
      <w:bodyDiv w:val="1"/>
      <w:marLeft w:val="0"/>
      <w:marRight w:val="0"/>
      <w:marTop w:val="0"/>
      <w:marBottom w:val="0"/>
      <w:divBdr>
        <w:top w:val="none" w:sz="0" w:space="0" w:color="auto"/>
        <w:left w:val="none" w:sz="0" w:space="0" w:color="auto"/>
        <w:bottom w:val="none" w:sz="0" w:space="0" w:color="auto"/>
        <w:right w:val="none" w:sz="0" w:space="0" w:color="auto"/>
      </w:divBdr>
    </w:div>
    <w:div w:id="203319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hemlalrabie@gmail.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B1BB6-AEC1-47E0-9EB7-0878D0496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1782</TotalTime>
  <Pages>21</Pages>
  <Words>4667</Words>
  <Characters>25673</Characters>
  <Application>Microsoft Office Word</Application>
  <DocSecurity>0</DocSecurity>
  <Lines>213</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boulares computer</dc:creator>
  <cp:lastModifiedBy>boulares computer</cp:lastModifiedBy>
  <cp:revision>331</cp:revision>
  <cp:lastPrinted>2020-12-22T09:22:00Z</cp:lastPrinted>
  <dcterms:created xsi:type="dcterms:W3CDTF">2020-12-16T07:29:00Z</dcterms:created>
  <dcterms:modified xsi:type="dcterms:W3CDTF">2021-10-30T06:58:00Z</dcterms:modified>
</cp:coreProperties>
</file>