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55546" w:rsidRPr="00755546" w:rsidRDefault="00755546" w:rsidP="00755546">
      <w:pPr>
        <w:bidi/>
        <w:spacing w:before="100" w:beforeAutospacing="1" w:after="100" w:afterAutospacing="1" w:line="240" w:lineRule="auto"/>
        <w:jc w:val="center"/>
        <w:rPr>
          <w:rFonts w:cs="AdvertisingExtraBold"/>
          <w:sz w:val="32"/>
          <w:szCs w:val="32"/>
          <w:rtl/>
        </w:rPr>
      </w:pPr>
      <w:proofErr w:type="gramStart"/>
      <w:r w:rsidRPr="00755546">
        <w:rPr>
          <w:rFonts w:cs="AdvertisingExtraBold" w:hint="cs"/>
          <w:sz w:val="32"/>
          <w:szCs w:val="32"/>
          <w:rtl/>
        </w:rPr>
        <w:t>المحاضرة</w:t>
      </w:r>
      <w:proofErr w:type="gramEnd"/>
      <w:r w:rsidRPr="00755546">
        <w:rPr>
          <w:rFonts w:cs="AdvertisingExtraBold" w:hint="cs"/>
          <w:sz w:val="32"/>
          <w:szCs w:val="32"/>
          <w:rtl/>
        </w:rPr>
        <w:t xml:space="preserve"> الأولى:</w:t>
      </w:r>
    </w:p>
    <w:p w:rsidR="00755546" w:rsidRPr="00755546" w:rsidRDefault="00755546" w:rsidP="00755546">
      <w:pPr>
        <w:bidi/>
        <w:spacing w:before="100" w:beforeAutospacing="1" w:after="100" w:afterAutospacing="1" w:line="240" w:lineRule="auto"/>
        <w:jc w:val="center"/>
        <w:rPr>
          <w:rFonts w:cs="AdvertisingExtraBold"/>
          <w:b/>
          <w:bCs/>
          <w:sz w:val="36"/>
          <w:szCs w:val="36"/>
          <w:rtl/>
        </w:rPr>
      </w:pPr>
      <w:proofErr w:type="gramStart"/>
      <w:r w:rsidRPr="00755546">
        <w:rPr>
          <w:rFonts w:cs="AdvertisingExtraBold"/>
          <w:b/>
          <w:bCs/>
          <w:sz w:val="36"/>
          <w:szCs w:val="36"/>
          <w:rtl/>
        </w:rPr>
        <w:t>الث</w:t>
      </w:r>
      <w:r w:rsidRPr="00755546">
        <w:rPr>
          <w:rFonts w:cs="AdvertisingExtraBold" w:hint="cs"/>
          <w:b/>
          <w:bCs/>
          <w:sz w:val="36"/>
          <w:szCs w:val="36"/>
          <w:rtl/>
        </w:rPr>
        <w:t>ــ</w:t>
      </w:r>
      <w:r w:rsidRPr="00755546">
        <w:rPr>
          <w:rFonts w:cs="AdvertisingExtraBold"/>
          <w:b/>
          <w:bCs/>
          <w:sz w:val="36"/>
          <w:szCs w:val="36"/>
          <w:rtl/>
        </w:rPr>
        <w:t>قاف</w:t>
      </w:r>
      <w:r w:rsidRPr="00755546">
        <w:rPr>
          <w:rFonts w:cs="AdvertisingExtraBold" w:hint="cs"/>
          <w:b/>
          <w:bCs/>
          <w:sz w:val="36"/>
          <w:szCs w:val="36"/>
          <w:rtl/>
        </w:rPr>
        <w:t>ــ</w:t>
      </w:r>
      <w:r w:rsidRPr="00755546">
        <w:rPr>
          <w:rFonts w:cs="AdvertisingExtraBold"/>
          <w:b/>
          <w:bCs/>
          <w:sz w:val="36"/>
          <w:szCs w:val="36"/>
          <w:rtl/>
        </w:rPr>
        <w:t>ة</w:t>
      </w:r>
      <w:proofErr w:type="gramEnd"/>
      <w:r w:rsidRPr="00755546">
        <w:rPr>
          <w:rFonts w:cs="AdvertisingExtraBold"/>
          <w:b/>
          <w:bCs/>
          <w:sz w:val="36"/>
          <w:szCs w:val="36"/>
          <w:rtl/>
        </w:rPr>
        <w:t xml:space="preserve"> الج</w:t>
      </w:r>
      <w:r w:rsidRPr="00755546">
        <w:rPr>
          <w:rFonts w:cs="AdvertisingExtraBold" w:hint="cs"/>
          <w:b/>
          <w:bCs/>
          <w:sz w:val="36"/>
          <w:szCs w:val="36"/>
          <w:rtl/>
        </w:rPr>
        <w:t>ــ</w:t>
      </w:r>
      <w:r w:rsidRPr="00755546">
        <w:rPr>
          <w:rFonts w:cs="AdvertisingExtraBold"/>
          <w:b/>
          <w:bCs/>
          <w:sz w:val="36"/>
          <w:szCs w:val="36"/>
          <w:rtl/>
        </w:rPr>
        <w:t>زائ</w:t>
      </w:r>
      <w:r w:rsidRPr="00755546">
        <w:rPr>
          <w:rFonts w:cs="AdvertisingExtraBold" w:hint="cs"/>
          <w:b/>
          <w:bCs/>
          <w:sz w:val="36"/>
          <w:szCs w:val="36"/>
          <w:rtl/>
        </w:rPr>
        <w:t>ـ</w:t>
      </w:r>
      <w:r w:rsidRPr="00755546">
        <w:rPr>
          <w:rFonts w:cs="AdvertisingExtraBold"/>
          <w:b/>
          <w:bCs/>
          <w:sz w:val="36"/>
          <w:szCs w:val="36"/>
          <w:rtl/>
        </w:rPr>
        <w:t>ري</w:t>
      </w:r>
      <w:r w:rsidRPr="00755546">
        <w:rPr>
          <w:rFonts w:cs="AdvertisingExtraBold" w:hint="cs"/>
          <w:b/>
          <w:bCs/>
          <w:sz w:val="36"/>
          <w:szCs w:val="36"/>
          <w:rtl/>
        </w:rPr>
        <w:t>ـ</w:t>
      </w:r>
      <w:r w:rsidRPr="00755546">
        <w:rPr>
          <w:rFonts w:cs="AdvertisingExtraBold"/>
          <w:b/>
          <w:bCs/>
          <w:sz w:val="36"/>
          <w:szCs w:val="36"/>
          <w:rtl/>
        </w:rPr>
        <w:t>ة</w:t>
      </w:r>
    </w:p>
    <w:p w:rsidR="00755546" w:rsidRPr="002350F3" w:rsidRDefault="00755546" w:rsidP="00755546">
      <w:pPr>
        <w:pStyle w:val="texte"/>
        <w:shd w:val="clear" w:color="auto" w:fill="FFFFFF"/>
        <w:bidi/>
        <w:jc w:val="both"/>
        <w:rPr>
          <w:rFonts w:ascii="Tahoma" w:eastAsiaTheme="minorHAnsi" w:hAnsi="Tahoma" w:cs="Traditional Arabic"/>
          <w:b/>
          <w:bCs/>
          <w:sz w:val="38"/>
          <w:szCs w:val="38"/>
          <w:shd w:val="clear" w:color="auto" w:fill="FFFFFF"/>
          <w:rtl/>
          <w:lang w:eastAsia="en-US"/>
        </w:rPr>
      </w:pPr>
      <w:r w:rsidRPr="002350F3">
        <w:rPr>
          <w:rFonts w:ascii="Tahoma" w:eastAsiaTheme="minorHAnsi" w:hAnsi="Tahoma" w:cs="Traditional Arabic" w:hint="cs"/>
          <w:b/>
          <w:bCs/>
          <w:sz w:val="38"/>
          <w:szCs w:val="38"/>
          <w:shd w:val="clear" w:color="auto" w:fill="FFFFFF"/>
          <w:rtl/>
          <w:lang w:eastAsia="en-US"/>
        </w:rPr>
        <w:t>1-</w:t>
      </w:r>
      <w:proofErr w:type="gramStart"/>
      <w:r w:rsidRPr="002350F3">
        <w:rPr>
          <w:rFonts w:ascii="Tahoma" w:eastAsiaTheme="minorHAnsi" w:hAnsi="Tahoma" w:cs="Traditional Arabic" w:hint="cs"/>
          <w:b/>
          <w:bCs/>
          <w:sz w:val="38"/>
          <w:szCs w:val="38"/>
          <w:shd w:val="clear" w:color="auto" w:fill="FFFFFF"/>
          <w:rtl/>
          <w:lang w:eastAsia="en-US"/>
        </w:rPr>
        <w:t>مفهوم</w:t>
      </w:r>
      <w:proofErr w:type="gramEnd"/>
      <w:r w:rsidRPr="002350F3">
        <w:rPr>
          <w:rFonts w:ascii="Tahoma" w:eastAsiaTheme="minorHAnsi" w:hAnsi="Tahoma" w:cs="Traditional Arabic" w:hint="cs"/>
          <w:b/>
          <w:bCs/>
          <w:sz w:val="38"/>
          <w:szCs w:val="38"/>
          <w:shd w:val="clear" w:color="auto" w:fill="FFFFFF"/>
          <w:rtl/>
          <w:lang w:eastAsia="en-US"/>
        </w:rPr>
        <w:t xml:space="preserve"> الثقافة:</w:t>
      </w:r>
    </w:p>
    <w:p w:rsidR="00755546" w:rsidRPr="002350F3" w:rsidRDefault="00755546" w:rsidP="00755546">
      <w:pPr>
        <w:pStyle w:val="texte"/>
        <w:shd w:val="clear" w:color="auto" w:fill="FFFFFF"/>
        <w:bidi/>
        <w:ind w:firstLine="708"/>
        <w:jc w:val="both"/>
        <w:rPr>
          <w:rFonts w:ascii="Tahoma" w:eastAsiaTheme="minorHAnsi" w:hAnsi="Tahoma" w:cs="Traditional Arabic"/>
          <w:b/>
          <w:bCs/>
          <w:sz w:val="38"/>
          <w:szCs w:val="38"/>
          <w:shd w:val="clear" w:color="auto" w:fill="FFFFFF"/>
          <w:rtl/>
          <w:lang w:eastAsia="en-US"/>
        </w:rPr>
      </w:pPr>
      <w:r w:rsidRPr="002350F3">
        <w:rPr>
          <w:rFonts w:ascii="Microsoft Sans Serif" w:hAnsi="Microsoft Sans Serif" w:cs="Traditional Arabic"/>
          <w:sz w:val="38"/>
          <w:szCs w:val="38"/>
          <w:shd w:val="clear" w:color="auto" w:fill="FFFFFF"/>
          <w:rtl/>
        </w:rPr>
        <w:t>الثقافة هي ذلك الجزء من البيئة الذي قام الإنسان بنفسه عل</w:t>
      </w:r>
      <w:r w:rsidRPr="002350F3">
        <w:rPr>
          <w:rFonts w:ascii="Microsoft Sans Serif" w:hAnsi="Microsoft Sans Serif" w:cs="Traditional Arabic" w:hint="cs"/>
          <w:sz w:val="38"/>
          <w:szCs w:val="38"/>
          <w:shd w:val="clear" w:color="auto" w:fill="FFFFFF"/>
          <w:rtl/>
        </w:rPr>
        <w:t xml:space="preserve">ى </w:t>
      </w:r>
      <w:r w:rsidRPr="002350F3">
        <w:rPr>
          <w:rFonts w:ascii="Microsoft Sans Serif" w:hAnsi="Microsoft Sans Serif" w:cs="Traditional Arabic"/>
          <w:sz w:val="38"/>
          <w:szCs w:val="38"/>
          <w:shd w:val="clear" w:color="auto" w:fill="FFFFFF"/>
          <w:rtl/>
        </w:rPr>
        <w:t>صنعه متمثلا في الأفكار والمثل والمعارف والمعتقدات والمهارات وطرق التفكير والعادات وطرق معيشة الأفراد وقصصهم وألعابهم وموضوعات الجمال وأدواته عندهم ووسائلهم في الإنتاج والتقويم والموسيقى التي يعزفونها والنظام الأسري الذي يسيرون عليه ووسائل انتقالهم والمعارف التي تشيع فيهم وغير هذا كثير وكثير جدا مما أنشأه الإنسان ليجمع بين أفراد مجتمع من المجتمعات ويربط بين مصالحهم</w:t>
      </w:r>
      <w:r w:rsidRPr="002350F3">
        <w:rPr>
          <w:rFonts w:ascii="Microsoft Sans Serif" w:hAnsi="Microsoft Sans Serif" w:cs="Traditional Arabic" w:hint="cs"/>
          <w:sz w:val="38"/>
          <w:szCs w:val="38"/>
          <w:shd w:val="clear" w:color="auto" w:fill="FFFFFF"/>
          <w:rtl/>
        </w:rPr>
        <w:t>.</w:t>
      </w:r>
      <w:r w:rsidRPr="002350F3">
        <w:rPr>
          <w:rFonts w:ascii="Microsoft Sans Serif" w:hAnsi="Microsoft Sans Serif" w:cs="Traditional Arabic"/>
          <w:sz w:val="38"/>
          <w:szCs w:val="38"/>
          <w:shd w:val="clear" w:color="auto" w:fill="FFFFFF"/>
          <w:rtl/>
        </w:rPr>
        <w:t xml:space="preserve"> بمعنى آخر هي مجموع العادات السائدة واللغة والديانات والاختراعات والعلوم في المجتمع والتي يتميز بها مجتمع عن آخر وتؤدي إل</w:t>
      </w:r>
      <w:r w:rsidRPr="002350F3">
        <w:rPr>
          <w:rFonts w:ascii="Microsoft Sans Serif" w:hAnsi="Microsoft Sans Serif" w:cs="Traditional Arabic" w:hint="cs"/>
          <w:sz w:val="38"/>
          <w:szCs w:val="38"/>
          <w:shd w:val="clear" w:color="auto" w:fill="FFFFFF"/>
          <w:rtl/>
        </w:rPr>
        <w:t>ى</w:t>
      </w:r>
      <w:r w:rsidRPr="002350F3">
        <w:rPr>
          <w:rFonts w:ascii="Microsoft Sans Serif" w:hAnsi="Microsoft Sans Serif" w:cs="Traditional Arabic"/>
          <w:sz w:val="38"/>
          <w:szCs w:val="38"/>
          <w:shd w:val="clear" w:color="auto" w:fill="FFFFFF"/>
          <w:rtl/>
        </w:rPr>
        <w:t xml:space="preserve"> تحقيق وظائف الحياة الاجتماعية</w:t>
      </w:r>
      <w:r>
        <w:rPr>
          <w:rFonts w:ascii="Microsoft Sans Serif" w:hAnsi="Microsoft Sans Serif" w:cs="Traditional Arabic"/>
          <w:sz w:val="38"/>
          <w:szCs w:val="38"/>
          <w:shd w:val="clear" w:color="auto" w:fill="FFFFFF"/>
        </w:rPr>
        <w:t xml:space="preserve"> </w:t>
      </w:r>
      <w:r w:rsidRPr="002350F3">
        <w:rPr>
          <w:rFonts w:ascii="Tahoma" w:eastAsiaTheme="minorHAnsi" w:hAnsi="Tahoma" w:cs="Traditional Arabic" w:hint="cs"/>
          <w:b/>
          <w:bCs/>
          <w:sz w:val="38"/>
          <w:szCs w:val="38"/>
          <w:shd w:val="clear" w:color="auto" w:fill="FFFFFF"/>
          <w:rtl/>
          <w:lang w:eastAsia="en-US"/>
        </w:rPr>
        <w:t>2- الثقافة الجزائرية ونشأتها:</w:t>
      </w:r>
    </w:p>
    <w:p w:rsidR="00755546" w:rsidRPr="002350F3" w:rsidRDefault="00755546" w:rsidP="00755546">
      <w:pPr>
        <w:pStyle w:val="texte"/>
        <w:shd w:val="clear" w:color="auto" w:fill="FFFFFF"/>
        <w:bidi/>
        <w:ind w:firstLine="708"/>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hint="cs"/>
          <w:sz w:val="38"/>
          <w:szCs w:val="38"/>
          <w:shd w:val="clear" w:color="auto" w:fill="FFFFFF"/>
          <w:rtl/>
        </w:rPr>
        <w:t xml:space="preserve">يقصد بالثقافة الجزائرية تلك السمات الثقافية التي تشكل أسلوب حياة خاص بالجزائريين وتبلور نظرتهم إلى ذواتهم والآخرين والعالم. وهذا الأسلوب وتلك النظرة يتجليان في سلوكهم وفي القيم والمعتقدات التي يؤمنون بها، والعادات والتقاليد والأعراف التي يتمسكون بها، والتصورات التي تسود بينهم. والثقافة الجزائرية هي أيضا </w:t>
      </w:r>
      <w:proofErr w:type="gramStart"/>
      <w:r w:rsidRPr="002350F3">
        <w:rPr>
          <w:rFonts w:ascii="Microsoft Sans Serif" w:hAnsi="Microsoft Sans Serif" w:cs="Traditional Arabic" w:hint="cs"/>
          <w:sz w:val="38"/>
          <w:szCs w:val="38"/>
          <w:shd w:val="clear" w:color="auto" w:fill="FFFFFF"/>
          <w:rtl/>
        </w:rPr>
        <w:t>تلك</w:t>
      </w:r>
      <w:proofErr w:type="gramEnd"/>
      <w:r w:rsidRPr="002350F3">
        <w:rPr>
          <w:rFonts w:ascii="Microsoft Sans Serif" w:hAnsi="Microsoft Sans Serif" w:cs="Traditional Arabic" w:hint="cs"/>
          <w:sz w:val="38"/>
          <w:szCs w:val="38"/>
          <w:shd w:val="clear" w:color="auto" w:fill="FFFFFF"/>
          <w:rtl/>
        </w:rPr>
        <w:t xml:space="preserve"> العناصر الثقافية الخاصة بهم والمتمثلة في اللغة أو اللهجة. كما تعرف على أنها إنتاجات الجزائريين وإبداعاتهم الفنية والأدبية المتنوعة والمختلفة والتي من شأنها أن تعبر عن الواقع المعيش للمجتمع الجزائري وتعكس اهتماماته وأماله وآلامه وأسلوب حياته.</w:t>
      </w:r>
      <w:r w:rsidRPr="002350F3">
        <w:rPr>
          <w:rStyle w:val="Appelnotedebasdep"/>
          <w:rFonts w:ascii="Microsoft Sans Serif" w:hAnsi="Microsoft Sans Serif" w:cs="Traditional Arabic"/>
          <w:sz w:val="38"/>
          <w:szCs w:val="38"/>
          <w:shd w:val="clear" w:color="auto" w:fill="FFFFFF"/>
          <w:rtl/>
        </w:rPr>
        <w:footnoteReference w:id="1"/>
      </w:r>
    </w:p>
    <w:p w:rsidR="00755546" w:rsidRPr="002350F3" w:rsidRDefault="00755546" w:rsidP="00755546">
      <w:pPr>
        <w:pStyle w:val="texte"/>
        <w:shd w:val="clear" w:color="auto" w:fill="FFFFFF"/>
        <w:bidi/>
        <w:ind w:firstLine="708"/>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sz w:val="38"/>
          <w:szCs w:val="38"/>
          <w:shd w:val="clear" w:color="auto" w:fill="FFFFFF"/>
          <w:rtl/>
        </w:rPr>
        <w:t>لكل مجتمع خصوصيته الثقافية التي تشكل هويته الذاتية ويسعى جاهدا للمحافظة عليها وصيانتها من الاندثار تحت وطأة وهيمنة الخصوصيات الثقافية للمجتمعات الأخرى،</w:t>
      </w:r>
      <w:r>
        <w:rPr>
          <w:rFonts w:ascii="Microsoft Sans Serif" w:hAnsi="Microsoft Sans Serif" w:cs="Traditional Arabic"/>
          <w:sz w:val="38"/>
          <w:szCs w:val="38"/>
          <w:shd w:val="clear" w:color="auto" w:fill="FFFFFF"/>
        </w:rPr>
        <w:t xml:space="preserve"> </w:t>
      </w:r>
      <w:r w:rsidRPr="002350F3">
        <w:rPr>
          <w:rFonts w:ascii="Microsoft Sans Serif" w:hAnsi="Microsoft Sans Serif" w:cs="Traditional Arabic" w:hint="cs"/>
          <w:sz w:val="38"/>
          <w:szCs w:val="38"/>
          <w:shd w:val="clear" w:color="auto" w:fill="FFFFFF"/>
          <w:rtl/>
        </w:rPr>
        <w:t>ومن ثمة فإن</w:t>
      </w:r>
      <w:r w:rsidRPr="002350F3">
        <w:rPr>
          <w:rFonts w:ascii="Microsoft Sans Serif" w:hAnsi="Microsoft Sans Serif" w:cs="Traditional Arabic"/>
          <w:sz w:val="38"/>
          <w:szCs w:val="38"/>
          <w:shd w:val="clear" w:color="auto" w:fill="FFFFFF"/>
          <w:rtl/>
        </w:rPr>
        <w:t xml:space="preserve"> للمجتمع الجزائري خصوصية ثقافية قد تميزه عن باقي المجتمعات العربية الإسلامية، فالخصوصية الثقافية تعني أنها</w:t>
      </w:r>
      <w:r w:rsidRPr="002350F3">
        <w:rPr>
          <w:rFonts w:ascii="Microsoft Sans Serif" w:hAnsi="Microsoft Sans Serif" w:cs="Traditional Arabic" w:hint="cs"/>
          <w:sz w:val="38"/>
          <w:szCs w:val="38"/>
          <w:shd w:val="clear" w:color="auto" w:fill="FFFFFF"/>
          <w:rtl/>
        </w:rPr>
        <w:t>:</w:t>
      </w:r>
      <w:r w:rsidRPr="002350F3">
        <w:rPr>
          <w:rFonts w:ascii="Microsoft Sans Serif" w:hAnsi="Microsoft Sans Serif" w:cs="Traditional Arabic"/>
          <w:sz w:val="38"/>
          <w:szCs w:val="38"/>
          <w:shd w:val="clear" w:color="auto" w:fill="FFFFFF"/>
        </w:rPr>
        <w:t>"</w:t>
      </w:r>
      <w:r w:rsidRPr="002350F3">
        <w:rPr>
          <w:rFonts w:ascii="Microsoft Sans Serif" w:hAnsi="Microsoft Sans Serif" w:cs="Traditional Arabic"/>
          <w:sz w:val="38"/>
          <w:szCs w:val="38"/>
          <w:shd w:val="clear" w:color="auto" w:fill="FFFFFF"/>
          <w:rtl/>
        </w:rPr>
        <w:t>عناصر خاصة بمجموعة اجتماعية معينة "</w:t>
      </w:r>
      <w:r w:rsidRPr="002350F3">
        <w:rPr>
          <w:rStyle w:val="Appelnotedebasdep"/>
          <w:rFonts w:ascii="Microsoft Sans Serif" w:hAnsi="Microsoft Sans Serif" w:cs="Traditional Arabic"/>
          <w:sz w:val="38"/>
          <w:szCs w:val="38"/>
          <w:shd w:val="clear" w:color="auto" w:fill="FFFFFF"/>
          <w:rtl/>
        </w:rPr>
        <w:footnoteReference w:id="2"/>
      </w:r>
      <w:r w:rsidRPr="002350F3">
        <w:rPr>
          <w:rFonts w:ascii="Microsoft Sans Serif" w:hAnsi="Microsoft Sans Serif" w:cs="Traditional Arabic" w:hint="cs"/>
          <w:sz w:val="38"/>
          <w:szCs w:val="38"/>
          <w:shd w:val="clear" w:color="auto" w:fill="FFFFFF"/>
          <w:rtl/>
        </w:rPr>
        <w:t xml:space="preserve"> .</w:t>
      </w:r>
    </w:p>
    <w:p w:rsidR="00755546" w:rsidRPr="002350F3" w:rsidRDefault="00755546" w:rsidP="00755546">
      <w:pPr>
        <w:pStyle w:val="texte"/>
        <w:shd w:val="clear" w:color="auto" w:fill="FFFFFF"/>
        <w:bidi/>
        <w:ind w:firstLine="708"/>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hint="cs"/>
          <w:sz w:val="38"/>
          <w:szCs w:val="38"/>
          <w:shd w:val="clear" w:color="auto" w:fill="FFFFFF"/>
          <w:rtl/>
        </w:rPr>
        <w:lastRenderedPageBreak/>
        <w:t>و</w:t>
      </w:r>
      <w:r w:rsidRPr="002350F3">
        <w:rPr>
          <w:rFonts w:ascii="Microsoft Sans Serif" w:hAnsi="Microsoft Sans Serif" w:cs="Traditional Arabic"/>
          <w:sz w:val="38"/>
          <w:szCs w:val="38"/>
          <w:shd w:val="clear" w:color="auto" w:fill="FFFFFF"/>
          <w:rtl/>
        </w:rPr>
        <w:t>المجتمع الجزائري يعيش داخل فسيفساء من التعدد الثقافي فهو مجتمع عربي إسلامي، أمازيغي، متوسطي، إفريقي عال</w:t>
      </w:r>
      <w:r>
        <w:rPr>
          <w:rFonts w:ascii="Microsoft Sans Serif" w:hAnsi="Microsoft Sans Serif" w:cs="Traditional Arabic"/>
          <w:sz w:val="38"/>
          <w:szCs w:val="38"/>
          <w:shd w:val="clear" w:color="auto" w:fill="FFFFFF"/>
          <w:rtl/>
        </w:rPr>
        <w:t xml:space="preserve">مي يجمع بين المعربين </w:t>
      </w:r>
      <w:proofErr w:type="spellStart"/>
      <w:r>
        <w:rPr>
          <w:rFonts w:ascii="Microsoft Sans Serif" w:hAnsi="Microsoft Sans Serif" w:cs="Traditional Arabic"/>
          <w:sz w:val="38"/>
          <w:szCs w:val="38"/>
          <w:shd w:val="clear" w:color="auto" w:fill="FFFFFF"/>
          <w:rtl/>
        </w:rPr>
        <w:t>والمفرنسين</w:t>
      </w:r>
      <w:proofErr w:type="spellEnd"/>
      <w:r w:rsidRPr="002350F3">
        <w:rPr>
          <w:rFonts w:ascii="Microsoft Sans Serif" w:hAnsi="Microsoft Sans Serif" w:cs="Traditional Arabic"/>
          <w:sz w:val="38"/>
          <w:szCs w:val="38"/>
          <w:shd w:val="clear" w:color="auto" w:fill="FFFFFF"/>
          <w:rtl/>
        </w:rPr>
        <w:t xml:space="preserve">، يجمع بين الشاوية والقبائلية </w:t>
      </w:r>
      <w:proofErr w:type="spellStart"/>
      <w:r w:rsidRPr="002350F3">
        <w:rPr>
          <w:rFonts w:ascii="Microsoft Sans Serif" w:hAnsi="Microsoft Sans Serif" w:cs="Traditional Arabic"/>
          <w:sz w:val="38"/>
          <w:szCs w:val="38"/>
          <w:shd w:val="clear" w:color="auto" w:fill="FFFFFF"/>
          <w:rtl/>
        </w:rPr>
        <w:t>والمزابية</w:t>
      </w:r>
      <w:proofErr w:type="spellEnd"/>
      <w:r>
        <w:rPr>
          <w:rFonts w:ascii="Microsoft Sans Serif" w:hAnsi="Microsoft Sans Serif" w:cs="Traditional Arabic" w:hint="cs"/>
          <w:sz w:val="38"/>
          <w:szCs w:val="38"/>
          <w:shd w:val="clear" w:color="auto" w:fill="FFFFFF"/>
          <w:rtl/>
        </w:rPr>
        <w:t xml:space="preserve"> </w:t>
      </w:r>
      <w:proofErr w:type="spellStart"/>
      <w:r w:rsidRPr="002350F3">
        <w:rPr>
          <w:rFonts w:ascii="Microsoft Sans Serif" w:hAnsi="Microsoft Sans Serif" w:cs="Traditional Arabic"/>
          <w:sz w:val="38"/>
          <w:szCs w:val="38"/>
          <w:shd w:val="clear" w:color="auto" w:fill="FFFFFF"/>
          <w:rtl/>
        </w:rPr>
        <w:t>والتارقية</w:t>
      </w:r>
      <w:proofErr w:type="spellEnd"/>
      <w:r w:rsidRPr="002350F3">
        <w:rPr>
          <w:rFonts w:ascii="Microsoft Sans Serif" w:hAnsi="Microsoft Sans Serif" w:cs="Traditional Arabic"/>
          <w:sz w:val="38"/>
          <w:szCs w:val="38"/>
          <w:shd w:val="clear" w:color="auto" w:fill="FFFFFF"/>
          <w:rtl/>
        </w:rPr>
        <w:t xml:space="preserve"> غير أنه رغم هذا التعدد الثقافي فإنها تحيى داخل مجتمع واحد وموحد متضامن ومتماسك تحت لواء العروبة والإسلام والأصل الأمازيغي</w:t>
      </w:r>
    </w:p>
    <w:p w:rsidR="00755546" w:rsidRPr="002350F3" w:rsidRDefault="00755546" w:rsidP="00755546">
      <w:pPr>
        <w:pStyle w:val="texte"/>
        <w:shd w:val="clear" w:color="auto" w:fill="FFFFFF"/>
        <w:bidi/>
        <w:jc w:val="both"/>
        <w:rPr>
          <w:rFonts w:ascii="Tahoma" w:eastAsiaTheme="minorHAnsi" w:hAnsi="Tahoma" w:cs="Traditional Arabic"/>
          <w:sz w:val="38"/>
          <w:szCs w:val="38"/>
          <w:shd w:val="clear" w:color="auto" w:fill="FFFFFF"/>
          <w:rtl/>
          <w:lang w:eastAsia="en-US"/>
        </w:rPr>
      </w:pPr>
      <w:r w:rsidRPr="002350F3">
        <w:rPr>
          <w:rFonts w:ascii="Microsoft Sans Serif" w:hAnsi="Microsoft Sans Serif" w:cs="Traditional Arabic" w:hint="cs"/>
          <w:sz w:val="38"/>
          <w:szCs w:val="38"/>
          <w:shd w:val="clear" w:color="auto" w:fill="FFFFFF"/>
          <w:rtl/>
        </w:rPr>
        <w:t>3</w:t>
      </w:r>
      <w:r w:rsidRPr="002350F3">
        <w:rPr>
          <w:rFonts w:ascii="Tahoma" w:eastAsiaTheme="minorHAnsi" w:hAnsi="Tahoma" w:cs="Traditional Arabic" w:hint="cs"/>
          <w:b/>
          <w:bCs/>
          <w:sz w:val="38"/>
          <w:szCs w:val="38"/>
          <w:shd w:val="clear" w:color="auto" w:fill="FFFFFF"/>
          <w:rtl/>
          <w:lang w:eastAsia="en-US"/>
        </w:rPr>
        <w:t>- محددات وعناصر الثقافة الجزائرية:</w:t>
      </w:r>
    </w:p>
    <w:p w:rsidR="00755546" w:rsidRPr="00612881" w:rsidRDefault="00755546" w:rsidP="00755546">
      <w:pPr>
        <w:pStyle w:val="texte"/>
        <w:numPr>
          <w:ilvl w:val="0"/>
          <w:numId w:val="1"/>
        </w:numPr>
        <w:shd w:val="clear" w:color="auto" w:fill="FFFFFF"/>
        <w:bidi/>
        <w:jc w:val="both"/>
        <w:rPr>
          <w:rFonts w:ascii="Microsoft Sans Serif" w:hAnsi="Microsoft Sans Serif" w:cs="Traditional Arabic"/>
          <w:b/>
          <w:bCs/>
          <w:sz w:val="38"/>
          <w:szCs w:val="38"/>
          <w:shd w:val="clear" w:color="auto" w:fill="FFFFFF"/>
          <w:rtl/>
        </w:rPr>
      </w:pPr>
      <w:r w:rsidRPr="00612881">
        <w:rPr>
          <w:rFonts w:ascii="Microsoft Sans Serif" w:hAnsi="Microsoft Sans Serif" w:cs="Traditional Arabic" w:hint="cs"/>
          <w:b/>
          <w:bCs/>
          <w:sz w:val="38"/>
          <w:szCs w:val="38"/>
          <w:shd w:val="clear" w:color="auto" w:fill="FFFFFF"/>
          <w:rtl/>
        </w:rPr>
        <w:t>الدين:</w:t>
      </w:r>
    </w:p>
    <w:p w:rsidR="00755546" w:rsidRPr="002350F3" w:rsidRDefault="00755546" w:rsidP="00755546">
      <w:pPr>
        <w:pStyle w:val="texte"/>
        <w:shd w:val="clear" w:color="auto" w:fill="FFFFFF"/>
        <w:bidi/>
        <w:ind w:firstLine="708"/>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sz w:val="38"/>
          <w:szCs w:val="38"/>
          <w:shd w:val="clear" w:color="auto" w:fill="FFFFFF"/>
          <w:rtl/>
        </w:rPr>
        <w:t>من المهم جداً التذكير أن الجزائريين ليسوا فقط شعبا مسلما، ولكن شعب</w:t>
      </w:r>
      <w:r w:rsidRPr="002350F3">
        <w:rPr>
          <w:rFonts w:ascii="Microsoft Sans Serif" w:hAnsi="Microsoft Sans Serif" w:cs="Traditional Arabic"/>
          <w:sz w:val="38"/>
          <w:szCs w:val="38"/>
          <w:shd w:val="clear" w:color="auto" w:fill="FFFFFF"/>
        </w:rPr>
        <w:t> </w:t>
      </w:r>
      <w:r w:rsidRPr="002350F3">
        <w:rPr>
          <w:rFonts w:ascii="Microsoft Sans Serif" w:hAnsi="Microsoft Sans Serif" w:cs="Traditional Arabic"/>
          <w:sz w:val="38"/>
          <w:szCs w:val="38"/>
          <w:shd w:val="clear" w:color="auto" w:fill="FFFFFF"/>
          <w:rtl/>
        </w:rPr>
        <w:t>إسلامي-مركزي</w:t>
      </w:r>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sz w:val="38"/>
          <w:szCs w:val="38"/>
          <w:shd w:val="clear" w:color="auto" w:fill="FFFFFF"/>
        </w:rPr>
        <w:t>(</w:t>
      </w:r>
      <w:proofErr w:type="spellStart"/>
      <w:r w:rsidRPr="00612881">
        <w:rPr>
          <w:rFonts w:ascii="Microsoft Sans Serif" w:hAnsi="Microsoft Sans Serif" w:cs="Traditional Arabic"/>
          <w:sz w:val="36"/>
          <w:szCs w:val="36"/>
          <w:shd w:val="clear" w:color="auto" w:fill="FFFFFF"/>
        </w:rPr>
        <w:t>islamocentrique</w:t>
      </w:r>
      <w:proofErr w:type="spellEnd"/>
      <w:r w:rsidRPr="002350F3">
        <w:rPr>
          <w:rFonts w:ascii="Microsoft Sans Serif" w:hAnsi="Microsoft Sans Serif" w:cs="Traditional Arabic"/>
          <w:sz w:val="38"/>
          <w:szCs w:val="38"/>
          <w:shd w:val="clear" w:color="auto" w:fill="FFFFFF"/>
        </w:rPr>
        <w:t>)</w:t>
      </w:r>
      <w:r w:rsidRPr="002350F3">
        <w:rPr>
          <w:rFonts w:ascii="Microsoft Sans Serif" w:hAnsi="Microsoft Sans Serif" w:cs="Traditional Arabic"/>
          <w:sz w:val="38"/>
          <w:szCs w:val="38"/>
          <w:shd w:val="clear" w:color="auto" w:fill="FFFFFF"/>
          <w:rtl/>
        </w:rPr>
        <w:t xml:space="preserve">، وذلك على اعتبار أنهم من جهة، يتقاسمون مع الشعوب المسلمة الأخرى تاريخا مشتركا بدأ مع أسلمة بلاد المغرب، ومن جهة أخرى، مثلما هو الحال بالنسبة لغالبية الشعب، فإن </w:t>
      </w:r>
      <w:proofErr w:type="spellStart"/>
      <w:r w:rsidRPr="002350F3">
        <w:rPr>
          <w:rFonts w:ascii="Microsoft Sans Serif" w:hAnsi="Microsoft Sans Serif" w:cs="Traditional Arabic"/>
          <w:sz w:val="38"/>
          <w:szCs w:val="38"/>
          <w:shd w:val="clear" w:color="auto" w:fill="FFFFFF"/>
          <w:rtl/>
        </w:rPr>
        <w:t>التمييزات</w:t>
      </w:r>
      <w:proofErr w:type="spellEnd"/>
      <w:r w:rsidRPr="002350F3">
        <w:rPr>
          <w:rFonts w:ascii="Microsoft Sans Serif" w:hAnsi="Microsoft Sans Serif" w:cs="Traditional Arabic"/>
          <w:sz w:val="38"/>
          <w:szCs w:val="38"/>
          <w:shd w:val="clear" w:color="auto" w:fill="FFFFFF"/>
          <w:rtl/>
        </w:rPr>
        <w:t xml:space="preserve"> المرتبطة بهذا الموضوع هي أولا ذات طابع ديني</w:t>
      </w:r>
      <w:r w:rsidRPr="002350F3">
        <w:rPr>
          <w:rFonts w:ascii="Microsoft Sans Serif" w:hAnsi="Microsoft Sans Serif" w:cs="Traditional Arabic" w:hint="cs"/>
          <w:sz w:val="38"/>
          <w:szCs w:val="38"/>
          <w:shd w:val="clear" w:color="auto" w:fill="FFFFFF"/>
          <w:rtl/>
        </w:rPr>
        <w:t>.</w:t>
      </w:r>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sz w:val="38"/>
          <w:szCs w:val="38"/>
          <w:shd w:val="clear" w:color="auto" w:fill="FFFFFF"/>
          <w:rtl/>
        </w:rPr>
        <w:t>وفي نظر العلماء فإن أسلمة الجزائر لم تنتهي كلية، ومن درجة عدم اكتمالها فإن الإيديولوجية الاستعمارية كانت وبقصد تؤكد على استمرار الديانات القديمة من أجل التأكيد على سطحية الثقافة الإسلامية في الجزائر، خاصة عندما يتعلق الأمر ببعض المناطق الجبلية كالأوراس أو القبائل</w:t>
      </w:r>
      <w:r w:rsidRPr="002350F3">
        <w:rPr>
          <w:rFonts w:ascii="Microsoft Sans Serif" w:hAnsi="Microsoft Sans Serif" w:cs="Traditional Arabic"/>
          <w:sz w:val="38"/>
          <w:szCs w:val="38"/>
          <w:shd w:val="clear" w:color="auto" w:fill="FFFFFF"/>
        </w:rPr>
        <w:t>.</w:t>
      </w:r>
      <w:r w:rsidRPr="002350F3">
        <w:rPr>
          <w:rStyle w:val="Appelnotedebasdep"/>
          <w:rFonts w:ascii="Microsoft Sans Serif" w:hAnsi="Microsoft Sans Serif" w:cs="Traditional Arabic"/>
          <w:sz w:val="38"/>
          <w:szCs w:val="38"/>
          <w:shd w:val="clear" w:color="auto" w:fill="FFFFFF"/>
        </w:rPr>
        <w:footnoteReference w:id="3"/>
      </w:r>
    </w:p>
    <w:p w:rsidR="00755546" w:rsidRPr="002350F3" w:rsidRDefault="00755546" w:rsidP="00755546">
      <w:pPr>
        <w:pStyle w:val="texte"/>
        <w:shd w:val="clear" w:color="auto" w:fill="FFFFFF"/>
        <w:bidi/>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hint="cs"/>
          <w:sz w:val="38"/>
          <w:szCs w:val="38"/>
          <w:shd w:val="clear" w:color="auto" w:fill="FFFFFF"/>
          <w:rtl/>
        </w:rPr>
        <w:t xml:space="preserve">ومهما يكن فإن تأثير الدين الإسلامي في كل المجتمعات التي اعتنقته كان عميقا وجليا وكبيرا بما يشمله من مبادئ وقيم وتعاليم تلزم متبعيه بالامتثال والتمسك والتطبيق، ذلك أن الإسلام "ليس دينا فقط، بل هو في الواقع أسلوب حياة ورؤية للعالم. فهو يمثل بقيمه الثقافية والحضارية المشهود لها جوهر وروح الثقافة الوطنية في </w:t>
      </w:r>
      <w:proofErr w:type="spellStart"/>
      <w:r w:rsidRPr="002350F3">
        <w:rPr>
          <w:rFonts w:ascii="Microsoft Sans Serif" w:hAnsi="Microsoft Sans Serif" w:cs="Traditional Arabic" w:hint="cs"/>
          <w:sz w:val="38"/>
          <w:szCs w:val="38"/>
          <w:shd w:val="clear" w:color="auto" w:fill="FFFFFF"/>
          <w:rtl/>
        </w:rPr>
        <w:t>عمومياتها</w:t>
      </w:r>
      <w:proofErr w:type="spellEnd"/>
      <w:r w:rsidRPr="002350F3">
        <w:rPr>
          <w:rFonts w:ascii="Microsoft Sans Serif" w:hAnsi="Microsoft Sans Serif" w:cs="Traditional Arabic" w:hint="cs"/>
          <w:sz w:val="38"/>
          <w:szCs w:val="38"/>
          <w:shd w:val="clear" w:color="auto" w:fill="FFFFFF"/>
          <w:rtl/>
        </w:rPr>
        <w:t xml:space="preserve"> الثابتة، والهوية الوطنية في سماتها البارزة"</w:t>
      </w:r>
      <w:r w:rsidRPr="002350F3">
        <w:rPr>
          <w:rStyle w:val="Appelnotedebasdep"/>
          <w:rFonts w:ascii="Microsoft Sans Serif" w:hAnsi="Microsoft Sans Serif" w:cs="Traditional Arabic"/>
          <w:sz w:val="38"/>
          <w:szCs w:val="38"/>
          <w:shd w:val="clear" w:color="auto" w:fill="FFFFFF"/>
          <w:rtl/>
        </w:rPr>
        <w:footnoteReference w:id="4"/>
      </w:r>
      <w:r w:rsidRPr="002350F3">
        <w:rPr>
          <w:rFonts w:ascii="Microsoft Sans Serif" w:hAnsi="Microsoft Sans Serif" w:cs="Traditional Arabic" w:hint="cs"/>
          <w:sz w:val="38"/>
          <w:szCs w:val="38"/>
          <w:shd w:val="clear" w:color="auto" w:fill="FFFFFF"/>
          <w:rtl/>
        </w:rPr>
        <w:t>.</w:t>
      </w:r>
    </w:p>
    <w:p w:rsidR="00755546" w:rsidRPr="002350F3" w:rsidRDefault="00755546" w:rsidP="00755546">
      <w:pPr>
        <w:pStyle w:val="texte"/>
        <w:shd w:val="clear" w:color="auto" w:fill="FFFFFF"/>
        <w:bidi/>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hint="cs"/>
          <w:sz w:val="38"/>
          <w:szCs w:val="38"/>
          <w:shd w:val="clear" w:color="auto" w:fill="FFFFFF"/>
          <w:rtl/>
        </w:rPr>
        <w:t xml:space="preserve">ويرى </w:t>
      </w:r>
      <w:proofErr w:type="spellStart"/>
      <w:r w:rsidRPr="002350F3">
        <w:rPr>
          <w:rFonts w:ascii="Microsoft Sans Serif" w:hAnsi="Microsoft Sans Serif" w:cs="Traditional Arabic" w:hint="cs"/>
          <w:sz w:val="38"/>
          <w:szCs w:val="38"/>
          <w:shd w:val="clear" w:color="auto" w:fill="FFFFFF"/>
          <w:rtl/>
        </w:rPr>
        <w:t>بورديو</w:t>
      </w:r>
      <w:proofErr w:type="spellEnd"/>
      <w:r w:rsidRPr="002350F3">
        <w:rPr>
          <w:rFonts w:ascii="Microsoft Sans Serif" w:hAnsi="Microsoft Sans Serif" w:cs="Traditional Arabic" w:hint="cs"/>
          <w:sz w:val="38"/>
          <w:szCs w:val="38"/>
          <w:shd w:val="clear" w:color="auto" w:fill="FFFFFF"/>
          <w:rtl/>
        </w:rPr>
        <w:t xml:space="preserve"> انه على الرغم من اختلاف وتنوع الهويات الاثنية والأنظمة الاجتماعية في المجتم</w:t>
      </w:r>
      <w:r w:rsidRPr="002350F3">
        <w:rPr>
          <w:rFonts w:ascii="Microsoft Sans Serif" w:hAnsi="Microsoft Sans Serif" w:cs="Traditional Arabic" w:hint="eastAsia"/>
          <w:sz w:val="38"/>
          <w:szCs w:val="38"/>
          <w:shd w:val="clear" w:color="auto" w:fill="FFFFFF"/>
          <w:rtl/>
        </w:rPr>
        <w:t>ع</w:t>
      </w:r>
      <w:r w:rsidRPr="002350F3">
        <w:rPr>
          <w:rFonts w:ascii="Microsoft Sans Serif" w:hAnsi="Microsoft Sans Serif" w:cs="Traditional Arabic" w:hint="cs"/>
          <w:sz w:val="38"/>
          <w:szCs w:val="38"/>
          <w:shd w:val="clear" w:color="auto" w:fill="FFFFFF"/>
          <w:rtl/>
        </w:rPr>
        <w:t xml:space="preserve"> الجزائري مما ينتج أشكالا متباينة من الحياة وظروفها، </w:t>
      </w:r>
      <w:proofErr w:type="spellStart"/>
      <w:r w:rsidRPr="002350F3">
        <w:rPr>
          <w:rFonts w:ascii="Microsoft Sans Serif" w:hAnsi="Microsoft Sans Serif" w:cs="Traditional Arabic" w:hint="cs"/>
          <w:sz w:val="38"/>
          <w:szCs w:val="38"/>
          <w:shd w:val="clear" w:color="auto" w:fill="FFFFFF"/>
          <w:rtl/>
        </w:rPr>
        <w:t>إلاأن</w:t>
      </w:r>
      <w:proofErr w:type="spellEnd"/>
      <w:r w:rsidRPr="002350F3">
        <w:rPr>
          <w:rFonts w:ascii="Microsoft Sans Serif" w:hAnsi="Microsoft Sans Serif" w:cs="Traditional Arabic" w:hint="cs"/>
          <w:sz w:val="38"/>
          <w:szCs w:val="38"/>
          <w:shd w:val="clear" w:color="auto" w:fill="FFFFFF"/>
          <w:rtl/>
        </w:rPr>
        <w:t xml:space="preserve"> هناك عامل مشترك يتمتع بالسيادة على كل مناحي الحياة هو </w:t>
      </w:r>
      <w:r w:rsidRPr="002350F3">
        <w:rPr>
          <w:rFonts w:ascii="Microsoft Sans Serif" w:hAnsi="Microsoft Sans Serif" w:cs="Traditional Arabic" w:hint="cs"/>
          <w:sz w:val="38"/>
          <w:szCs w:val="38"/>
          <w:shd w:val="clear" w:color="auto" w:fill="FFFFFF"/>
          <w:rtl/>
        </w:rPr>
        <w:lastRenderedPageBreak/>
        <w:t xml:space="preserve">الدين الإسلامي. فلا شيء يدرك او يعاد تأويله دون الرجوع إلى مبادئ الإسلام. وكل طقوس العبور إسلامية أو </w:t>
      </w:r>
      <w:proofErr w:type="spellStart"/>
      <w:r w:rsidRPr="002350F3">
        <w:rPr>
          <w:rFonts w:ascii="Microsoft Sans Serif" w:hAnsi="Microsoft Sans Serif" w:cs="Traditional Arabic" w:hint="cs"/>
          <w:sz w:val="38"/>
          <w:szCs w:val="38"/>
          <w:shd w:val="clear" w:color="auto" w:fill="FFFFFF"/>
          <w:rtl/>
        </w:rPr>
        <w:t>مؤسلمة</w:t>
      </w:r>
      <w:proofErr w:type="spellEnd"/>
      <w:r w:rsidRPr="002350F3">
        <w:rPr>
          <w:rFonts w:ascii="Microsoft Sans Serif" w:hAnsi="Microsoft Sans Serif" w:cs="Traditional Arabic" w:hint="cs"/>
          <w:sz w:val="38"/>
          <w:szCs w:val="38"/>
          <w:shd w:val="clear" w:color="auto" w:fill="FFFFFF"/>
          <w:rtl/>
        </w:rPr>
        <w:t>.</w:t>
      </w:r>
      <w:r w:rsidRPr="002350F3">
        <w:rPr>
          <w:rStyle w:val="Appelnotedebasdep"/>
          <w:rFonts w:ascii="Microsoft Sans Serif" w:hAnsi="Microsoft Sans Serif" w:cs="Traditional Arabic"/>
          <w:sz w:val="38"/>
          <w:szCs w:val="38"/>
          <w:shd w:val="clear" w:color="auto" w:fill="FFFFFF"/>
          <w:rtl/>
        </w:rPr>
        <w:footnoteReference w:id="5"/>
      </w:r>
    </w:p>
    <w:p w:rsidR="00755546" w:rsidRPr="00612881" w:rsidRDefault="00755546" w:rsidP="00755546">
      <w:pPr>
        <w:pStyle w:val="texte"/>
        <w:numPr>
          <w:ilvl w:val="0"/>
          <w:numId w:val="1"/>
        </w:numPr>
        <w:shd w:val="clear" w:color="auto" w:fill="FFFFFF"/>
        <w:bidi/>
        <w:ind w:hanging="12"/>
        <w:jc w:val="both"/>
        <w:rPr>
          <w:rFonts w:ascii="Microsoft Sans Serif" w:hAnsi="Microsoft Sans Serif" w:cs="Traditional Arabic"/>
          <w:b/>
          <w:bCs/>
          <w:sz w:val="36"/>
          <w:szCs w:val="36"/>
          <w:shd w:val="clear" w:color="auto" w:fill="FFFFFF"/>
          <w:rtl/>
        </w:rPr>
      </w:pPr>
      <w:proofErr w:type="gramStart"/>
      <w:r w:rsidRPr="00612881">
        <w:rPr>
          <w:rFonts w:ascii="Microsoft Sans Serif" w:hAnsi="Microsoft Sans Serif" w:cs="Traditional Arabic" w:hint="cs"/>
          <w:b/>
          <w:bCs/>
          <w:sz w:val="36"/>
          <w:szCs w:val="36"/>
          <w:shd w:val="clear" w:color="auto" w:fill="FFFFFF"/>
          <w:rtl/>
        </w:rPr>
        <w:t>التعدد</w:t>
      </w:r>
      <w:proofErr w:type="gramEnd"/>
      <w:r w:rsidRPr="00612881">
        <w:rPr>
          <w:rFonts w:ascii="Microsoft Sans Serif" w:hAnsi="Microsoft Sans Serif" w:cs="Traditional Arabic" w:hint="cs"/>
          <w:b/>
          <w:bCs/>
          <w:sz w:val="36"/>
          <w:szCs w:val="36"/>
          <w:shd w:val="clear" w:color="auto" w:fill="FFFFFF"/>
          <w:rtl/>
        </w:rPr>
        <w:t xml:space="preserve"> اللغوي:</w:t>
      </w:r>
    </w:p>
    <w:p w:rsidR="00755546" w:rsidRPr="002350F3" w:rsidRDefault="00755546" w:rsidP="00755546">
      <w:pPr>
        <w:pStyle w:val="texte"/>
        <w:shd w:val="clear" w:color="auto" w:fill="FFFFFF"/>
        <w:bidi/>
        <w:ind w:firstLine="708"/>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hint="cs"/>
          <w:sz w:val="38"/>
          <w:szCs w:val="38"/>
          <w:shd w:val="clear" w:color="auto" w:fill="FFFFFF"/>
          <w:rtl/>
        </w:rPr>
        <w:t xml:space="preserve">استطاعت لغة الفاتحين المسلمين أن تقضي على اللغة </w:t>
      </w:r>
      <w:proofErr w:type="spellStart"/>
      <w:r w:rsidRPr="002350F3">
        <w:rPr>
          <w:rFonts w:ascii="Microsoft Sans Serif" w:hAnsi="Microsoft Sans Serif" w:cs="Traditional Arabic" w:hint="cs"/>
          <w:sz w:val="38"/>
          <w:szCs w:val="38"/>
          <w:shd w:val="clear" w:color="auto" w:fill="FFFFFF"/>
          <w:rtl/>
        </w:rPr>
        <w:t>البونيقية</w:t>
      </w:r>
      <w:proofErr w:type="spellEnd"/>
      <w:r w:rsidRPr="002350F3">
        <w:rPr>
          <w:rFonts w:ascii="Microsoft Sans Serif" w:hAnsi="Microsoft Sans Serif" w:cs="Traditional Arabic" w:hint="cs"/>
          <w:sz w:val="38"/>
          <w:szCs w:val="38"/>
          <w:shd w:val="clear" w:color="auto" w:fill="FFFFFF"/>
          <w:rtl/>
        </w:rPr>
        <w:t xml:space="preserve"> التي كانت سائدة في بلاد المغرب وهي لغة قريبة من اللغة العربية كما يعتبرها عثمان سعدي، أو بالأحرى إن العربية بعد الفتح الإسلامي تطورت عن لغة عربية قديمة إلى لغة عربية حديثة. وهو يذهب إلى</w:t>
      </w:r>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hint="cs"/>
          <w:sz w:val="38"/>
          <w:szCs w:val="38"/>
          <w:shd w:val="clear" w:color="auto" w:fill="FFFFFF"/>
          <w:rtl/>
        </w:rPr>
        <w:t xml:space="preserve">أن اللغة </w:t>
      </w:r>
      <w:proofErr w:type="spellStart"/>
      <w:r w:rsidRPr="002350F3">
        <w:rPr>
          <w:rFonts w:ascii="Microsoft Sans Serif" w:hAnsi="Microsoft Sans Serif" w:cs="Traditional Arabic" w:hint="cs"/>
          <w:sz w:val="38"/>
          <w:szCs w:val="38"/>
          <w:shd w:val="clear" w:color="auto" w:fill="FFFFFF"/>
          <w:rtl/>
        </w:rPr>
        <w:t>البونيقية</w:t>
      </w:r>
      <w:proofErr w:type="spellEnd"/>
      <w:r w:rsidRPr="002350F3">
        <w:rPr>
          <w:rFonts w:ascii="Microsoft Sans Serif" w:hAnsi="Microsoft Sans Serif" w:cs="Traditional Arabic" w:hint="cs"/>
          <w:sz w:val="38"/>
          <w:szCs w:val="38"/>
          <w:shd w:val="clear" w:color="auto" w:fill="FFFFFF"/>
          <w:rtl/>
        </w:rPr>
        <w:t xml:space="preserve"> هي المصدر الذي اشتقت من البربرية كما ذهب إلى ذلك غوستاف </w:t>
      </w:r>
      <w:proofErr w:type="spellStart"/>
      <w:r w:rsidRPr="002350F3">
        <w:rPr>
          <w:rFonts w:ascii="Microsoft Sans Serif" w:hAnsi="Microsoft Sans Serif" w:cs="Traditional Arabic" w:hint="cs"/>
          <w:sz w:val="38"/>
          <w:szCs w:val="38"/>
          <w:shd w:val="clear" w:color="auto" w:fill="FFFFFF"/>
          <w:rtl/>
        </w:rPr>
        <w:t>لوبون</w:t>
      </w:r>
      <w:proofErr w:type="spellEnd"/>
      <w:r w:rsidRPr="002350F3">
        <w:rPr>
          <w:rFonts w:ascii="Microsoft Sans Serif" w:hAnsi="Microsoft Sans Serif" w:cs="Traditional Arabic" w:hint="cs"/>
          <w:sz w:val="38"/>
          <w:szCs w:val="38"/>
          <w:shd w:val="clear" w:color="auto" w:fill="FFFFFF"/>
          <w:rtl/>
        </w:rPr>
        <w:t xml:space="preserve">. وعلى الرغم من هذا القول الذي يصب في </w:t>
      </w:r>
      <w:proofErr w:type="spellStart"/>
      <w:r w:rsidRPr="002350F3">
        <w:rPr>
          <w:rFonts w:ascii="Microsoft Sans Serif" w:hAnsi="Microsoft Sans Serif" w:cs="Traditional Arabic" w:hint="cs"/>
          <w:sz w:val="38"/>
          <w:szCs w:val="38"/>
          <w:shd w:val="clear" w:color="auto" w:fill="FFFFFF"/>
          <w:rtl/>
        </w:rPr>
        <w:t>اتجاهتأكيد</w:t>
      </w:r>
      <w:proofErr w:type="spellEnd"/>
      <w:r w:rsidRPr="002350F3">
        <w:rPr>
          <w:rFonts w:ascii="Microsoft Sans Serif" w:hAnsi="Microsoft Sans Serif" w:cs="Traditional Arabic" w:hint="cs"/>
          <w:sz w:val="38"/>
          <w:szCs w:val="38"/>
          <w:shd w:val="clear" w:color="auto" w:fill="FFFFFF"/>
          <w:rtl/>
        </w:rPr>
        <w:t xml:space="preserve"> عروبة الشمال الإفريقي إلا أن</w:t>
      </w:r>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hint="cs"/>
          <w:sz w:val="38"/>
          <w:szCs w:val="38"/>
          <w:shd w:val="clear" w:color="auto" w:fill="FFFFFF"/>
          <w:rtl/>
        </w:rPr>
        <w:t xml:space="preserve">اللغة العربية لم تبق لوحدها وإنما حافظت </w:t>
      </w:r>
      <w:proofErr w:type="spellStart"/>
      <w:r w:rsidRPr="002350F3">
        <w:rPr>
          <w:rFonts w:ascii="Microsoft Sans Serif" w:hAnsi="Microsoft Sans Serif" w:cs="Traditional Arabic" w:hint="cs"/>
          <w:sz w:val="38"/>
          <w:szCs w:val="38"/>
          <w:shd w:val="clear" w:color="auto" w:fill="FFFFFF"/>
          <w:rtl/>
        </w:rPr>
        <w:t>الأمازيغيةأو</w:t>
      </w:r>
      <w:proofErr w:type="spellEnd"/>
      <w:r w:rsidRPr="002350F3">
        <w:rPr>
          <w:rFonts w:ascii="Microsoft Sans Serif" w:hAnsi="Microsoft Sans Serif" w:cs="Traditional Arabic" w:hint="cs"/>
          <w:sz w:val="38"/>
          <w:szCs w:val="38"/>
          <w:shd w:val="clear" w:color="auto" w:fill="FFFFFF"/>
          <w:rtl/>
        </w:rPr>
        <w:t xml:space="preserve"> البربرية على وجودها واستمرارها ولو بنسبة اقل من نسبة المتحدثين بالعربية ولو بلهجة عامية.</w:t>
      </w:r>
      <w:r w:rsidRPr="002350F3">
        <w:rPr>
          <w:rStyle w:val="Appelnotedebasdep"/>
          <w:rFonts w:ascii="Microsoft Sans Serif" w:hAnsi="Microsoft Sans Serif" w:cs="Traditional Arabic"/>
          <w:sz w:val="38"/>
          <w:szCs w:val="38"/>
          <w:shd w:val="clear" w:color="auto" w:fill="FFFFFF"/>
          <w:rtl/>
        </w:rPr>
        <w:footnoteReference w:id="6"/>
      </w:r>
    </w:p>
    <w:p w:rsidR="00755546" w:rsidRPr="002350F3" w:rsidRDefault="00755546" w:rsidP="00755546">
      <w:pPr>
        <w:pStyle w:val="texte"/>
        <w:shd w:val="clear" w:color="auto" w:fill="FFFFFF"/>
        <w:bidi/>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hint="cs"/>
          <w:sz w:val="38"/>
          <w:szCs w:val="38"/>
          <w:shd w:val="clear" w:color="auto" w:fill="FFFFFF"/>
          <w:rtl/>
        </w:rPr>
        <w:t xml:space="preserve">إضافة إلى لهجات أخرى كالشاوية </w:t>
      </w:r>
      <w:proofErr w:type="spellStart"/>
      <w:r w:rsidRPr="002350F3">
        <w:rPr>
          <w:rFonts w:ascii="Microsoft Sans Serif" w:hAnsi="Microsoft Sans Serif" w:cs="Traditional Arabic" w:hint="cs"/>
          <w:sz w:val="38"/>
          <w:szCs w:val="38"/>
          <w:shd w:val="clear" w:color="auto" w:fill="FFFFFF"/>
          <w:rtl/>
        </w:rPr>
        <w:t>والميزابية</w:t>
      </w:r>
      <w:proofErr w:type="spellEnd"/>
      <w:r w:rsidRPr="002350F3">
        <w:rPr>
          <w:rFonts w:ascii="Microsoft Sans Serif" w:hAnsi="Microsoft Sans Serif" w:cs="Traditional Arabic" w:hint="cs"/>
          <w:sz w:val="38"/>
          <w:szCs w:val="38"/>
          <w:shd w:val="clear" w:color="auto" w:fill="FFFFFF"/>
          <w:rtl/>
        </w:rPr>
        <w:t xml:space="preserve"> والترقية تمارس اللغة الفرنسية حضورها القوي وانتشارها الواسع الممتد </w:t>
      </w:r>
      <w:proofErr w:type="spellStart"/>
      <w:r w:rsidRPr="002350F3">
        <w:rPr>
          <w:rFonts w:ascii="Microsoft Sans Serif" w:hAnsi="Microsoft Sans Serif" w:cs="Traditional Arabic" w:hint="cs"/>
          <w:sz w:val="38"/>
          <w:szCs w:val="38"/>
          <w:shd w:val="clear" w:color="auto" w:fill="FFFFFF"/>
          <w:rtl/>
        </w:rPr>
        <w:t>مابين</w:t>
      </w:r>
      <w:proofErr w:type="spellEnd"/>
      <w:r w:rsidRPr="002350F3">
        <w:rPr>
          <w:rFonts w:ascii="Microsoft Sans Serif" w:hAnsi="Microsoft Sans Serif" w:cs="Traditional Arabic" w:hint="cs"/>
          <w:sz w:val="38"/>
          <w:szCs w:val="38"/>
          <w:shd w:val="clear" w:color="auto" w:fill="FFFFFF"/>
          <w:rtl/>
        </w:rPr>
        <w:t xml:space="preserve"> الخطاب الرسمي وغير الرسمي والشعبي.</w:t>
      </w:r>
    </w:p>
    <w:p w:rsidR="00755546" w:rsidRPr="002350F3" w:rsidRDefault="00755546" w:rsidP="00755546">
      <w:pPr>
        <w:pStyle w:val="texte"/>
        <w:shd w:val="clear" w:color="auto" w:fill="FFFFFF"/>
        <w:bidi/>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hint="cs"/>
          <w:sz w:val="38"/>
          <w:szCs w:val="38"/>
          <w:shd w:val="clear" w:color="auto" w:fill="FFFFFF"/>
          <w:rtl/>
        </w:rPr>
        <w:t>أما إذا ركزنا على اللهجة العامية وحدها، فإننا نجدها لا تخلو من خليط لغات ولهجات متعددة من التركية والاسبانية والفرنسية والعربية الفصحى والأمازيغية ..</w:t>
      </w:r>
      <w:proofErr w:type="gramStart"/>
      <w:r w:rsidRPr="002350F3">
        <w:rPr>
          <w:rFonts w:ascii="Microsoft Sans Serif" w:hAnsi="Microsoft Sans Serif" w:cs="Traditional Arabic" w:hint="cs"/>
          <w:sz w:val="38"/>
          <w:szCs w:val="38"/>
          <w:shd w:val="clear" w:color="auto" w:fill="FFFFFF"/>
          <w:rtl/>
        </w:rPr>
        <w:t>وغيرها</w:t>
      </w:r>
      <w:proofErr w:type="gramEnd"/>
      <w:r w:rsidRPr="002350F3">
        <w:rPr>
          <w:rFonts w:ascii="Microsoft Sans Serif" w:hAnsi="Microsoft Sans Serif" w:cs="Traditional Arabic" w:hint="cs"/>
          <w:sz w:val="38"/>
          <w:szCs w:val="38"/>
          <w:shd w:val="clear" w:color="auto" w:fill="FFFFFF"/>
          <w:rtl/>
        </w:rPr>
        <w:t>.</w:t>
      </w:r>
    </w:p>
    <w:p w:rsidR="00755546" w:rsidRPr="00612881" w:rsidRDefault="00755546" w:rsidP="00755546">
      <w:pPr>
        <w:pStyle w:val="texte"/>
        <w:numPr>
          <w:ilvl w:val="0"/>
          <w:numId w:val="1"/>
        </w:numPr>
        <w:shd w:val="clear" w:color="auto" w:fill="FFFFFF"/>
        <w:bidi/>
        <w:ind w:hanging="12"/>
        <w:jc w:val="both"/>
        <w:rPr>
          <w:rFonts w:ascii="Microsoft Sans Serif" w:hAnsi="Microsoft Sans Serif" w:cs="Traditional Arabic"/>
          <w:b/>
          <w:bCs/>
          <w:sz w:val="36"/>
          <w:szCs w:val="36"/>
          <w:shd w:val="clear" w:color="auto" w:fill="FFFFFF"/>
          <w:rtl/>
        </w:rPr>
      </w:pPr>
      <w:r w:rsidRPr="00612881">
        <w:rPr>
          <w:rFonts w:ascii="Microsoft Sans Serif" w:hAnsi="Microsoft Sans Serif" w:cs="Traditional Arabic" w:hint="cs"/>
          <w:b/>
          <w:bCs/>
          <w:sz w:val="36"/>
          <w:szCs w:val="36"/>
          <w:shd w:val="clear" w:color="auto" w:fill="FFFFFF"/>
          <w:rtl/>
        </w:rPr>
        <w:t>الثقافة الشعبية:</w:t>
      </w:r>
    </w:p>
    <w:p w:rsidR="00755546" w:rsidRPr="002350F3" w:rsidRDefault="00755546" w:rsidP="00755546">
      <w:pPr>
        <w:pStyle w:val="texte"/>
        <w:shd w:val="clear" w:color="auto" w:fill="FFFFFF"/>
        <w:bidi/>
        <w:ind w:firstLine="708"/>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hint="cs"/>
          <w:sz w:val="38"/>
          <w:szCs w:val="38"/>
          <w:shd w:val="clear" w:color="auto" w:fill="FFFFFF"/>
          <w:rtl/>
        </w:rPr>
        <w:t xml:space="preserve">تبعا للتنوع العرقي واللغوي الذي </w:t>
      </w:r>
      <w:proofErr w:type="spellStart"/>
      <w:r w:rsidRPr="002350F3">
        <w:rPr>
          <w:rFonts w:ascii="Microsoft Sans Serif" w:hAnsi="Microsoft Sans Serif" w:cs="Traditional Arabic" w:hint="cs"/>
          <w:sz w:val="38"/>
          <w:szCs w:val="38"/>
          <w:shd w:val="clear" w:color="auto" w:fill="FFFFFF"/>
          <w:rtl/>
        </w:rPr>
        <w:t>اشرناإليه</w:t>
      </w:r>
      <w:proofErr w:type="spellEnd"/>
      <w:r w:rsidRPr="002350F3">
        <w:rPr>
          <w:rFonts w:ascii="Microsoft Sans Serif" w:hAnsi="Microsoft Sans Serif" w:cs="Traditional Arabic" w:hint="cs"/>
          <w:sz w:val="38"/>
          <w:szCs w:val="38"/>
          <w:shd w:val="clear" w:color="auto" w:fill="FFFFFF"/>
          <w:rtl/>
        </w:rPr>
        <w:t xml:space="preserve"> فإن الثقافة </w:t>
      </w:r>
      <w:proofErr w:type="gramStart"/>
      <w:r w:rsidRPr="002350F3">
        <w:rPr>
          <w:rFonts w:ascii="Microsoft Sans Serif" w:hAnsi="Microsoft Sans Serif" w:cs="Traditional Arabic" w:hint="cs"/>
          <w:sz w:val="38"/>
          <w:szCs w:val="38"/>
          <w:shd w:val="clear" w:color="auto" w:fill="FFFFFF"/>
          <w:rtl/>
        </w:rPr>
        <w:t>الشعبية</w:t>
      </w:r>
      <w:proofErr w:type="gramEnd"/>
      <w:r w:rsidRPr="002350F3">
        <w:rPr>
          <w:rFonts w:ascii="Microsoft Sans Serif" w:hAnsi="Microsoft Sans Serif" w:cs="Traditional Arabic" w:hint="cs"/>
          <w:sz w:val="38"/>
          <w:szCs w:val="38"/>
          <w:shd w:val="clear" w:color="auto" w:fill="FFFFFF"/>
          <w:rtl/>
        </w:rPr>
        <w:t xml:space="preserve"> هي متعددة وليست واحدة. وبالتالي فالثقافات الشعبية هي ثقافات مجموعات اجتماعية ثابتة</w:t>
      </w:r>
      <w:r w:rsidRPr="002350F3">
        <w:rPr>
          <w:rStyle w:val="Appelnotedebasdep"/>
          <w:rFonts w:ascii="Microsoft Sans Serif" w:hAnsi="Microsoft Sans Serif" w:cs="Traditional Arabic"/>
          <w:sz w:val="38"/>
          <w:szCs w:val="38"/>
          <w:shd w:val="clear" w:color="auto" w:fill="FFFFFF"/>
          <w:rtl/>
        </w:rPr>
        <w:footnoteReference w:id="7"/>
      </w:r>
      <w:r w:rsidRPr="002350F3">
        <w:rPr>
          <w:rFonts w:ascii="Microsoft Sans Serif" w:hAnsi="Microsoft Sans Serif" w:cs="Traditional Arabic" w:hint="cs"/>
          <w:sz w:val="38"/>
          <w:szCs w:val="38"/>
          <w:shd w:val="clear" w:color="auto" w:fill="FFFFFF"/>
          <w:rtl/>
        </w:rPr>
        <w:t xml:space="preserve">. </w:t>
      </w:r>
    </w:p>
    <w:p w:rsidR="00755546" w:rsidRDefault="00755546" w:rsidP="00755546">
      <w:pPr>
        <w:pStyle w:val="texte"/>
        <w:shd w:val="clear" w:color="auto" w:fill="FFFFFF"/>
        <w:bidi/>
        <w:ind w:firstLine="708"/>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sz w:val="38"/>
          <w:szCs w:val="38"/>
          <w:shd w:val="clear" w:color="auto" w:fill="FFFFFF"/>
          <w:rtl/>
        </w:rPr>
        <w:t>تشمل</w:t>
      </w:r>
      <w:r w:rsidRPr="002350F3">
        <w:rPr>
          <w:rFonts w:ascii="Microsoft Sans Serif" w:hAnsi="Microsoft Sans Serif" w:cs="Traditional Arabic"/>
          <w:sz w:val="38"/>
          <w:szCs w:val="38"/>
          <w:shd w:val="clear" w:color="auto" w:fill="FFFFFF"/>
        </w:rPr>
        <w:t> </w:t>
      </w:r>
      <w:hyperlink r:id="rId9" w:tooltip="أدب" w:history="1">
        <w:r w:rsidRPr="002350F3">
          <w:rPr>
            <w:rFonts w:ascii="Microsoft Sans Serif" w:hAnsi="Microsoft Sans Serif" w:cs="Traditional Arabic"/>
            <w:sz w:val="38"/>
            <w:szCs w:val="38"/>
            <w:shd w:val="clear" w:color="auto" w:fill="FFFFFF"/>
            <w:rtl/>
          </w:rPr>
          <w:t>الأدب</w:t>
        </w:r>
      </w:hyperlink>
      <w:r w:rsidRPr="002350F3">
        <w:rPr>
          <w:rFonts w:ascii="Microsoft Sans Serif" w:hAnsi="Microsoft Sans Serif" w:cs="Traditional Arabic"/>
          <w:sz w:val="38"/>
          <w:szCs w:val="38"/>
          <w:shd w:val="clear" w:color="auto" w:fill="FFFFFF"/>
        </w:rPr>
        <w:t> </w:t>
      </w:r>
      <w:hyperlink r:id="rId10" w:tooltip="موسيقى" w:history="1">
        <w:r w:rsidRPr="002350F3">
          <w:rPr>
            <w:rFonts w:ascii="Microsoft Sans Serif" w:hAnsi="Microsoft Sans Serif" w:cs="Traditional Arabic"/>
            <w:sz w:val="38"/>
            <w:szCs w:val="38"/>
            <w:shd w:val="clear" w:color="auto" w:fill="FFFFFF"/>
            <w:rtl/>
          </w:rPr>
          <w:t>والموسيقى</w:t>
        </w:r>
      </w:hyperlink>
      <w:proofErr w:type="gramStart"/>
      <w:r w:rsidRPr="002350F3">
        <w:rPr>
          <w:rFonts w:ascii="Microsoft Sans Serif" w:hAnsi="Microsoft Sans Serif" w:cs="Traditional Arabic"/>
          <w:sz w:val="38"/>
          <w:szCs w:val="38"/>
          <w:shd w:val="clear" w:color="auto" w:fill="FFFFFF"/>
          <w:rtl/>
        </w:rPr>
        <w:t>،</w:t>
      </w:r>
      <w:r w:rsidRPr="002350F3">
        <w:rPr>
          <w:rFonts w:ascii="Microsoft Sans Serif" w:hAnsi="Microsoft Sans Serif" w:cs="Traditional Arabic"/>
          <w:sz w:val="38"/>
          <w:szCs w:val="38"/>
          <w:shd w:val="clear" w:color="auto" w:fill="FFFFFF"/>
        </w:rPr>
        <w:t> </w:t>
      </w:r>
      <w:proofErr w:type="gramEnd"/>
      <w:r>
        <w:fldChar w:fldCharType="begin"/>
      </w:r>
      <w:r>
        <w:instrText xml:space="preserve"> HYPERLINK "https://ar.wikipedia.org/wiki/%D8%A7%D9%84%D8%B7%D8%A8%D8%AE" \o "</w:instrText>
      </w:r>
      <w:r>
        <w:rPr>
          <w:rtl/>
        </w:rPr>
        <w:instrText>الطبخ</w:instrText>
      </w:r>
      <w:r>
        <w:instrText xml:space="preserve">" </w:instrText>
      </w:r>
      <w:r>
        <w:fldChar w:fldCharType="separate"/>
      </w:r>
      <w:r w:rsidRPr="002350F3">
        <w:rPr>
          <w:rFonts w:ascii="Microsoft Sans Serif" w:hAnsi="Microsoft Sans Serif" w:cs="Traditional Arabic"/>
          <w:sz w:val="38"/>
          <w:szCs w:val="38"/>
          <w:shd w:val="clear" w:color="auto" w:fill="FFFFFF"/>
          <w:rtl/>
        </w:rPr>
        <w:t>والطبخ</w:t>
      </w:r>
      <w:r>
        <w:rPr>
          <w:rFonts w:ascii="Microsoft Sans Serif" w:hAnsi="Microsoft Sans Serif" w:cs="Traditional Arabic"/>
          <w:sz w:val="38"/>
          <w:szCs w:val="38"/>
          <w:shd w:val="clear" w:color="auto" w:fill="FFFFFF"/>
        </w:rPr>
        <w:fldChar w:fldCharType="end"/>
      </w:r>
      <w:r w:rsidRPr="002350F3">
        <w:rPr>
          <w:rFonts w:ascii="Microsoft Sans Serif" w:hAnsi="Microsoft Sans Serif" w:cs="Traditional Arabic"/>
          <w:sz w:val="38"/>
          <w:szCs w:val="38"/>
          <w:shd w:val="clear" w:color="auto" w:fill="FFFFFF"/>
          <w:rtl/>
        </w:rPr>
        <w:t>،</w:t>
      </w:r>
      <w:r w:rsidRPr="002350F3">
        <w:rPr>
          <w:rFonts w:ascii="Microsoft Sans Serif" w:hAnsi="Microsoft Sans Serif" w:cs="Traditional Arabic"/>
          <w:sz w:val="38"/>
          <w:szCs w:val="38"/>
          <w:shd w:val="clear" w:color="auto" w:fill="FFFFFF"/>
        </w:rPr>
        <w:t> </w:t>
      </w:r>
      <w:hyperlink r:id="rId11" w:tooltip="دين (توضيح)" w:history="1">
        <w:r w:rsidRPr="002350F3">
          <w:rPr>
            <w:rFonts w:ascii="Microsoft Sans Serif" w:hAnsi="Microsoft Sans Serif" w:cs="Traditional Arabic"/>
            <w:sz w:val="38"/>
            <w:szCs w:val="38"/>
            <w:shd w:val="clear" w:color="auto" w:fill="FFFFFF"/>
            <w:rtl/>
          </w:rPr>
          <w:t>والدين</w:t>
        </w:r>
      </w:hyperlink>
      <w:r w:rsidRPr="002350F3">
        <w:rPr>
          <w:rFonts w:ascii="Microsoft Sans Serif" w:hAnsi="Microsoft Sans Serif" w:cs="Traditional Arabic"/>
          <w:sz w:val="38"/>
          <w:szCs w:val="38"/>
          <w:shd w:val="clear" w:color="auto" w:fill="FFFFFF"/>
        </w:rPr>
        <w:t> </w:t>
      </w:r>
      <w:r w:rsidRPr="002350F3">
        <w:rPr>
          <w:rFonts w:ascii="Microsoft Sans Serif" w:hAnsi="Microsoft Sans Serif" w:cs="Traditional Arabic"/>
          <w:sz w:val="38"/>
          <w:szCs w:val="38"/>
          <w:shd w:val="clear" w:color="auto" w:fill="FFFFFF"/>
          <w:rtl/>
        </w:rPr>
        <w:t>وجوانب أخرى من حياة الجزائري، وهي غنية ومتنوعة وعريقة جدا، في كل منطقة وكل مدينة أو واحة مساحة ثقافية معينة</w:t>
      </w:r>
      <w:r w:rsidRPr="002350F3">
        <w:rPr>
          <w:rFonts w:ascii="Microsoft Sans Serif" w:hAnsi="Microsoft Sans Serif" w:cs="Traditional Arabic"/>
          <w:sz w:val="38"/>
          <w:szCs w:val="38"/>
          <w:shd w:val="clear" w:color="auto" w:fill="FFFFFF"/>
        </w:rPr>
        <w:t>. </w:t>
      </w:r>
      <w:hyperlink r:id="rId12" w:tooltip="منطقة القبائل" w:history="1">
        <w:r w:rsidRPr="002350F3">
          <w:rPr>
            <w:rFonts w:ascii="Microsoft Sans Serif" w:hAnsi="Microsoft Sans Serif" w:cs="Traditional Arabic"/>
            <w:sz w:val="38"/>
            <w:szCs w:val="38"/>
            <w:shd w:val="clear" w:color="auto" w:fill="FFFFFF"/>
            <w:rtl/>
          </w:rPr>
          <w:t>منطقة القبائل</w:t>
        </w:r>
      </w:hyperlink>
      <w:r w:rsidRPr="002350F3">
        <w:rPr>
          <w:rFonts w:ascii="Microsoft Sans Serif" w:hAnsi="Microsoft Sans Serif" w:cs="Traditional Arabic"/>
          <w:sz w:val="38"/>
          <w:szCs w:val="38"/>
          <w:shd w:val="clear" w:color="auto" w:fill="FFFFFF"/>
          <w:rtl/>
        </w:rPr>
        <w:t>،</w:t>
      </w:r>
      <w:r w:rsidRPr="002350F3">
        <w:rPr>
          <w:rFonts w:ascii="Microsoft Sans Serif" w:hAnsi="Microsoft Sans Serif" w:cs="Traditional Arabic"/>
          <w:sz w:val="38"/>
          <w:szCs w:val="38"/>
          <w:shd w:val="clear" w:color="auto" w:fill="FFFFFF"/>
        </w:rPr>
        <w:t> </w:t>
      </w:r>
      <w:hyperlink r:id="rId13" w:tooltip="جبال الأوراس" w:history="1">
        <w:r w:rsidRPr="002350F3">
          <w:rPr>
            <w:rFonts w:ascii="Microsoft Sans Serif" w:hAnsi="Microsoft Sans Serif" w:cs="Traditional Arabic"/>
            <w:sz w:val="38"/>
            <w:szCs w:val="38"/>
            <w:shd w:val="clear" w:color="auto" w:fill="FFFFFF"/>
            <w:rtl/>
          </w:rPr>
          <w:t>الأوراس</w:t>
        </w:r>
      </w:hyperlink>
      <w:r w:rsidRPr="002350F3">
        <w:rPr>
          <w:rFonts w:ascii="Microsoft Sans Serif" w:hAnsi="Microsoft Sans Serif" w:cs="Traditional Arabic"/>
          <w:sz w:val="38"/>
          <w:szCs w:val="38"/>
          <w:shd w:val="clear" w:color="auto" w:fill="FFFFFF"/>
          <w:rtl/>
        </w:rPr>
        <w:t>،</w:t>
      </w:r>
      <w:r w:rsidRPr="002350F3">
        <w:rPr>
          <w:rFonts w:ascii="Microsoft Sans Serif" w:hAnsi="Microsoft Sans Serif" w:cs="Traditional Arabic"/>
          <w:sz w:val="38"/>
          <w:szCs w:val="38"/>
          <w:shd w:val="clear" w:color="auto" w:fill="FFFFFF"/>
        </w:rPr>
        <w:t> </w:t>
      </w:r>
      <w:hyperlink r:id="rId14" w:history="1">
        <w:r w:rsidRPr="002350F3">
          <w:rPr>
            <w:rFonts w:ascii="Microsoft Sans Serif" w:hAnsi="Microsoft Sans Serif" w:cs="Traditional Arabic"/>
            <w:sz w:val="38"/>
            <w:szCs w:val="38"/>
            <w:shd w:val="clear" w:color="auto" w:fill="FFFFFF"/>
            <w:rtl/>
          </w:rPr>
          <w:t xml:space="preserve">منطقة </w:t>
        </w:r>
        <w:r w:rsidRPr="002350F3">
          <w:rPr>
            <w:rFonts w:ascii="Microsoft Sans Serif" w:hAnsi="Microsoft Sans Serif" w:cs="Traditional Arabic"/>
            <w:sz w:val="38"/>
            <w:szCs w:val="38"/>
            <w:shd w:val="clear" w:color="auto" w:fill="FFFFFF"/>
            <w:rtl/>
          </w:rPr>
          <w:lastRenderedPageBreak/>
          <w:t>الجزائر العاصمة</w:t>
        </w:r>
      </w:hyperlink>
      <w:r w:rsidRPr="002350F3">
        <w:rPr>
          <w:rFonts w:ascii="Microsoft Sans Serif" w:hAnsi="Microsoft Sans Serif" w:cs="Traditional Arabic"/>
          <w:sz w:val="38"/>
          <w:szCs w:val="38"/>
          <w:shd w:val="clear" w:color="auto" w:fill="FFFFFF"/>
          <w:rtl/>
        </w:rPr>
        <w:t>،</w:t>
      </w:r>
      <w:r w:rsidRPr="002350F3">
        <w:rPr>
          <w:rFonts w:ascii="Microsoft Sans Serif" w:hAnsi="Microsoft Sans Serif" w:cs="Traditional Arabic"/>
          <w:sz w:val="38"/>
          <w:szCs w:val="38"/>
          <w:shd w:val="clear" w:color="auto" w:fill="FFFFFF"/>
        </w:rPr>
        <w:t> </w:t>
      </w:r>
      <w:hyperlink r:id="rId15" w:tooltip="الهضاب العليا" w:history="1">
        <w:r w:rsidRPr="002350F3">
          <w:rPr>
            <w:rFonts w:ascii="Microsoft Sans Serif" w:hAnsi="Microsoft Sans Serif" w:cs="Traditional Arabic"/>
            <w:sz w:val="38"/>
            <w:szCs w:val="38"/>
            <w:shd w:val="clear" w:color="auto" w:fill="FFFFFF"/>
            <w:rtl/>
          </w:rPr>
          <w:t>الهضاب العليا</w:t>
        </w:r>
      </w:hyperlink>
      <w:r w:rsidRPr="002350F3">
        <w:rPr>
          <w:rFonts w:ascii="Microsoft Sans Serif" w:hAnsi="Microsoft Sans Serif" w:cs="Traditional Arabic"/>
          <w:sz w:val="38"/>
          <w:szCs w:val="38"/>
          <w:shd w:val="clear" w:color="auto" w:fill="FFFFFF"/>
          <w:rtl/>
        </w:rPr>
        <w:t>، وادي</w:t>
      </w:r>
      <w:r w:rsidRPr="002350F3">
        <w:rPr>
          <w:rFonts w:ascii="Microsoft Sans Serif" w:hAnsi="Microsoft Sans Serif" w:cs="Traditional Arabic"/>
          <w:sz w:val="38"/>
          <w:szCs w:val="38"/>
          <w:shd w:val="clear" w:color="auto" w:fill="FFFFFF"/>
        </w:rPr>
        <w:t> </w:t>
      </w:r>
      <w:hyperlink r:id="rId16" w:tooltip="مزاب" w:history="1">
        <w:r w:rsidRPr="002350F3">
          <w:rPr>
            <w:rFonts w:ascii="Microsoft Sans Serif" w:hAnsi="Microsoft Sans Serif" w:cs="Traditional Arabic"/>
            <w:sz w:val="38"/>
            <w:szCs w:val="38"/>
            <w:shd w:val="clear" w:color="auto" w:fill="FFFFFF"/>
            <w:rtl/>
          </w:rPr>
          <w:t>مزاب</w:t>
        </w:r>
      </w:hyperlink>
      <w:r w:rsidRPr="002350F3">
        <w:rPr>
          <w:rFonts w:ascii="Microsoft Sans Serif" w:hAnsi="Microsoft Sans Serif" w:cs="Traditional Arabic"/>
          <w:sz w:val="38"/>
          <w:szCs w:val="38"/>
          <w:shd w:val="clear" w:color="auto" w:fill="FFFFFF"/>
          <w:rtl/>
        </w:rPr>
        <w:t>،</w:t>
      </w:r>
      <w:r w:rsidRPr="002350F3">
        <w:rPr>
          <w:rFonts w:ascii="Microsoft Sans Serif" w:hAnsi="Microsoft Sans Serif" w:cs="Traditional Arabic"/>
          <w:sz w:val="38"/>
          <w:szCs w:val="38"/>
          <w:shd w:val="clear" w:color="auto" w:fill="FFFFFF"/>
        </w:rPr>
        <w:t> </w:t>
      </w:r>
      <w:hyperlink r:id="rId17" w:tooltip="جبال هقار" w:history="1">
        <w:r w:rsidRPr="002350F3">
          <w:rPr>
            <w:rFonts w:ascii="Microsoft Sans Serif" w:hAnsi="Microsoft Sans Serif" w:cs="Traditional Arabic"/>
            <w:sz w:val="38"/>
            <w:szCs w:val="38"/>
            <w:shd w:val="clear" w:color="auto" w:fill="FFFFFF"/>
            <w:rtl/>
          </w:rPr>
          <w:t>الهقار</w:t>
        </w:r>
      </w:hyperlink>
      <w:r w:rsidRPr="002350F3">
        <w:rPr>
          <w:rFonts w:ascii="Microsoft Sans Serif" w:hAnsi="Microsoft Sans Serif" w:cs="Traditional Arabic"/>
          <w:sz w:val="38"/>
          <w:szCs w:val="38"/>
          <w:shd w:val="clear" w:color="auto" w:fill="FFFFFF"/>
          <w:rtl/>
        </w:rPr>
        <w:t>،</w:t>
      </w:r>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hint="cs"/>
          <w:sz w:val="38"/>
          <w:szCs w:val="38"/>
          <w:shd w:val="clear" w:color="auto" w:fill="FFFFFF"/>
          <w:rtl/>
        </w:rPr>
        <w:t xml:space="preserve">منطقة </w:t>
      </w:r>
      <w:hyperlink r:id="rId18" w:tooltip="الساورة" w:history="1">
        <w:proofErr w:type="spellStart"/>
        <w:r w:rsidRPr="002350F3">
          <w:rPr>
            <w:rFonts w:ascii="Microsoft Sans Serif" w:hAnsi="Microsoft Sans Serif" w:cs="Traditional Arabic"/>
            <w:sz w:val="38"/>
            <w:szCs w:val="38"/>
            <w:shd w:val="clear" w:color="auto" w:fill="FFFFFF"/>
            <w:rtl/>
          </w:rPr>
          <w:t>الساورة</w:t>
        </w:r>
        <w:proofErr w:type="spellEnd"/>
      </w:hyperlink>
      <w:r w:rsidRPr="002350F3">
        <w:rPr>
          <w:rFonts w:ascii="Microsoft Sans Serif" w:hAnsi="Microsoft Sans Serif" w:cs="Traditional Arabic"/>
          <w:sz w:val="38"/>
          <w:szCs w:val="38"/>
          <w:shd w:val="clear" w:color="auto" w:fill="FFFFFF"/>
          <w:rtl/>
        </w:rPr>
        <w:t>،</w:t>
      </w:r>
      <w:r w:rsidRPr="002350F3">
        <w:rPr>
          <w:rFonts w:ascii="Microsoft Sans Serif" w:hAnsi="Microsoft Sans Serif" w:cs="Traditional Arabic"/>
          <w:sz w:val="38"/>
          <w:szCs w:val="38"/>
          <w:shd w:val="clear" w:color="auto" w:fill="FFFFFF"/>
        </w:rPr>
        <w:t> </w:t>
      </w:r>
      <w:hyperlink r:id="rId19" w:tooltip="القطاع الوهراني" w:history="1">
        <w:r w:rsidRPr="002350F3">
          <w:rPr>
            <w:rFonts w:ascii="Microsoft Sans Serif" w:hAnsi="Microsoft Sans Serif" w:cs="Traditional Arabic"/>
            <w:sz w:val="38"/>
            <w:szCs w:val="38"/>
            <w:shd w:val="clear" w:color="auto" w:fill="FFFFFF"/>
            <w:rtl/>
          </w:rPr>
          <w:t xml:space="preserve">القطاع </w:t>
        </w:r>
        <w:proofErr w:type="spellStart"/>
        <w:r w:rsidRPr="002350F3">
          <w:rPr>
            <w:rFonts w:ascii="Microsoft Sans Serif" w:hAnsi="Microsoft Sans Serif" w:cs="Traditional Arabic"/>
            <w:sz w:val="38"/>
            <w:szCs w:val="38"/>
            <w:shd w:val="clear" w:color="auto" w:fill="FFFFFF"/>
            <w:rtl/>
          </w:rPr>
          <w:t>الوهراني</w:t>
        </w:r>
        <w:proofErr w:type="spellEnd"/>
      </w:hyperlink>
      <w:r w:rsidRPr="002350F3">
        <w:rPr>
          <w:rFonts w:ascii="Microsoft Sans Serif" w:hAnsi="Microsoft Sans Serif" w:cs="Traditional Arabic" w:hint="cs"/>
          <w:sz w:val="38"/>
          <w:szCs w:val="38"/>
          <w:shd w:val="clear" w:color="auto" w:fill="FFFFFF"/>
          <w:rtl/>
        </w:rPr>
        <w:t>. و</w:t>
      </w:r>
      <w:r w:rsidRPr="002350F3">
        <w:rPr>
          <w:rFonts w:ascii="Microsoft Sans Serif" w:hAnsi="Microsoft Sans Serif" w:cs="Traditional Arabic"/>
          <w:sz w:val="38"/>
          <w:szCs w:val="38"/>
          <w:shd w:val="clear" w:color="auto" w:fill="FFFFFF"/>
          <w:rtl/>
        </w:rPr>
        <w:t xml:space="preserve">هي مناطق </w:t>
      </w:r>
      <w:proofErr w:type="gramStart"/>
      <w:r w:rsidRPr="002350F3">
        <w:rPr>
          <w:rFonts w:ascii="Microsoft Sans Serif" w:hAnsi="Microsoft Sans Serif" w:cs="Traditional Arabic"/>
          <w:sz w:val="38"/>
          <w:szCs w:val="38"/>
          <w:shd w:val="clear" w:color="auto" w:fill="FFFFFF"/>
          <w:rtl/>
        </w:rPr>
        <w:t>تحمل</w:t>
      </w:r>
      <w:proofErr w:type="gramEnd"/>
      <w:r w:rsidRPr="002350F3">
        <w:rPr>
          <w:rFonts w:ascii="Microsoft Sans Serif" w:hAnsi="Microsoft Sans Serif" w:cs="Traditional Arabic"/>
          <w:sz w:val="38"/>
          <w:szCs w:val="38"/>
          <w:shd w:val="clear" w:color="auto" w:fill="FFFFFF"/>
          <w:rtl/>
        </w:rPr>
        <w:t xml:space="preserve"> خصوصيات ثقافية ولغوية في بعض الأحيان. تعود المظاهر الثقافية الأولى على الأرض الجزائرية لآلاف السنين، من خلال الفن الصخري </w:t>
      </w:r>
      <w:proofErr w:type="spellStart"/>
      <w:r w:rsidRPr="002350F3">
        <w:rPr>
          <w:rFonts w:ascii="Microsoft Sans Serif" w:hAnsi="Microsoft Sans Serif" w:cs="Traditional Arabic"/>
          <w:sz w:val="38"/>
          <w:szCs w:val="38"/>
          <w:shd w:val="clear" w:color="auto" w:fill="FFFFFF"/>
          <w:rtl/>
        </w:rPr>
        <w:t>العريقفي</w:t>
      </w:r>
      <w:proofErr w:type="spellEnd"/>
      <w:r w:rsidRPr="002350F3">
        <w:rPr>
          <w:rFonts w:ascii="Microsoft Sans Serif" w:hAnsi="Microsoft Sans Serif" w:cs="Traditional Arabic"/>
          <w:sz w:val="38"/>
          <w:szCs w:val="38"/>
          <w:shd w:val="clear" w:color="auto" w:fill="FFFFFF"/>
        </w:rPr>
        <w:t> </w:t>
      </w:r>
      <w:hyperlink r:id="rId20" w:tooltip="طاسيلي ناجر" w:history="1">
        <w:proofErr w:type="spellStart"/>
        <w:r w:rsidRPr="002350F3">
          <w:rPr>
            <w:rFonts w:ascii="Microsoft Sans Serif" w:hAnsi="Microsoft Sans Serif" w:cs="Traditional Arabic"/>
            <w:sz w:val="38"/>
            <w:szCs w:val="38"/>
            <w:shd w:val="clear" w:color="auto" w:fill="FFFFFF"/>
            <w:rtl/>
          </w:rPr>
          <w:t>طاسيلي</w:t>
        </w:r>
        <w:proofErr w:type="spellEnd"/>
      </w:hyperlink>
      <w:r>
        <w:rPr>
          <w:rFonts w:hint="cs"/>
          <w:rtl/>
        </w:rPr>
        <w:t xml:space="preserve"> </w:t>
      </w:r>
      <w:r w:rsidRPr="002350F3">
        <w:rPr>
          <w:rFonts w:ascii="Microsoft Sans Serif" w:hAnsi="Microsoft Sans Serif" w:cs="Traditional Arabic"/>
          <w:sz w:val="38"/>
          <w:szCs w:val="38"/>
          <w:shd w:val="clear" w:color="auto" w:fill="FFFFFF"/>
          <w:rtl/>
        </w:rPr>
        <w:t>مرورا إلى جميع المباني الجميلة التي أقيمت طوال تاريخ هذا البلد، وصولا إلى الحرف الحاضرة دوما وغنية جدا، يعكس الفن الجزائري تاريخ هذا البلد وتأثيراته المختلفة</w:t>
      </w:r>
      <w:r w:rsidRPr="002350F3">
        <w:rPr>
          <w:rFonts w:ascii="Microsoft Sans Serif" w:hAnsi="Microsoft Sans Serif" w:cs="Traditional Arabic"/>
          <w:sz w:val="38"/>
          <w:szCs w:val="38"/>
          <w:shd w:val="clear" w:color="auto" w:fill="FFFFFF"/>
        </w:rPr>
        <w:t>.</w:t>
      </w:r>
    </w:p>
    <w:p w:rsidR="00755546" w:rsidRPr="002350F3" w:rsidRDefault="00755546" w:rsidP="00755546">
      <w:pPr>
        <w:pStyle w:val="texte"/>
        <w:shd w:val="clear" w:color="auto" w:fill="FFFFFF"/>
        <w:bidi/>
        <w:jc w:val="both"/>
        <w:rPr>
          <w:rFonts w:ascii="Tahoma" w:eastAsiaTheme="minorHAnsi" w:hAnsi="Tahoma" w:cs="Traditional Arabic"/>
          <w:b/>
          <w:bCs/>
          <w:sz w:val="38"/>
          <w:szCs w:val="38"/>
          <w:shd w:val="clear" w:color="auto" w:fill="FFFFFF"/>
          <w:rtl/>
          <w:lang w:eastAsia="en-US"/>
        </w:rPr>
      </w:pPr>
      <w:r w:rsidRPr="002350F3">
        <w:rPr>
          <w:rFonts w:ascii="Tahoma" w:eastAsiaTheme="minorHAnsi" w:hAnsi="Tahoma" w:cs="Traditional Arabic" w:hint="cs"/>
          <w:b/>
          <w:bCs/>
          <w:sz w:val="38"/>
          <w:szCs w:val="38"/>
          <w:shd w:val="clear" w:color="auto" w:fill="FFFFFF"/>
          <w:rtl/>
          <w:lang w:eastAsia="en-US"/>
        </w:rPr>
        <w:t xml:space="preserve">3- الشخصية الجزائرية </w:t>
      </w:r>
      <w:proofErr w:type="gramStart"/>
      <w:r w:rsidRPr="002350F3">
        <w:rPr>
          <w:rFonts w:ascii="Tahoma" w:eastAsiaTheme="minorHAnsi" w:hAnsi="Tahoma" w:cs="Traditional Arabic" w:hint="cs"/>
          <w:b/>
          <w:bCs/>
          <w:sz w:val="38"/>
          <w:szCs w:val="38"/>
          <w:shd w:val="clear" w:color="auto" w:fill="FFFFFF"/>
          <w:rtl/>
          <w:lang w:eastAsia="en-US"/>
        </w:rPr>
        <w:t>وسماتها</w:t>
      </w:r>
      <w:proofErr w:type="gramEnd"/>
      <w:r w:rsidRPr="002350F3">
        <w:rPr>
          <w:rFonts w:ascii="Tahoma" w:eastAsiaTheme="minorHAnsi" w:hAnsi="Tahoma" w:cs="Traditional Arabic" w:hint="cs"/>
          <w:b/>
          <w:bCs/>
          <w:sz w:val="38"/>
          <w:szCs w:val="38"/>
          <w:shd w:val="clear" w:color="auto" w:fill="FFFFFF"/>
          <w:rtl/>
          <w:lang w:eastAsia="en-US"/>
        </w:rPr>
        <w:t>:</w:t>
      </w:r>
    </w:p>
    <w:p w:rsidR="00755546" w:rsidRPr="002350F3" w:rsidRDefault="00755546" w:rsidP="00755546">
      <w:pPr>
        <w:pStyle w:val="texte"/>
        <w:shd w:val="clear" w:color="auto" w:fill="FFFFFF"/>
        <w:bidi/>
        <w:ind w:firstLine="708"/>
        <w:jc w:val="both"/>
        <w:rPr>
          <w:rFonts w:ascii="Microsoft Sans Serif" w:hAnsi="Microsoft Sans Serif" w:cs="Traditional Arabic"/>
          <w:sz w:val="38"/>
          <w:szCs w:val="38"/>
          <w:shd w:val="clear" w:color="auto" w:fill="FFFFFF"/>
          <w:rtl/>
        </w:rPr>
      </w:pPr>
      <w:r w:rsidRPr="00612881">
        <w:rPr>
          <w:rFonts w:ascii="Tahoma" w:eastAsiaTheme="minorHAnsi" w:hAnsi="Tahoma" w:cs="Traditional Arabic"/>
          <w:sz w:val="38"/>
          <w:szCs w:val="38"/>
          <w:shd w:val="clear" w:color="auto" w:fill="FFFFFF"/>
          <w:rtl/>
          <w:lang w:eastAsia="en-US"/>
        </w:rPr>
        <w:t>لهذا</w:t>
      </w:r>
      <w:r w:rsidRPr="002350F3">
        <w:rPr>
          <w:rFonts w:ascii="Microsoft Sans Serif" w:hAnsi="Microsoft Sans Serif" w:cs="Traditional Arabic"/>
          <w:sz w:val="38"/>
          <w:szCs w:val="38"/>
          <w:shd w:val="clear" w:color="auto" w:fill="FFFFFF"/>
          <w:rtl/>
        </w:rPr>
        <w:t xml:space="preserve"> السبب وربما ل</w:t>
      </w:r>
      <w:r w:rsidRPr="002350F3">
        <w:rPr>
          <w:rFonts w:ascii="Microsoft Sans Serif" w:hAnsi="Microsoft Sans Serif" w:cs="Traditional Arabic" w:hint="cs"/>
          <w:sz w:val="38"/>
          <w:szCs w:val="38"/>
          <w:shd w:val="clear" w:color="auto" w:fill="FFFFFF"/>
          <w:rtl/>
        </w:rPr>
        <w:t>أ</w:t>
      </w:r>
      <w:r w:rsidRPr="002350F3">
        <w:rPr>
          <w:rFonts w:ascii="Microsoft Sans Serif" w:hAnsi="Microsoft Sans Serif" w:cs="Traditional Arabic"/>
          <w:sz w:val="38"/>
          <w:szCs w:val="38"/>
          <w:shd w:val="clear" w:color="auto" w:fill="FFFFFF"/>
          <w:rtl/>
        </w:rPr>
        <w:t>سباب أخرى فإن الشخصية المغاربية تبدو جد معقدة ومتنوعة حسب المراحل العمرية والفئات ال</w:t>
      </w:r>
      <w:r w:rsidRPr="002350F3">
        <w:rPr>
          <w:rFonts w:ascii="Microsoft Sans Serif" w:hAnsi="Microsoft Sans Serif" w:cs="Traditional Arabic" w:hint="cs"/>
          <w:sz w:val="38"/>
          <w:szCs w:val="38"/>
          <w:shd w:val="clear" w:color="auto" w:fill="FFFFFF"/>
          <w:rtl/>
        </w:rPr>
        <w:t>ا</w:t>
      </w:r>
      <w:r w:rsidRPr="002350F3">
        <w:rPr>
          <w:rFonts w:ascii="Microsoft Sans Serif" w:hAnsi="Microsoft Sans Serif" w:cs="Traditional Arabic"/>
          <w:sz w:val="38"/>
          <w:szCs w:val="38"/>
          <w:shd w:val="clear" w:color="auto" w:fill="FFFFFF"/>
          <w:rtl/>
        </w:rPr>
        <w:t>جتماعية</w:t>
      </w:r>
      <w:r w:rsidRPr="002350F3">
        <w:rPr>
          <w:rFonts w:ascii="Microsoft Sans Serif" w:hAnsi="Microsoft Sans Serif" w:cs="Traditional Arabic"/>
          <w:sz w:val="38"/>
          <w:szCs w:val="38"/>
          <w:shd w:val="clear" w:color="auto" w:fill="FFFFFF"/>
        </w:rPr>
        <w:t xml:space="preserve"> .</w:t>
      </w:r>
      <w:r w:rsidRPr="002350F3">
        <w:rPr>
          <w:rFonts w:ascii="Microsoft Sans Serif" w:hAnsi="Microsoft Sans Serif" w:cs="Traditional Arabic"/>
          <w:sz w:val="38"/>
          <w:szCs w:val="38"/>
          <w:shd w:val="clear" w:color="auto" w:fill="FFFFFF"/>
          <w:rtl/>
        </w:rPr>
        <w:t xml:space="preserve">فالقابلية للتأثر والعدوانية قد يتطابقان مع بعض الميول </w:t>
      </w:r>
      <w:proofErr w:type="spellStart"/>
      <w:r w:rsidRPr="002350F3">
        <w:rPr>
          <w:rFonts w:ascii="Microsoft Sans Serif" w:hAnsi="Microsoft Sans Serif" w:cs="Traditional Arabic"/>
          <w:sz w:val="38"/>
          <w:szCs w:val="38"/>
          <w:shd w:val="clear" w:color="auto" w:fill="FFFFFF"/>
          <w:rtl/>
        </w:rPr>
        <w:t>الترجسية</w:t>
      </w:r>
      <w:proofErr w:type="spellEnd"/>
      <w:r w:rsidRPr="002350F3">
        <w:rPr>
          <w:rFonts w:ascii="Microsoft Sans Serif" w:hAnsi="Microsoft Sans Serif" w:cs="Traditional Arabic"/>
          <w:sz w:val="38"/>
          <w:szCs w:val="38"/>
          <w:shd w:val="clear" w:color="auto" w:fill="FFFFFF"/>
          <w:rtl/>
        </w:rPr>
        <w:t xml:space="preserve"> والحساسية المفرطة </w:t>
      </w:r>
      <w:proofErr w:type="spellStart"/>
      <w:r w:rsidRPr="002350F3">
        <w:rPr>
          <w:rFonts w:ascii="Microsoft Sans Serif" w:hAnsi="Microsoft Sans Serif" w:cs="Traditional Arabic"/>
          <w:sz w:val="38"/>
          <w:szCs w:val="38"/>
          <w:shd w:val="clear" w:color="auto" w:fill="FFFFFF"/>
          <w:rtl/>
        </w:rPr>
        <w:t>لل</w:t>
      </w:r>
      <w:r w:rsidRPr="002350F3">
        <w:rPr>
          <w:rFonts w:ascii="Microsoft Sans Serif" w:hAnsi="Microsoft Sans Serif" w:cs="Traditional Arabic" w:hint="cs"/>
          <w:sz w:val="38"/>
          <w:szCs w:val="38"/>
          <w:shd w:val="clear" w:color="auto" w:fill="FFFFFF"/>
          <w:rtl/>
        </w:rPr>
        <w:t>أ</w:t>
      </w:r>
      <w:r w:rsidRPr="002350F3">
        <w:rPr>
          <w:rFonts w:ascii="Microsoft Sans Serif" w:hAnsi="Microsoft Sans Serif" w:cs="Traditional Arabic"/>
          <w:sz w:val="38"/>
          <w:szCs w:val="38"/>
          <w:shd w:val="clear" w:color="auto" w:fill="FFFFFF"/>
          <w:rtl/>
        </w:rPr>
        <w:t>نا</w:t>
      </w:r>
      <w:proofErr w:type="spellEnd"/>
      <w:r w:rsidRPr="002350F3">
        <w:rPr>
          <w:rFonts w:ascii="Microsoft Sans Serif" w:hAnsi="Microsoft Sans Serif" w:cs="Traditional Arabic"/>
          <w:sz w:val="38"/>
          <w:szCs w:val="38"/>
          <w:shd w:val="clear" w:color="auto" w:fill="FFFFFF"/>
          <w:rtl/>
        </w:rPr>
        <w:t>، وهي في نفس الوقت ترجمة للنقص الواضح في ضب</w:t>
      </w:r>
      <w:r w:rsidRPr="002350F3">
        <w:rPr>
          <w:rFonts w:ascii="Microsoft Sans Serif" w:hAnsi="Microsoft Sans Serif" w:cs="Traditional Arabic" w:hint="cs"/>
          <w:sz w:val="38"/>
          <w:szCs w:val="38"/>
          <w:shd w:val="clear" w:color="auto" w:fill="FFFFFF"/>
          <w:rtl/>
        </w:rPr>
        <w:t>ط</w:t>
      </w:r>
      <w:r>
        <w:rPr>
          <w:rFonts w:ascii="Microsoft Sans Serif" w:hAnsi="Microsoft Sans Serif" w:cs="Traditional Arabic" w:hint="cs"/>
          <w:sz w:val="38"/>
          <w:szCs w:val="38"/>
          <w:shd w:val="clear" w:color="auto" w:fill="FFFFFF"/>
          <w:rtl/>
        </w:rPr>
        <w:t xml:space="preserve"> </w:t>
      </w:r>
      <w:proofErr w:type="spellStart"/>
      <w:r w:rsidRPr="002350F3">
        <w:rPr>
          <w:rFonts w:ascii="Microsoft Sans Serif" w:hAnsi="Microsoft Sans Serif" w:cs="Traditional Arabic"/>
          <w:sz w:val="38"/>
          <w:szCs w:val="38"/>
          <w:shd w:val="clear" w:color="auto" w:fill="FFFFFF"/>
          <w:rtl/>
        </w:rPr>
        <w:t>ال</w:t>
      </w:r>
      <w:r w:rsidRPr="002350F3">
        <w:rPr>
          <w:rFonts w:ascii="Microsoft Sans Serif" w:hAnsi="Microsoft Sans Serif" w:cs="Traditional Arabic" w:hint="cs"/>
          <w:sz w:val="38"/>
          <w:szCs w:val="38"/>
          <w:shd w:val="clear" w:color="auto" w:fill="FFFFFF"/>
          <w:rtl/>
        </w:rPr>
        <w:t>إ</w:t>
      </w:r>
      <w:r w:rsidRPr="002350F3">
        <w:rPr>
          <w:rFonts w:ascii="Microsoft Sans Serif" w:hAnsi="Microsoft Sans Serif" w:cs="Traditional Arabic"/>
          <w:sz w:val="38"/>
          <w:szCs w:val="38"/>
          <w:shd w:val="clear" w:color="auto" w:fill="FFFFFF"/>
          <w:rtl/>
        </w:rPr>
        <w:t>نفعالية</w:t>
      </w:r>
      <w:proofErr w:type="spellEnd"/>
      <w:r w:rsidRPr="002350F3">
        <w:rPr>
          <w:rFonts w:ascii="Microsoft Sans Serif" w:hAnsi="Microsoft Sans Serif" w:cs="Traditional Arabic" w:hint="cs"/>
          <w:sz w:val="38"/>
          <w:szCs w:val="38"/>
          <w:shd w:val="clear" w:color="auto" w:fill="FFFFFF"/>
          <w:rtl/>
        </w:rPr>
        <w:t>.</w:t>
      </w:r>
      <w:r w:rsidRPr="002350F3">
        <w:rPr>
          <w:rStyle w:val="Appelnotedebasdep"/>
          <w:rFonts w:ascii="Microsoft Sans Serif" w:hAnsi="Microsoft Sans Serif" w:cs="Traditional Arabic"/>
          <w:sz w:val="38"/>
          <w:szCs w:val="38"/>
          <w:shd w:val="clear" w:color="auto" w:fill="FFFFFF"/>
          <w:rtl/>
        </w:rPr>
        <w:footnoteReference w:id="8"/>
      </w:r>
    </w:p>
    <w:p w:rsidR="00755546" w:rsidRPr="002350F3" w:rsidRDefault="00755546" w:rsidP="00755546">
      <w:pPr>
        <w:pStyle w:val="texte"/>
        <w:shd w:val="clear" w:color="auto" w:fill="FFFFFF"/>
        <w:bidi/>
        <w:ind w:firstLine="708"/>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sz w:val="38"/>
          <w:szCs w:val="38"/>
          <w:shd w:val="clear" w:color="auto" w:fill="FFFFFF"/>
          <w:rtl/>
        </w:rPr>
        <w:t>وأما أساليب التفكير فهي تحتوي على عناصر خرافية وأخرى عقل</w:t>
      </w:r>
      <w:r w:rsidRPr="002350F3">
        <w:rPr>
          <w:rFonts w:ascii="Microsoft Sans Serif" w:hAnsi="Microsoft Sans Serif" w:cs="Traditional Arabic" w:hint="cs"/>
          <w:sz w:val="38"/>
          <w:szCs w:val="38"/>
          <w:shd w:val="clear" w:color="auto" w:fill="FFFFFF"/>
          <w:rtl/>
        </w:rPr>
        <w:t>ا</w:t>
      </w:r>
      <w:r w:rsidRPr="002350F3">
        <w:rPr>
          <w:rFonts w:ascii="Microsoft Sans Serif" w:hAnsi="Microsoft Sans Serif" w:cs="Traditional Arabic"/>
          <w:sz w:val="38"/>
          <w:szCs w:val="38"/>
          <w:shd w:val="clear" w:color="auto" w:fill="FFFFFF"/>
          <w:rtl/>
        </w:rPr>
        <w:t>نية، وقد يساعد ال</w:t>
      </w:r>
      <w:r w:rsidRPr="002350F3">
        <w:rPr>
          <w:rFonts w:ascii="Microsoft Sans Serif" w:hAnsi="Microsoft Sans Serif" w:cs="Traditional Arabic" w:hint="cs"/>
          <w:sz w:val="38"/>
          <w:szCs w:val="38"/>
          <w:shd w:val="clear" w:color="auto" w:fill="FFFFFF"/>
          <w:rtl/>
        </w:rPr>
        <w:t>إ</w:t>
      </w:r>
      <w:r w:rsidRPr="002350F3">
        <w:rPr>
          <w:rFonts w:ascii="Microsoft Sans Serif" w:hAnsi="Microsoft Sans Serif" w:cs="Traditional Arabic"/>
          <w:sz w:val="38"/>
          <w:szCs w:val="38"/>
          <w:shd w:val="clear" w:color="auto" w:fill="FFFFFF"/>
          <w:rtl/>
        </w:rPr>
        <w:t xml:space="preserve">ذعان على جلب التوازن النفسي بدفع كل تمرد وهمي و كل عدوانية. وهما العنصران اللذان يمثلن أول احتواء </w:t>
      </w:r>
      <w:proofErr w:type="spellStart"/>
      <w:r w:rsidRPr="002350F3">
        <w:rPr>
          <w:rFonts w:ascii="Microsoft Sans Serif" w:hAnsi="Microsoft Sans Serif" w:cs="Traditional Arabic"/>
          <w:sz w:val="38"/>
          <w:szCs w:val="38"/>
          <w:shd w:val="clear" w:color="auto" w:fill="FFFFFF"/>
          <w:rtl/>
        </w:rPr>
        <w:t>لل</w:t>
      </w:r>
      <w:r w:rsidRPr="002350F3">
        <w:rPr>
          <w:rFonts w:ascii="Microsoft Sans Serif" w:hAnsi="Microsoft Sans Serif" w:cs="Traditional Arabic" w:hint="cs"/>
          <w:sz w:val="38"/>
          <w:szCs w:val="38"/>
          <w:shd w:val="clear" w:color="auto" w:fill="FFFFFF"/>
          <w:rtl/>
        </w:rPr>
        <w:t>أ</w:t>
      </w:r>
      <w:r w:rsidRPr="002350F3">
        <w:rPr>
          <w:rFonts w:ascii="Microsoft Sans Serif" w:hAnsi="Microsoft Sans Serif" w:cs="Traditional Arabic"/>
          <w:sz w:val="38"/>
          <w:szCs w:val="38"/>
          <w:shd w:val="clear" w:color="auto" w:fill="FFFFFF"/>
          <w:rtl/>
        </w:rPr>
        <w:t>نا</w:t>
      </w:r>
      <w:proofErr w:type="spellEnd"/>
      <w:r w:rsidRPr="002350F3">
        <w:rPr>
          <w:rFonts w:ascii="Microsoft Sans Serif" w:hAnsi="Microsoft Sans Serif" w:cs="Traditional Arabic"/>
          <w:sz w:val="38"/>
          <w:szCs w:val="38"/>
          <w:shd w:val="clear" w:color="auto" w:fill="FFFFFF"/>
          <w:rtl/>
        </w:rPr>
        <w:t xml:space="preserve">. ومن العناصر التي تميز التفكير </w:t>
      </w:r>
      <w:proofErr w:type="gramStart"/>
      <w:r w:rsidRPr="002350F3">
        <w:rPr>
          <w:rFonts w:ascii="Microsoft Sans Serif" w:hAnsi="Microsoft Sans Serif" w:cs="Traditional Arabic"/>
          <w:sz w:val="38"/>
          <w:szCs w:val="38"/>
          <w:shd w:val="clear" w:color="auto" w:fill="FFFFFF"/>
          <w:rtl/>
        </w:rPr>
        <w:t>نجد</w:t>
      </w:r>
      <w:proofErr w:type="gramEnd"/>
      <w:r w:rsidRPr="002350F3">
        <w:rPr>
          <w:rFonts w:ascii="Microsoft Sans Serif" w:hAnsi="Microsoft Sans Serif" w:cs="Traditional Arabic"/>
          <w:sz w:val="38"/>
          <w:szCs w:val="38"/>
          <w:shd w:val="clear" w:color="auto" w:fill="FFFFFF"/>
          <w:rtl/>
        </w:rPr>
        <w:t xml:space="preserve"> العقل</w:t>
      </w:r>
      <w:r>
        <w:rPr>
          <w:rFonts w:ascii="Microsoft Sans Serif" w:hAnsi="Microsoft Sans Serif" w:cs="Traditional Arabic" w:hint="cs"/>
          <w:sz w:val="38"/>
          <w:szCs w:val="38"/>
          <w:shd w:val="clear" w:color="auto" w:fill="FFFFFF"/>
          <w:rtl/>
        </w:rPr>
        <w:t>ا</w:t>
      </w:r>
      <w:r w:rsidRPr="002350F3">
        <w:rPr>
          <w:rFonts w:ascii="Microsoft Sans Serif" w:hAnsi="Microsoft Sans Serif" w:cs="Traditional Arabic"/>
          <w:sz w:val="38"/>
          <w:szCs w:val="38"/>
          <w:shd w:val="clear" w:color="auto" w:fill="FFFFFF"/>
          <w:rtl/>
        </w:rPr>
        <w:t>نية والذهنية المنطقية. وهي تتواجد على كل المستويات العقلية العليا</w:t>
      </w:r>
      <w:r w:rsidRPr="002350F3">
        <w:rPr>
          <w:rFonts w:ascii="Microsoft Sans Serif" w:hAnsi="Microsoft Sans Serif" w:cs="Traditional Arabic"/>
          <w:sz w:val="38"/>
          <w:szCs w:val="38"/>
          <w:shd w:val="clear" w:color="auto" w:fill="FFFFFF"/>
        </w:rPr>
        <w:t xml:space="preserve">. </w:t>
      </w:r>
      <w:r w:rsidRPr="002350F3">
        <w:rPr>
          <w:rFonts w:ascii="Microsoft Sans Serif" w:hAnsi="Microsoft Sans Serif" w:cs="Traditional Arabic"/>
          <w:sz w:val="38"/>
          <w:szCs w:val="38"/>
          <w:shd w:val="clear" w:color="auto" w:fill="FFFFFF"/>
          <w:rtl/>
        </w:rPr>
        <w:t>وأما فيما يخص ال</w:t>
      </w:r>
      <w:r w:rsidRPr="002350F3">
        <w:rPr>
          <w:rFonts w:ascii="Microsoft Sans Serif" w:hAnsi="Microsoft Sans Serif" w:cs="Traditional Arabic" w:hint="cs"/>
          <w:sz w:val="38"/>
          <w:szCs w:val="38"/>
          <w:shd w:val="clear" w:color="auto" w:fill="FFFFFF"/>
          <w:rtl/>
        </w:rPr>
        <w:t>أ</w:t>
      </w:r>
      <w:r w:rsidRPr="002350F3">
        <w:rPr>
          <w:rFonts w:ascii="Microsoft Sans Serif" w:hAnsi="Microsoft Sans Serif" w:cs="Traditional Arabic"/>
          <w:sz w:val="38"/>
          <w:szCs w:val="38"/>
          <w:shd w:val="clear" w:color="auto" w:fill="FFFFFF"/>
          <w:rtl/>
        </w:rPr>
        <w:t>نا العلى فرغم الضعف الذي يبديه أحيانا يتسم بنوع من الليونة والطواعية</w:t>
      </w:r>
      <w:r w:rsidRPr="002350F3">
        <w:rPr>
          <w:rFonts w:ascii="Microsoft Sans Serif" w:hAnsi="Microsoft Sans Serif" w:cs="Traditional Arabic"/>
          <w:sz w:val="38"/>
          <w:szCs w:val="38"/>
          <w:shd w:val="clear" w:color="auto" w:fill="FFFFFF"/>
        </w:rPr>
        <w:t xml:space="preserve">. </w:t>
      </w:r>
      <w:proofErr w:type="gramStart"/>
      <w:r w:rsidRPr="002350F3">
        <w:rPr>
          <w:rFonts w:ascii="Microsoft Sans Serif" w:hAnsi="Microsoft Sans Serif" w:cs="Traditional Arabic"/>
          <w:sz w:val="38"/>
          <w:szCs w:val="38"/>
          <w:shd w:val="clear" w:color="auto" w:fill="FFFFFF"/>
          <w:rtl/>
        </w:rPr>
        <w:t>وقد</w:t>
      </w:r>
      <w:proofErr w:type="gramEnd"/>
      <w:r w:rsidRPr="002350F3">
        <w:rPr>
          <w:rFonts w:ascii="Microsoft Sans Serif" w:hAnsi="Microsoft Sans Serif" w:cs="Traditional Arabic"/>
          <w:sz w:val="38"/>
          <w:szCs w:val="38"/>
          <w:shd w:val="clear" w:color="auto" w:fill="FFFFFF"/>
          <w:rtl/>
        </w:rPr>
        <w:t xml:space="preserve"> تعود هذه الليونة إلى طبيعة الطرق التربوية الرخوة وتدخل </w:t>
      </w:r>
      <w:r w:rsidRPr="002350F3">
        <w:rPr>
          <w:rFonts w:ascii="Microsoft Sans Serif" w:hAnsi="Microsoft Sans Serif" w:cs="Traditional Arabic" w:hint="cs"/>
          <w:sz w:val="38"/>
          <w:szCs w:val="38"/>
          <w:shd w:val="clear" w:color="auto" w:fill="FFFFFF"/>
          <w:rtl/>
        </w:rPr>
        <w:t>الآباء</w:t>
      </w:r>
      <w:r w:rsidRPr="002350F3">
        <w:rPr>
          <w:rFonts w:ascii="Microsoft Sans Serif" w:hAnsi="Microsoft Sans Serif" w:cs="Traditional Arabic"/>
          <w:sz w:val="38"/>
          <w:szCs w:val="38"/>
          <w:shd w:val="clear" w:color="auto" w:fill="FFFFFF"/>
          <w:rtl/>
        </w:rPr>
        <w:t xml:space="preserve"> في تربية الطفل</w:t>
      </w:r>
      <w:r w:rsidRPr="002350F3">
        <w:rPr>
          <w:rFonts w:ascii="Microsoft Sans Serif" w:hAnsi="Microsoft Sans Serif" w:cs="Traditional Arabic"/>
          <w:sz w:val="38"/>
          <w:szCs w:val="38"/>
          <w:shd w:val="clear" w:color="auto" w:fill="FFFFFF"/>
        </w:rPr>
        <w:t>.</w:t>
      </w:r>
    </w:p>
    <w:p w:rsidR="00755546" w:rsidRDefault="00755546" w:rsidP="00755546">
      <w:pPr>
        <w:pStyle w:val="texte"/>
        <w:shd w:val="clear" w:color="auto" w:fill="FFFFFF"/>
        <w:bidi/>
        <w:ind w:firstLine="708"/>
        <w:jc w:val="both"/>
        <w:rPr>
          <w:rFonts w:ascii="Microsoft Sans Serif" w:hAnsi="Microsoft Sans Serif" w:cs="Traditional Arabic"/>
          <w:sz w:val="38"/>
          <w:szCs w:val="38"/>
          <w:shd w:val="clear" w:color="auto" w:fill="FFFFFF"/>
          <w:rtl/>
        </w:rPr>
      </w:pPr>
      <w:proofErr w:type="gramStart"/>
      <w:r w:rsidRPr="002350F3">
        <w:rPr>
          <w:rFonts w:ascii="Microsoft Sans Serif" w:hAnsi="Microsoft Sans Serif" w:cs="Traditional Arabic"/>
          <w:sz w:val="38"/>
          <w:szCs w:val="38"/>
          <w:shd w:val="clear" w:color="auto" w:fill="FFFFFF"/>
          <w:rtl/>
        </w:rPr>
        <w:t>فالشخصية</w:t>
      </w:r>
      <w:proofErr w:type="gramEnd"/>
      <w:r w:rsidRPr="002350F3">
        <w:rPr>
          <w:rFonts w:ascii="Microsoft Sans Serif" w:hAnsi="Microsoft Sans Serif" w:cs="Traditional Arabic"/>
          <w:sz w:val="38"/>
          <w:szCs w:val="38"/>
          <w:shd w:val="clear" w:color="auto" w:fill="FFFFFF"/>
          <w:rtl/>
        </w:rPr>
        <w:t xml:space="preserve"> الجزائرية بسماتها </w:t>
      </w:r>
      <w:r w:rsidRPr="002350F3">
        <w:rPr>
          <w:rFonts w:ascii="Microsoft Sans Serif" w:hAnsi="Microsoft Sans Serif" w:cs="Traditional Arabic" w:hint="cs"/>
          <w:sz w:val="38"/>
          <w:szCs w:val="38"/>
          <w:shd w:val="clear" w:color="auto" w:fill="FFFFFF"/>
          <w:rtl/>
        </w:rPr>
        <w:t>الأساسي</w:t>
      </w:r>
      <w:r w:rsidRPr="002350F3">
        <w:rPr>
          <w:rFonts w:ascii="Microsoft Sans Serif" w:hAnsi="Microsoft Sans Serif" w:cs="Traditional Arabic" w:hint="eastAsia"/>
          <w:sz w:val="38"/>
          <w:szCs w:val="38"/>
          <w:shd w:val="clear" w:color="auto" w:fill="FFFFFF"/>
          <w:rtl/>
        </w:rPr>
        <w:t>ة</w:t>
      </w:r>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sz w:val="38"/>
          <w:szCs w:val="38"/>
          <w:shd w:val="clear" w:color="auto" w:fill="FFFFFF"/>
          <w:rtl/>
        </w:rPr>
        <w:t>و</w:t>
      </w:r>
      <w:r>
        <w:rPr>
          <w:rFonts w:ascii="Microsoft Sans Serif" w:hAnsi="Microsoft Sans Serif" w:cs="Traditional Arabic"/>
          <w:sz w:val="38"/>
          <w:szCs w:val="38"/>
          <w:shd w:val="clear" w:color="auto" w:fill="FFFFFF"/>
          <w:rtl/>
        </w:rPr>
        <w:t>الثابتة ل</w:t>
      </w:r>
      <w:r>
        <w:rPr>
          <w:rFonts w:ascii="Microsoft Sans Serif" w:hAnsi="Microsoft Sans Serif" w:cs="Traditional Arabic" w:hint="cs"/>
          <w:sz w:val="38"/>
          <w:szCs w:val="38"/>
          <w:shd w:val="clear" w:color="auto" w:fill="FFFFFF"/>
          <w:rtl/>
        </w:rPr>
        <w:t>ا</w:t>
      </w:r>
      <w:r>
        <w:rPr>
          <w:rFonts w:ascii="Microsoft Sans Serif" w:hAnsi="Microsoft Sans Serif" w:cs="Traditional Arabic"/>
          <w:sz w:val="38"/>
          <w:szCs w:val="38"/>
          <w:shd w:val="clear" w:color="auto" w:fill="FFFFFF"/>
          <w:rtl/>
        </w:rPr>
        <w:t xml:space="preserve"> يمكن أن تتجلى بصدق و</w:t>
      </w:r>
      <w:r w:rsidRPr="002350F3">
        <w:rPr>
          <w:rFonts w:ascii="Microsoft Sans Serif" w:hAnsi="Microsoft Sans Serif" w:cs="Traditional Arabic"/>
          <w:sz w:val="38"/>
          <w:szCs w:val="38"/>
          <w:shd w:val="clear" w:color="auto" w:fill="FFFFFF"/>
          <w:rtl/>
        </w:rPr>
        <w:t>وضوح للباحث و ل</w:t>
      </w:r>
      <w:r>
        <w:rPr>
          <w:rFonts w:ascii="Microsoft Sans Serif" w:hAnsi="Microsoft Sans Serif" w:cs="Traditional Arabic" w:hint="cs"/>
          <w:sz w:val="38"/>
          <w:szCs w:val="38"/>
          <w:shd w:val="clear" w:color="auto" w:fill="FFFFFF"/>
          <w:rtl/>
        </w:rPr>
        <w:t>ا</w:t>
      </w:r>
      <w:r w:rsidRPr="002350F3">
        <w:rPr>
          <w:rFonts w:ascii="Microsoft Sans Serif" w:hAnsi="Microsoft Sans Serif" w:cs="Traditional Arabic"/>
          <w:sz w:val="38"/>
          <w:szCs w:val="38"/>
          <w:shd w:val="clear" w:color="auto" w:fill="FFFFFF"/>
          <w:rtl/>
        </w:rPr>
        <w:t xml:space="preserve"> يمكن أن يفهمها بعمق إل</w:t>
      </w:r>
      <w:r>
        <w:rPr>
          <w:rFonts w:ascii="Microsoft Sans Serif" w:hAnsi="Microsoft Sans Serif" w:cs="Traditional Arabic" w:hint="cs"/>
          <w:sz w:val="38"/>
          <w:szCs w:val="38"/>
          <w:shd w:val="clear" w:color="auto" w:fill="FFFFFF"/>
          <w:rtl/>
        </w:rPr>
        <w:t>ا</w:t>
      </w:r>
      <w:r w:rsidRPr="002350F3">
        <w:rPr>
          <w:rFonts w:ascii="Microsoft Sans Serif" w:hAnsi="Microsoft Sans Serif" w:cs="Traditional Arabic"/>
          <w:sz w:val="38"/>
          <w:szCs w:val="38"/>
          <w:shd w:val="clear" w:color="auto" w:fill="FFFFFF"/>
          <w:rtl/>
        </w:rPr>
        <w:t xml:space="preserve"> إذا انطلق من الثقافة. </w:t>
      </w:r>
      <w:proofErr w:type="gramStart"/>
      <w:r w:rsidRPr="002350F3">
        <w:rPr>
          <w:rFonts w:ascii="Microsoft Sans Serif" w:hAnsi="Microsoft Sans Serif" w:cs="Traditional Arabic"/>
          <w:sz w:val="38"/>
          <w:szCs w:val="38"/>
          <w:shd w:val="clear" w:color="auto" w:fill="FFFFFF"/>
          <w:rtl/>
        </w:rPr>
        <w:t>فالثقافة</w:t>
      </w:r>
      <w:proofErr w:type="gramEnd"/>
      <w:r w:rsidRPr="002350F3">
        <w:rPr>
          <w:rFonts w:ascii="Microsoft Sans Serif" w:hAnsi="Microsoft Sans Serif" w:cs="Traditional Arabic"/>
          <w:sz w:val="38"/>
          <w:szCs w:val="38"/>
          <w:shd w:val="clear" w:color="auto" w:fill="FFFFFF"/>
          <w:rtl/>
        </w:rPr>
        <w:t xml:space="preserve"> هي التي تساعد على فهم الشخصية يقول </w:t>
      </w:r>
      <w:r w:rsidRPr="002350F3">
        <w:rPr>
          <w:rFonts w:ascii="Microsoft Sans Serif" w:hAnsi="Microsoft Sans Serif" w:cs="Traditional Arabic" w:hint="cs"/>
          <w:sz w:val="38"/>
          <w:szCs w:val="38"/>
          <w:shd w:val="clear" w:color="auto" w:fill="FFFFFF"/>
          <w:rtl/>
        </w:rPr>
        <w:t>الأستا</w:t>
      </w:r>
      <w:r w:rsidRPr="002350F3">
        <w:rPr>
          <w:rFonts w:ascii="Microsoft Sans Serif" w:hAnsi="Microsoft Sans Serif" w:cs="Traditional Arabic" w:hint="eastAsia"/>
          <w:sz w:val="38"/>
          <w:szCs w:val="38"/>
          <w:shd w:val="clear" w:color="auto" w:fill="FFFFFF"/>
          <w:rtl/>
        </w:rPr>
        <w:t>ذ</w:t>
      </w:r>
      <w:r>
        <w:rPr>
          <w:rFonts w:ascii="Microsoft Sans Serif" w:hAnsi="Microsoft Sans Serif" w:cs="Traditional Arabic"/>
          <w:sz w:val="38"/>
          <w:szCs w:val="38"/>
          <w:shd w:val="clear" w:color="auto" w:fill="FFFFFF"/>
          <w:rtl/>
        </w:rPr>
        <w:t xml:space="preserve"> أحمد بن نعمان و</w:t>
      </w:r>
      <w:r w:rsidRPr="002350F3">
        <w:rPr>
          <w:rFonts w:ascii="Microsoft Sans Serif" w:hAnsi="Microsoft Sans Serif" w:cs="Traditional Arabic"/>
          <w:sz w:val="38"/>
          <w:szCs w:val="38"/>
          <w:shd w:val="clear" w:color="auto" w:fill="FFFFFF"/>
          <w:rtl/>
        </w:rPr>
        <w:t>ليس العكس ل</w:t>
      </w:r>
      <w:r>
        <w:rPr>
          <w:rFonts w:ascii="Microsoft Sans Serif" w:hAnsi="Microsoft Sans Serif" w:cs="Traditional Arabic" w:hint="cs"/>
          <w:sz w:val="38"/>
          <w:szCs w:val="38"/>
          <w:shd w:val="clear" w:color="auto" w:fill="FFFFFF"/>
          <w:rtl/>
        </w:rPr>
        <w:t>أ</w:t>
      </w:r>
      <w:r w:rsidRPr="002350F3">
        <w:rPr>
          <w:rFonts w:ascii="Microsoft Sans Serif" w:hAnsi="Microsoft Sans Serif" w:cs="Traditional Arabic"/>
          <w:sz w:val="38"/>
          <w:szCs w:val="38"/>
          <w:shd w:val="clear" w:color="auto" w:fill="FFFFFF"/>
          <w:rtl/>
        </w:rPr>
        <w:t>ن الثقافة تعتبر بعدا أساسيا من أبعاد الشخصية. ومن ثم فإن المهتم بدراسة الشخصية يجد نفسه مضطرا للتعامل مع هذا الموضوع من خل</w:t>
      </w:r>
      <w:r>
        <w:rPr>
          <w:rFonts w:ascii="Microsoft Sans Serif" w:hAnsi="Microsoft Sans Serif" w:cs="Traditional Arabic" w:hint="cs"/>
          <w:sz w:val="38"/>
          <w:szCs w:val="38"/>
          <w:shd w:val="clear" w:color="auto" w:fill="FFFFFF"/>
          <w:rtl/>
        </w:rPr>
        <w:t>ا</w:t>
      </w:r>
      <w:r w:rsidRPr="002350F3">
        <w:rPr>
          <w:rFonts w:ascii="Microsoft Sans Serif" w:hAnsi="Microsoft Sans Serif" w:cs="Traditional Arabic"/>
          <w:sz w:val="38"/>
          <w:szCs w:val="38"/>
          <w:shd w:val="clear" w:color="auto" w:fill="FFFFFF"/>
          <w:rtl/>
        </w:rPr>
        <w:t xml:space="preserve">ل رؤية تكاملية تأخذ بعين </w:t>
      </w:r>
      <w:r w:rsidRPr="002350F3">
        <w:rPr>
          <w:rFonts w:ascii="Microsoft Sans Serif" w:hAnsi="Microsoft Sans Serif" w:cs="Traditional Arabic" w:hint="cs"/>
          <w:sz w:val="38"/>
          <w:szCs w:val="38"/>
          <w:shd w:val="clear" w:color="auto" w:fill="FFFFFF"/>
          <w:rtl/>
        </w:rPr>
        <w:t>الاعتبا</w:t>
      </w:r>
      <w:r w:rsidRPr="002350F3">
        <w:rPr>
          <w:rFonts w:ascii="Microsoft Sans Serif" w:hAnsi="Microsoft Sans Serif" w:cs="Traditional Arabic" w:hint="eastAsia"/>
          <w:sz w:val="38"/>
          <w:szCs w:val="38"/>
          <w:shd w:val="clear" w:color="auto" w:fill="FFFFFF"/>
          <w:rtl/>
        </w:rPr>
        <w:t>ر</w:t>
      </w:r>
      <w:r>
        <w:rPr>
          <w:rFonts w:ascii="Microsoft Sans Serif" w:hAnsi="Microsoft Sans Serif" w:cs="Traditional Arabic"/>
          <w:sz w:val="38"/>
          <w:szCs w:val="38"/>
          <w:shd w:val="clear" w:color="auto" w:fill="FFFFFF"/>
          <w:rtl/>
        </w:rPr>
        <w:t xml:space="preserve"> كل من علم النفس و</w:t>
      </w:r>
      <w:r w:rsidRPr="002350F3">
        <w:rPr>
          <w:rFonts w:ascii="Microsoft Sans Serif" w:hAnsi="Microsoft Sans Serif" w:cs="Traditional Arabic"/>
          <w:sz w:val="38"/>
          <w:szCs w:val="38"/>
          <w:shd w:val="clear" w:color="auto" w:fill="FFFFFF"/>
          <w:rtl/>
        </w:rPr>
        <w:t>علم</w:t>
      </w:r>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hint="cs"/>
          <w:sz w:val="38"/>
          <w:szCs w:val="38"/>
          <w:shd w:val="clear" w:color="auto" w:fill="FFFFFF"/>
          <w:rtl/>
        </w:rPr>
        <w:t>الاجتما</w:t>
      </w:r>
      <w:r w:rsidRPr="002350F3">
        <w:rPr>
          <w:rFonts w:ascii="Microsoft Sans Serif" w:hAnsi="Microsoft Sans Serif" w:cs="Traditional Arabic" w:hint="eastAsia"/>
          <w:sz w:val="38"/>
          <w:szCs w:val="38"/>
          <w:shd w:val="clear" w:color="auto" w:fill="FFFFFF"/>
          <w:rtl/>
        </w:rPr>
        <w:t>ع</w:t>
      </w:r>
      <w:r>
        <w:rPr>
          <w:rFonts w:ascii="Microsoft Sans Serif" w:hAnsi="Microsoft Sans Serif" w:cs="Traditional Arabic"/>
          <w:sz w:val="38"/>
          <w:szCs w:val="38"/>
          <w:shd w:val="clear" w:color="auto" w:fill="FFFFFF"/>
          <w:rtl/>
        </w:rPr>
        <w:t xml:space="preserve"> وعلم </w:t>
      </w:r>
      <w:proofErr w:type="spellStart"/>
      <w:r>
        <w:rPr>
          <w:rFonts w:ascii="Microsoft Sans Serif" w:hAnsi="Microsoft Sans Serif" w:cs="Traditional Arabic"/>
          <w:sz w:val="38"/>
          <w:szCs w:val="38"/>
          <w:shd w:val="clear" w:color="auto" w:fill="FFFFFF"/>
          <w:rtl/>
        </w:rPr>
        <w:t>النتربولوجيا</w:t>
      </w:r>
      <w:proofErr w:type="spellEnd"/>
      <w:r>
        <w:rPr>
          <w:rFonts w:ascii="Microsoft Sans Serif" w:hAnsi="Microsoft Sans Serif" w:cs="Traditional Arabic"/>
          <w:sz w:val="38"/>
          <w:szCs w:val="38"/>
          <w:shd w:val="clear" w:color="auto" w:fill="FFFFFF"/>
          <w:rtl/>
        </w:rPr>
        <w:t xml:space="preserve">. </w:t>
      </w:r>
      <w:proofErr w:type="gramStart"/>
      <w:r>
        <w:rPr>
          <w:rFonts w:ascii="Microsoft Sans Serif" w:hAnsi="Microsoft Sans Serif" w:cs="Traditional Arabic"/>
          <w:sz w:val="38"/>
          <w:szCs w:val="38"/>
          <w:shd w:val="clear" w:color="auto" w:fill="FFFFFF"/>
          <w:rtl/>
        </w:rPr>
        <w:t>و</w:t>
      </w:r>
      <w:r w:rsidRPr="002350F3">
        <w:rPr>
          <w:rFonts w:ascii="Microsoft Sans Serif" w:hAnsi="Microsoft Sans Serif" w:cs="Traditional Arabic"/>
          <w:sz w:val="38"/>
          <w:szCs w:val="38"/>
          <w:shd w:val="clear" w:color="auto" w:fill="FFFFFF"/>
          <w:rtl/>
        </w:rPr>
        <w:t>من</w:t>
      </w:r>
      <w:proofErr w:type="gramEnd"/>
      <w:r w:rsidRPr="002350F3">
        <w:rPr>
          <w:rFonts w:ascii="Microsoft Sans Serif" w:hAnsi="Microsoft Sans Serif" w:cs="Traditional Arabic"/>
          <w:sz w:val="38"/>
          <w:szCs w:val="38"/>
          <w:shd w:val="clear" w:color="auto" w:fill="FFFFFF"/>
          <w:rtl/>
        </w:rPr>
        <w:t xml:space="preserve"> هذا المنطلق نجد راسم هذا الملمح يعتمد على تحليل مضمون ال</w:t>
      </w:r>
      <w:r>
        <w:rPr>
          <w:rFonts w:ascii="Microsoft Sans Serif" w:hAnsi="Microsoft Sans Serif" w:cs="Traditional Arabic" w:hint="cs"/>
          <w:sz w:val="38"/>
          <w:szCs w:val="38"/>
          <w:shd w:val="clear" w:color="auto" w:fill="FFFFFF"/>
          <w:rtl/>
        </w:rPr>
        <w:t>أ</w:t>
      </w:r>
      <w:r w:rsidRPr="002350F3">
        <w:rPr>
          <w:rFonts w:ascii="Microsoft Sans Serif" w:hAnsi="Microsoft Sans Serif" w:cs="Traditional Arabic"/>
          <w:sz w:val="38"/>
          <w:szCs w:val="38"/>
          <w:shd w:val="clear" w:color="auto" w:fill="FFFFFF"/>
          <w:rtl/>
        </w:rPr>
        <w:t xml:space="preserve">مثال الشعبية السائدة في مجتمع البحث والعاكسة للسمات </w:t>
      </w:r>
      <w:r w:rsidRPr="002350F3">
        <w:rPr>
          <w:rFonts w:ascii="Microsoft Sans Serif" w:hAnsi="Microsoft Sans Serif" w:cs="Traditional Arabic" w:hint="cs"/>
          <w:sz w:val="38"/>
          <w:szCs w:val="38"/>
          <w:shd w:val="clear" w:color="auto" w:fill="FFFFFF"/>
          <w:rtl/>
        </w:rPr>
        <w:t>الأساسي</w:t>
      </w:r>
      <w:r w:rsidRPr="002350F3">
        <w:rPr>
          <w:rFonts w:ascii="Microsoft Sans Serif" w:hAnsi="Microsoft Sans Serif" w:cs="Traditional Arabic" w:hint="eastAsia"/>
          <w:sz w:val="38"/>
          <w:szCs w:val="38"/>
          <w:shd w:val="clear" w:color="auto" w:fill="FFFFFF"/>
          <w:rtl/>
        </w:rPr>
        <w:t>ة</w:t>
      </w:r>
      <w:r w:rsidRPr="002350F3">
        <w:rPr>
          <w:rFonts w:ascii="Microsoft Sans Serif" w:hAnsi="Microsoft Sans Serif" w:cs="Traditional Arabic"/>
          <w:sz w:val="38"/>
          <w:szCs w:val="38"/>
          <w:shd w:val="clear" w:color="auto" w:fill="FFFFFF"/>
          <w:rtl/>
        </w:rPr>
        <w:t xml:space="preserve"> للشخصية الجزائرية. ويعتني كذلك بمل</w:t>
      </w:r>
      <w:r w:rsidRPr="002350F3">
        <w:rPr>
          <w:rFonts w:ascii="Microsoft Sans Serif" w:hAnsi="Microsoft Sans Serif" w:cs="Traditional Arabic" w:hint="cs"/>
          <w:sz w:val="38"/>
          <w:szCs w:val="38"/>
          <w:shd w:val="clear" w:color="auto" w:fill="FFFFFF"/>
          <w:rtl/>
        </w:rPr>
        <w:t>ا</w:t>
      </w:r>
      <w:r w:rsidRPr="002350F3">
        <w:rPr>
          <w:rFonts w:ascii="Microsoft Sans Serif" w:hAnsi="Microsoft Sans Serif" w:cs="Traditional Arabic"/>
          <w:sz w:val="38"/>
          <w:szCs w:val="38"/>
          <w:shd w:val="clear" w:color="auto" w:fill="FFFFFF"/>
          <w:rtl/>
        </w:rPr>
        <w:t xml:space="preserve">حظة </w:t>
      </w:r>
      <w:proofErr w:type="spellStart"/>
      <w:r w:rsidRPr="002350F3">
        <w:rPr>
          <w:rFonts w:ascii="Microsoft Sans Serif" w:hAnsi="Microsoft Sans Serif" w:cs="Traditional Arabic"/>
          <w:sz w:val="38"/>
          <w:szCs w:val="38"/>
          <w:shd w:val="clear" w:color="auto" w:fill="FFFFFF"/>
          <w:rtl/>
        </w:rPr>
        <w:t>سلوكات</w:t>
      </w:r>
      <w:proofErr w:type="spellEnd"/>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hint="cs"/>
          <w:sz w:val="38"/>
          <w:szCs w:val="38"/>
          <w:shd w:val="clear" w:color="auto" w:fill="FFFFFF"/>
          <w:rtl/>
        </w:rPr>
        <w:t>الأفرا</w:t>
      </w:r>
      <w:r w:rsidRPr="002350F3">
        <w:rPr>
          <w:rFonts w:ascii="Microsoft Sans Serif" w:hAnsi="Microsoft Sans Serif" w:cs="Traditional Arabic" w:hint="eastAsia"/>
          <w:sz w:val="38"/>
          <w:szCs w:val="38"/>
          <w:shd w:val="clear" w:color="auto" w:fill="FFFFFF"/>
          <w:rtl/>
        </w:rPr>
        <w:t>د</w:t>
      </w:r>
      <w:r w:rsidRPr="002350F3">
        <w:rPr>
          <w:rFonts w:ascii="Microsoft Sans Serif" w:hAnsi="Microsoft Sans Serif" w:cs="Traditional Arabic"/>
          <w:sz w:val="38"/>
          <w:szCs w:val="38"/>
          <w:shd w:val="clear" w:color="auto" w:fill="FFFFFF"/>
          <w:rtl/>
        </w:rPr>
        <w:t xml:space="preserve"> الذين يتصفون بهذه السمات ليتوصل في نهاية المطاف إلى تحديد مجموعة من هذه السمات حصر أهمها في أربع وأربعين سمة</w:t>
      </w:r>
      <w:r w:rsidRPr="002350F3">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sz w:val="38"/>
          <w:szCs w:val="38"/>
          <w:shd w:val="clear" w:color="auto" w:fill="FFFFFF"/>
          <w:rtl/>
        </w:rPr>
        <w:t xml:space="preserve">وهي السمات التي تنطبق في نظر الباحث على أكبر </w:t>
      </w:r>
      <w:r w:rsidRPr="002350F3">
        <w:rPr>
          <w:rFonts w:ascii="Microsoft Sans Serif" w:hAnsi="Microsoft Sans Serif" w:cs="Traditional Arabic"/>
          <w:sz w:val="38"/>
          <w:szCs w:val="38"/>
          <w:shd w:val="clear" w:color="auto" w:fill="FFFFFF"/>
          <w:rtl/>
        </w:rPr>
        <w:lastRenderedPageBreak/>
        <w:t>نسبة من أفراد المجتمع الجزائري في تلك الفترة التي أجري فيها البحث وهي قابلة للتحول إذا ما تغيرت ال</w:t>
      </w:r>
      <w:r>
        <w:rPr>
          <w:rFonts w:ascii="Microsoft Sans Serif" w:hAnsi="Microsoft Sans Serif" w:cs="Traditional Arabic" w:hint="cs"/>
          <w:sz w:val="38"/>
          <w:szCs w:val="38"/>
          <w:shd w:val="clear" w:color="auto" w:fill="FFFFFF"/>
          <w:rtl/>
        </w:rPr>
        <w:t>أ</w:t>
      </w:r>
      <w:r w:rsidRPr="002350F3">
        <w:rPr>
          <w:rFonts w:ascii="Microsoft Sans Serif" w:hAnsi="Microsoft Sans Serif" w:cs="Traditional Arabic"/>
          <w:sz w:val="38"/>
          <w:szCs w:val="38"/>
          <w:shd w:val="clear" w:color="auto" w:fill="FFFFFF"/>
          <w:rtl/>
        </w:rPr>
        <w:t>سباب والعوامل التي أدت إلى وجودها. وما يميز هذه السمات أنها تلتقي في بعضها مع سمات الشخصية "القومية" مما يؤكد وحدة المنبع الثقافي والحضاري، ولكنها تختلف معها في أخرى بحكم عوامل هي خاصة بالمجتمع الجزائري</w:t>
      </w:r>
      <w:r w:rsidRPr="002350F3">
        <w:rPr>
          <w:rFonts w:ascii="Microsoft Sans Serif" w:hAnsi="Microsoft Sans Serif" w:cs="Traditional Arabic" w:hint="cs"/>
          <w:sz w:val="38"/>
          <w:szCs w:val="38"/>
          <w:shd w:val="clear" w:color="auto" w:fill="FFFFFF"/>
          <w:rtl/>
        </w:rPr>
        <w:t>.</w:t>
      </w:r>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sz w:val="38"/>
          <w:szCs w:val="38"/>
          <w:shd w:val="clear" w:color="auto" w:fill="FFFFFF"/>
          <w:rtl/>
        </w:rPr>
        <w:t xml:space="preserve">ومن هذه السمات التي تتميز بها الشخصية الجزائرية عن الشخصية العربية </w:t>
      </w:r>
      <w:proofErr w:type="gramStart"/>
      <w:r w:rsidRPr="002350F3">
        <w:rPr>
          <w:rFonts w:ascii="Microsoft Sans Serif" w:hAnsi="Microsoft Sans Serif" w:cs="Traditional Arabic"/>
          <w:sz w:val="38"/>
          <w:szCs w:val="38"/>
          <w:shd w:val="clear" w:color="auto" w:fill="FFFFFF"/>
          <w:rtl/>
        </w:rPr>
        <w:t>يذكر</w:t>
      </w:r>
      <w:proofErr w:type="gramEnd"/>
      <w:r w:rsidRPr="002350F3">
        <w:rPr>
          <w:rFonts w:ascii="Microsoft Sans Serif" w:hAnsi="Microsoft Sans Serif" w:cs="Traditional Arabic"/>
          <w:sz w:val="38"/>
          <w:szCs w:val="38"/>
          <w:shd w:val="clear" w:color="auto" w:fill="FFFFFF"/>
          <w:rtl/>
        </w:rPr>
        <w:t xml:space="preserve"> الباحث عشر سمات</w:t>
      </w:r>
      <w:r w:rsidRPr="002350F3">
        <w:rPr>
          <w:rFonts w:ascii="Microsoft Sans Serif" w:hAnsi="Microsoft Sans Serif" w:cs="Traditional Arabic"/>
          <w:sz w:val="38"/>
          <w:szCs w:val="38"/>
          <w:shd w:val="clear" w:color="auto" w:fill="FFFFFF"/>
        </w:rPr>
        <w:t xml:space="preserve">: </w:t>
      </w:r>
    </w:p>
    <w:p w:rsidR="00755546" w:rsidRPr="002350F3" w:rsidRDefault="00755546" w:rsidP="00755546">
      <w:pPr>
        <w:pStyle w:val="texte"/>
        <w:shd w:val="clear" w:color="auto" w:fill="FFFFFF"/>
        <w:bidi/>
        <w:ind w:firstLine="708"/>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sz w:val="38"/>
          <w:szCs w:val="38"/>
          <w:shd w:val="clear" w:color="auto" w:fill="FFFFFF"/>
          <w:rtl/>
        </w:rPr>
        <w:t>الصراحة، ال</w:t>
      </w:r>
      <w:r w:rsidRPr="002350F3">
        <w:rPr>
          <w:rFonts w:ascii="Microsoft Sans Serif" w:hAnsi="Microsoft Sans Serif" w:cs="Traditional Arabic" w:hint="cs"/>
          <w:sz w:val="38"/>
          <w:szCs w:val="38"/>
          <w:shd w:val="clear" w:color="auto" w:fill="FFFFFF"/>
          <w:rtl/>
        </w:rPr>
        <w:t>ا</w:t>
      </w:r>
      <w:r w:rsidRPr="002350F3">
        <w:rPr>
          <w:rFonts w:ascii="Microsoft Sans Serif" w:hAnsi="Microsoft Sans Serif" w:cs="Traditional Arabic"/>
          <w:sz w:val="38"/>
          <w:szCs w:val="38"/>
          <w:shd w:val="clear" w:color="auto" w:fill="FFFFFF"/>
          <w:rtl/>
        </w:rPr>
        <w:t>نطواء على الذات، العمل في صمت، ال</w:t>
      </w:r>
      <w:r w:rsidRPr="002350F3">
        <w:rPr>
          <w:rFonts w:ascii="Microsoft Sans Serif" w:hAnsi="Microsoft Sans Serif" w:cs="Traditional Arabic" w:hint="cs"/>
          <w:sz w:val="38"/>
          <w:szCs w:val="38"/>
          <w:shd w:val="clear" w:color="auto" w:fill="FFFFFF"/>
          <w:rtl/>
        </w:rPr>
        <w:t>ا</w:t>
      </w:r>
      <w:r w:rsidRPr="002350F3">
        <w:rPr>
          <w:rFonts w:ascii="Microsoft Sans Serif" w:hAnsi="Microsoft Sans Serif" w:cs="Traditional Arabic"/>
          <w:sz w:val="38"/>
          <w:szCs w:val="38"/>
          <w:shd w:val="clear" w:color="auto" w:fill="FFFFFF"/>
          <w:rtl/>
        </w:rPr>
        <w:t xml:space="preserve">ندفاع، </w:t>
      </w:r>
      <w:proofErr w:type="spellStart"/>
      <w:r w:rsidRPr="002350F3">
        <w:rPr>
          <w:rFonts w:ascii="Microsoft Sans Serif" w:hAnsi="Microsoft Sans Serif" w:cs="Traditional Arabic"/>
          <w:sz w:val="38"/>
          <w:szCs w:val="38"/>
          <w:shd w:val="clear" w:color="auto" w:fill="FFFFFF"/>
          <w:rtl/>
        </w:rPr>
        <w:t>النرفزة</w:t>
      </w:r>
      <w:proofErr w:type="spellEnd"/>
      <w:r w:rsidRPr="002350F3">
        <w:rPr>
          <w:rFonts w:ascii="Microsoft Sans Serif" w:hAnsi="Microsoft Sans Serif" w:cs="Traditional Arabic"/>
          <w:sz w:val="38"/>
          <w:szCs w:val="38"/>
          <w:shd w:val="clear" w:color="auto" w:fill="FFFFFF"/>
          <w:rtl/>
        </w:rPr>
        <w:t xml:space="preserve"> وال</w:t>
      </w:r>
      <w:r w:rsidRPr="002350F3">
        <w:rPr>
          <w:rFonts w:ascii="Microsoft Sans Serif" w:hAnsi="Microsoft Sans Serif" w:cs="Traditional Arabic" w:hint="cs"/>
          <w:sz w:val="38"/>
          <w:szCs w:val="38"/>
          <w:shd w:val="clear" w:color="auto" w:fill="FFFFFF"/>
          <w:rtl/>
        </w:rPr>
        <w:t>ا</w:t>
      </w:r>
      <w:r w:rsidRPr="002350F3">
        <w:rPr>
          <w:rFonts w:ascii="Microsoft Sans Serif" w:hAnsi="Microsoft Sans Serif" w:cs="Traditional Arabic"/>
          <w:sz w:val="38"/>
          <w:szCs w:val="38"/>
          <w:shd w:val="clear" w:color="auto" w:fill="FFFFFF"/>
          <w:rtl/>
        </w:rPr>
        <w:t>نفعال، الحساسية وعدم تقبل النقد، التعصب والتشبث بالرأي والمبدأ، ال</w:t>
      </w:r>
      <w:r w:rsidRPr="002350F3">
        <w:rPr>
          <w:rFonts w:ascii="Microsoft Sans Serif" w:hAnsi="Microsoft Sans Serif" w:cs="Traditional Arabic" w:hint="cs"/>
          <w:sz w:val="38"/>
          <w:szCs w:val="38"/>
          <w:shd w:val="clear" w:color="auto" w:fill="FFFFFF"/>
          <w:rtl/>
        </w:rPr>
        <w:t>ا</w:t>
      </w:r>
      <w:r w:rsidRPr="002350F3">
        <w:rPr>
          <w:rFonts w:ascii="Microsoft Sans Serif" w:hAnsi="Microsoft Sans Serif" w:cs="Traditional Arabic"/>
          <w:sz w:val="38"/>
          <w:szCs w:val="38"/>
          <w:shd w:val="clear" w:color="auto" w:fill="FFFFFF"/>
          <w:rtl/>
        </w:rPr>
        <w:t xml:space="preserve">تعاظ من دروس الماضي، </w:t>
      </w:r>
      <w:r w:rsidRPr="002350F3">
        <w:rPr>
          <w:rFonts w:ascii="Microsoft Sans Serif" w:hAnsi="Microsoft Sans Serif" w:cs="Traditional Arabic" w:hint="cs"/>
          <w:sz w:val="38"/>
          <w:szCs w:val="38"/>
          <w:shd w:val="clear" w:color="auto" w:fill="FFFFFF"/>
          <w:rtl/>
        </w:rPr>
        <w:t>الاعتما</w:t>
      </w:r>
      <w:r w:rsidRPr="002350F3">
        <w:rPr>
          <w:rFonts w:ascii="Microsoft Sans Serif" w:hAnsi="Microsoft Sans Serif" w:cs="Traditional Arabic" w:hint="eastAsia"/>
          <w:sz w:val="38"/>
          <w:szCs w:val="38"/>
          <w:shd w:val="clear" w:color="auto" w:fill="FFFFFF"/>
          <w:rtl/>
        </w:rPr>
        <w:t>د</w:t>
      </w:r>
      <w:r w:rsidRPr="002350F3">
        <w:rPr>
          <w:rFonts w:ascii="Microsoft Sans Serif" w:hAnsi="Microsoft Sans Serif" w:cs="Traditional Arabic"/>
          <w:sz w:val="38"/>
          <w:szCs w:val="38"/>
          <w:shd w:val="clear" w:color="auto" w:fill="FFFFFF"/>
          <w:rtl/>
        </w:rPr>
        <w:t xml:space="preserve"> على النفس، نشد الكمال والحلول الجذرية</w:t>
      </w:r>
      <w:r w:rsidRPr="002350F3">
        <w:rPr>
          <w:rFonts w:ascii="Microsoft Sans Serif" w:hAnsi="Microsoft Sans Serif" w:cs="Traditional Arabic"/>
          <w:sz w:val="38"/>
          <w:szCs w:val="38"/>
          <w:shd w:val="clear" w:color="auto" w:fill="FFFFFF"/>
        </w:rPr>
        <w:t>.</w:t>
      </w:r>
    </w:p>
    <w:p w:rsidR="00755546" w:rsidRPr="002350F3" w:rsidRDefault="00755546" w:rsidP="00755546">
      <w:pPr>
        <w:pStyle w:val="texte"/>
        <w:shd w:val="clear" w:color="auto" w:fill="FFFFFF"/>
        <w:bidi/>
        <w:ind w:firstLine="708"/>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sz w:val="38"/>
          <w:szCs w:val="38"/>
          <w:shd w:val="clear" w:color="auto" w:fill="FFFFFF"/>
          <w:rtl/>
        </w:rPr>
        <w:t xml:space="preserve">ورغم </w:t>
      </w:r>
      <w:r w:rsidRPr="002350F3">
        <w:rPr>
          <w:rFonts w:ascii="Microsoft Sans Serif" w:hAnsi="Microsoft Sans Serif" w:cs="Traditional Arabic" w:hint="cs"/>
          <w:sz w:val="38"/>
          <w:szCs w:val="38"/>
          <w:shd w:val="clear" w:color="auto" w:fill="FFFFFF"/>
          <w:rtl/>
        </w:rPr>
        <w:t>التحولا</w:t>
      </w:r>
      <w:r w:rsidRPr="002350F3">
        <w:rPr>
          <w:rFonts w:ascii="Microsoft Sans Serif" w:hAnsi="Microsoft Sans Serif" w:cs="Traditional Arabic" w:hint="eastAsia"/>
          <w:sz w:val="38"/>
          <w:szCs w:val="38"/>
          <w:shd w:val="clear" w:color="auto" w:fill="FFFFFF"/>
          <w:rtl/>
        </w:rPr>
        <w:t>ت</w:t>
      </w:r>
      <w:r w:rsidRPr="002350F3">
        <w:rPr>
          <w:rFonts w:ascii="Microsoft Sans Serif" w:hAnsi="Microsoft Sans Serif" w:cs="Traditional Arabic"/>
          <w:sz w:val="38"/>
          <w:szCs w:val="38"/>
          <w:shd w:val="clear" w:color="auto" w:fill="FFFFFF"/>
          <w:rtl/>
        </w:rPr>
        <w:t xml:space="preserve"> التي تعرفها المجتمعات المغاربية والتطورات التي تفرض على </w:t>
      </w:r>
      <w:r w:rsidRPr="002350F3">
        <w:rPr>
          <w:rFonts w:ascii="Microsoft Sans Serif" w:hAnsi="Microsoft Sans Serif" w:cs="Traditional Arabic" w:hint="cs"/>
          <w:sz w:val="38"/>
          <w:szCs w:val="38"/>
          <w:shd w:val="clear" w:color="auto" w:fill="FFFFFF"/>
          <w:rtl/>
        </w:rPr>
        <w:t>الأفرا</w:t>
      </w:r>
      <w:r w:rsidRPr="002350F3">
        <w:rPr>
          <w:rFonts w:ascii="Microsoft Sans Serif" w:hAnsi="Microsoft Sans Serif" w:cs="Traditional Arabic" w:hint="eastAsia"/>
          <w:sz w:val="38"/>
          <w:szCs w:val="38"/>
          <w:shd w:val="clear" w:color="auto" w:fill="FFFFFF"/>
          <w:rtl/>
        </w:rPr>
        <w:t>د</w:t>
      </w:r>
      <w:r w:rsidRPr="002350F3">
        <w:rPr>
          <w:rFonts w:ascii="Microsoft Sans Serif" w:hAnsi="Microsoft Sans Serif" w:cs="Traditional Arabic"/>
          <w:sz w:val="38"/>
          <w:szCs w:val="38"/>
          <w:shd w:val="clear" w:color="auto" w:fill="FFFFFF"/>
          <w:rtl/>
        </w:rPr>
        <w:t xml:space="preserve"> أنماطا جديدة من </w:t>
      </w:r>
      <w:proofErr w:type="spellStart"/>
      <w:r w:rsidRPr="002350F3">
        <w:rPr>
          <w:rFonts w:ascii="Microsoft Sans Serif" w:hAnsi="Microsoft Sans Serif" w:cs="Traditional Arabic"/>
          <w:sz w:val="38"/>
          <w:szCs w:val="38"/>
          <w:shd w:val="clear" w:color="auto" w:fill="FFFFFF"/>
          <w:rtl/>
        </w:rPr>
        <w:t>السلوكات</w:t>
      </w:r>
      <w:proofErr w:type="spellEnd"/>
      <w:r w:rsidRPr="002350F3">
        <w:rPr>
          <w:rFonts w:ascii="Microsoft Sans Serif" w:hAnsi="Microsoft Sans Serif" w:cs="Traditional Arabic"/>
          <w:sz w:val="38"/>
          <w:szCs w:val="38"/>
          <w:shd w:val="clear" w:color="auto" w:fill="FFFFFF"/>
          <w:rtl/>
        </w:rPr>
        <w:t xml:space="preserve"> ومن القناعات فإننا نل</w:t>
      </w:r>
      <w:r>
        <w:rPr>
          <w:rFonts w:ascii="Microsoft Sans Serif" w:hAnsi="Microsoft Sans Serif" w:cs="Traditional Arabic" w:hint="cs"/>
          <w:sz w:val="38"/>
          <w:szCs w:val="38"/>
          <w:shd w:val="clear" w:color="auto" w:fill="FFFFFF"/>
          <w:rtl/>
        </w:rPr>
        <w:t>ا</w:t>
      </w:r>
      <w:r w:rsidRPr="002350F3">
        <w:rPr>
          <w:rFonts w:ascii="Microsoft Sans Serif" w:hAnsi="Microsoft Sans Serif" w:cs="Traditional Arabic"/>
          <w:sz w:val="38"/>
          <w:szCs w:val="38"/>
          <w:shd w:val="clear" w:color="auto" w:fill="FFFFFF"/>
          <w:rtl/>
        </w:rPr>
        <w:t>حظ بأن الشخصية المغاربية ل</w:t>
      </w:r>
      <w:r w:rsidRPr="002350F3">
        <w:rPr>
          <w:rFonts w:ascii="Microsoft Sans Serif" w:hAnsi="Microsoft Sans Serif" w:cs="Traditional Arabic" w:hint="cs"/>
          <w:sz w:val="38"/>
          <w:szCs w:val="38"/>
          <w:shd w:val="clear" w:color="auto" w:fill="FFFFFF"/>
          <w:rtl/>
        </w:rPr>
        <w:t>ا</w:t>
      </w:r>
      <w:r w:rsidRPr="002350F3">
        <w:rPr>
          <w:rFonts w:ascii="Microsoft Sans Serif" w:hAnsi="Microsoft Sans Serif" w:cs="Traditional Arabic"/>
          <w:sz w:val="38"/>
          <w:szCs w:val="38"/>
          <w:shd w:val="clear" w:color="auto" w:fill="FFFFFF"/>
          <w:rtl/>
        </w:rPr>
        <w:t>زالت تصر على التمسك بالنموذج القيمي والثقافي التقليدي ل</w:t>
      </w:r>
      <w:r>
        <w:rPr>
          <w:rFonts w:ascii="Microsoft Sans Serif" w:hAnsi="Microsoft Sans Serif" w:cs="Traditional Arabic" w:hint="cs"/>
          <w:sz w:val="38"/>
          <w:szCs w:val="38"/>
          <w:shd w:val="clear" w:color="auto" w:fill="FFFFFF"/>
          <w:rtl/>
        </w:rPr>
        <w:t>أ</w:t>
      </w:r>
      <w:r w:rsidRPr="002350F3">
        <w:rPr>
          <w:rFonts w:ascii="Microsoft Sans Serif" w:hAnsi="Microsoft Sans Serif" w:cs="Traditional Arabic"/>
          <w:sz w:val="38"/>
          <w:szCs w:val="38"/>
          <w:shd w:val="clear" w:color="auto" w:fill="FFFFFF"/>
          <w:rtl/>
        </w:rPr>
        <w:t>ن</w:t>
      </w:r>
      <w:r>
        <w:rPr>
          <w:rFonts w:ascii="Microsoft Sans Serif" w:hAnsi="Microsoft Sans Serif" w:cs="Traditional Arabic"/>
          <w:sz w:val="38"/>
          <w:szCs w:val="38"/>
          <w:shd w:val="clear" w:color="auto" w:fill="FFFFFF"/>
          <w:rtl/>
        </w:rPr>
        <w:t xml:space="preserve">ه هو وحده الذي يكفل استقرارها ويحفظ لها أصالتها وتماسك وحدة هويتها </w:t>
      </w:r>
      <w:proofErr w:type="spellStart"/>
      <w:r>
        <w:rPr>
          <w:rFonts w:ascii="Microsoft Sans Serif" w:hAnsi="Microsoft Sans Serif" w:cs="Traditional Arabic"/>
          <w:sz w:val="38"/>
          <w:szCs w:val="38"/>
          <w:shd w:val="clear" w:color="auto" w:fill="FFFFFF"/>
          <w:rtl/>
        </w:rPr>
        <w:t>و</w:t>
      </w:r>
      <w:r w:rsidRPr="002350F3">
        <w:rPr>
          <w:rFonts w:ascii="Microsoft Sans Serif" w:hAnsi="Microsoft Sans Serif" w:cs="Traditional Arabic"/>
          <w:sz w:val="38"/>
          <w:szCs w:val="38"/>
          <w:shd w:val="clear" w:color="auto" w:fill="FFFFFF"/>
          <w:rtl/>
        </w:rPr>
        <w:t>يقيها</w:t>
      </w:r>
      <w:proofErr w:type="spellEnd"/>
      <w:r w:rsidRPr="002350F3">
        <w:rPr>
          <w:rFonts w:ascii="Microsoft Sans Serif" w:hAnsi="Microsoft Sans Serif" w:cs="Traditional Arabic"/>
          <w:sz w:val="38"/>
          <w:szCs w:val="38"/>
          <w:shd w:val="clear" w:color="auto" w:fill="FFFFFF"/>
          <w:rtl/>
        </w:rPr>
        <w:t xml:space="preserve"> </w:t>
      </w:r>
      <w:r w:rsidRPr="002350F3">
        <w:rPr>
          <w:rFonts w:ascii="Microsoft Sans Serif" w:hAnsi="Microsoft Sans Serif" w:cs="Traditional Arabic" w:hint="cs"/>
          <w:sz w:val="38"/>
          <w:szCs w:val="38"/>
          <w:shd w:val="clear" w:color="auto" w:fill="FFFFFF"/>
          <w:rtl/>
        </w:rPr>
        <w:t>الاضطرابا</w:t>
      </w:r>
      <w:r w:rsidRPr="002350F3">
        <w:rPr>
          <w:rFonts w:ascii="Microsoft Sans Serif" w:hAnsi="Microsoft Sans Serif" w:cs="Traditional Arabic" w:hint="eastAsia"/>
          <w:sz w:val="38"/>
          <w:szCs w:val="38"/>
          <w:shd w:val="clear" w:color="auto" w:fill="FFFFFF"/>
          <w:rtl/>
        </w:rPr>
        <w:t>ت</w:t>
      </w:r>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hint="cs"/>
          <w:sz w:val="38"/>
          <w:szCs w:val="38"/>
          <w:shd w:val="clear" w:color="auto" w:fill="FFFFFF"/>
          <w:rtl/>
        </w:rPr>
        <w:t>الاجتماعي</w:t>
      </w:r>
      <w:r w:rsidRPr="002350F3">
        <w:rPr>
          <w:rFonts w:ascii="Microsoft Sans Serif" w:hAnsi="Microsoft Sans Serif" w:cs="Traditional Arabic" w:hint="eastAsia"/>
          <w:sz w:val="38"/>
          <w:szCs w:val="38"/>
          <w:shd w:val="clear" w:color="auto" w:fill="FFFFFF"/>
          <w:rtl/>
        </w:rPr>
        <w:t>ة</w:t>
      </w:r>
      <w:r>
        <w:rPr>
          <w:rFonts w:ascii="Microsoft Sans Serif" w:hAnsi="Microsoft Sans Serif" w:cs="Traditional Arabic"/>
          <w:sz w:val="38"/>
          <w:szCs w:val="38"/>
          <w:shd w:val="clear" w:color="auto" w:fill="FFFFFF"/>
          <w:rtl/>
        </w:rPr>
        <w:t xml:space="preserve"> والثقافية و</w:t>
      </w:r>
      <w:r w:rsidRPr="002350F3">
        <w:rPr>
          <w:rFonts w:ascii="Microsoft Sans Serif" w:hAnsi="Microsoft Sans Serif" w:cs="Traditional Arabic"/>
          <w:sz w:val="38"/>
          <w:szCs w:val="38"/>
          <w:shd w:val="clear" w:color="auto" w:fill="FFFFFF"/>
          <w:rtl/>
        </w:rPr>
        <w:t>النفسية ل</w:t>
      </w:r>
      <w:r>
        <w:rPr>
          <w:rFonts w:ascii="Microsoft Sans Serif" w:hAnsi="Microsoft Sans Serif" w:cs="Traditional Arabic" w:hint="cs"/>
          <w:sz w:val="38"/>
          <w:szCs w:val="38"/>
          <w:shd w:val="clear" w:color="auto" w:fill="FFFFFF"/>
          <w:rtl/>
        </w:rPr>
        <w:t>أ</w:t>
      </w:r>
      <w:r w:rsidRPr="002350F3">
        <w:rPr>
          <w:rFonts w:ascii="Microsoft Sans Serif" w:hAnsi="Microsoft Sans Serif" w:cs="Traditional Arabic"/>
          <w:sz w:val="38"/>
          <w:szCs w:val="38"/>
          <w:shd w:val="clear" w:color="auto" w:fill="FFFFFF"/>
          <w:rtl/>
        </w:rPr>
        <w:t>ن "التعلق بالمتعة" أو "ال</w:t>
      </w:r>
      <w:r w:rsidRPr="002350F3">
        <w:rPr>
          <w:rFonts w:ascii="Microsoft Sans Serif" w:hAnsi="Microsoft Sans Serif" w:cs="Traditional Arabic" w:hint="cs"/>
          <w:sz w:val="38"/>
          <w:szCs w:val="38"/>
          <w:shd w:val="clear" w:color="auto" w:fill="FFFFFF"/>
          <w:rtl/>
        </w:rPr>
        <w:t>ا</w:t>
      </w:r>
      <w:r w:rsidRPr="002350F3">
        <w:rPr>
          <w:rFonts w:ascii="Microsoft Sans Serif" w:hAnsi="Microsoft Sans Serif" w:cs="Traditional Arabic"/>
          <w:sz w:val="38"/>
          <w:szCs w:val="38"/>
          <w:shd w:val="clear" w:color="auto" w:fill="FFFFFF"/>
          <w:rtl/>
        </w:rPr>
        <w:t>باحية</w:t>
      </w:r>
      <w:r w:rsidRPr="002350F3">
        <w:rPr>
          <w:rFonts w:ascii="Microsoft Sans Serif" w:hAnsi="Microsoft Sans Serif" w:cs="Traditional Arabic"/>
          <w:sz w:val="38"/>
          <w:szCs w:val="38"/>
          <w:shd w:val="clear" w:color="auto" w:fill="FFFFFF"/>
        </w:rPr>
        <w:t xml:space="preserve"> </w:t>
      </w:r>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sz w:val="38"/>
          <w:szCs w:val="38"/>
          <w:shd w:val="clear" w:color="auto" w:fill="FFFFFF"/>
          <w:rtl/>
        </w:rPr>
        <w:t>قد يتوج بالصدمات</w:t>
      </w:r>
      <w:r w:rsidRPr="002350F3">
        <w:rPr>
          <w:rStyle w:val="Appelnotedebasdep"/>
          <w:rFonts w:ascii="Microsoft Sans Serif" w:hAnsi="Microsoft Sans Serif" w:cs="Traditional Arabic"/>
          <w:sz w:val="38"/>
          <w:szCs w:val="38"/>
          <w:shd w:val="clear" w:color="auto" w:fill="FFFFFF"/>
        </w:rPr>
        <w:footnoteReference w:id="9"/>
      </w:r>
      <w:r w:rsidRPr="002350F3">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sz w:val="38"/>
          <w:szCs w:val="38"/>
          <w:shd w:val="clear" w:color="auto" w:fill="FFFFFF"/>
          <w:rtl/>
        </w:rPr>
        <w:t>أو بالقلق الذي ينتاب الضمائر المشكلة حول الحاجة الملحة للحفاظ على نقاء الذات</w:t>
      </w:r>
      <w:r w:rsidRPr="002350F3">
        <w:rPr>
          <w:rStyle w:val="Appelnotedebasdep"/>
          <w:rFonts w:ascii="Microsoft Sans Serif" w:hAnsi="Microsoft Sans Serif" w:cs="Traditional Arabic"/>
          <w:sz w:val="38"/>
          <w:szCs w:val="38"/>
          <w:shd w:val="clear" w:color="auto" w:fill="FFFFFF"/>
          <w:rtl/>
        </w:rPr>
        <w:footnoteReference w:id="10"/>
      </w:r>
      <w:r w:rsidRPr="002350F3">
        <w:rPr>
          <w:rFonts w:ascii="Microsoft Sans Serif" w:hAnsi="Microsoft Sans Serif" w:cs="Traditional Arabic"/>
          <w:sz w:val="38"/>
          <w:szCs w:val="38"/>
          <w:shd w:val="clear" w:color="auto" w:fill="FFFFFF"/>
        </w:rPr>
        <w:t>.</w:t>
      </w:r>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sz w:val="38"/>
          <w:szCs w:val="38"/>
          <w:shd w:val="clear" w:color="auto" w:fill="FFFFFF"/>
          <w:rtl/>
        </w:rPr>
        <w:t>أو ربما بسبب إخفاق المعا</w:t>
      </w:r>
      <w:r>
        <w:rPr>
          <w:rFonts w:ascii="Microsoft Sans Serif" w:hAnsi="Microsoft Sans Serif" w:cs="Traditional Arabic"/>
          <w:sz w:val="38"/>
          <w:szCs w:val="38"/>
          <w:shd w:val="clear" w:color="auto" w:fill="FFFFFF"/>
          <w:rtl/>
        </w:rPr>
        <w:t xml:space="preserve">يير الجديدة في تحقيق الطموحات </w:t>
      </w:r>
      <w:proofErr w:type="gramStart"/>
      <w:r>
        <w:rPr>
          <w:rFonts w:ascii="Microsoft Sans Serif" w:hAnsi="Microsoft Sans Serif" w:cs="Traditional Arabic"/>
          <w:sz w:val="38"/>
          <w:szCs w:val="38"/>
          <w:shd w:val="clear" w:color="auto" w:fill="FFFFFF"/>
          <w:rtl/>
        </w:rPr>
        <w:t>و</w:t>
      </w:r>
      <w:r w:rsidRPr="002350F3">
        <w:rPr>
          <w:rFonts w:ascii="Microsoft Sans Serif" w:hAnsi="Microsoft Sans Serif" w:cs="Traditional Arabic"/>
          <w:sz w:val="38"/>
          <w:szCs w:val="38"/>
          <w:shd w:val="clear" w:color="auto" w:fill="FFFFFF"/>
          <w:rtl/>
        </w:rPr>
        <w:t>تلبية</w:t>
      </w:r>
      <w:proofErr w:type="gramEnd"/>
      <w:r w:rsidRPr="002350F3">
        <w:rPr>
          <w:rFonts w:ascii="Microsoft Sans Serif" w:hAnsi="Microsoft Sans Serif" w:cs="Traditional Arabic"/>
          <w:sz w:val="38"/>
          <w:szCs w:val="38"/>
          <w:shd w:val="clear" w:color="auto" w:fill="FFFFFF"/>
          <w:rtl/>
        </w:rPr>
        <w:t xml:space="preserve"> الرغبات</w:t>
      </w:r>
      <w:r w:rsidRPr="002350F3">
        <w:rPr>
          <w:rFonts w:ascii="Microsoft Sans Serif" w:hAnsi="Microsoft Sans Serif" w:cs="Traditional Arabic"/>
          <w:sz w:val="38"/>
          <w:szCs w:val="38"/>
          <w:shd w:val="clear" w:color="auto" w:fill="FFFFFF"/>
        </w:rPr>
        <w:t>.</w:t>
      </w:r>
    </w:p>
    <w:p w:rsidR="00755546" w:rsidRPr="002350F3" w:rsidRDefault="00755546" w:rsidP="00755546">
      <w:pPr>
        <w:pStyle w:val="texte"/>
        <w:shd w:val="clear" w:color="auto" w:fill="FFFFFF"/>
        <w:bidi/>
        <w:ind w:firstLine="708"/>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sz w:val="38"/>
          <w:szCs w:val="38"/>
          <w:shd w:val="clear" w:color="auto" w:fill="FFFFFF"/>
          <w:rtl/>
        </w:rPr>
        <w:t>فالعل</w:t>
      </w:r>
      <w:r>
        <w:rPr>
          <w:rFonts w:ascii="Microsoft Sans Serif" w:hAnsi="Microsoft Sans Serif" w:cs="Traditional Arabic" w:hint="cs"/>
          <w:sz w:val="38"/>
          <w:szCs w:val="38"/>
          <w:shd w:val="clear" w:color="auto" w:fill="FFFFFF"/>
          <w:rtl/>
        </w:rPr>
        <w:t>ا</w:t>
      </w:r>
      <w:r w:rsidRPr="002350F3">
        <w:rPr>
          <w:rFonts w:ascii="Microsoft Sans Serif" w:hAnsi="Microsoft Sans Serif" w:cs="Traditional Arabic"/>
          <w:sz w:val="38"/>
          <w:szCs w:val="38"/>
          <w:shd w:val="clear" w:color="auto" w:fill="FFFFFF"/>
          <w:rtl/>
        </w:rPr>
        <w:t>قة بين شخصية الفرد وثقافة المجتمع الذي ينتمي إليه هي عل</w:t>
      </w:r>
      <w:r>
        <w:rPr>
          <w:rFonts w:ascii="Microsoft Sans Serif" w:hAnsi="Microsoft Sans Serif" w:cs="Traditional Arabic" w:hint="cs"/>
          <w:sz w:val="38"/>
          <w:szCs w:val="38"/>
          <w:shd w:val="clear" w:color="auto" w:fill="FFFFFF"/>
          <w:rtl/>
        </w:rPr>
        <w:t>ا</w:t>
      </w:r>
      <w:r w:rsidRPr="002350F3">
        <w:rPr>
          <w:rFonts w:ascii="Microsoft Sans Serif" w:hAnsi="Microsoft Sans Serif" w:cs="Traditional Arabic"/>
          <w:sz w:val="38"/>
          <w:szCs w:val="38"/>
          <w:shd w:val="clear" w:color="auto" w:fill="FFFFFF"/>
          <w:rtl/>
        </w:rPr>
        <w:t>قة وطيدة ل</w:t>
      </w:r>
      <w:r>
        <w:rPr>
          <w:rFonts w:ascii="Microsoft Sans Serif" w:hAnsi="Microsoft Sans Serif" w:cs="Traditional Arabic" w:hint="cs"/>
          <w:sz w:val="38"/>
          <w:szCs w:val="38"/>
          <w:shd w:val="clear" w:color="auto" w:fill="FFFFFF"/>
          <w:rtl/>
        </w:rPr>
        <w:t>أ</w:t>
      </w:r>
      <w:r w:rsidRPr="002350F3">
        <w:rPr>
          <w:rFonts w:ascii="Microsoft Sans Serif" w:hAnsi="Microsoft Sans Serif" w:cs="Traditional Arabic"/>
          <w:sz w:val="38"/>
          <w:szCs w:val="38"/>
          <w:shd w:val="clear" w:color="auto" w:fill="FFFFFF"/>
          <w:rtl/>
        </w:rPr>
        <w:t xml:space="preserve">ن شخصية كل فرد كما يرى </w:t>
      </w:r>
      <w:proofErr w:type="spellStart"/>
      <w:r w:rsidRPr="002350F3">
        <w:rPr>
          <w:rFonts w:ascii="Microsoft Sans Serif" w:hAnsi="Microsoft Sans Serif" w:cs="Traditional Arabic"/>
          <w:sz w:val="38"/>
          <w:szCs w:val="38"/>
          <w:shd w:val="clear" w:color="auto" w:fill="FFFFFF"/>
          <w:rtl/>
        </w:rPr>
        <w:t>لينتون</w:t>
      </w:r>
      <w:proofErr w:type="spellEnd"/>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sz w:val="38"/>
          <w:szCs w:val="38"/>
          <w:shd w:val="clear" w:color="auto" w:fill="FFFFFF"/>
          <w:rtl/>
        </w:rPr>
        <w:t>تتشكل وتعمل في اتحاد تام مع ثقافة المجتمع. كما أن للثقافة دور كبير في تحديد مضمون الشخصيات إذ أنها تؤثر في نظره على العل</w:t>
      </w:r>
      <w:r>
        <w:rPr>
          <w:rFonts w:ascii="Microsoft Sans Serif" w:hAnsi="Microsoft Sans Serif" w:cs="Traditional Arabic" w:hint="cs"/>
          <w:sz w:val="38"/>
          <w:szCs w:val="38"/>
          <w:shd w:val="clear" w:color="auto" w:fill="FFFFFF"/>
          <w:rtl/>
        </w:rPr>
        <w:t>ا</w:t>
      </w:r>
      <w:r w:rsidRPr="002350F3">
        <w:rPr>
          <w:rFonts w:ascii="Microsoft Sans Serif" w:hAnsi="Microsoft Sans Serif" w:cs="Traditional Arabic"/>
          <w:sz w:val="38"/>
          <w:szCs w:val="38"/>
          <w:shd w:val="clear" w:color="auto" w:fill="FFFFFF"/>
          <w:rtl/>
        </w:rPr>
        <w:t>قة التي تربط ال</w:t>
      </w:r>
      <w:r w:rsidRPr="002350F3">
        <w:rPr>
          <w:rFonts w:ascii="Microsoft Sans Serif" w:hAnsi="Microsoft Sans Serif" w:cs="Traditional Arabic" w:hint="cs"/>
          <w:sz w:val="38"/>
          <w:szCs w:val="38"/>
          <w:shd w:val="clear" w:color="auto" w:fill="FFFFFF"/>
          <w:rtl/>
        </w:rPr>
        <w:t>أ</w:t>
      </w:r>
      <w:r w:rsidRPr="002350F3">
        <w:rPr>
          <w:rFonts w:ascii="Microsoft Sans Serif" w:hAnsi="Microsoft Sans Serif" w:cs="Traditional Arabic"/>
          <w:sz w:val="38"/>
          <w:szCs w:val="38"/>
          <w:shd w:val="clear" w:color="auto" w:fill="FFFFFF"/>
          <w:rtl/>
        </w:rPr>
        <w:t>فراد فيما بينهم داخل المجتمع كما تؤثر على النشاطات ال</w:t>
      </w:r>
      <w:r w:rsidRPr="002350F3">
        <w:rPr>
          <w:rFonts w:ascii="Microsoft Sans Serif" w:hAnsi="Microsoft Sans Serif" w:cs="Traditional Arabic" w:hint="cs"/>
          <w:sz w:val="38"/>
          <w:szCs w:val="38"/>
          <w:shd w:val="clear" w:color="auto" w:fill="FFFFFF"/>
          <w:rtl/>
        </w:rPr>
        <w:t>أ</w:t>
      </w:r>
      <w:r w:rsidRPr="002350F3">
        <w:rPr>
          <w:rFonts w:ascii="Microsoft Sans Serif" w:hAnsi="Microsoft Sans Serif" w:cs="Traditional Arabic"/>
          <w:sz w:val="38"/>
          <w:szCs w:val="38"/>
          <w:shd w:val="clear" w:color="auto" w:fill="FFFFFF"/>
          <w:rtl/>
        </w:rPr>
        <w:t>ساسية والحيوية مثل الرضاعة والعناية الموجهة لل</w:t>
      </w:r>
      <w:r w:rsidRPr="002350F3">
        <w:rPr>
          <w:rFonts w:ascii="Microsoft Sans Serif" w:hAnsi="Microsoft Sans Serif" w:cs="Traditional Arabic" w:hint="cs"/>
          <w:sz w:val="38"/>
          <w:szCs w:val="38"/>
          <w:shd w:val="clear" w:color="auto" w:fill="FFFFFF"/>
          <w:rtl/>
        </w:rPr>
        <w:t>أ</w:t>
      </w:r>
      <w:r w:rsidRPr="002350F3">
        <w:rPr>
          <w:rFonts w:ascii="Microsoft Sans Serif" w:hAnsi="Microsoft Sans Serif" w:cs="Traditional Arabic"/>
          <w:sz w:val="38"/>
          <w:szCs w:val="38"/>
          <w:shd w:val="clear" w:color="auto" w:fill="FFFFFF"/>
          <w:rtl/>
        </w:rPr>
        <w:t>طفال الصغار</w:t>
      </w:r>
      <w:r w:rsidRPr="002350F3">
        <w:rPr>
          <w:rFonts w:ascii="Microsoft Sans Serif" w:hAnsi="Microsoft Sans Serif" w:cs="Traditional Arabic"/>
          <w:sz w:val="38"/>
          <w:szCs w:val="38"/>
          <w:shd w:val="clear" w:color="auto" w:fill="FFFFFF"/>
        </w:rPr>
        <w:t>.</w:t>
      </w:r>
      <w:r w:rsidRPr="002350F3">
        <w:rPr>
          <w:rStyle w:val="Appelnotedebasdep"/>
          <w:rFonts w:ascii="Microsoft Sans Serif" w:hAnsi="Microsoft Sans Serif" w:cs="Traditional Arabic"/>
          <w:sz w:val="38"/>
          <w:szCs w:val="38"/>
          <w:shd w:val="clear" w:color="auto" w:fill="FFFFFF"/>
        </w:rPr>
        <w:footnoteReference w:id="11"/>
      </w:r>
    </w:p>
    <w:p w:rsidR="00755546" w:rsidRPr="004E25D7" w:rsidRDefault="00755546" w:rsidP="00755546">
      <w:pPr>
        <w:pStyle w:val="texte"/>
        <w:shd w:val="clear" w:color="auto" w:fill="FFFFFF"/>
        <w:bidi/>
        <w:ind w:firstLine="708"/>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hint="cs"/>
          <w:sz w:val="38"/>
          <w:szCs w:val="38"/>
          <w:shd w:val="clear" w:color="auto" w:fill="FFFFFF"/>
          <w:rtl/>
        </w:rPr>
        <w:t>"</w:t>
      </w:r>
      <w:proofErr w:type="gramStart"/>
      <w:r w:rsidRPr="002350F3">
        <w:rPr>
          <w:rFonts w:ascii="Microsoft Sans Serif" w:hAnsi="Microsoft Sans Serif" w:cs="Traditional Arabic"/>
          <w:sz w:val="38"/>
          <w:szCs w:val="38"/>
          <w:shd w:val="clear" w:color="auto" w:fill="FFFFFF"/>
          <w:rtl/>
        </w:rPr>
        <w:t>فالرجل</w:t>
      </w:r>
      <w:proofErr w:type="gramEnd"/>
      <w:r w:rsidRPr="002350F3">
        <w:rPr>
          <w:rFonts w:ascii="Microsoft Sans Serif" w:hAnsi="Microsoft Sans Serif" w:cs="Traditional Arabic"/>
          <w:sz w:val="38"/>
          <w:szCs w:val="38"/>
          <w:shd w:val="clear" w:color="auto" w:fill="FFFFFF"/>
          <w:rtl/>
        </w:rPr>
        <w:t xml:space="preserve"> التقليدي يقول برك في "العرب من ال</w:t>
      </w:r>
      <w:r w:rsidRPr="002350F3">
        <w:rPr>
          <w:rFonts w:ascii="Microsoft Sans Serif" w:hAnsi="Microsoft Sans Serif" w:cs="Traditional Arabic" w:hint="cs"/>
          <w:sz w:val="38"/>
          <w:szCs w:val="38"/>
          <w:shd w:val="clear" w:color="auto" w:fill="FFFFFF"/>
          <w:rtl/>
        </w:rPr>
        <w:t>أ</w:t>
      </w:r>
      <w:r w:rsidRPr="002350F3">
        <w:rPr>
          <w:rFonts w:ascii="Microsoft Sans Serif" w:hAnsi="Microsoft Sans Serif" w:cs="Traditional Arabic"/>
          <w:sz w:val="38"/>
          <w:szCs w:val="38"/>
          <w:shd w:val="clear" w:color="auto" w:fill="FFFFFF"/>
          <w:rtl/>
        </w:rPr>
        <w:t>مس إلى الغد" يجب عليه من عدة نواحي أن يتنازل عن ذاته. إنه ل</w:t>
      </w:r>
      <w:r w:rsidRPr="002350F3">
        <w:rPr>
          <w:rFonts w:ascii="Microsoft Sans Serif" w:hAnsi="Microsoft Sans Serif" w:cs="Traditional Arabic" w:hint="cs"/>
          <w:sz w:val="38"/>
          <w:szCs w:val="38"/>
          <w:shd w:val="clear" w:color="auto" w:fill="FFFFFF"/>
          <w:rtl/>
        </w:rPr>
        <w:t>ا</w:t>
      </w:r>
      <w:r w:rsidRPr="002350F3">
        <w:rPr>
          <w:rFonts w:ascii="Microsoft Sans Serif" w:hAnsi="Microsoft Sans Serif" w:cs="Traditional Arabic"/>
          <w:sz w:val="38"/>
          <w:szCs w:val="38"/>
          <w:shd w:val="clear" w:color="auto" w:fill="FFFFFF"/>
          <w:rtl/>
        </w:rPr>
        <w:t xml:space="preserve"> يستطيع إعادة تكييف ذاته هذه تقريبا إل</w:t>
      </w:r>
      <w:r w:rsidRPr="002350F3">
        <w:rPr>
          <w:rFonts w:ascii="Microsoft Sans Serif" w:hAnsi="Microsoft Sans Serif" w:cs="Traditional Arabic" w:hint="cs"/>
          <w:sz w:val="38"/>
          <w:szCs w:val="38"/>
          <w:shd w:val="clear" w:color="auto" w:fill="FFFFFF"/>
          <w:rtl/>
        </w:rPr>
        <w:t>ا</w:t>
      </w:r>
      <w:r w:rsidRPr="002350F3">
        <w:rPr>
          <w:rFonts w:ascii="Microsoft Sans Serif" w:hAnsi="Microsoft Sans Serif" w:cs="Traditional Arabic"/>
          <w:sz w:val="38"/>
          <w:szCs w:val="38"/>
          <w:shd w:val="clear" w:color="auto" w:fill="FFFFFF"/>
          <w:rtl/>
        </w:rPr>
        <w:t xml:space="preserve"> إذا تخلى عن انتماءاته</w:t>
      </w:r>
      <w:r>
        <w:rPr>
          <w:rFonts w:ascii="Microsoft Sans Serif" w:hAnsi="Microsoft Sans Serif" w:cs="Traditional Arabic" w:hint="cs"/>
          <w:sz w:val="38"/>
          <w:szCs w:val="38"/>
          <w:shd w:val="clear" w:color="auto" w:fill="FFFFFF"/>
          <w:rtl/>
        </w:rPr>
        <w:t>،</w:t>
      </w:r>
      <w:r w:rsidRPr="002350F3">
        <w:rPr>
          <w:rFonts w:ascii="Microsoft Sans Serif" w:hAnsi="Microsoft Sans Serif" w:cs="Traditional Arabic"/>
          <w:sz w:val="38"/>
          <w:szCs w:val="38"/>
          <w:shd w:val="clear" w:color="auto" w:fill="FFFFFF"/>
          <w:rtl/>
        </w:rPr>
        <w:t xml:space="preserve"> ومن هنا ي</w:t>
      </w:r>
      <w:r>
        <w:rPr>
          <w:rFonts w:ascii="Microsoft Sans Serif" w:hAnsi="Microsoft Sans Serif" w:cs="Traditional Arabic"/>
          <w:sz w:val="38"/>
          <w:szCs w:val="38"/>
          <w:shd w:val="clear" w:color="auto" w:fill="FFFFFF"/>
          <w:rtl/>
        </w:rPr>
        <w:t xml:space="preserve">أتي اضطرابه. </w:t>
      </w:r>
      <w:proofErr w:type="gramStart"/>
      <w:r>
        <w:rPr>
          <w:rFonts w:ascii="Microsoft Sans Serif" w:hAnsi="Microsoft Sans Serif" w:cs="Traditional Arabic"/>
          <w:sz w:val="38"/>
          <w:szCs w:val="38"/>
          <w:shd w:val="clear" w:color="auto" w:fill="FFFFFF"/>
          <w:rtl/>
        </w:rPr>
        <w:lastRenderedPageBreak/>
        <w:t>و</w:t>
      </w:r>
      <w:r w:rsidRPr="002350F3">
        <w:rPr>
          <w:rFonts w:ascii="Microsoft Sans Serif" w:hAnsi="Microsoft Sans Serif" w:cs="Traditional Arabic"/>
          <w:sz w:val="38"/>
          <w:szCs w:val="38"/>
          <w:shd w:val="clear" w:color="auto" w:fill="FFFFFF"/>
          <w:rtl/>
        </w:rPr>
        <w:t>لن</w:t>
      </w:r>
      <w:proofErr w:type="gramEnd"/>
      <w:r w:rsidRPr="002350F3">
        <w:rPr>
          <w:rFonts w:ascii="Microsoft Sans Serif" w:hAnsi="Microsoft Sans Serif" w:cs="Traditional Arabic"/>
          <w:sz w:val="38"/>
          <w:szCs w:val="38"/>
          <w:shd w:val="clear" w:color="auto" w:fill="FFFFFF"/>
          <w:rtl/>
        </w:rPr>
        <w:t xml:space="preserve"> يصل إلى التحكم في نفسه إل</w:t>
      </w:r>
      <w:r w:rsidRPr="002350F3">
        <w:rPr>
          <w:rFonts w:ascii="Microsoft Sans Serif" w:hAnsi="Microsoft Sans Serif" w:cs="Traditional Arabic" w:hint="cs"/>
          <w:sz w:val="38"/>
          <w:szCs w:val="38"/>
          <w:shd w:val="clear" w:color="auto" w:fill="FFFFFF"/>
          <w:rtl/>
        </w:rPr>
        <w:t>ا</w:t>
      </w:r>
      <w:r w:rsidRPr="002350F3">
        <w:rPr>
          <w:rFonts w:ascii="Microsoft Sans Serif" w:hAnsi="Microsoft Sans Serif" w:cs="Traditional Arabic"/>
          <w:sz w:val="38"/>
          <w:szCs w:val="38"/>
          <w:shd w:val="clear" w:color="auto" w:fill="FFFFFF"/>
          <w:rtl/>
        </w:rPr>
        <w:t xml:space="preserve"> إذا انفتح على </w:t>
      </w:r>
      <w:r w:rsidRPr="002350F3">
        <w:rPr>
          <w:rFonts w:ascii="Microsoft Sans Serif" w:hAnsi="Microsoft Sans Serif" w:cs="Traditional Arabic" w:hint="cs"/>
          <w:sz w:val="38"/>
          <w:szCs w:val="38"/>
          <w:shd w:val="clear" w:color="auto" w:fill="FFFFFF"/>
          <w:rtl/>
        </w:rPr>
        <w:t>الآخرين</w:t>
      </w:r>
      <w:r w:rsidRPr="002350F3">
        <w:rPr>
          <w:rFonts w:ascii="Microsoft Sans Serif" w:hAnsi="Microsoft Sans Serif" w:cs="Traditional Arabic"/>
          <w:sz w:val="38"/>
          <w:szCs w:val="38"/>
          <w:shd w:val="clear" w:color="auto" w:fill="FFFFFF"/>
          <w:rtl/>
        </w:rPr>
        <w:t xml:space="preserve"> وانفصل في نفس الوقت عن ذاته". ...ومن هنا محاولة "إيجاد نوع من التوازن في التكيف مع </w:t>
      </w:r>
      <w:r w:rsidRPr="002350F3">
        <w:rPr>
          <w:rFonts w:ascii="Microsoft Sans Serif" w:hAnsi="Microsoft Sans Serif" w:cs="Traditional Arabic" w:hint="cs"/>
          <w:sz w:val="38"/>
          <w:szCs w:val="38"/>
          <w:shd w:val="clear" w:color="auto" w:fill="FFFFFF"/>
          <w:rtl/>
        </w:rPr>
        <w:t>الآخرين</w:t>
      </w:r>
      <w:r w:rsidRPr="002350F3">
        <w:rPr>
          <w:rFonts w:ascii="Microsoft Sans Serif" w:hAnsi="Microsoft Sans Serif" w:cs="Traditional Arabic"/>
          <w:sz w:val="38"/>
          <w:szCs w:val="38"/>
          <w:shd w:val="clear" w:color="auto" w:fill="FFFFFF"/>
          <w:rtl/>
        </w:rPr>
        <w:t xml:space="preserve"> عن طريق إثبات الذات</w:t>
      </w:r>
      <w:r w:rsidRPr="002350F3">
        <w:rPr>
          <w:rFonts w:ascii="Microsoft Sans Serif" w:hAnsi="Microsoft Sans Serif" w:cs="Traditional Arabic" w:hint="cs"/>
          <w:sz w:val="38"/>
          <w:szCs w:val="38"/>
          <w:shd w:val="clear" w:color="auto" w:fill="FFFFFF"/>
          <w:rtl/>
        </w:rPr>
        <w:t>".</w:t>
      </w:r>
      <w:r w:rsidRPr="002350F3">
        <w:rPr>
          <w:rStyle w:val="Appelnotedebasdep"/>
          <w:rFonts w:ascii="Microsoft Sans Serif" w:hAnsi="Microsoft Sans Serif" w:cs="Traditional Arabic"/>
          <w:sz w:val="38"/>
          <w:szCs w:val="38"/>
          <w:shd w:val="clear" w:color="auto" w:fill="FFFFFF"/>
        </w:rPr>
        <w:footnoteReference w:id="12"/>
      </w:r>
    </w:p>
    <w:p w:rsidR="00755546" w:rsidRDefault="00755546" w:rsidP="00755546">
      <w:pPr>
        <w:bidi/>
        <w:spacing w:before="100" w:beforeAutospacing="1" w:after="100" w:afterAutospacing="1" w:line="240" w:lineRule="auto"/>
        <w:jc w:val="center"/>
        <w:rPr>
          <w:rFonts w:cs="AdvertisingExtraBold"/>
          <w:sz w:val="70"/>
          <w:szCs w:val="70"/>
          <w:rtl/>
        </w:rPr>
      </w:pPr>
    </w:p>
    <w:p w:rsidR="00755546" w:rsidRDefault="00755546" w:rsidP="00755546">
      <w:pPr>
        <w:bidi/>
        <w:spacing w:before="100" w:beforeAutospacing="1" w:after="100" w:afterAutospacing="1" w:line="240" w:lineRule="auto"/>
        <w:jc w:val="center"/>
        <w:rPr>
          <w:rFonts w:cs="AdvertisingExtraBold"/>
          <w:sz w:val="70"/>
          <w:szCs w:val="70"/>
          <w:rtl/>
        </w:rPr>
      </w:pPr>
    </w:p>
    <w:p w:rsidR="00755546" w:rsidRDefault="00755546" w:rsidP="00755546">
      <w:pPr>
        <w:bidi/>
        <w:spacing w:before="100" w:beforeAutospacing="1" w:after="100" w:afterAutospacing="1" w:line="240" w:lineRule="auto"/>
        <w:jc w:val="center"/>
        <w:rPr>
          <w:rFonts w:cs="AdvertisingExtraBold"/>
          <w:sz w:val="70"/>
          <w:szCs w:val="70"/>
          <w:rtl/>
        </w:rPr>
      </w:pPr>
    </w:p>
    <w:p w:rsidR="00755546" w:rsidRDefault="00755546" w:rsidP="00755546">
      <w:pPr>
        <w:bidi/>
        <w:spacing w:before="100" w:beforeAutospacing="1" w:after="100" w:afterAutospacing="1" w:line="240" w:lineRule="auto"/>
        <w:jc w:val="center"/>
        <w:rPr>
          <w:rFonts w:cs="AdvertisingExtraBold" w:hint="cs"/>
          <w:sz w:val="70"/>
          <w:szCs w:val="70"/>
          <w:rtl/>
        </w:rPr>
      </w:pPr>
    </w:p>
    <w:p w:rsidR="00755546" w:rsidRDefault="00755546" w:rsidP="00755546">
      <w:pPr>
        <w:bidi/>
        <w:spacing w:before="100" w:beforeAutospacing="1" w:after="100" w:afterAutospacing="1" w:line="240" w:lineRule="auto"/>
        <w:jc w:val="center"/>
        <w:rPr>
          <w:rFonts w:cs="AdvertisingExtraBold" w:hint="cs"/>
          <w:sz w:val="70"/>
          <w:szCs w:val="70"/>
          <w:rtl/>
        </w:rPr>
      </w:pPr>
    </w:p>
    <w:p w:rsidR="00755546" w:rsidRDefault="00755546" w:rsidP="00755546">
      <w:pPr>
        <w:bidi/>
        <w:spacing w:before="100" w:beforeAutospacing="1" w:after="100" w:afterAutospacing="1" w:line="240" w:lineRule="auto"/>
        <w:jc w:val="center"/>
        <w:rPr>
          <w:rFonts w:cs="AdvertisingExtraBold" w:hint="cs"/>
          <w:sz w:val="70"/>
          <w:szCs w:val="70"/>
          <w:rtl/>
        </w:rPr>
      </w:pPr>
    </w:p>
    <w:p w:rsidR="00755546" w:rsidRDefault="00755546" w:rsidP="00755546">
      <w:pPr>
        <w:bidi/>
        <w:spacing w:before="100" w:beforeAutospacing="1" w:after="100" w:afterAutospacing="1" w:line="240" w:lineRule="auto"/>
        <w:jc w:val="center"/>
        <w:rPr>
          <w:rFonts w:cs="AdvertisingExtraBold" w:hint="cs"/>
          <w:sz w:val="70"/>
          <w:szCs w:val="70"/>
          <w:rtl/>
        </w:rPr>
      </w:pPr>
    </w:p>
    <w:p w:rsidR="00755546" w:rsidRDefault="00755546" w:rsidP="00755546">
      <w:pPr>
        <w:bidi/>
        <w:spacing w:before="100" w:beforeAutospacing="1" w:after="100" w:afterAutospacing="1" w:line="240" w:lineRule="auto"/>
        <w:jc w:val="center"/>
        <w:rPr>
          <w:rFonts w:cs="AdvertisingExtraBold" w:hint="cs"/>
          <w:sz w:val="70"/>
          <w:szCs w:val="70"/>
          <w:rtl/>
        </w:rPr>
      </w:pPr>
    </w:p>
    <w:p w:rsidR="00755546" w:rsidRDefault="00755546" w:rsidP="00755546">
      <w:pPr>
        <w:bidi/>
        <w:spacing w:before="100" w:beforeAutospacing="1" w:after="100" w:afterAutospacing="1" w:line="240" w:lineRule="auto"/>
        <w:jc w:val="center"/>
        <w:rPr>
          <w:rFonts w:cs="AdvertisingExtraBold" w:hint="cs"/>
          <w:sz w:val="70"/>
          <w:szCs w:val="70"/>
          <w:rtl/>
        </w:rPr>
      </w:pPr>
    </w:p>
    <w:p w:rsidR="00755546" w:rsidRDefault="00755546" w:rsidP="00755546">
      <w:pPr>
        <w:bidi/>
        <w:spacing w:before="100" w:beforeAutospacing="1" w:after="100" w:afterAutospacing="1" w:line="240" w:lineRule="auto"/>
        <w:jc w:val="center"/>
        <w:rPr>
          <w:rFonts w:cs="AdvertisingExtraBold" w:hint="cs"/>
          <w:sz w:val="70"/>
          <w:szCs w:val="70"/>
          <w:rtl/>
        </w:rPr>
      </w:pPr>
    </w:p>
    <w:p w:rsidR="00755546" w:rsidRDefault="00755546" w:rsidP="00755546">
      <w:pPr>
        <w:bidi/>
        <w:spacing w:before="100" w:beforeAutospacing="1" w:after="100" w:afterAutospacing="1" w:line="240" w:lineRule="auto"/>
        <w:jc w:val="center"/>
        <w:rPr>
          <w:rFonts w:cs="AdvertisingExtraBold"/>
          <w:sz w:val="70"/>
          <w:szCs w:val="70"/>
          <w:rtl/>
        </w:rPr>
      </w:pPr>
    </w:p>
    <w:p w:rsidR="00755546" w:rsidRDefault="00755546" w:rsidP="00755546">
      <w:pPr>
        <w:bidi/>
        <w:spacing w:before="100" w:beforeAutospacing="1" w:after="100" w:afterAutospacing="1" w:line="240" w:lineRule="auto"/>
        <w:jc w:val="center"/>
        <w:rPr>
          <w:rFonts w:cs="AdvertisingExtraBold" w:hint="cs"/>
          <w:sz w:val="40"/>
          <w:szCs w:val="40"/>
          <w:rtl/>
        </w:rPr>
      </w:pPr>
    </w:p>
    <w:p w:rsidR="00755546" w:rsidRPr="00755546" w:rsidRDefault="00755546" w:rsidP="00755546">
      <w:pPr>
        <w:bidi/>
        <w:spacing w:before="100" w:beforeAutospacing="1" w:after="100" w:afterAutospacing="1" w:line="240" w:lineRule="auto"/>
        <w:jc w:val="center"/>
        <w:rPr>
          <w:rFonts w:cs="AdvertisingExtraBold"/>
          <w:sz w:val="32"/>
          <w:szCs w:val="32"/>
          <w:rtl/>
        </w:rPr>
      </w:pPr>
      <w:proofErr w:type="gramStart"/>
      <w:r w:rsidRPr="00755546">
        <w:rPr>
          <w:rFonts w:cs="AdvertisingExtraBold" w:hint="cs"/>
          <w:sz w:val="32"/>
          <w:szCs w:val="32"/>
          <w:rtl/>
        </w:rPr>
        <w:lastRenderedPageBreak/>
        <w:t>المحاضرة</w:t>
      </w:r>
      <w:proofErr w:type="gramEnd"/>
      <w:r w:rsidRPr="00755546">
        <w:rPr>
          <w:rFonts w:cs="AdvertisingExtraBold" w:hint="cs"/>
          <w:sz w:val="32"/>
          <w:szCs w:val="32"/>
          <w:rtl/>
        </w:rPr>
        <w:t xml:space="preserve"> الثانية:</w:t>
      </w:r>
    </w:p>
    <w:p w:rsidR="00755546" w:rsidRPr="00755546" w:rsidRDefault="00755546" w:rsidP="00755546">
      <w:pPr>
        <w:bidi/>
        <w:spacing w:before="100" w:beforeAutospacing="1" w:after="100" w:afterAutospacing="1" w:line="240" w:lineRule="auto"/>
        <w:jc w:val="center"/>
        <w:rPr>
          <w:rFonts w:cs="AdvertisingExtraBold"/>
          <w:b/>
          <w:bCs/>
          <w:sz w:val="40"/>
          <w:szCs w:val="40"/>
          <w:rtl/>
        </w:rPr>
      </w:pPr>
      <w:proofErr w:type="gramStart"/>
      <w:r w:rsidRPr="00755546">
        <w:rPr>
          <w:rFonts w:cs="AdvertisingExtraBold"/>
          <w:b/>
          <w:bCs/>
          <w:sz w:val="40"/>
          <w:szCs w:val="40"/>
          <w:rtl/>
        </w:rPr>
        <w:t>ا</w:t>
      </w:r>
      <w:r w:rsidRPr="00755546">
        <w:rPr>
          <w:rFonts w:cs="AdvertisingExtraBold" w:hint="cs"/>
          <w:b/>
          <w:bCs/>
          <w:sz w:val="40"/>
          <w:szCs w:val="40"/>
          <w:rtl/>
        </w:rPr>
        <w:t>لا</w:t>
      </w:r>
      <w:r w:rsidRPr="00755546">
        <w:rPr>
          <w:rFonts w:cs="AdvertisingExtraBold"/>
          <w:b/>
          <w:bCs/>
          <w:sz w:val="40"/>
          <w:szCs w:val="40"/>
          <w:rtl/>
        </w:rPr>
        <w:t>تصال</w:t>
      </w:r>
      <w:proofErr w:type="gramEnd"/>
      <w:r w:rsidRPr="00755546">
        <w:rPr>
          <w:rFonts w:cs="AdvertisingExtraBold"/>
          <w:b/>
          <w:bCs/>
          <w:sz w:val="40"/>
          <w:szCs w:val="40"/>
          <w:rtl/>
        </w:rPr>
        <w:t xml:space="preserve"> التقليدي</w:t>
      </w:r>
    </w:p>
    <w:p w:rsidR="00755546" w:rsidRPr="002350F3" w:rsidRDefault="00755546" w:rsidP="00755546">
      <w:pPr>
        <w:pStyle w:val="Paragraphedeliste"/>
        <w:numPr>
          <w:ilvl w:val="0"/>
          <w:numId w:val="2"/>
        </w:numPr>
        <w:bidi/>
        <w:spacing w:before="100" w:beforeAutospacing="1" w:after="100" w:afterAutospacing="1" w:line="240" w:lineRule="auto"/>
        <w:rPr>
          <w:rFonts w:cs="Traditional Arabic"/>
          <w:b/>
          <w:bCs/>
          <w:sz w:val="38"/>
          <w:szCs w:val="38"/>
          <w:rtl/>
        </w:rPr>
      </w:pPr>
      <w:proofErr w:type="gramStart"/>
      <w:r w:rsidRPr="002350F3">
        <w:rPr>
          <w:rFonts w:cs="Traditional Arabic" w:hint="cs"/>
          <w:b/>
          <w:bCs/>
          <w:sz w:val="38"/>
          <w:szCs w:val="38"/>
          <w:rtl/>
        </w:rPr>
        <w:t>مفهوم</w:t>
      </w:r>
      <w:proofErr w:type="gramEnd"/>
      <w:r w:rsidRPr="002350F3">
        <w:rPr>
          <w:rFonts w:cs="Traditional Arabic" w:hint="cs"/>
          <w:b/>
          <w:bCs/>
          <w:sz w:val="38"/>
          <w:szCs w:val="38"/>
          <w:rtl/>
        </w:rPr>
        <w:t xml:space="preserve"> الاتصال التقليدي:</w:t>
      </w:r>
    </w:p>
    <w:p w:rsidR="00755546" w:rsidRPr="002350F3" w:rsidRDefault="00755546" w:rsidP="00755546">
      <w:pPr>
        <w:pStyle w:val="texte"/>
        <w:shd w:val="clear" w:color="auto" w:fill="FFFFFF"/>
        <w:bidi/>
        <w:ind w:firstLine="360"/>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hint="cs"/>
          <w:sz w:val="38"/>
          <w:szCs w:val="38"/>
          <w:shd w:val="clear" w:color="auto" w:fill="FFFFFF"/>
          <w:rtl/>
        </w:rPr>
        <w:t xml:space="preserve">التقليدي حسبما يراه جورج </w:t>
      </w:r>
      <w:proofErr w:type="spellStart"/>
      <w:r w:rsidRPr="002350F3">
        <w:rPr>
          <w:rFonts w:ascii="Microsoft Sans Serif" w:hAnsi="Microsoft Sans Serif" w:cs="Traditional Arabic" w:hint="cs"/>
          <w:sz w:val="38"/>
          <w:szCs w:val="38"/>
          <w:shd w:val="clear" w:color="auto" w:fill="FFFFFF"/>
          <w:rtl/>
        </w:rPr>
        <w:t>بالوندي</w:t>
      </w:r>
      <w:proofErr w:type="spellEnd"/>
      <w:r w:rsidRPr="002350F3">
        <w:rPr>
          <w:rFonts w:ascii="Microsoft Sans Serif" w:hAnsi="Microsoft Sans Serif" w:cs="Traditional Arabic" w:hint="cs"/>
          <w:sz w:val="38"/>
          <w:szCs w:val="38"/>
          <w:shd w:val="clear" w:color="auto" w:fill="FFFFFF"/>
          <w:rtl/>
        </w:rPr>
        <w:t xml:space="preserve"> </w:t>
      </w:r>
      <w:r w:rsidRPr="00832584">
        <w:rPr>
          <w:rFonts w:asciiTheme="majorBidi" w:hAnsiTheme="majorBidi" w:cstheme="majorBidi"/>
          <w:sz w:val="28"/>
          <w:szCs w:val="28"/>
          <w:shd w:val="clear" w:color="auto" w:fill="FFFFFF"/>
        </w:rPr>
        <w:t xml:space="preserve">Balandier Georges </w:t>
      </w:r>
      <w:r>
        <w:rPr>
          <w:rFonts w:asciiTheme="majorBidi" w:hAnsiTheme="majorBidi" w:cstheme="majorBidi" w:hint="cs"/>
          <w:sz w:val="28"/>
          <w:szCs w:val="28"/>
          <w:shd w:val="clear" w:color="auto" w:fill="FFFFFF"/>
          <w:rtl/>
        </w:rPr>
        <w:t xml:space="preserve"> </w:t>
      </w:r>
      <w:r w:rsidRPr="002350F3">
        <w:rPr>
          <w:rFonts w:ascii="Microsoft Sans Serif" w:hAnsi="Microsoft Sans Serif" w:cs="Traditional Arabic" w:hint="cs"/>
          <w:sz w:val="38"/>
          <w:szCs w:val="38"/>
          <w:shd w:val="clear" w:color="auto" w:fill="FFFFFF"/>
          <w:rtl/>
        </w:rPr>
        <w:t>هو</w:t>
      </w:r>
      <w:r>
        <w:rPr>
          <w:rFonts w:ascii="Microsoft Sans Serif" w:hAnsi="Microsoft Sans Serif" w:cs="Traditional Arabic" w:hint="cs"/>
          <w:sz w:val="38"/>
          <w:szCs w:val="38"/>
          <w:shd w:val="clear" w:color="auto" w:fill="FFFFFF"/>
          <w:rtl/>
        </w:rPr>
        <w:t xml:space="preserve"> </w:t>
      </w:r>
      <w:proofErr w:type="spellStart"/>
      <w:r w:rsidRPr="002350F3">
        <w:rPr>
          <w:rFonts w:ascii="Microsoft Sans Serif" w:hAnsi="Microsoft Sans Serif" w:cs="Traditional Arabic" w:hint="cs"/>
          <w:sz w:val="38"/>
          <w:szCs w:val="38"/>
          <w:shd w:val="clear" w:color="auto" w:fill="FFFFFF"/>
          <w:rtl/>
        </w:rPr>
        <w:t>مايسير</w:t>
      </w:r>
      <w:proofErr w:type="spellEnd"/>
      <w:r w:rsidRPr="002350F3">
        <w:rPr>
          <w:rFonts w:ascii="Microsoft Sans Serif" w:hAnsi="Microsoft Sans Serif" w:cs="Traditional Arabic" w:hint="cs"/>
          <w:sz w:val="38"/>
          <w:szCs w:val="38"/>
          <w:shd w:val="clear" w:color="auto" w:fill="FFFFFF"/>
          <w:rtl/>
        </w:rPr>
        <w:t xml:space="preserve"> ويدخل في الوعي الجماعي والفردي، وفي مجال العلاقات التأسيسية للحياة الاجتماعية.</w:t>
      </w:r>
      <w:r w:rsidRPr="002350F3">
        <w:rPr>
          <w:rStyle w:val="Appelnotedebasdep"/>
          <w:rFonts w:ascii="Microsoft Sans Serif" w:hAnsi="Microsoft Sans Serif" w:cs="Traditional Arabic"/>
          <w:sz w:val="38"/>
          <w:szCs w:val="38"/>
          <w:shd w:val="clear" w:color="auto" w:fill="FFFFFF"/>
          <w:rtl/>
        </w:rPr>
        <w:footnoteReference w:id="13"/>
      </w:r>
    </w:p>
    <w:p w:rsidR="00755546" w:rsidRPr="002350F3" w:rsidRDefault="00755546" w:rsidP="00755546">
      <w:pPr>
        <w:pStyle w:val="texte"/>
        <w:shd w:val="clear" w:color="auto" w:fill="FFFFFF"/>
        <w:bidi/>
        <w:ind w:firstLine="360"/>
        <w:jc w:val="both"/>
        <w:rPr>
          <w:rFonts w:ascii="Microsoft Sans Serif" w:hAnsi="Microsoft Sans Serif" w:cs="Traditional Arabic"/>
          <w:sz w:val="38"/>
          <w:szCs w:val="38"/>
          <w:shd w:val="clear" w:color="auto" w:fill="FFFFFF"/>
        </w:rPr>
      </w:pPr>
      <w:r>
        <w:rPr>
          <w:rFonts w:ascii="Microsoft Sans Serif" w:hAnsi="Microsoft Sans Serif" w:cs="Traditional Arabic" w:hint="cs"/>
          <w:sz w:val="38"/>
          <w:szCs w:val="38"/>
          <w:shd w:val="clear" w:color="auto" w:fill="FFFFFF"/>
          <w:rtl/>
        </w:rPr>
        <w:t xml:space="preserve">كما </w:t>
      </w:r>
      <w:r w:rsidRPr="002350F3">
        <w:rPr>
          <w:rFonts w:ascii="Microsoft Sans Serif" w:hAnsi="Microsoft Sans Serif" w:cs="Traditional Arabic" w:hint="cs"/>
          <w:sz w:val="38"/>
          <w:szCs w:val="38"/>
          <w:shd w:val="clear" w:color="auto" w:fill="FFFFFF"/>
          <w:rtl/>
        </w:rPr>
        <w:t xml:space="preserve">يرى جون ديوي أن علاقة المجتمع بالاتصال  ليست علاقة وجود فحسب وإنما تتعدى إلى علاقة وجود واستمرار المجتمع بالاتصال التواصل حيث يقول" إن المجتمع لا ستشكل وجوده عبر التواصل وعبر الاتصال فحسب بل يمكننا القول وبكل ثقة وثبات أن المجتمع يستمر وجوده في التواصل وفي الاتصال. </w:t>
      </w:r>
      <w:proofErr w:type="gramStart"/>
      <w:r w:rsidRPr="002350F3">
        <w:rPr>
          <w:rFonts w:ascii="Microsoft Sans Serif" w:hAnsi="Microsoft Sans Serif" w:cs="Traditional Arabic" w:hint="cs"/>
          <w:sz w:val="38"/>
          <w:szCs w:val="38"/>
          <w:shd w:val="clear" w:color="auto" w:fill="FFFFFF"/>
          <w:rtl/>
        </w:rPr>
        <w:t>ذلك</w:t>
      </w:r>
      <w:proofErr w:type="gramEnd"/>
      <w:r w:rsidRPr="002350F3">
        <w:rPr>
          <w:rFonts w:ascii="Microsoft Sans Serif" w:hAnsi="Microsoft Sans Serif" w:cs="Traditional Arabic" w:hint="cs"/>
          <w:sz w:val="38"/>
          <w:szCs w:val="38"/>
          <w:shd w:val="clear" w:color="auto" w:fill="FFFFFF"/>
          <w:rtl/>
        </w:rPr>
        <w:t xml:space="preserve"> أن الاتصال هو الطريقة التي تتمكن عبرها التجمعات البشرية من أن تجد أشياء مشتركة حتى تعيش سويا.</w:t>
      </w:r>
      <w:r w:rsidRPr="004E25D7">
        <w:rPr>
          <w:rFonts w:cs="Traditional Arabic"/>
          <w:sz w:val="38"/>
          <w:szCs w:val="38"/>
          <w:vertAlign w:val="superscript"/>
          <w:rtl/>
        </w:rPr>
        <w:footnoteReference w:id="14"/>
      </w:r>
    </w:p>
    <w:p w:rsidR="00755546" w:rsidRPr="002350F3" w:rsidRDefault="00755546" w:rsidP="00755546">
      <w:pPr>
        <w:pStyle w:val="texte"/>
        <w:shd w:val="clear" w:color="auto" w:fill="FFFFFF"/>
        <w:bidi/>
        <w:jc w:val="both"/>
        <w:rPr>
          <w:rFonts w:ascii="Tahoma" w:eastAsiaTheme="minorHAnsi" w:hAnsi="Tahoma" w:cs="Traditional Arabic"/>
          <w:b/>
          <w:bCs/>
          <w:sz w:val="38"/>
          <w:szCs w:val="38"/>
          <w:shd w:val="clear" w:color="auto" w:fill="FFFFFF"/>
          <w:rtl/>
          <w:lang w:eastAsia="en-US"/>
        </w:rPr>
      </w:pPr>
      <w:r w:rsidRPr="002350F3">
        <w:rPr>
          <w:rFonts w:ascii="Tahoma" w:eastAsiaTheme="minorHAnsi" w:hAnsi="Tahoma" w:cs="Traditional Arabic" w:hint="cs"/>
          <w:b/>
          <w:bCs/>
          <w:sz w:val="38"/>
          <w:szCs w:val="38"/>
          <w:shd w:val="clear" w:color="auto" w:fill="FFFFFF"/>
          <w:rtl/>
          <w:lang w:eastAsia="en-US"/>
        </w:rPr>
        <w:t xml:space="preserve">2- </w:t>
      </w:r>
      <w:r w:rsidRPr="002350F3">
        <w:rPr>
          <w:rFonts w:ascii="Tahoma" w:eastAsiaTheme="minorHAnsi" w:hAnsi="Tahoma" w:cs="Traditional Arabic"/>
          <w:b/>
          <w:bCs/>
          <w:sz w:val="38"/>
          <w:szCs w:val="38"/>
          <w:shd w:val="clear" w:color="auto" w:fill="FFFFFF"/>
          <w:rtl/>
          <w:lang w:eastAsia="en-US"/>
        </w:rPr>
        <w:t>تطوّر الاتصال</w:t>
      </w:r>
      <w:r w:rsidRPr="002350F3">
        <w:rPr>
          <w:rFonts w:ascii="Tahoma" w:eastAsiaTheme="minorHAnsi" w:hAnsi="Tahoma" w:cs="Traditional Arabic" w:hint="cs"/>
          <w:b/>
          <w:bCs/>
          <w:sz w:val="38"/>
          <w:szCs w:val="38"/>
          <w:shd w:val="clear" w:color="auto" w:fill="FFFFFF"/>
          <w:rtl/>
          <w:lang w:eastAsia="en-US"/>
        </w:rPr>
        <w:t xml:space="preserve"> التقليدي:</w:t>
      </w:r>
    </w:p>
    <w:p w:rsidR="00755546" w:rsidRPr="002350F3" w:rsidRDefault="00755546" w:rsidP="00755546">
      <w:pPr>
        <w:pStyle w:val="texte"/>
        <w:shd w:val="clear" w:color="auto" w:fill="FFFFFF"/>
        <w:bidi/>
        <w:jc w:val="both"/>
        <w:rPr>
          <w:rFonts w:ascii="Microsoft Sans Serif" w:hAnsi="Microsoft Sans Serif" w:cs="Traditional Arabic"/>
          <w:sz w:val="38"/>
          <w:szCs w:val="38"/>
          <w:shd w:val="clear" w:color="auto" w:fill="FFFFFF"/>
          <w:rtl/>
        </w:rPr>
      </w:pPr>
      <w:proofErr w:type="gramStart"/>
      <w:r w:rsidRPr="002350F3">
        <w:rPr>
          <w:rFonts w:ascii="Microsoft Sans Serif" w:hAnsi="Microsoft Sans Serif" w:cs="Traditional Arabic"/>
          <w:b/>
          <w:bCs/>
          <w:sz w:val="38"/>
          <w:szCs w:val="38"/>
          <w:shd w:val="clear" w:color="auto" w:fill="FFFFFF"/>
          <w:rtl/>
        </w:rPr>
        <w:t>إرسال</w:t>
      </w:r>
      <w:proofErr w:type="gramEnd"/>
      <w:r w:rsidRPr="002350F3">
        <w:rPr>
          <w:rFonts w:ascii="Microsoft Sans Serif" w:hAnsi="Microsoft Sans Serif" w:cs="Traditional Arabic"/>
          <w:b/>
          <w:bCs/>
          <w:sz w:val="38"/>
          <w:szCs w:val="38"/>
          <w:shd w:val="clear" w:color="auto" w:fill="FFFFFF"/>
          <w:rtl/>
        </w:rPr>
        <w:t xml:space="preserve"> الإشارات</w:t>
      </w:r>
      <w:r w:rsidRPr="002350F3">
        <w:rPr>
          <w:rFonts w:ascii="Microsoft Sans Serif" w:hAnsi="Microsoft Sans Serif" w:cs="Traditional Arabic" w:hint="cs"/>
          <w:sz w:val="38"/>
          <w:szCs w:val="38"/>
          <w:shd w:val="clear" w:color="auto" w:fill="FFFFFF"/>
          <w:rtl/>
        </w:rPr>
        <w:t>:</w:t>
      </w:r>
      <w:r w:rsidRPr="002350F3">
        <w:rPr>
          <w:rStyle w:val="Appelnotedebasdep"/>
          <w:rFonts w:ascii="Microsoft Sans Serif" w:hAnsi="Microsoft Sans Serif" w:cs="Traditional Arabic"/>
          <w:sz w:val="38"/>
          <w:szCs w:val="38"/>
          <w:shd w:val="clear" w:color="auto" w:fill="FFFFFF"/>
          <w:rtl/>
        </w:rPr>
        <w:footnoteReference w:id="15"/>
      </w:r>
    </w:p>
    <w:p w:rsidR="00755546" w:rsidRPr="002350F3" w:rsidRDefault="00755546" w:rsidP="00755546">
      <w:pPr>
        <w:pStyle w:val="texte"/>
        <w:shd w:val="clear" w:color="auto" w:fill="FFFFFF"/>
        <w:bidi/>
        <w:ind w:firstLine="708"/>
        <w:jc w:val="both"/>
        <w:rPr>
          <w:rFonts w:ascii="Microsoft Sans Serif" w:hAnsi="Microsoft Sans Serif" w:cs="Traditional Arabic"/>
          <w:sz w:val="38"/>
          <w:szCs w:val="38"/>
          <w:shd w:val="clear" w:color="auto" w:fill="FFFFFF"/>
          <w:rtl/>
        </w:rPr>
      </w:pPr>
      <w:proofErr w:type="gramStart"/>
      <w:r w:rsidRPr="002350F3">
        <w:rPr>
          <w:rFonts w:ascii="Microsoft Sans Serif" w:hAnsi="Microsoft Sans Serif" w:cs="Traditional Arabic"/>
          <w:sz w:val="38"/>
          <w:szCs w:val="38"/>
          <w:shd w:val="clear" w:color="auto" w:fill="FFFFFF"/>
          <w:rtl/>
        </w:rPr>
        <w:t>استخدم</w:t>
      </w:r>
      <w:proofErr w:type="gramEnd"/>
      <w:r w:rsidRPr="002350F3">
        <w:rPr>
          <w:rFonts w:ascii="Microsoft Sans Serif" w:hAnsi="Microsoft Sans Serif" w:cs="Traditional Arabic"/>
          <w:sz w:val="38"/>
          <w:szCs w:val="38"/>
          <w:shd w:val="clear" w:color="auto" w:fill="FFFFFF"/>
          <w:rtl/>
        </w:rPr>
        <w:t xml:space="preserve"> الإنسان منذ آلاف السنين مجموعة من الإشارات كالدخان، أو الأعلام، أو إشعال النيران؛ لتكون حلاً لمشكلة التواصل عبر المسافات البعيدة، وفيما يأتي بيان لعدد من تلك الإشارات:</w:t>
      </w:r>
    </w:p>
    <w:p w:rsidR="00755546" w:rsidRDefault="00755546" w:rsidP="00755546">
      <w:pPr>
        <w:pStyle w:val="texte"/>
        <w:shd w:val="clear" w:color="auto" w:fill="FFFFFF"/>
        <w:bidi/>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sz w:val="38"/>
          <w:szCs w:val="38"/>
          <w:shd w:val="clear" w:color="auto" w:fill="FFFFFF"/>
        </w:rPr>
        <w:t>-</w:t>
      </w:r>
      <w:r w:rsidRPr="002350F3">
        <w:rPr>
          <w:rFonts w:ascii="Microsoft Sans Serif" w:hAnsi="Microsoft Sans Serif" w:cs="Traditional Arabic"/>
          <w:sz w:val="38"/>
          <w:szCs w:val="38"/>
          <w:shd w:val="clear" w:color="auto" w:fill="FFFFFF"/>
          <w:rtl/>
        </w:rPr>
        <w:t xml:space="preserve">إشارات الدخان: استُخدِمت إشارات الدخان للتواصل بين الناس الذين تفصلهم المسافات </w:t>
      </w:r>
      <w:proofErr w:type="spellStart"/>
      <w:r w:rsidRPr="002350F3">
        <w:rPr>
          <w:rFonts w:ascii="Microsoft Sans Serif" w:hAnsi="Microsoft Sans Serif" w:cs="Traditional Arabic"/>
          <w:sz w:val="38"/>
          <w:szCs w:val="38"/>
          <w:shd w:val="clear" w:color="auto" w:fill="FFFFFF"/>
          <w:rtl/>
        </w:rPr>
        <w:t>البعيدة،وقد</w:t>
      </w:r>
      <w:proofErr w:type="spellEnd"/>
      <w:r w:rsidRPr="002350F3">
        <w:rPr>
          <w:rFonts w:ascii="Microsoft Sans Serif" w:hAnsi="Microsoft Sans Serif" w:cs="Traditional Arabic"/>
          <w:sz w:val="38"/>
          <w:szCs w:val="38"/>
          <w:shd w:val="clear" w:color="auto" w:fill="FFFFFF"/>
          <w:rtl/>
        </w:rPr>
        <w:t xml:space="preserve"> تعددت أسباب استخدامها لتكون وسيلة تعبير عن فرض السيطرة على منطقة معينة في الحضارات </w:t>
      </w:r>
      <w:proofErr w:type="spellStart"/>
      <w:r w:rsidRPr="002350F3">
        <w:rPr>
          <w:rFonts w:ascii="Microsoft Sans Serif" w:hAnsi="Microsoft Sans Serif" w:cs="Traditional Arabic"/>
          <w:sz w:val="38"/>
          <w:szCs w:val="38"/>
          <w:shd w:val="clear" w:color="auto" w:fill="FFFFFF"/>
          <w:rtl/>
        </w:rPr>
        <w:t>القديمة،أو</w:t>
      </w:r>
      <w:proofErr w:type="spellEnd"/>
      <w:r w:rsidRPr="002350F3">
        <w:rPr>
          <w:rFonts w:ascii="Microsoft Sans Serif" w:hAnsi="Microsoft Sans Serif" w:cs="Traditional Arabic"/>
          <w:sz w:val="38"/>
          <w:szCs w:val="38"/>
          <w:shd w:val="clear" w:color="auto" w:fill="FFFFFF"/>
          <w:rtl/>
        </w:rPr>
        <w:t xml:space="preserve"> تعبيراً عن النصر، أو إشارة تحذيرية من وجود خطر ما حيث كان يتم إشعال النيران من فوق قمم التلال،</w:t>
      </w:r>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sz w:val="38"/>
          <w:szCs w:val="38"/>
          <w:shd w:val="clear" w:color="auto" w:fill="FFFFFF"/>
          <w:rtl/>
        </w:rPr>
        <w:t>ويشار إلى أنّ الشعوب أمريكيّة الأصل اشتهرت باستخدام إشارات الدخان منذ القدم.</w:t>
      </w:r>
    </w:p>
    <w:p w:rsidR="00755546" w:rsidRDefault="00755546" w:rsidP="00755546">
      <w:pPr>
        <w:pStyle w:val="texte"/>
        <w:shd w:val="clear" w:color="auto" w:fill="FFFFFF"/>
        <w:bidi/>
        <w:jc w:val="both"/>
        <w:rPr>
          <w:rFonts w:ascii="Microsoft Sans Serif" w:hAnsi="Microsoft Sans Serif" w:cs="Traditional Arabic"/>
          <w:sz w:val="38"/>
          <w:szCs w:val="38"/>
          <w:shd w:val="clear" w:color="auto" w:fill="FFFFFF"/>
          <w:rtl/>
        </w:rPr>
      </w:pPr>
      <w:r>
        <w:rPr>
          <w:rFonts w:ascii="Microsoft Sans Serif" w:hAnsi="Microsoft Sans Serif" w:cs="Traditional Arabic" w:hint="cs"/>
          <w:sz w:val="38"/>
          <w:szCs w:val="38"/>
          <w:shd w:val="clear" w:color="auto" w:fill="FFFFFF"/>
          <w:rtl/>
        </w:rPr>
        <w:lastRenderedPageBreak/>
        <w:t>-</w:t>
      </w:r>
      <w:proofErr w:type="gramStart"/>
      <w:r w:rsidRPr="007468B3">
        <w:rPr>
          <w:rFonts w:ascii="Microsoft Sans Serif" w:hAnsi="Microsoft Sans Serif" w:cs="Traditional Arabic"/>
          <w:sz w:val="38"/>
          <w:szCs w:val="38"/>
          <w:shd w:val="clear" w:color="auto" w:fill="FFFFFF"/>
          <w:rtl/>
        </w:rPr>
        <w:t>الطبول</w:t>
      </w:r>
      <w:proofErr w:type="gramEnd"/>
      <w:r w:rsidRPr="007468B3">
        <w:rPr>
          <w:rFonts w:ascii="Microsoft Sans Serif" w:hAnsi="Microsoft Sans Serif" w:cs="Traditional Arabic"/>
          <w:sz w:val="38"/>
          <w:szCs w:val="38"/>
          <w:shd w:val="clear" w:color="auto" w:fill="FFFFFF"/>
          <w:rtl/>
        </w:rPr>
        <w:t>: استُخدِمت الأصوات المختلفة الصادرة عن الطبول لتكون وسيلةً</w:t>
      </w:r>
      <w:r>
        <w:rPr>
          <w:rFonts w:ascii="Microsoft Sans Serif" w:hAnsi="Microsoft Sans Serif" w:cs="Traditional Arabic" w:hint="cs"/>
          <w:sz w:val="38"/>
          <w:szCs w:val="38"/>
          <w:shd w:val="clear" w:color="auto" w:fill="FFFFFF"/>
          <w:rtl/>
        </w:rPr>
        <w:t xml:space="preserve"> </w:t>
      </w:r>
      <w:r w:rsidRPr="007468B3">
        <w:rPr>
          <w:rFonts w:ascii="Microsoft Sans Serif" w:hAnsi="Microsoft Sans Serif" w:cs="Traditional Arabic"/>
          <w:sz w:val="38"/>
          <w:szCs w:val="38"/>
          <w:shd w:val="clear" w:color="auto" w:fill="FFFFFF"/>
          <w:rtl/>
        </w:rPr>
        <w:t>لإرسال إشارات إلى القبائل والجماعات المتجاورة، وقد اتسمت الأصوات باختلاف أنماطها ليعبّر كل نمط عن أحداث معينة أو مخاوف يُراد توصيلها للمناطق المجاورة</w:t>
      </w:r>
      <w:r>
        <w:rPr>
          <w:rFonts w:ascii="Microsoft Sans Serif" w:hAnsi="Microsoft Sans Serif" w:cs="Traditional Arabic" w:hint="cs"/>
          <w:sz w:val="38"/>
          <w:szCs w:val="38"/>
          <w:shd w:val="clear" w:color="auto" w:fill="FFFFFF"/>
          <w:rtl/>
        </w:rPr>
        <w:t>.</w:t>
      </w:r>
    </w:p>
    <w:p w:rsidR="00755546" w:rsidRDefault="00755546" w:rsidP="00755546">
      <w:pPr>
        <w:pStyle w:val="texte"/>
        <w:shd w:val="clear" w:color="auto" w:fill="FFFFFF"/>
        <w:bidi/>
        <w:jc w:val="both"/>
        <w:rPr>
          <w:rFonts w:ascii="Microsoft Sans Serif" w:hAnsi="Microsoft Sans Serif" w:cs="Traditional Arabic"/>
          <w:sz w:val="38"/>
          <w:szCs w:val="38"/>
          <w:shd w:val="clear" w:color="auto" w:fill="FFFFFF"/>
          <w:rtl/>
        </w:rPr>
      </w:pPr>
      <w:r>
        <w:rPr>
          <w:rFonts w:ascii="Microsoft Sans Serif" w:hAnsi="Microsoft Sans Serif" w:cs="Traditional Arabic" w:hint="cs"/>
          <w:sz w:val="38"/>
          <w:szCs w:val="38"/>
          <w:shd w:val="clear" w:color="auto" w:fill="FFFFFF"/>
          <w:rtl/>
        </w:rPr>
        <w:t>-</w:t>
      </w:r>
      <w:r w:rsidRPr="007468B3">
        <w:rPr>
          <w:rFonts w:ascii="Microsoft Sans Serif" w:hAnsi="Microsoft Sans Serif" w:cs="Traditional Arabic"/>
          <w:sz w:val="38"/>
          <w:szCs w:val="38"/>
          <w:shd w:val="clear" w:color="auto" w:fill="FFFFFF"/>
          <w:rtl/>
        </w:rPr>
        <w:t>الصفير: يعتبر الصفير لغ</w:t>
      </w:r>
      <w:r>
        <w:rPr>
          <w:rFonts w:ascii="Microsoft Sans Serif" w:hAnsi="Microsoft Sans Serif" w:cs="Traditional Arabic"/>
          <w:sz w:val="38"/>
          <w:szCs w:val="38"/>
          <w:shd w:val="clear" w:color="auto" w:fill="FFFFFF"/>
          <w:rtl/>
        </w:rPr>
        <w:t xml:space="preserve">ةً غير لفظية وتُعرف بلغة </w:t>
      </w:r>
      <w:proofErr w:type="spellStart"/>
      <w:r>
        <w:rPr>
          <w:rFonts w:ascii="Microsoft Sans Serif" w:hAnsi="Microsoft Sans Serif" w:cs="Traditional Arabic"/>
          <w:sz w:val="38"/>
          <w:szCs w:val="38"/>
          <w:shd w:val="clear" w:color="auto" w:fill="FFFFFF"/>
          <w:rtl/>
        </w:rPr>
        <w:t>غوميرو</w:t>
      </w:r>
      <w:proofErr w:type="spellEnd"/>
      <w:r w:rsidRPr="007468B3">
        <w:rPr>
          <w:rFonts w:ascii="Microsoft Sans Serif" w:hAnsi="Microsoft Sans Serif" w:cs="Traditional Arabic"/>
          <w:sz w:val="38"/>
          <w:szCs w:val="38"/>
          <w:shd w:val="clear" w:color="auto" w:fill="FFFFFF"/>
          <w:rtl/>
        </w:rPr>
        <w:t xml:space="preserve"> بالإنجليزية</w:t>
      </w:r>
      <w:r w:rsidRPr="004E25D7">
        <w:rPr>
          <w:rFonts w:ascii="Microsoft Sans Serif" w:hAnsi="Microsoft Sans Serif" w:cs="Traditional Arabic"/>
          <w:sz w:val="32"/>
          <w:szCs w:val="32"/>
          <w:shd w:val="clear" w:color="auto" w:fill="FFFFFF"/>
        </w:rPr>
        <w:t>Gomera</w:t>
      </w:r>
      <w:r w:rsidRPr="007468B3">
        <w:rPr>
          <w:rFonts w:ascii="Microsoft Sans Serif" w:hAnsi="Microsoft Sans Serif" w:cs="Traditional Arabic"/>
          <w:sz w:val="38"/>
          <w:szCs w:val="38"/>
          <w:shd w:val="clear" w:color="auto" w:fill="FFFFFF"/>
        </w:rPr>
        <w:t>)</w:t>
      </w:r>
      <w:r w:rsidRPr="007468B3">
        <w:rPr>
          <w:rFonts w:ascii="Microsoft Sans Serif" w:hAnsi="Microsoft Sans Serif" w:cs="Traditional Arabic" w:hint="cs"/>
          <w:sz w:val="38"/>
          <w:szCs w:val="38"/>
          <w:shd w:val="clear" w:color="auto" w:fill="FFFFFF"/>
          <w:rtl/>
        </w:rPr>
        <w:t>)</w:t>
      </w:r>
      <w:r>
        <w:rPr>
          <w:rFonts w:ascii="Microsoft Sans Serif" w:hAnsi="Microsoft Sans Serif" w:cs="Traditional Arabic" w:hint="cs"/>
          <w:sz w:val="38"/>
          <w:szCs w:val="38"/>
          <w:shd w:val="clear" w:color="auto" w:fill="FFFFFF"/>
          <w:rtl/>
        </w:rPr>
        <w:t xml:space="preserve"> </w:t>
      </w:r>
      <w:r w:rsidRPr="007468B3">
        <w:rPr>
          <w:rFonts w:ascii="Microsoft Sans Serif" w:hAnsi="Microsoft Sans Serif" w:cs="Traditional Arabic"/>
          <w:sz w:val="38"/>
          <w:szCs w:val="38"/>
          <w:shd w:val="clear" w:color="auto" w:fill="FFFFFF"/>
          <w:rtl/>
        </w:rPr>
        <w:t>التي يمارسها سكان جزر الكناري للتواصل الفوري عبر الوديان بهدف تلبية احتياجاتهم</w:t>
      </w:r>
      <w:r>
        <w:rPr>
          <w:rFonts w:ascii="Microsoft Sans Serif" w:hAnsi="Microsoft Sans Serif" w:cs="Traditional Arabic" w:hint="cs"/>
          <w:sz w:val="38"/>
          <w:szCs w:val="38"/>
          <w:shd w:val="clear" w:color="auto" w:fill="FFFFFF"/>
          <w:rtl/>
        </w:rPr>
        <w:t>.</w:t>
      </w:r>
    </w:p>
    <w:p w:rsidR="00755546" w:rsidRDefault="00755546" w:rsidP="00755546">
      <w:pPr>
        <w:pStyle w:val="texte"/>
        <w:shd w:val="clear" w:color="auto" w:fill="FFFFFF"/>
        <w:bidi/>
        <w:jc w:val="both"/>
        <w:rPr>
          <w:rFonts w:ascii="Microsoft Sans Serif" w:hAnsi="Microsoft Sans Serif" w:cs="Traditional Arabic"/>
          <w:sz w:val="38"/>
          <w:szCs w:val="38"/>
          <w:shd w:val="clear" w:color="auto" w:fill="FFFFFF"/>
          <w:rtl/>
        </w:rPr>
      </w:pPr>
      <w:r>
        <w:rPr>
          <w:rFonts w:ascii="Microsoft Sans Serif" w:hAnsi="Microsoft Sans Serif" w:cs="Traditional Arabic" w:hint="cs"/>
          <w:sz w:val="38"/>
          <w:szCs w:val="38"/>
          <w:shd w:val="clear" w:color="auto" w:fill="FFFFFF"/>
          <w:rtl/>
        </w:rPr>
        <w:t>-</w:t>
      </w:r>
      <w:r w:rsidRPr="007468B3">
        <w:rPr>
          <w:rFonts w:ascii="Microsoft Sans Serif" w:hAnsi="Microsoft Sans Serif" w:cs="Traditional Arabic"/>
          <w:sz w:val="38"/>
          <w:szCs w:val="38"/>
          <w:shd w:val="clear" w:color="auto" w:fill="FFFFFF"/>
          <w:rtl/>
        </w:rPr>
        <w:t>الحمام الزاجل</w:t>
      </w:r>
      <w:r w:rsidRPr="007468B3">
        <w:rPr>
          <w:rFonts w:ascii="Microsoft Sans Serif" w:hAnsi="Microsoft Sans Serif" w:cs="Traditional Arabic" w:hint="cs"/>
          <w:sz w:val="38"/>
          <w:szCs w:val="38"/>
          <w:shd w:val="clear" w:color="auto" w:fill="FFFFFF"/>
          <w:rtl/>
        </w:rPr>
        <w:t>:</w:t>
      </w:r>
      <w:r w:rsidRPr="007468B3">
        <w:rPr>
          <w:rFonts w:ascii="Microsoft Sans Serif" w:hAnsi="Microsoft Sans Serif" w:cs="Traditional Arabic"/>
          <w:sz w:val="38"/>
          <w:szCs w:val="38"/>
          <w:shd w:val="clear" w:color="auto" w:fill="FFFFFF"/>
          <w:rtl/>
        </w:rPr>
        <w:t xml:space="preserve"> استُخدم الحمام الزاجل قديماً لنقل الرسائل والمعلومات المهمة ذهاباً وإياباً من مدينة إلى أخرى وقد حلّ الحمام الزاجل محل إرسال الأفراد، وهي طريقة مختلفة تماماً عن شركات البريد الحالية، ويشار إلى أن الأشخاص كانوا يقومون باختيار الطيور المناسبة وتطوير قدراتها والاستفادة من ميول هذا النوع من الحمام في العودة دوماً إلى موطنه، ويجدر بالذكر أن هذه الوسيلة ظهرت بدايةً في بغداد</w:t>
      </w:r>
      <w:r>
        <w:rPr>
          <w:rFonts w:ascii="Microsoft Sans Serif" w:hAnsi="Microsoft Sans Serif" w:cs="Traditional Arabic" w:hint="cs"/>
          <w:sz w:val="38"/>
          <w:szCs w:val="38"/>
          <w:shd w:val="clear" w:color="auto" w:fill="FFFFFF"/>
          <w:rtl/>
        </w:rPr>
        <w:t>.</w:t>
      </w:r>
    </w:p>
    <w:p w:rsidR="00755546" w:rsidRDefault="00755546" w:rsidP="00755546">
      <w:pPr>
        <w:pStyle w:val="texte"/>
        <w:shd w:val="clear" w:color="auto" w:fill="FFFFFF"/>
        <w:bidi/>
        <w:jc w:val="both"/>
        <w:rPr>
          <w:rFonts w:ascii="Microsoft Sans Serif" w:hAnsi="Microsoft Sans Serif" w:cs="Traditional Arabic"/>
          <w:b/>
          <w:bCs/>
          <w:sz w:val="38"/>
          <w:szCs w:val="38"/>
          <w:shd w:val="clear" w:color="auto" w:fill="FFFFFF"/>
          <w:rtl/>
        </w:rPr>
      </w:pPr>
      <w:r>
        <w:rPr>
          <w:rFonts w:ascii="Microsoft Sans Serif" w:hAnsi="Microsoft Sans Serif" w:cs="Traditional Arabic" w:hint="cs"/>
          <w:b/>
          <w:bCs/>
          <w:sz w:val="38"/>
          <w:szCs w:val="38"/>
          <w:shd w:val="clear" w:color="auto" w:fill="FFFFFF"/>
          <w:rtl/>
        </w:rPr>
        <w:t>-</w:t>
      </w:r>
      <w:proofErr w:type="gramStart"/>
      <w:r w:rsidRPr="007468B3">
        <w:rPr>
          <w:rFonts w:ascii="Microsoft Sans Serif" w:hAnsi="Microsoft Sans Serif" w:cs="Traditional Arabic" w:hint="cs"/>
          <w:b/>
          <w:bCs/>
          <w:sz w:val="38"/>
          <w:szCs w:val="38"/>
          <w:shd w:val="clear" w:color="auto" w:fill="FFFFFF"/>
          <w:rtl/>
        </w:rPr>
        <w:t>الاتصال</w:t>
      </w:r>
      <w:proofErr w:type="gramEnd"/>
      <w:r w:rsidRPr="007468B3">
        <w:rPr>
          <w:rFonts w:ascii="Microsoft Sans Serif" w:hAnsi="Microsoft Sans Serif" w:cs="Traditional Arabic" w:hint="cs"/>
          <w:b/>
          <w:bCs/>
          <w:sz w:val="38"/>
          <w:szCs w:val="38"/>
          <w:shd w:val="clear" w:color="auto" w:fill="FFFFFF"/>
          <w:rtl/>
        </w:rPr>
        <w:t xml:space="preserve"> الشفوي</w:t>
      </w:r>
      <w:r>
        <w:rPr>
          <w:rFonts w:ascii="Microsoft Sans Serif" w:hAnsi="Microsoft Sans Serif" w:cs="Traditional Arabic" w:hint="cs"/>
          <w:b/>
          <w:bCs/>
          <w:sz w:val="38"/>
          <w:szCs w:val="38"/>
          <w:shd w:val="clear" w:color="auto" w:fill="FFFFFF"/>
          <w:rtl/>
        </w:rPr>
        <w:t>:</w:t>
      </w:r>
    </w:p>
    <w:p w:rsidR="00755546" w:rsidRDefault="00755546" w:rsidP="00755546">
      <w:pPr>
        <w:pStyle w:val="texte"/>
        <w:shd w:val="clear" w:color="auto" w:fill="FFFFFF"/>
        <w:bidi/>
        <w:ind w:firstLine="708"/>
        <w:jc w:val="both"/>
        <w:rPr>
          <w:rFonts w:ascii="Microsoft Sans Serif" w:hAnsi="Microsoft Sans Serif" w:cs="Traditional Arabic"/>
          <w:b/>
          <w:bCs/>
          <w:sz w:val="38"/>
          <w:szCs w:val="38"/>
          <w:shd w:val="clear" w:color="auto" w:fill="FFFFFF"/>
          <w:rtl/>
        </w:rPr>
      </w:pPr>
      <w:r w:rsidRPr="007468B3">
        <w:rPr>
          <w:rFonts w:ascii="Microsoft Sans Serif" w:hAnsi="Microsoft Sans Serif" w:cs="Traditional Arabic" w:hint="cs"/>
          <w:sz w:val="38"/>
          <w:szCs w:val="38"/>
          <w:shd w:val="clear" w:color="auto" w:fill="FFFFFF"/>
          <w:rtl/>
        </w:rPr>
        <w:t xml:space="preserve">يعتبر كلود أجاج  </w:t>
      </w:r>
      <w:proofErr w:type="spellStart"/>
      <w:r w:rsidRPr="004E25D7">
        <w:rPr>
          <w:rFonts w:ascii="Microsoft Sans Serif" w:hAnsi="Microsoft Sans Serif" w:cs="Traditional Arabic"/>
          <w:sz w:val="32"/>
          <w:szCs w:val="32"/>
          <w:shd w:val="clear" w:color="auto" w:fill="FFFFFF"/>
        </w:rPr>
        <w:t>Hagége</w:t>
      </w:r>
      <w:proofErr w:type="spellEnd"/>
      <w:r>
        <w:rPr>
          <w:rFonts w:ascii="Microsoft Sans Serif" w:hAnsi="Microsoft Sans Serif" w:cs="Traditional Arabic" w:hint="cs"/>
          <w:sz w:val="32"/>
          <w:szCs w:val="32"/>
          <w:shd w:val="clear" w:color="auto" w:fill="FFFFFF"/>
          <w:rtl/>
        </w:rPr>
        <w:t xml:space="preserve"> </w:t>
      </w:r>
      <w:proofErr w:type="spellStart"/>
      <w:r w:rsidRPr="004E25D7">
        <w:rPr>
          <w:rFonts w:ascii="Microsoft Sans Serif" w:hAnsi="Microsoft Sans Serif" w:cs="Traditional Arabic"/>
          <w:sz w:val="32"/>
          <w:szCs w:val="32"/>
          <w:shd w:val="clear" w:color="auto" w:fill="FFFFFF"/>
        </w:rPr>
        <w:t>claude</w:t>
      </w:r>
      <w:proofErr w:type="spellEnd"/>
      <w:r w:rsidRPr="007468B3">
        <w:rPr>
          <w:rFonts w:ascii="Microsoft Sans Serif" w:hAnsi="Microsoft Sans Serif" w:cs="Traditional Arabic" w:hint="cs"/>
          <w:sz w:val="38"/>
          <w:szCs w:val="38"/>
          <w:shd w:val="clear" w:color="auto" w:fill="FFFFFF"/>
          <w:rtl/>
        </w:rPr>
        <w:t xml:space="preserve"> أن </w:t>
      </w:r>
      <w:proofErr w:type="spellStart"/>
      <w:r w:rsidRPr="007468B3">
        <w:rPr>
          <w:rFonts w:ascii="Microsoft Sans Serif" w:hAnsi="Microsoft Sans Serif" w:cs="Traditional Arabic" w:hint="cs"/>
          <w:sz w:val="38"/>
          <w:szCs w:val="38"/>
          <w:shd w:val="clear" w:color="auto" w:fill="FFFFFF"/>
          <w:rtl/>
        </w:rPr>
        <w:t>الإتصال</w:t>
      </w:r>
      <w:proofErr w:type="spellEnd"/>
      <w:r w:rsidRPr="007468B3">
        <w:rPr>
          <w:rFonts w:ascii="Microsoft Sans Serif" w:hAnsi="Microsoft Sans Serif" w:cs="Traditional Arabic" w:hint="cs"/>
          <w:sz w:val="38"/>
          <w:szCs w:val="38"/>
          <w:shd w:val="clear" w:color="auto" w:fill="FFFFFF"/>
          <w:rtl/>
        </w:rPr>
        <w:t xml:space="preserve"> الشفوي هو الاتصال الطبيعي الوحيد، وهو الوحيد الحامل للمعنى الأصلي الذي تم التغاضي عنه مع اختراع الكتابة. </w:t>
      </w:r>
      <w:proofErr w:type="gramStart"/>
      <w:r w:rsidRPr="007468B3">
        <w:rPr>
          <w:rFonts w:ascii="Microsoft Sans Serif" w:hAnsi="Microsoft Sans Serif" w:cs="Traditional Arabic" w:hint="cs"/>
          <w:sz w:val="38"/>
          <w:szCs w:val="38"/>
          <w:shd w:val="clear" w:color="auto" w:fill="FFFFFF"/>
          <w:rtl/>
        </w:rPr>
        <w:t>حيث</w:t>
      </w:r>
      <w:proofErr w:type="gramEnd"/>
      <w:r w:rsidRPr="007468B3">
        <w:rPr>
          <w:rFonts w:ascii="Microsoft Sans Serif" w:hAnsi="Microsoft Sans Serif" w:cs="Traditional Arabic" w:hint="cs"/>
          <w:sz w:val="38"/>
          <w:szCs w:val="38"/>
          <w:shd w:val="clear" w:color="auto" w:fill="FFFFFF"/>
          <w:rtl/>
        </w:rPr>
        <w:t xml:space="preserve"> أن الكتابة متهمة بحجب الممارسة الحية للكلام. ويضيف إلى أن الكتابة</w:t>
      </w:r>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hint="cs"/>
          <w:sz w:val="38"/>
          <w:szCs w:val="38"/>
          <w:shd w:val="clear" w:color="auto" w:fill="FFFFFF"/>
          <w:rtl/>
        </w:rPr>
        <w:t xml:space="preserve">والصورة تشتركان </w:t>
      </w:r>
      <w:proofErr w:type="gramStart"/>
      <w:r w:rsidRPr="002350F3">
        <w:rPr>
          <w:rFonts w:ascii="Microsoft Sans Serif" w:hAnsi="Microsoft Sans Serif" w:cs="Traditional Arabic" w:hint="cs"/>
          <w:sz w:val="38"/>
          <w:szCs w:val="38"/>
          <w:shd w:val="clear" w:color="auto" w:fill="FFFFFF"/>
          <w:rtl/>
        </w:rPr>
        <w:t>في</w:t>
      </w:r>
      <w:proofErr w:type="gramEnd"/>
      <w:r w:rsidRPr="002350F3">
        <w:rPr>
          <w:rFonts w:ascii="Microsoft Sans Serif" w:hAnsi="Microsoft Sans Serif" w:cs="Traditional Arabic" w:hint="cs"/>
          <w:sz w:val="38"/>
          <w:szCs w:val="38"/>
          <w:shd w:val="clear" w:color="auto" w:fill="FFFFFF"/>
          <w:rtl/>
        </w:rPr>
        <w:t xml:space="preserve"> كونهما تقليص واختصار. ولذلك يقر بأن الشفوي كإشارات هي أقرب إلى الكلام،</w:t>
      </w:r>
      <w:r w:rsidRPr="002350F3">
        <w:rPr>
          <w:rStyle w:val="Appelnotedebasdep"/>
          <w:rFonts w:ascii="Microsoft Sans Serif" w:hAnsi="Microsoft Sans Serif" w:cs="Traditional Arabic"/>
          <w:sz w:val="38"/>
          <w:szCs w:val="38"/>
          <w:shd w:val="clear" w:color="auto" w:fill="FFFFFF"/>
          <w:rtl/>
        </w:rPr>
        <w:footnoteReference w:id="16"/>
      </w:r>
      <w:r w:rsidRPr="002350F3">
        <w:rPr>
          <w:rFonts w:ascii="Microsoft Sans Serif" w:hAnsi="Microsoft Sans Serif" w:cs="Traditional Arabic" w:hint="cs"/>
          <w:sz w:val="38"/>
          <w:szCs w:val="38"/>
          <w:shd w:val="clear" w:color="auto" w:fill="FFFFFF"/>
          <w:rtl/>
        </w:rPr>
        <w:t xml:space="preserve"> ولذلك تعمد المجتمعات إلى إيصال </w:t>
      </w:r>
      <w:proofErr w:type="spellStart"/>
      <w:r w:rsidRPr="002350F3">
        <w:rPr>
          <w:rFonts w:ascii="Microsoft Sans Serif" w:hAnsi="Microsoft Sans Serif" w:cs="Traditional Arabic" w:hint="cs"/>
          <w:sz w:val="38"/>
          <w:szCs w:val="38"/>
          <w:shd w:val="clear" w:color="auto" w:fill="FFFFFF"/>
          <w:rtl/>
        </w:rPr>
        <w:t>ماهو</w:t>
      </w:r>
      <w:proofErr w:type="spellEnd"/>
      <w:r w:rsidRPr="002350F3">
        <w:rPr>
          <w:rFonts w:ascii="Microsoft Sans Serif" w:hAnsi="Microsoft Sans Serif" w:cs="Traditional Arabic" w:hint="cs"/>
          <w:sz w:val="38"/>
          <w:szCs w:val="38"/>
          <w:shd w:val="clear" w:color="auto" w:fill="FFFFFF"/>
          <w:rtl/>
        </w:rPr>
        <w:t xml:space="preserve"> ضروري وأساسي بشكل شفوي</w:t>
      </w:r>
      <w:r w:rsidRPr="002350F3">
        <w:rPr>
          <w:rStyle w:val="Appelnotedebasdep"/>
          <w:rFonts w:ascii="Microsoft Sans Serif" w:hAnsi="Microsoft Sans Serif" w:cs="Traditional Arabic"/>
          <w:sz w:val="38"/>
          <w:szCs w:val="38"/>
          <w:shd w:val="clear" w:color="auto" w:fill="FFFFFF"/>
          <w:rtl/>
        </w:rPr>
        <w:footnoteReference w:id="17"/>
      </w:r>
      <w:r>
        <w:rPr>
          <w:rFonts w:ascii="Microsoft Sans Serif" w:hAnsi="Microsoft Sans Serif" w:cs="Traditional Arabic" w:hint="cs"/>
          <w:sz w:val="38"/>
          <w:szCs w:val="38"/>
          <w:shd w:val="clear" w:color="auto" w:fill="FFFFFF"/>
          <w:rtl/>
        </w:rPr>
        <w:t>.</w:t>
      </w:r>
    </w:p>
    <w:p w:rsidR="00755546" w:rsidRDefault="00755546" w:rsidP="00755546">
      <w:pPr>
        <w:pStyle w:val="texte"/>
        <w:shd w:val="clear" w:color="auto" w:fill="FFFFFF"/>
        <w:bidi/>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hint="cs"/>
          <w:sz w:val="38"/>
          <w:szCs w:val="38"/>
          <w:shd w:val="clear" w:color="auto" w:fill="FFFFFF"/>
          <w:rtl/>
        </w:rPr>
        <w:t>وفي السياق الجزائري فقد بقيت الرسالة الشفوية ولقرون عديدة الشكل المفضل للاتصال في المجتمع التقليدي، وهو بحسب عبد المالك صياد الشكل الأكثر بساطة والأكثر عفوية ومباشرة، ويرجع الباحث هذا إلى كون الرسالة الشفوية هي الأسهل فهما</w:t>
      </w:r>
      <w:r>
        <w:rPr>
          <w:rStyle w:val="Appelnotedebasdep"/>
          <w:rFonts w:ascii="Microsoft Sans Serif" w:hAnsi="Microsoft Sans Serif" w:cs="Traditional Arabic"/>
          <w:sz w:val="38"/>
          <w:szCs w:val="38"/>
          <w:shd w:val="clear" w:color="auto" w:fill="FFFFFF"/>
          <w:rtl/>
        </w:rPr>
        <w:footnoteReference w:id="18"/>
      </w:r>
      <w:r>
        <w:rPr>
          <w:rFonts w:ascii="Microsoft Sans Serif" w:hAnsi="Microsoft Sans Serif" w:cs="Traditional Arabic" w:hint="cs"/>
          <w:sz w:val="38"/>
          <w:szCs w:val="38"/>
          <w:shd w:val="clear" w:color="auto" w:fill="FFFFFF"/>
          <w:rtl/>
        </w:rPr>
        <w:t>.</w:t>
      </w:r>
    </w:p>
    <w:p w:rsidR="00755546" w:rsidRDefault="00755546" w:rsidP="00755546">
      <w:pPr>
        <w:pStyle w:val="texte"/>
        <w:shd w:val="clear" w:color="auto" w:fill="FFFFFF"/>
        <w:bidi/>
        <w:jc w:val="both"/>
        <w:rPr>
          <w:rFonts w:ascii="Microsoft Sans Serif" w:hAnsi="Microsoft Sans Serif" w:cs="Traditional Arabic"/>
          <w:sz w:val="38"/>
          <w:szCs w:val="38"/>
          <w:shd w:val="clear" w:color="auto" w:fill="FFFFFF"/>
          <w:rtl/>
        </w:rPr>
      </w:pPr>
      <w:proofErr w:type="gramStart"/>
      <w:r w:rsidRPr="002350F3">
        <w:rPr>
          <w:rFonts w:ascii="Microsoft Sans Serif" w:hAnsi="Microsoft Sans Serif" w:cs="Traditional Arabic" w:hint="cs"/>
          <w:sz w:val="38"/>
          <w:szCs w:val="38"/>
          <w:shd w:val="clear" w:color="auto" w:fill="FFFFFF"/>
          <w:rtl/>
        </w:rPr>
        <w:lastRenderedPageBreak/>
        <w:t>والاتصال</w:t>
      </w:r>
      <w:proofErr w:type="gramEnd"/>
      <w:r w:rsidRPr="002350F3">
        <w:rPr>
          <w:rFonts w:ascii="Microsoft Sans Serif" w:hAnsi="Microsoft Sans Serif" w:cs="Traditional Arabic" w:hint="cs"/>
          <w:sz w:val="38"/>
          <w:szCs w:val="38"/>
          <w:shd w:val="clear" w:color="auto" w:fill="FFFFFF"/>
          <w:rtl/>
        </w:rPr>
        <w:t xml:space="preserve"> الشفوي عملية سحرية لأن اللغة تبني الحقيقة، فهي سحرية حيث منها تكون صورة الشيء هي الشيء نفسه. وهي عملية شاملة لأن </w:t>
      </w:r>
      <w:proofErr w:type="gramStart"/>
      <w:r w:rsidRPr="002350F3">
        <w:rPr>
          <w:rFonts w:ascii="Microsoft Sans Serif" w:hAnsi="Microsoft Sans Serif" w:cs="Traditional Arabic" w:hint="cs"/>
          <w:sz w:val="38"/>
          <w:szCs w:val="38"/>
          <w:shd w:val="clear" w:color="auto" w:fill="FFFFFF"/>
          <w:rtl/>
        </w:rPr>
        <w:t>كل</w:t>
      </w:r>
      <w:proofErr w:type="gramEnd"/>
      <w:r w:rsidRPr="002350F3">
        <w:rPr>
          <w:rFonts w:ascii="Microsoft Sans Serif" w:hAnsi="Microsoft Sans Serif" w:cs="Traditional Arabic" w:hint="cs"/>
          <w:sz w:val="38"/>
          <w:szCs w:val="38"/>
          <w:shd w:val="clear" w:color="auto" w:fill="FFFFFF"/>
          <w:rtl/>
        </w:rPr>
        <w:t xml:space="preserve"> شيء يتكلم، وكل شيء كلام. الجسم الفيزيائي بمعانيه، والجسم الاجتماعي بطقوسه، والجسم الأرضي المعدني، النباتي </w:t>
      </w:r>
      <w:proofErr w:type="gramStart"/>
      <w:r w:rsidRPr="002350F3">
        <w:rPr>
          <w:rFonts w:ascii="Microsoft Sans Serif" w:hAnsi="Microsoft Sans Serif" w:cs="Traditional Arabic" w:hint="cs"/>
          <w:sz w:val="38"/>
          <w:szCs w:val="38"/>
          <w:shd w:val="clear" w:color="auto" w:fill="FFFFFF"/>
          <w:rtl/>
        </w:rPr>
        <w:t>والحيواني</w:t>
      </w:r>
      <w:r w:rsidRPr="002350F3">
        <w:rPr>
          <w:rStyle w:val="Appelnotedebasdep"/>
          <w:rFonts w:ascii="Microsoft Sans Serif" w:hAnsi="Microsoft Sans Serif" w:cs="Traditional Arabic"/>
          <w:sz w:val="38"/>
          <w:szCs w:val="38"/>
          <w:shd w:val="clear" w:color="auto" w:fill="FFFFFF"/>
          <w:rtl/>
        </w:rPr>
        <w:footnoteReference w:id="19"/>
      </w:r>
      <w:r>
        <w:rPr>
          <w:rFonts w:ascii="Microsoft Sans Serif" w:hAnsi="Microsoft Sans Serif" w:cs="Traditional Arabic" w:hint="cs"/>
          <w:sz w:val="38"/>
          <w:szCs w:val="38"/>
          <w:shd w:val="clear" w:color="auto" w:fill="FFFFFF"/>
          <w:rtl/>
        </w:rPr>
        <w:t>.</w:t>
      </w:r>
      <w:proofErr w:type="gramEnd"/>
    </w:p>
    <w:p w:rsidR="00755546" w:rsidRDefault="00755546" w:rsidP="00755546">
      <w:pPr>
        <w:pStyle w:val="texte"/>
        <w:shd w:val="clear" w:color="auto" w:fill="FFFFFF"/>
        <w:bidi/>
        <w:jc w:val="both"/>
        <w:rPr>
          <w:rFonts w:ascii="Microsoft Sans Serif" w:hAnsi="Microsoft Sans Serif" w:cs="Traditional Arabic"/>
          <w:b/>
          <w:bCs/>
          <w:sz w:val="38"/>
          <w:szCs w:val="38"/>
          <w:shd w:val="clear" w:color="auto" w:fill="FFFFFF"/>
          <w:rtl/>
        </w:rPr>
      </w:pPr>
      <w:proofErr w:type="gramStart"/>
      <w:r w:rsidRPr="002350F3">
        <w:rPr>
          <w:rFonts w:ascii="Microsoft Sans Serif" w:hAnsi="Microsoft Sans Serif" w:cs="Traditional Arabic" w:hint="cs"/>
          <w:b/>
          <w:bCs/>
          <w:sz w:val="38"/>
          <w:szCs w:val="38"/>
          <w:shd w:val="clear" w:color="auto" w:fill="FFFFFF"/>
          <w:rtl/>
        </w:rPr>
        <w:t>اختراع</w:t>
      </w:r>
      <w:proofErr w:type="gramEnd"/>
      <w:r w:rsidRPr="002350F3">
        <w:rPr>
          <w:rFonts w:ascii="Microsoft Sans Serif" w:hAnsi="Microsoft Sans Serif" w:cs="Traditional Arabic" w:hint="cs"/>
          <w:b/>
          <w:bCs/>
          <w:sz w:val="38"/>
          <w:szCs w:val="38"/>
          <w:shd w:val="clear" w:color="auto" w:fill="FFFFFF"/>
          <w:rtl/>
        </w:rPr>
        <w:t xml:space="preserve"> الكتابة</w:t>
      </w:r>
      <w:r>
        <w:rPr>
          <w:rFonts w:ascii="Microsoft Sans Serif" w:hAnsi="Microsoft Sans Serif" w:cs="Traditional Arabic" w:hint="cs"/>
          <w:b/>
          <w:bCs/>
          <w:sz w:val="38"/>
          <w:szCs w:val="38"/>
          <w:shd w:val="clear" w:color="auto" w:fill="FFFFFF"/>
          <w:rtl/>
        </w:rPr>
        <w:t>:</w:t>
      </w:r>
    </w:p>
    <w:p w:rsidR="00755546" w:rsidRDefault="00755546" w:rsidP="00755546">
      <w:pPr>
        <w:pStyle w:val="texte"/>
        <w:shd w:val="clear" w:color="auto" w:fill="FFFFFF"/>
        <w:bidi/>
        <w:ind w:firstLine="708"/>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sz w:val="38"/>
          <w:szCs w:val="38"/>
          <w:shd w:val="clear" w:color="auto" w:fill="FFFFFF"/>
          <w:rtl/>
        </w:rPr>
        <w:t xml:space="preserve">أحدث الإنسان قديماً تغييراً جذرياً في التواصل من خلال طرق مختلفة في الكتابة، وذلك بعد ظهور عدة سلبيات لوسائل الاتصال القديمة، مثل عدم فائدتها في المسافات البعيدة، ومحدوديتها لأنها مقيّدة بالوقت اللازم لحدوث الاتصال، بالإضافة إلى أنّها غير قابلة للاستعادة </w:t>
      </w:r>
      <w:proofErr w:type="spellStart"/>
      <w:r w:rsidRPr="002350F3">
        <w:rPr>
          <w:rFonts w:ascii="Microsoft Sans Serif" w:hAnsi="Microsoft Sans Serif" w:cs="Traditional Arabic"/>
          <w:sz w:val="38"/>
          <w:szCs w:val="38"/>
          <w:shd w:val="clear" w:color="auto" w:fill="FFFFFF"/>
          <w:rtl/>
        </w:rPr>
        <w:t>أوالتكرار</w:t>
      </w:r>
      <w:proofErr w:type="spellEnd"/>
      <w:r w:rsidRPr="002350F3">
        <w:rPr>
          <w:rFonts w:ascii="Microsoft Sans Serif" w:hAnsi="Microsoft Sans Serif" w:cs="Traditional Arabic"/>
          <w:sz w:val="38"/>
          <w:szCs w:val="38"/>
          <w:shd w:val="clear" w:color="auto" w:fill="FFFFFF"/>
          <w:rtl/>
        </w:rPr>
        <w:t>، إذ إن الكلام مثلاً ينتهي بمجرد التلفظ به، والدخان سرعان ما يتطاير ويزول بفعل الرياح، فاعتمد التغيير على اللغة المتناقلة بين البشر عبر العصور التاريخيّة المختلفة، واستخدم الإنسان القديم الإزميل والمطرقة للكتابة من خلال النقش على الحجارة، إذ ساعدت هذه الطريقة على تطوير ثقافة البشر ونقل رسائلهم لتقرأها الأجيال القادمة</w:t>
      </w:r>
      <w:r>
        <w:rPr>
          <w:rFonts w:ascii="Microsoft Sans Serif" w:hAnsi="Microsoft Sans Serif" w:cs="Traditional Arabic" w:hint="cs"/>
          <w:sz w:val="38"/>
          <w:szCs w:val="38"/>
          <w:shd w:val="clear" w:color="auto" w:fill="FFFFFF"/>
          <w:rtl/>
        </w:rPr>
        <w:t>.</w:t>
      </w:r>
    </w:p>
    <w:p w:rsidR="00755546" w:rsidRDefault="00755546" w:rsidP="00755546">
      <w:pPr>
        <w:pStyle w:val="texte"/>
        <w:shd w:val="clear" w:color="auto" w:fill="FFFFFF"/>
        <w:bidi/>
        <w:ind w:firstLine="708"/>
        <w:jc w:val="both"/>
        <w:rPr>
          <w:rFonts w:ascii="Microsoft Sans Serif" w:hAnsi="Microsoft Sans Serif" w:cs="Traditional Arabic"/>
          <w:sz w:val="38"/>
          <w:szCs w:val="38"/>
          <w:shd w:val="clear" w:color="auto" w:fill="FFFFFF"/>
          <w:rtl/>
        </w:rPr>
      </w:pPr>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sz w:val="38"/>
          <w:szCs w:val="38"/>
          <w:shd w:val="clear" w:color="auto" w:fill="FFFFFF"/>
          <w:rtl/>
        </w:rPr>
        <w:t>الكتابة الأولى</w:t>
      </w:r>
      <w:r w:rsidRPr="002350F3">
        <w:rPr>
          <w:rFonts w:ascii="Microsoft Sans Serif" w:hAnsi="Microsoft Sans Serif" w:cs="Traditional Arabic" w:hint="cs"/>
          <w:sz w:val="38"/>
          <w:szCs w:val="38"/>
          <w:shd w:val="clear" w:color="auto" w:fill="FFFFFF"/>
          <w:rtl/>
        </w:rPr>
        <w:t>:</w:t>
      </w:r>
      <w:r w:rsidRPr="002350F3">
        <w:rPr>
          <w:rFonts w:ascii="Microsoft Sans Serif" w:hAnsi="Microsoft Sans Serif" w:cs="Traditional Arabic"/>
          <w:sz w:val="38"/>
          <w:szCs w:val="38"/>
          <w:shd w:val="clear" w:color="auto" w:fill="FFFFFF"/>
          <w:rtl/>
        </w:rPr>
        <w:t xml:space="preserve"> يعود اكتشاف لوح كيش</w:t>
      </w:r>
      <w:r w:rsidRPr="002350F3">
        <w:rPr>
          <w:rFonts w:ascii="Microsoft Sans Serif" w:hAnsi="Microsoft Sans Serif" w:cs="Traditional Arabic"/>
          <w:sz w:val="38"/>
          <w:szCs w:val="38"/>
          <w:shd w:val="clear" w:color="auto" w:fill="FFFFFF"/>
        </w:rPr>
        <w:t xml:space="preserve"> (</w:t>
      </w:r>
      <w:r w:rsidRPr="006C7853">
        <w:rPr>
          <w:rFonts w:ascii="Microsoft Sans Serif" w:hAnsi="Microsoft Sans Serif" w:cs="Traditional Arabic"/>
          <w:sz w:val="32"/>
          <w:szCs w:val="32"/>
          <w:shd w:val="clear" w:color="auto" w:fill="FFFFFF"/>
        </w:rPr>
        <w:t xml:space="preserve">Kish </w:t>
      </w:r>
      <w:proofErr w:type="spellStart"/>
      <w:r w:rsidRPr="006C7853">
        <w:rPr>
          <w:rFonts w:ascii="Microsoft Sans Serif" w:hAnsi="Microsoft Sans Serif" w:cs="Traditional Arabic"/>
          <w:sz w:val="32"/>
          <w:szCs w:val="32"/>
          <w:shd w:val="clear" w:color="auto" w:fill="FFFFFF"/>
        </w:rPr>
        <w:t>tablet</w:t>
      </w:r>
      <w:proofErr w:type="spellEnd"/>
      <w:r w:rsidRPr="002350F3">
        <w:rPr>
          <w:rFonts w:ascii="Microsoft Sans Serif" w:hAnsi="Microsoft Sans Serif" w:cs="Traditional Arabic"/>
          <w:sz w:val="38"/>
          <w:szCs w:val="38"/>
          <w:shd w:val="clear" w:color="auto" w:fill="FFFFFF"/>
        </w:rPr>
        <w:t xml:space="preserve">) </w:t>
      </w:r>
      <w:r w:rsidRPr="002350F3">
        <w:rPr>
          <w:rFonts w:ascii="Microsoft Sans Serif" w:hAnsi="Microsoft Sans Serif" w:cs="Traditional Arabic"/>
          <w:sz w:val="38"/>
          <w:szCs w:val="38"/>
          <w:shd w:val="clear" w:color="auto" w:fill="FFFFFF"/>
          <w:rtl/>
        </w:rPr>
        <w:t xml:space="preserve">الحجري القديم إلى </w:t>
      </w:r>
      <w:r w:rsidRPr="006C7853">
        <w:rPr>
          <w:rFonts w:ascii="Microsoft Sans Serif" w:hAnsi="Microsoft Sans Serif" w:cs="Traditional Arabic"/>
          <w:sz w:val="32"/>
          <w:szCs w:val="32"/>
          <w:shd w:val="clear" w:color="auto" w:fill="FFFFFF"/>
          <w:rtl/>
        </w:rPr>
        <w:t xml:space="preserve">3500 </w:t>
      </w:r>
      <w:r w:rsidRPr="002350F3">
        <w:rPr>
          <w:rFonts w:ascii="Microsoft Sans Serif" w:hAnsi="Microsoft Sans Serif" w:cs="Traditional Arabic"/>
          <w:sz w:val="38"/>
          <w:szCs w:val="38"/>
          <w:shd w:val="clear" w:color="auto" w:fill="FFFFFF"/>
          <w:rtl/>
        </w:rPr>
        <w:t xml:space="preserve">قبل الميلاد، حيث استخدم السومريون في مدينة كيش القديمة الكتابة البدائية مستخدمين المسامير للنقش على ألواح كيش لإحداث الكتابة الصوريّة، ويتشابه هذا النوع من الكتابة مع الكتابة الهيروغليفية المصرية القديمة، والتي يعود تاريخها إلى حوالي </w:t>
      </w:r>
      <w:r w:rsidRPr="006C7853">
        <w:rPr>
          <w:rFonts w:ascii="Microsoft Sans Serif" w:hAnsi="Microsoft Sans Serif" w:cs="Traditional Arabic"/>
          <w:sz w:val="32"/>
          <w:szCs w:val="32"/>
          <w:shd w:val="clear" w:color="auto" w:fill="FFFFFF"/>
          <w:rtl/>
        </w:rPr>
        <w:t>3200</w:t>
      </w:r>
      <w:r w:rsidRPr="002350F3">
        <w:rPr>
          <w:rFonts w:ascii="Microsoft Sans Serif" w:hAnsi="Microsoft Sans Serif" w:cs="Traditional Arabic"/>
          <w:sz w:val="38"/>
          <w:szCs w:val="38"/>
          <w:shd w:val="clear" w:color="auto" w:fill="FFFFFF"/>
          <w:rtl/>
        </w:rPr>
        <w:t xml:space="preserve"> قبل الميلاد، ويشار إلى ظهور الكتابة الأولى في الصين حوالي عام </w:t>
      </w:r>
      <w:r w:rsidRPr="006C7853">
        <w:rPr>
          <w:rFonts w:ascii="Microsoft Sans Serif" w:hAnsi="Microsoft Sans Serif" w:cs="Traditional Arabic"/>
          <w:sz w:val="32"/>
          <w:szCs w:val="32"/>
          <w:shd w:val="clear" w:color="auto" w:fill="FFFFFF"/>
          <w:rtl/>
        </w:rPr>
        <w:t>1200</w:t>
      </w:r>
      <w:r w:rsidRPr="002350F3">
        <w:rPr>
          <w:rFonts w:ascii="Microsoft Sans Serif" w:hAnsi="Microsoft Sans Serif" w:cs="Traditional Arabic"/>
          <w:sz w:val="38"/>
          <w:szCs w:val="38"/>
          <w:shd w:val="clear" w:color="auto" w:fill="FFFFFF"/>
          <w:rtl/>
        </w:rPr>
        <w:t xml:space="preserve"> قبل الميلاد، وفي </w:t>
      </w:r>
      <w:proofErr w:type="spellStart"/>
      <w:r w:rsidRPr="002350F3">
        <w:rPr>
          <w:rFonts w:ascii="Microsoft Sans Serif" w:hAnsi="Microsoft Sans Serif" w:cs="Traditional Arabic"/>
          <w:sz w:val="38"/>
          <w:szCs w:val="38"/>
          <w:shd w:val="clear" w:color="auto" w:fill="FFFFFF"/>
          <w:rtl/>
        </w:rPr>
        <w:t>الأمريكتين</w:t>
      </w:r>
      <w:proofErr w:type="spellEnd"/>
      <w:r w:rsidRPr="002350F3">
        <w:rPr>
          <w:rFonts w:ascii="Microsoft Sans Serif" w:hAnsi="Microsoft Sans Serif" w:cs="Traditional Arabic"/>
          <w:sz w:val="38"/>
          <w:szCs w:val="38"/>
          <w:shd w:val="clear" w:color="auto" w:fill="FFFFFF"/>
          <w:rtl/>
        </w:rPr>
        <w:t xml:space="preserve"> حوالي عام </w:t>
      </w:r>
      <w:r w:rsidRPr="006C7853">
        <w:rPr>
          <w:rFonts w:ascii="Microsoft Sans Serif" w:hAnsi="Microsoft Sans Serif" w:cs="Traditional Arabic"/>
          <w:sz w:val="32"/>
          <w:szCs w:val="32"/>
          <w:shd w:val="clear" w:color="auto" w:fill="FFFFFF"/>
          <w:rtl/>
        </w:rPr>
        <w:t>600</w:t>
      </w:r>
      <w:r w:rsidRPr="002350F3">
        <w:rPr>
          <w:rFonts w:ascii="Microsoft Sans Serif" w:hAnsi="Microsoft Sans Serif" w:cs="Traditional Arabic"/>
          <w:sz w:val="38"/>
          <w:szCs w:val="38"/>
          <w:shd w:val="clear" w:color="auto" w:fill="FFFFFF"/>
          <w:rtl/>
        </w:rPr>
        <w:t xml:space="preserve"> قبل الميلاد، وقد لوحِظ وجود تشابه بين لغة بلاد ما بين النهرين واللغة السائدة في مصر القديمة، وذلك تبعاً لارتباط البلدين بنفس المفاهيم الكتابية نظراً لوقوعهما في منطقة الشرق الأوسط، في حين اختلفت حروف الكتابة الصينيّة بشكل كبير نظراً لموقع الصين البعيد عن الشرق الأوسط. اعتُبرت الأبجدية المتداوَلة بين الناس حالياً وسيلة للتواصل الصوتي غير المعتمد على الرموز أو الإشارات التصويرية، فقد استخدم الكنعانيون الأوائل في وسط مصر أنظمة الكتابة القديمة والتي تطورت في زمن الفينيقيين، وتمّ الإقبال على تعلُّمها في مدن الدول التابعة للبحر الأبيض المتوسط، وقد ازداد انتشار أنظمة الكتابة الفينيقية المتطورة حيث وصلت إلى اليونان وتم إجراء تعديلات عليها مثل إضافة أصوات حروف العلة، وقراءة الحروف من اليسار إلى اليمين وذلك لتتلاءم مع اللغة اليونانية الشفويّة</w:t>
      </w:r>
      <w:r>
        <w:rPr>
          <w:rFonts w:ascii="Microsoft Sans Serif" w:hAnsi="Microsoft Sans Serif" w:cs="Traditional Arabic" w:hint="cs"/>
          <w:sz w:val="38"/>
          <w:szCs w:val="38"/>
          <w:shd w:val="clear" w:color="auto" w:fill="FFFFFF"/>
          <w:rtl/>
        </w:rPr>
        <w:t>.</w:t>
      </w:r>
    </w:p>
    <w:p w:rsidR="00755546" w:rsidRDefault="00755546" w:rsidP="00755546">
      <w:pPr>
        <w:pStyle w:val="texte"/>
        <w:shd w:val="clear" w:color="auto" w:fill="FFFFFF"/>
        <w:bidi/>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b/>
          <w:bCs/>
          <w:sz w:val="38"/>
          <w:szCs w:val="38"/>
          <w:shd w:val="clear" w:color="auto" w:fill="FFFFFF"/>
          <w:rtl/>
        </w:rPr>
        <w:lastRenderedPageBreak/>
        <w:t>خدمة البريد</w:t>
      </w:r>
      <w:r w:rsidRPr="002350F3">
        <w:rPr>
          <w:rFonts w:ascii="Microsoft Sans Serif" w:hAnsi="Microsoft Sans Serif" w:cs="Traditional Arabic" w:hint="cs"/>
          <w:b/>
          <w:bCs/>
          <w:sz w:val="38"/>
          <w:szCs w:val="38"/>
          <w:shd w:val="clear" w:color="auto" w:fill="FFFFFF"/>
          <w:rtl/>
        </w:rPr>
        <w:t>:</w:t>
      </w:r>
      <w:r w:rsidRPr="002350F3">
        <w:rPr>
          <w:rFonts w:ascii="Microsoft Sans Serif" w:hAnsi="Microsoft Sans Serif" w:cs="Traditional Arabic"/>
          <w:sz w:val="38"/>
          <w:szCs w:val="38"/>
          <w:shd w:val="clear" w:color="auto" w:fill="FFFFFF"/>
          <w:rtl/>
        </w:rPr>
        <w:t xml:space="preserve"> ظهرت أنظمة الخدمات البريدية في الهند والصين منذ فترة طويلة، إلا أن أول خدمة بريدية عالية الموثوقية هي تلك التي أسسها الرومان في عام </w:t>
      </w:r>
      <w:r w:rsidRPr="006C7853">
        <w:rPr>
          <w:rFonts w:ascii="Microsoft Sans Serif" w:hAnsi="Microsoft Sans Serif" w:cs="Traditional Arabic"/>
          <w:sz w:val="32"/>
          <w:szCs w:val="32"/>
          <w:shd w:val="clear" w:color="auto" w:fill="FFFFFF"/>
          <w:rtl/>
        </w:rPr>
        <w:t>14</w:t>
      </w:r>
      <w:r w:rsidRPr="002350F3">
        <w:rPr>
          <w:rFonts w:ascii="Microsoft Sans Serif" w:hAnsi="Microsoft Sans Serif" w:cs="Traditional Arabic"/>
          <w:sz w:val="38"/>
          <w:szCs w:val="38"/>
          <w:shd w:val="clear" w:color="auto" w:fill="FFFFFF"/>
          <w:rtl/>
        </w:rPr>
        <w:t xml:space="preserve"> بعد الميلاد، وقد اعتبر المؤرخون أن الخدمة البريدية التي نشأت في بلاد فارس القديمة حوالي عام </w:t>
      </w:r>
      <w:r w:rsidRPr="006C7853">
        <w:rPr>
          <w:rFonts w:ascii="Microsoft Sans Serif" w:hAnsi="Microsoft Sans Serif" w:cs="Traditional Arabic"/>
          <w:sz w:val="32"/>
          <w:szCs w:val="32"/>
          <w:shd w:val="clear" w:color="auto" w:fill="FFFFFF"/>
          <w:rtl/>
        </w:rPr>
        <w:t>550</w:t>
      </w:r>
      <w:r w:rsidRPr="002350F3">
        <w:rPr>
          <w:rFonts w:ascii="Microsoft Sans Serif" w:hAnsi="Microsoft Sans Serif" w:cs="Traditional Arabic"/>
          <w:sz w:val="38"/>
          <w:szCs w:val="38"/>
          <w:shd w:val="clear" w:color="auto" w:fill="FFFFFF"/>
          <w:rtl/>
        </w:rPr>
        <w:t xml:space="preserve"> قبل الميلاد هي الأولى من حيث مشروعيتها؛ وذلك لأنهم نظروا إلى الخدمات البريدية المتواجدة حينها على أنها غير فعلية؛ بل هي مجرد قِناع وراء جمع المعلومات السرية، ونقل القرارات الملكية</w:t>
      </w:r>
      <w:r>
        <w:rPr>
          <w:rFonts w:ascii="Microsoft Sans Serif" w:hAnsi="Microsoft Sans Serif" w:cs="Traditional Arabic" w:hint="cs"/>
          <w:sz w:val="38"/>
          <w:szCs w:val="38"/>
          <w:shd w:val="clear" w:color="auto" w:fill="FFFFFF"/>
          <w:rtl/>
        </w:rPr>
        <w:t>.</w:t>
      </w:r>
    </w:p>
    <w:p w:rsidR="00755546" w:rsidRDefault="00755546" w:rsidP="00755546">
      <w:pPr>
        <w:pStyle w:val="texte"/>
        <w:shd w:val="clear" w:color="auto" w:fill="FFFFFF"/>
        <w:bidi/>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hint="cs"/>
          <w:sz w:val="38"/>
          <w:szCs w:val="38"/>
          <w:shd w:val="clear" w:color="auto" w:fill="FFFFFF"/>
          <w:rtl/>
        </w:rPr>
        <w:t xml:space="preserve">ولقد كان ساعي البريد </w:t>
      </w:r>
      <w:proofErr w:type="spellStart"/>
      <w:r w:rsidRPr="002350F3">
        <w:rPr>
          <w:rFonts w:ascii="Microsoft Sans Serif" w:hAnsi="Microsoft Sans Serif" w:cs="Traditional Arabic" w:hint="cs"/>
          <w:sz w:val="38"/>
          <w:szCs w:val="38"/>
          <w:shd w:val="clear" w:color="auto" w:fill="FFFFFF"/>
          <w:rtl/>
        </w:rPr>
        <w:t>يحضى</w:t>
      </w:r>
      <w:proofErr w:type="spellEnd"/>
      <w:r w:rsidRPr="002350F3">
        <w:rPr>
          <w:rFonts w:ascii="Microsoft Sans Serif" w:hAnsi="Microsoft Sans Serif" w:cs="Traditional Arabic" w:hint="cs"/>
          <w:sz w:val="38"/>
          <w:szCs w:val="38"/>
          <w:shd w:val="clear" w:color="auto" w:fill="FFFFFF"/>
          <w:rtl/>
        </w:rPr>
        <w:t xml:space="preserve"> باحترام كبير لعدة اعتبارات، فهو الذي يوزع الرسائل الآتية من الأقارب في الغربة وهو الذي يقوم بقراءة ما يوجد في الظرف في غالب الأحيان، وهو الشخص الوحيد العارف بالبيوت وألقاب الأسر</w:t>
      </w:r>
      <w:r>
        <w:rPr>
          <w:rFonts w:ascii="Microsoft Sans Serif" w:hAnsi="Microsoft Sans Serif" w:cs="Traditional Arabic" w:hint="cs"/>
          <w:sz w:val="38"/>
          <w:szCs w:val="38"/>
          <w:shd w:val="clear" w:color="auto" w:fill="FFFFFF"/>
          <w:rtl/>
        </w:rPr>
        <w:t>.</w:t>
      </w:r>
    </w:p>
    <w:p w:rsidR="00755546" w:rsidRDefault="00755546" w:rsidP="00755546">
      <w:pPr>
        <w:pStyle w:val="texte"/>
        <w:shd w:val="clear" w:color="auto" w:fill="FFFFFF"/>
        <w:bidi/>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b/>
          <w:bCs/>
          <w:sz w:val="38"/>
          <w:szCs w:val="38"/>
          <w:shd w:val="clear" w:color="auto" w:fill="FFFFFF"/>
          <w:rtl/>
        </w:rPr>
        <w:t>اختراع الطابعة</w:t>
      </w:r>
      <w:r w:rsidRPr="002350F3">
        <w:rPr>
          <w:rFonts w:ascii="Microsoft Sans Serif" w:hAnsi="Microsoft Sans Serif" w:cs="Traditional Arabic" w:hint="cs"/>
          <w:b/>
          <w:bCs/>
          <w:sz w:val="38"/>
          <w:szCs w:val="38"/>
          <w:shd w:val="clear" w:color="auto" w:fill="FFFFFF"/>
          <w:rtl/>
        </w:rPr>
        <w:t>:</w:t>
      </w:r>
      <w:r w:rsidRPr="002350F3">
        <w:rPr>
          <w:rFonts w:ascii="Microsoft Sans Serif" w:hAnsi="Microsoft Sans Serif" w:cs="Traditional Arabic"/>
          <w:sz w:val="38"/>
          <w:szCs w:val="38"/>
          <w:shd w:val="clear" w:color="auto" w:fill="FFFFFF"/>
          <w:rtl/>
        </w:rPr>
        <w:t xml:space="preserve"> اعتمد التواصل في الفترة السابقة للقرن الخامس عشر الميلادي على الكلام اللفظي والكتابات اليدوية البسيطة، إلى أن توجَّه العالَم في القرن التاسع عشر الميلادي نحو الطباعة، حيث حلّت الآلة الطابعة محل الرسائل الورقية المكتوبة يدوياً، والتي منحت الناس القدرة على إنتاج كميات كبيرة من المواد المكتوبة بشكل ملائم، وسهّلت حركة إرسال واستقبال الرسائل بشكل سريع بين الناس، ويجدر بالذكر أن أول آلة طابعة اختُرِعت في القرن الثالث عشر الميلادي في الصين، وبعد مرور ما يقارب </w:t>
      </w:r>
      <w:r w:rsidRPr="006C7853">
        <w:rPr>
          <w:rFonts w:ascii="Microsoft Sans Serif" w:hAnsi="Microsoft Sans Serif" w:cs="Traditional Arabic"/>
          <w:sz w:val="32"/>
          <w:szCs w:val="32"/>
          <w:shd w:val="clear" w:color="auto" w:fill="FFFFFF"/>
          <w:rtl/>
        </w:rPr>
        <w:t>150</w:t>
      </w:r>
      <w:r w:rsidRPr="002350F3">
        <w:rPr>
          <w:rFonts w:ascii="Microsoft Sans Serif" w:hAnsi="Microsoft Sans Serif" w:cs="Traditional Arabic"/>
          <w:sz w:val="38"/>
          <w:szCs w:val="38"/>
          <w:shd w:val="clear" w:color="auto" w:fill="FFFFFF"/>
          <w:rtl/>
        </w:rPr>
        <w:t xml:space="preserve">عاماً اخترع الألماني يوهان </w:t>
      </w:r>
      <w:proofErr w:type="spellStart"/>
      <w:r w:rsidRPr="002350F3">
        <w:rPr>
          <w:rFonts w:ascii="Microsoft Sans Serif" w:hAnsi="Microsoft Sans Serif" w:cs="Traditional Arabic"/>
          <w:sz w:val="38"/>
          <w:szCs w:val="38"/>
          <w:shd w:val="clear" w:color="auto" w:fill="FFFFFF"/>
          <w:rtl/>
        </w:rPr>
        <w:t>غوتنبرغ</w:t>
      </w:r>
      <w:proofErr w:type="spellEnd"/>
      <w:r w:rsidRPr="002350F3">
        <w:rPr>
          <w:rFonts w:ascii="Microsoft Sans Serif" w:hAnsi="Microsoft Sans Serif" w:cs="Traditional Arabic"/>
          <w:sz w:val="38"/>
          <w:szCs w:val="38"/>
          <w:shd w:val="clear" w:color="auto" w:fill="FFFFFF"/>
          <w:rtl/>
        </w:rPr>
        <w:t xml:space="preserve"> بالإنجليزية</w:t>
      </w:r>
      <w:r w:rsidRPr="002350F3">
        <w:rPr>
          <w:rFonts w:ascii="Microsoft Sans Serif" w:hAnsi="Microsoft Sans Serif" w:cs="Traditional Arabic"/>
          <w:sz w:val="38"/>
          <w:szCs w:val="38"/>
          <w:shd w:val="clear" w:color="auto" w:fill="FFFFFF"/>
        </w:rPr>
        <w:t xml:space="preserve"> </w:t>
      </w:r>
      <w:r>
        <w:rPr>
          <w:rFonts w:ascii="Microsoft Sans Serif" w:hAnsi="Microsoft Sans Serif" w:cs="Traditional Arabic"/>
          <w:sz w:val="38"/>
          <w:szCs w:val="38"/>
          <w:shd w:val="clear" w:color="auto" w:fill="FFFFFF"/>
        </w:rPr>
        <w:t>(</w:t>
      </w:r>
      <w:r w:rsidRPr="006C7853">
        <w:rPr>
          <w:rFonts w:ascii="Microsoft Sans Serif" w:hAnsi="Microsoft Sans Serif" w:cs="Traditional Arabic"/>
          <w:sz w:val="32"/>
          <w:szCs w:val="32"/>
          <w:shd w:val="clear" w:color="auto" w:fill="FFFFFF"/>
        </w:rPr>
        <w:t>Johannes Gutenberg</w:t>
      </w:r>
      <w:r w:rsidRPr="002350F3">
        <w:rPr>
          <w:rFonts w:ascii="Microsoft Sans Serif" w:hAnsi="Microsoft Sans Serif" w:cs="Traditional Arabic"/>
          <w:sz w:val="38"/>
          <w:szCs w:val="38"/>
          <w:shd w:val="clear" w:color="auto" w:fill="FFFFFF"/>
        </w:rPr>
        <w:t xml:space="preserve">) </w:t>
      </w:r>
      <w:r w:rsidRPr="002350F3">
        <w:rPr>
          <w:rFonts w:ascii="Microsoft Sans Serif" w:hAnsi="Microsoft Sans Serif" w:cs="Traditional Arabic"/>
          <w:sz w:val="38"/>
          <w:szCs w:val="38"/>
          <w:shd w:val="clear" w:color="auto" w:fill="FFFFFF"/>
          <w:rtl/>
        </w:rPr>
        <w:t>نوعاً مطوّراً من الآلات الطابعة والذي أحدث ثورة في الطباعة، وذلك لتميزها بالقدرة العالية على إنتاج المطبوعات بكميات كبيرة، ويشار إلى أن المطابع قد تواجدت في جميع أنحاء أوروبا لتكون قادرة على طباعة كميات كبيرة من المطبوعات وتوزيعها على نطاق واسع</w:t>
      </w:r>
      <w:r>
        <w:rPr>
          <w:rFonts w:ascii="Microsoft Sans Serif" w:hAnsi="Microsoft Sans Serif" w:cs="Traditional Arabic" w:hint="cs"/>
          <w:sz w:val="38"/>
          <w:szCs w:val="38"/>
          <w:shd w:val="clear" w:color="auto" w:fill="FFFFFF"/>
          <w:rtl/>
        </w:rPr>
        <w:t>.</w:t>
      </w:r>
    </w:p>
    <w:p w:rsidR="00755546" w:rsidRDefault="00755546" w:rsidP="00755546">
      <w:pPr>
        <w:pStyle w:val="texte"/>
        <w:shd w:val="clear" w:color="auto" w:fill="FFFFFF"/>
        <w:bidi/>
        <w:jc w:val="both"/>
        <w:rPr>
          <w:rFonts w:ascii="Microsoft Sans Serif" w:hAnsi="Microsoft Sans Serif" w:cs="Traditional Arabic"/>
          <w:b/>
          <w:bCs/>
          <w:sz w:val="38"/>
          <w:szCs w:val="38"/>
          <w:shd w:val="clear" w:color="auto" w:fill="FFFFFF"/>
          <w:rtl/>
        </w:rPr>
      </w:pPr>
      <w:r w:rsidRPr="002350F3">
        <w:rPr>
          <w:rFonts w:ascii="Microsoft Sans Serif" w:hAnsi="Microsoft Sans Serif" w:cs="Traditional Arabic"/>
          <w:b/>
          <w:bCs/>
          <w:sz w:val="38"/>
          <w:szCs w:val="38"/>
          <w:shd w:val="clear" w:color="auto" w:fill="FFFFFF"/>
          <w:rtl/>
        </w:rPr>
        <w:t xml:space="preserve">الفرق بين وسائل الاتصال القديمة </w:t>
      </w:r>
      <w:proofErr w:type="gramStart"/>
      <w:r w:rsidRPr="002350F3">
        <w:rPr>
          <w:rFonts w:ascii="Microsoft Sans Serif" w:hAnsi="Microsoft Sans Serif" w:cs="Traditional Arabic"/>
          <w:b/>
          <w:bCs/>
          <w:sz w:val="38"/>
          <w:szCs w:val="38"/>
          <w:shd w:val="clear" w:color="auto" w:fill="FFFFFF"/>
          <w:rtl/>
        </w:rPr>
        <w:t>والحديثة</w:t>
      </w:r>
      <w:proofErr w:type="gramEnd"/>
      <w:r w:rsidRPr="002350F3">
        <w:rPr>
          <w:rFonts w:ascii="Microsoft Sans Serif" w:hAnsi="Microsoft Sans Serif" w:cs="Traditional Arabic" w:hint="cs"/>
          <w:b/>
          <w:bCs/>
          <w:sz w:val="38"/>
          <w:szCs w:val="38"/>
          <w:shd w:val="clear" w:color="auto" w:fill="FFFFFF"/>
          <w:rtl/>
        </w:rPr>
        <w:t>:</w:t>
      </w:r>
      <w:r w:rsidRPr="002350F3">
        <w:rPr>
          <w:rStyle w:val="Appelnotedebasdep"/>
          <w:rFonts w:ascii="Microsoft Sans Serif" w:hAnsi="Microsoft Sans Serif" w:cs="Traditional Arabic"/>
          <w:b/>
          <w:bCs/>
          <w:sz w:val="38"/>
          <w:szCs w:val="38"/>
          <w:shd w:val="clear" w:color="auto" w:fill="FFFFFF"/>
          <w:rtl/>
        </w:rPr>
        <w:footnoteReference w:id="20"/>
      </w:r>
    </w:p>
    <w:p w:rsidR="00755546" w:rsidRPr="002350F3" w:rsidRDefault="00755546" w:rsidP="00755546">
      <w:pPr>
        <w:pStyle w:val="texte"/>
        <w:shd w:val="clear" w:color="auto" w:fill="FFFFFF"/>
        <w:bidi/>
        <w:ind w:firstLine="708"/>
        <w:jc w:val="both"/>
        <w:rPr>
          <w:rFonts w:ascii="Microsoft Sans Serif" w:hAnsi="Microsoft Sans Serif" w:cs="Traditional Arabic"/>
          <w:sz w:val="38"/>
          <w:szCs w:val="38"/>
          <w:shd w:val="clear" w:color="auto" w:fill="FFFFFF"/>
        </w:rPr>
      </w:pPr>
      <w:r w:rsidRPr="002350F3">
        <w:rPr>
          <w:rFonts w:ascii="Microsoft Sans Serif" w:hAnsi="Microsoft Sans Serif" w:cs="Traditional Arabic"/>
          <w:sz w:val="38"/>
          <w:szCs w:val="38"/>
          <w:shd w:val="clear" w:color="auto" w:fill="FFFFFF"/>
          <w:rtl/>
        </w:rPr>
        <w:t xml:space="preserve">تُعتبر التكنولوجيا من أبرز المؤثِّرات على قدرة الأفراد في التواصل، وقد أدّى تطوُّر التكنولوجيا لإحداث تغييراتٍ تاريخيةٍ على تطوُّر الإمكانيات البشرية والصناعية في عمليات التواصل، كما أنها أصبحت </w:t>
      </w:r>
      <w:r w:rsidRPr="002350F3">
        <w:rPr>
          <w:rFonts w:ascii="Microsoft Sans Serif" w:hAnsi="Microsoft Sans Serif" w:cs="Traditional Arabic"/>
          <w:sz w:val="38"/>
          <w:szCs w:val="38"/>
          <w:shd w:val="clear" w:color="auto" w:fill="FFFFFF"/>
          <w:rtl/>
        </w:rPr>
        <w:lastRenderedPageBreak/>
        <w:t>تمكِّن المستخدمين من التواصل معاً عبر عدّة أجهزةٍ في آنٍ واحد، ويوضح الجدول الآتي أهم الفروقات بين وسائل الاتصال القديمة والحديثة</w:t>
      </w:r>
    </w:p>
    <w:tbl>
      <w:tblPr>
        <w:tblStyle w:val="Grilledutableau"/>
        <w:bidiVisual/>
        <w:tblW w:w="0" w:type="auto"/>
        <w:tblLook w:val="04A0" w:firstRow="1" w:lastRow="0" w:firstColumn="1" w:lastColumn="0" w:noHBand="0" w:noVBand="1"/>
      </w:tblPr>
      <w:tblGrid>
        <w:gridCol w:w="2466"/>
        <w:gridCol w:w="3189"/>
        <w:gridCol w:w="3348"/>
      </w:tblGrid>
      <w:tr w:rsidR="00755546" w:rsidRPr="006C7853" w:rsidTr="00172BE6">
        <w:tc>
          <w:tcPr>
            <w:tcW w:w="2466" w:type="dxa"/>
          </w:tcPr>
          <w:p w:rsidR="00755546" w:rsidRPr="006C7853" w:rsidRDefault="00755546" w:rsidP="00755546">
            <w:pPr>
              <w:bidi/>
              <w:spacing w:before="100" w:beforeAutospacing="1" w:after="100" w:afterAutospacing="1"/>
              <w:jc w:val="both"/>
              <w:rPr>
                <w:rFonts w:ascii="Arial" w:hAnsi="Arial" w:cs="Traditional Arabic"/>
                <w:b/>
                <w:bCs/>
                <w:sz w:val="38"/>
                <w:szCs w:val="38"/>
                <w:shd w:val="clear" w:color="auto" w:fill="FFFFFF"/>
                <w:rtl/>
              </w:rPr>
            </w:pPr>
            <w:r w:rsidRPr="006C7853">
              <w:rPr>
                <w:rFonts w:ascii="Arial" w:hAnsi="Arial" w:cs="Traditional Arabic"/>
                <w:b/>
                <w:bCs/>
                <w:sz w:val="38"/>
                <w:szCs w:val="38"/>
                <w:shd w:val="clear" w:color="auto" w:fill="FFFFFF"/>
                <w:rtl/>
              </w:rPr>
              <w:t>الفرق</w:t>
            </w:r>
          </w:p>
        </w:tc>
        <w:tc>
          <w:tcPr>
            <w:tcW w:w="3189" w:type="dxa"/>
          </w:tcPr>
          <w:p w:rsidR="00755546" w:rsidRPr="006C7853" w:rsidRDefault="00755546" w:rsidP="00755546">
            <w:pPr>
              <w:bidi/>
              <w:spacing w:before="100" w:beforeAutospacing="1" w:after="100" w:afterAutospacing="1"/>
              <w:jc w:val="both"/>
              <w:rPr>
                <w:rFonts w:ascii="Arial" w:hAnsi="Arial" w:cs="Traditional Arabic"/>
                <w:b/>
                <w:bCs/>
                <w:sz w:val="38"/>
                <w:szCs w:val="38"/>
                <w:shd w:val="clear" w:color="auto" w:fill="FFFFFF"/>
                <w:rtl/>
              </w:rPr>
            </w:pPr>
            <w:proofErr w:type="gramStart"/>
            <w:r w:rsidRPr="006C7853">
              <w:rPr>
                <w:rFonts w:ascii="Arial" w:hAnsi="Arial" w:cs="Traditional Arabic"/>
                <w:b/>
                <w:bCs/>
                <w:sz w:val="38"/>
                <w:szCs w:val="38"/>
                <w:shd w:val="clear" w:color="auto" w:fill="FFFFFF"/>
                <w:rtl/>
              </w:rPr>
              <w:t>وسائل</w:t>
            </w:r>
            <w:proofErr w:type="gramEnd"/>
            <w:r w:rsidRPr="006C7853">
              <w:rPr>
                <w:rFonts w:ascii="Arial" w:hAnsi="Arial" w:cs="Traditional Arabic"/>
                <w:b/>
                <w:bCs/>
                <w:sz w:val="38"/>
                <w:szCs w:val="38"/>
                <w:shd w:val="clear" w:color="auto" w:fill="FFFFFF"/>
                <w:rtl/>
              </w:rPr>
              <w:t xml:space="preserve"> الاتصال الحديثة</w:t>
            </w:r>
          </w:p>
        </w:tc>
        <w:tc>
          <w:tcPr>
            <w:tcW w:w="3348" w:type="dxa"/>
          </w:tcPr>
          <w:p w:rsidR="00755546" w:rsidRPr="006C7853" w:rsidRDefault="00755546" w:rsidP="00755546">
            <w:pPr>
              <w:bidi/>
              <w:spacing w:before="100" w:beforeAutospacing="1" w:after="100" w:afterAutospacing="1"/>
              <w:jc w:val="both"/>
              <w:rPr>
                <w:rFonts w:ascii="Arial" w:hAnsi="Arial" w:cs="Traditional Arabic"/>
                <w:b/>
                <w:bCs/>
                <w:sz w:val="38"/>
                <w:szCs w:val="38"/>
                <w:shd w:val="clear" w:color="auto" w:fill="FFFFFF"/>
                <w:rtl/>
              </w:rPr>
            </w:pPr>
            <w:proofErr w:type="gramStart"/>
            <w:r w:rsidRPr="006C7853">
              <w:rPr>
                <w:rFonts w:ascii="Arial" w:hAnsi="Arial" w:cs="Traditional Arabic"/>
                <w:b/>
                <w:bCs/>
                <w:sz w:val="38"/>
                <w:szCs w:val="38"/>
                <w:shd w:val="clear" w:color="auto" w:fill="FFFFFF"/>
                <w:rtl/>
              </w:rPr>
              <w:t>وسائل</w:t>
            </w:r>
            <w:proofErr w:type="gramEnd"/>
            <w:r w:rsidRPr="006C7853">
              <w:rPr>
                <w:rFonts w:ascii="Arial" w:hAnsi="Arial" w:cs="Traditional Arabic"/>
                <w:b/>
                <w:bCs/>
                <w:sz w:val="38"/>
                <w:szCs w:val="38"/>
                <w:shd w:val="clear" w:color="auto" w:fill="FFFFFF"/>
                <w:rtl/>
              </w:rPr>
              <w:t xml:space="preserve"> الاتصال القديمة</w:t>
            </w:r>
          </w:p>
        </w:tc>
      </w:tr>
      <w:tr w:rsidR="00755546" w:rsidRPr="006C7853" w:rsidTr="00172BE6">
        <w:tc>
          <w:tcPr>
            <w:tcW w:w="2466" w:type="dxa"/>
          </w:tcPr>
          <w:p w:rsidR="00755546" w:rsidRPr="006C7853" w:rsidRDefault="00755546" w:rsidP="00755546">
            <w:pPr>
              <w:shd w:val="clear" w:color="auto" w:fill="F3F3F3"/>
              <w:bidi/>
              <w:spacing w:before="100" w:beforeAutospacing="1" w:after="100" w:afterAutospacing="1"/>
              <w:jc w:val="both"/>
              <w:rPr>
                <w:rFonts w:ascii="Microsoft Sans Serif" w:hAnsi="Microsoft Sans Serif" w:cs="Traditional Arabic"/>
                <w:sz w:val="38"/>
                <w:szCs w:val="38"/>
                <w:shd w:val="clear" w:color="auto" w:fill="FFFFFF"/>
                <w:rtl/>
              </w:rPr>
            </w:pPr>
            <w:r w:rsidRPr="006C7853">
              <w:rPr>
                <w:rFonts w:ascii="Microsoft Sans Serif" w:hAnsi="Microsoft Sans Serif" w:cs="Traditional Arabic"/>
                <w:sz w:val="38"/>
                <w:szCs w:val="38"/>
                <w:shd w:val="clear" w:color="auto" w:fill="FFFFFF"/>
                <w:rtl/>
              </w:rPr>
              <w:t>السرعة</w:t>
            </w:r>
          </w:p>
        </w:tc>
        <w:tc>
          <w:tcPr>
            <w:tcW w:w="3189" w:type="dxa"/>
          </w:tcPr>
          <w:p w:rsidR="00755546" w:rsidRPr="006C7853" w:rsidRDefault="00755546" w:rsidP="00755546">
            <w:pPr>
              <w:shd w:val="clear" w:color="auto" w:fill="F3F3F3"/>
              <w:bidi/>
              <w:spacing w:before="100" w:beforeAutospacing="1" w:after="100" w:afterAutospacing="1"/>
              <w:jc w:val="both"/>
              <w:rPr>
                <w:rFonts w:ascii="Microsoft Sans Serif" w:hAnsi="Microsoft Sans Serif" w:cs="Traditional Arabic"/>
                <w:sz w:val="38"/>
                <w:szCs w:val="38"/>
                <w:shd w:val="clear" w:color="auto" w:fill="FFFFFF"/>
                <w:rtl/>
              </w:rPr>
            </w:pPr>
            <w:proofErr w:type="gramStart"/>
            <w:r w:rsidRPr="006C7853">
              <w:rPr>
                <w:rFonts w:ascii="Microsoft Sans Serif" w:hAnsi="Microsoft Sans Serif" w:cs="Traditional Arabic"/>
                <w:sz w:val="38"/>
                <w:szCs w:val="38"/>
                <w:shd w:val="clear" w:color="auto" w:fill="FFFFFF"/>
                <w:rtl/>
              </w:rPr>
              <w:t>سريعة</w:t>
            </w:r>
            <w:proofErr w:type="gramEnd"/>
            <w:r w:rsidRPr="006C7853">
              <w:rPr>
                <w:rFonts w:ascii="Microsoft Sans Serif" w:hAnsi="Microsoft Sans Serif" w:cs="Traditional Arabic"/>
                <w:sz w:val="38"/>
                <w:szCs w:val="38"/>
                <w:shd w:val="clear" w:color="auto" w:fill="FFFFFF"/>
                <w:rtl/>
              </w:rPr>
              <w:t xml:space="preserve"> لا تستغرق ثواني </w:t>
            </w:r>
          </w:p>
        </w:tc>
        <w:tc>
          <w:tcPr>
            <w:tcW w:w="3348" w:type="dxa"/>
          </w:tcPr>
          <w:p w:rsidR="00755546" w:rsidRPr="006C7853" w:rsidRDefault="00755546" w:rsidP="00755546">
            <w:pPr>
              <w:shd w:val="clear" w:color="auto" w:fill="F3F3F3"/>
              <w:bidi/>
              <w:spacing w:before="100" w:beforeAutospacing="1" w:after="100" w:afterAutospacing="1"/>
              <w:jc w:val="both"/>
              <w:rPr>
                <w:rFonts w:ascii="Microsoft Sans Serif" w:hAnsi="Microsoft Sans Serif" w:cs="Traditional Arabic"/>
                <w:sz w:val="38"/>
                <w:szCs w:val="38"/>
                <w:shd w:val="clear" w:color="auto" w:fill="FFFFFF"/>
                <w:rtl/>
              </w:rPr>
            </w:pPr>
            <w:r w:rsidRPr="006C7853">
              <w:rPr>
                <w:rFonts w:ascii="Microsoft Sans Serif" w:hAnsi="Microsoft Sans Serif" w:cs="Traditional Arabic"/>
                <w:sz w:val="38"/>
                <w:szCs w:val="38"/>
                <w:shd w:val="clear" w:color="auto" w:fill="FFFFFF"/>
                <w:rtl/>
              </w:rPr>
              <w:t xml:space="preserve">تحتاج </w:t>
            </w:r>
            <w:proofErr w:type="gramStart"/>
            <w:r w:rsidRPr="006C7853">
              <w:rPr>
                <w:rFonts w:ascii="Microsoft Sans Serif" w:hAnsi="Microsoft Sans Serif" w:cs="Traditional Arabic"/>
                <w:sz w:val="38"/>
                <w:szCs w:val="38"/>
                <w:shd w:val="clear" w:color="auto" w:fill="FFFFFF"/>
                <w:rtl/>
              </w:rPr>
              <w:t>إلى</w:t>
            </w:r>
            <w:proofErr w:type="gramEnd"/>
            <w:r w:rsidRPr="006C7853">
              <w:rPr>
                <w:rFonts w:ascii="Microsoft Sans Serif" w:hAnsi="Microsoft Sans Serif" w:cs="Traditional Arabic"/>
                <w:sz w:val="38"/>
                <w:szCs w:val="38"/>
                <w:shd w:val="clear" w:color="auto" w:fill="FFFFFF"/>
                <w:rtl/>
              </w:rPr>
              <w:t xml:space="preserve"> وقت</w:t>
            </w:r>
          </w:p>
        </w:tc>
      </w:tr>
      <w:tr w:rsidR="00755546" w:rsidRPr="006C7853" w:rsidTr="00172BE6">
        <w:tc>
          <w:tcPr>
            <w:tcW w:w="2466" w:type="dxa"/>
          </w:tcPr>
          <w:p w:rsidR="00755546" w:rsidRPr="006C7853" w:rsidRDefault="00755546" w:rsidP="00755546">
            <w:pPr>
              <w:shd w:val="clear" w:color="auto" w:fill="F3F3F3"/>
              <w:bidi/>
              <w:spacing w:before="100" w:beforeAutospacing="1" w:after="100" w:afterAutospacing="1"/>
              <w:jc w:val="both"/>
              <w:rPr>
                <w:rFonts w:ascii="Microsoft Sans Serif" w:hAnsi="Microsoft Sans Serif" w:cs="Traditional Arabic"/>
                <w:sz w:val="38"/>
                <w:szCs w:val="38"/>
                <w:shd w:val="clear" w:color="auto" w:fill="FFFFFF"/>
                <w:rtl/>
              </w:rPr>
            </w:pPr>
            <w:proofErr w:type="gramStart"/>
            <w:r w:rsidRPr="006C7853">
              <w:rPr>
                <w:rFonts w:ascii="Microsoft Sans Serif" w:hAnsi="Microsoft Sans Serif" w:cs="Traditional Arabic"/>
                <w:sz w:val="38"/>
                <w:szCs w:val="38"/>
                <w:shd w:val="clear" w:color="auto" w:fill="FFFFFF"/>
                <w:rtl/>
              </w:rPr>
              <w:t>سهولة</w:t>
            </w:r>
            <w:proofErr w:type="gramEnd"/>
            <w:r w:rsidRPr="006C7853">
              <w:rPr>
                <w:rFonts w:ascii="Microsoft Sans Serif" w:hAnsi="Microsoft Sans Serif" w:cs="Traditional Arabic"/>
                <w:sz w:val="38"/>
                <w:szCs w:val="38"/>
                <w:shd w:val="clear" w:color="auto" w:fill="FFFFFF"/>
                <w:rtl/>
              </w:rPr>
              <w:t xml:space="preserve"> الاستخدام</w:t>
            </w:r>
          </w:p>
        </w:tc>
        <w:tc>
          <w:tcPr>
            <w:tcW w:w="3189" w:type="dxa"/>
          </w:tcPr>
          <w:p w:rsidR="00755546" w:rsidRPr="006C7853" w:rsidRDefault="00755546" w:rsidP="00755546">
            <w:pPr>
              <w:shd w:val="clear" w:color="auto" w:fill="F3F3F3"/>
              <w:bidi/>
              <w:spacing w:before="100" w:beforeAutospacing="1" w:after="100" w:afterAutospacing="1"/>
              <w:jc w:val="both"/>
              <w:rPr>
                <w:rFonts w:ascii="Microsoft Sans Serif" w:hAnsi="Microsoft Sans Serif" w:cs="Traditional Arabic"/>
                <w:sz w:val="38"/>
                <w:szCs w:val="38"/>
                <w:shd w:val="clear" w:color="auto" w:fill="FFFFFF"/>
                <w:rtl/>
              </w:rPr>
            </w:pPr>
            <w:proofErr w:type="gramStart"/>
            <w:r w:rsidRPr="006C7853">
              <w:rPr>
                <w:rFonts w:ascii="Microsoft Sans Serif" w:hAnsi="Microsoft Sans Serif" w:cs="Traditional Arabic"/>
                <w:sz w:val="38"/>
                <w:szCs w:val="38"/>
                <w:shd w:val="clear" w:color="auto" w:fill="FFFFFF"/>
                <w:rtl/>
              </w:rPr>
              <w:t>سهلة</w:t>
            </w:r>
            <w:proofErr w:type="gramEnd"/>
            <w:r w:rsidRPr="006C7853">
              <w:rPr>
                <w:rFonts w:ascii="Microsoft Sans Serif" w:hAnsi="Microsoft Sans Serif" w:cs="Traditional Arabic"/>
                <w:sz w:val="38"/>
                <w:szCs w:val="38"/>
                <w:shd w:val="clear" w:color="auto" w:fill="FFFFFF"/>
                <w:rtl/>
              </w:rPr>
              <w:t xml:space="preserve"> جدًا</w:t>
            </w:r>
          </w:p>
        </w:tc>
        <w:tc>
          <w:tcPr>
            <w:tcW w:w="3348" w:type="dxa"/>
          </w:tcPr>
          <w:p w:rsidR="00755546" w:rsidRPr="006C7853" w:rsidRDefault="00755546" w:rsidP="00755546">
            <w:pPr>
              <w:shd w:val="clear" w:color="auto" w:fill="F3F3F3"/>
              <w:bidi/>
              <w:spacing w:before="100" w:beforeAutospacing="1" w:after="100" w:afterAutospacing="1"/>
              <w:jc w:val="both"/>
              <w:rPr>
                <w:rFonts w:ascii="Microsoft Sans Serif" w:hAnsi="Microsoft Sans Serif" w:cs="Traditional Arabic"/>
                <w:sz w:val="38"/>
                <w:szCs w:val="38"/>
                <w:shd w:val="clear" w:color="auto" w:fill="FFFFFF"/>
                <w:rtl/>
              </w:rPr>
            </w:pPr>
            <w:r w:rsidRPr="006C7853">
              <w:rPr>
                <w:rFonts w:ascii="Microsoft Sans Serif" w:hAnsi="Microsoft Sans Serif" w:cs="Traditional Arabic"/>
                <w:sz w:val="38"/>
                <w:szCs w:val="38"/>
                <w:shd w:val="clear" w:color="auto" w:fill="FFFFFF"/>
                <w:rtl/>
              </w:rPr>
              <w:t>صعبة الاستخدام بالنسبة للوسائل الحديثة</w:t>
            </w:r>
          </w:p>
        </w:tc>
      </w:tr>
      <w:tr w:rsidR="00755546" w:rsidRPr="006C7853" w:rsidTr="00172BE6">
        <w:tc>
          <w:tcPr>
            <w:tcW w:w="2466" w:type="dxa"/>
          </w:tcPr>
          <w:p w:rsidR="00755546" w:rsidRPr="006C7853" w:rsidRDefault="00755546" w:rsidP="00755546">
            <w:pPr>
              <w:shd w:val="clear" w:color="auto" w:fill="F3F3F3"/>
              <w:bidi/>
              <w:spacing w:before="100" w:beforeAutospacing="1" w:after="100" w:afterAutospacing="1"/>
              <w:jc w:val="both"/>
              <w:rPr>
                <w:rFonts w:ascii="Microsoft Sans Serif" w:hAnsi="Microsoft Sans Serif" w:cs="Traditional Arabic"/>
                <w:sz w:val="38"/>
                <w:szCs w:val="38"/>
                <w:shd w:val="clear" w:color="auto" w:fill="FFFFFF"/>
                <w:rtl/>
              </w:rPr>
            </w:pPr>
            <w:r w:rsidRPr="006C7853">
              <w:rPr>
                <w:rFonts w:ascii="Microsoft Sans Serif" w:hAnsi="Microsoft Sans Serif" w:cs="Traditional Arabic"/>
                <w:sz w:val="38"/>
                <w:szCs w:val="38"/>
                <w:shd w:val="clear" w:color="auto" w:fill="FFFFFF"/>
                <w:rtl/>
              </w:rPr>
              <w:t>القدرة على التواصل</w:t>
            </w:r>
          </w:p>
        </w:tc>
        <w:tc>
          <w:tcPr>
            <w:tcW w:w="3189" w:type="dxa"/>
          </w:tcPr>
          <w:p w:rsidR="00755546" w:rsidRPr="006C7853" w:rsidRDefault="00755546" w:rsidP="00755546">
            <w:pPr>
              <w:shd w:val="clear" w:color="auto" w:fill="F3F3F3"/>
              <w:bidi/>
              <w:spacing w:before="100" w:beforeAutospacing="1" w:after="100" w:afterAutospacing="1"/>
              <w:jc w:val="both"/>
              <w:rPr>
                <w:rFonts w:ascii="Microsoft Sans Serif" w:hAnsi="Microsoft Sans Serif" w:cs="Traditional Arabic"/>
                <w:sz w:val="38"/>
                <w:szCs w:val="38"/>
                <w:shd w:val="clear" w:color="auto" w:fill="FFFFFF"/>
                <w:rtl/>
              </w:rPr>
            </w:pPr>
            <w:r w:rsidRPr="006C7853">
              <w:rPr>
                <w:rFonts w:ascii="Microsoft Sans Serif" w:hAnsi="Microsoft Sans Serif" w:cs="Traditional Arabic"/>
                <w:sz w:val="38"/>
                <w:szCs w:val="38"/>
                <w:shd w:val="clear" w:color="auto" w:fill="FFFFFF"/>
                <w:rtl/>
              </w:rPr>
              <w:t xml:space="preserve">تستطيع </w:t>
            </w:r>
            <w:proofErr w:type="gramStart"/>
            <w:r w:rsidRPr="006C7853">
              <w:rPr>
                <w:rFonts w:ascii="Microsoft Sans Serif" w:hAnsi="Microsoft Sans Serif" w:cs="Traditional Arabic"/>
                <w:sz w:val="38"/>
                <w:szCs w:val="38"/>
                <w:shd w:val="clear" w:color="auto" w:fill="FFFFFF"/>
                <w:rtl/>
              </w:rPr>
              <w:t>تبادل</w:t>
            </w:r>
            <w:proofErr w:type="gramEnd"/>
            <w:r w:rsidRPr="006C7853">
              <w:rPr>
                <w:rFonts w:ascii="Microsoft Sans Serif" w:hAnsi="Microsoft Sans Serif" w:cs="Traditional Arabic"/>
                <w:sz w:val="38"/>
                <w:szCs w:val="38"/>
                <w:shd w:val="clear" w:color="auto" w:fill="FFFFFF"/>
                <w:rtl/>
              </w:rPr>
              <w:t xml:space="preserve"> الأفكار والملاحظات بسهولة</w:t>
            </w:r>
          </w:p>
        </w:tc>
        <w:tc>
          <w:tcPr>
            <w:tcW w:w="3348" w:type="dxa"/>
          </w:tcPr>
          <w:p w:rsidR="00755546" w:rsidRPr="006C7853" w:rsidRDefault="00755546" w:rsidP="00755546">
            <w:pPr>
              <w:shd w:val="clear" w:color="auto" w:fill="F3F3F3"/>
              <w:bidi/>
              <w:spacing w:before="100" w:beforeAutospacing="1" w:after="100" w:afterAutospacing="1"/>
              <w:jc w:val="both"/>
              <w:rPr>
                <w:rFonts w:ascii="Microsoft Sans Serif" w:hAnsi="Microsoft Sans Serif" w:cs="Traditional Arabic"/>
                <w:sz w:val="38"/>
                <w:szCs w:val="38"/>
                <w:shd w:val="clear" w:color="auto" w:fill="FFFFFF"/>
                <w:rtl/>
              </w:rPr>
            </w:pPr>
            <w:r w:rsidRPr="006C7853">
              <w:rPr>
                <w:rFonts w:ascii="Microsoft Sans Serif" w:hAnsi="Microsoft Sans Serif" w:cs="Traditional Arabic"/>
                <w:sz w:val="38"/>
                <w:szCs w:val="38"/>
                <w:shd w:val="clear" w:color="auto" w:fill="FFFFFF"/>
                <w:rtl/>
              </w:rPr>
              <w:t>صعوبة تبادل الأفكار</w:t>
            </w:r>
          </w:p>
        </w:tc>
      </w:tr>
      <w:tr w:rsidR="00755546" w:rsidRPr="006C7853" w:rsidTr="00172BE6">
        <w:tc>
          <w:tcPr>
            <w:tcW w:w="2466" w:type="dxa"/>
          </w:tcPr>
          <w:p w:rsidR="00755546" w:rsidRPr="006C7853" w:rsidRDefault="00755546" w:rsidP="00755546">
            <w:pPr>
              <w:shd w:val="clear" w:color="auto" w:fill="F3F3F3"/>
              <w:bidi/>
              <w:spacing w:before="100" w:beforeAutospacing="1" w:after="100" w:afterAutospacing="1"/>
              <w:jc w:val="both"/>
              <w:rPr>
                <w:rFonts w:ascii="Microsoft Sans Serif" w:hAnsi="Microsoft Sans Serif" w:cs="Traditional Arabic"/>
                <w:sz w:val="38"/>
                <w:szCs w:val="38"/>
                <w:shd w:val="clear" w:color="auto" w:fill="FFFFFF"/>
                <w:rtl/>
              </w:rPr>
            </w:pPr>
            <w:r w:rsidRPr="006C7853">
              <w:rPr>
                <w:rFonts w:ascii="Microsoft Sans Serif" w:hAnsi="Microsoft Sans Serif" w:cs="Traditional Arabic"/>
                <w:sz w:val="38"/>
                <w:szCs w:val="38"/>
                <w:shd w:val="clear" w:color="auto" w:fill="FFFFFF"/>
                <w:rtl/>
              </w:rPr>
              <w:t>المسافة</w:t>
            </w:r>
          </w:p>
        </w:tc>
        <w:tc>
          <w:tcPr>
            <w:tcW w:w="3189" w:type="dxa"/>
          </w:tcPr>
          <w:p w:rsidR="00755546" w:rsidRPr="006C7853" w:rsidRDefault="00755546" w:rsidP="00755546">
            <w:pPr>
              <w:shd w:val="clear" w:color="auto" w:fill="F3F3F3"/>
              <w:bidi/>
              <w:spacing w:before="100" w:beforeAutospacing="1" w:after="100" w:afterAutospacing="1"/>
              <w:jc w:val="both"/>
              <w:rPr>
                <w:rFonts w:ascii="Microsoft Sans Serif" w:hAnsi="Microsoft Sans Serif" w:cs="Traditional Arabic"/>
                <w:sz w:val="38"/>
                <w:szCs w:val="38"/>
                <w:shd w:val="clear" w:color="auto" w:fill="FFFFFF"/>
                <w:rtl/>
              </w:rPr>
            </w:pPr>
            <w:r w:rsidRPr="006C7853">
              <w:rPr>
                <w:rFonts w:ascii="Microsoft Sans Serif" w:hAnsi="Microsoft Sans Serif" w:cs="Traditional Arabic"/>
                <w:sz w:val="38"/>
                <w:szCs w:val="38"/>
                <w:shd w:val="clear" w:color="auto" w:fill="FFFFFF"/>
                <w:rtl/>
              </w:rPr>
              <w:t>تغطي جميع أنحاء العالم</w:t>
            </w:r>
          </w:p>
        </w:tc>
        <w:tc>
          <w:tcPr>
            <w:tcW w:w="3348" w:type="dxa"/>
          </w:tcPr>
          <w:p w:rsidR="00755546" w:rsidRPr="006C7853" w:rsidRDefault="00755546" w:rsidP="00755546">
            <w:pPr>
              <w:shd w:val="clear" w:color="auto" w:fill="F3F3F3"/>
              <w:bidi/>
              <w:spacing w:before="100" w:beforeAutospacing="1" w:after="100" w:afterAutospacing="1"/>
              <w:jc w:val="both"/>
              <w:rPr>
                <w:rFonts w:ascii="Microsoft Sans Serif" w:hAnsi="Microsoft Sans Serif" w:cs="Traditional Arabic"/>
                <w:sz w:val="38"/>
                <w:szCs w:val="38"/>
                <w:shd w:val="clear" w:color="auto" w:fill="FFFFFF"/>
                <w:rtl/>
              </w:rPr>
            </w:pPr>
            <w:r w:rsidRPr="006C7853">
              <w:rPr>
                <w:rFonts w:ascii="Microsoft Sans Serif" w:hAnsi="Microsoft Sans Serif" w:cs="Traditional Arabic"/>
                <w:sz w:val="38"/>
                <w:szCs w:val="38"/>
                <w:shd w:val="clear" w:color="auto" w:fill="FFFFFF"/>
                <w:rtl/>
              </w:rPr>
              <w:t>تُغطي مسافات محدودة</w:t>
            </w:r>
          </w:p>
        </w:tc>
      </w:tr>
      <w:tr w:rsidR="00755546" w:rsidRPr="006C7853" w:rsidTr="00172BE6">
        <w:tc>
          <w:tcPr>
            <w:tcW w:w="2466" w:type="dxa"/>
          </w:tcPr>
          <w:p w:rsidR="00755546" w:rsidRPr="006C7853" w:rsidRDefault="00755546" w:rsidP="00755546">
            <w:pPr>
              <w:shd w:val="clear" w:color="auto" w:fill="F3F3F3"/>
              <w:bidi/>
              <w:spacing w:before="100" w:beforeAutospacing="1" w:after="100" w:afterAutospacing="1"/>
              <w:jc w:val="both"/>
              <w:rPr>
                <w:rFonts w:ascii="Microsoft Sans Serif" w:hAnsi="Microsoft Sans Serif" w:cs="Traditional Arabic"/>
                <w:sz w:val="38"/>
                <w:szCs w:val="38"/>
                <w:shd w:val="clear" w:color="auto" w:fill="FFFFFF"/>
                <w:rtl/>
              </w:rPr>
            </w:pPr>
            <w:r w:rsidRPr="006C7853">
              <w:rPr>
                <w:rFonts w:ascii="Microsoft Sans Serif" w:hAnsi="Microsoft Sans Serif" w:cs="Traditional Arabic"/>
                <w:sz w:val="38"/>
                <w:szCs w:val="38"/>
                <w:shd w:val="clear" w:color="auto" w:fill="FFFFFF"/>
                <w:rtl/>
              </w:rPr>
              <w:t>الدقة</w:t>
            </w:r>
          </w:p>
        </w:tc>
        <w:tc>
          <w:tcPr>
            <w:tcW w:w="3189" w:type="dxa"/>
          </w:tcPr>
          <w:p w:rsidR="00755546" w:rsidRPr="006C7853" w:rsidRDefault="00755546" w:rsidP="00755546">
            <w:pPr>
              <w:shd w:val="clear" w:color="auto" w:fill="F3F3F3"/>
              <w:bidi/>
              <w:spacing w:before="100" w:beforeAutospacing="1" w:after="100" w:afterAutospacing="1"/>
              <w:jc w:val="both"/>
              <w:rPr>
                <w:rFonts w:ascii="Microsoft Sans Serif" w:hAnsi="Microsoft Sans Serif" w:cs="Traditional Arabic"/>
                <w:sz w:val="38"/>
                <w:szCs w:val="38"/>
                <w:shd w:val="clear" w:color="auto" w:fill="FFFFFF"/>
                <w:rtl/>
              </w:rPr>
            </w:pPr>
            <w:proofErr w:type="gramStart"/>
            <w:r w:rsidRPr="006C7853">
              <w:rPr>
                <w:rFonts w:ascii="Microsoft Sans Serif" w:hAnsi="Microsoft Sans Serif" w:cs="Traditional Arabic"/>
                <w:sz w:val="38"/>
                <w:szCs w:val="38"/>
                <w:shd w:val="clear" w:color="auto" w:fill="FFFFFF"/>
                <w:rtl/>
              </w:rPr>
              <w:t>عالية</w:t>
            </w:r>
            <w:proofErr w:type="gramEnd"/>
            <w:r w:rsidRPr="006C7853">
              <w:rPr>
                <w:rFonts w:ascii="Microsoft Sans Serif" w:hAnsi="Microsoft Sans Serif" w:cs="Traditional Arabic"/>
                <w:sz w:val="38"/>
                <w:szCs w:val="38"/>
                <w:shd w:val="clear" w:color="auto" w:fill="FFFFFF"/>
                <w:rtl/>
              </w:rPr>
              <w:t xml:space="preserve"> الدّقة</w:t>
            </w:r>
          </w:p>
        </w:tc>
        <w:tc>
          <w:tcPr>
            <w:tcW w:w="3348" w:type="dxa"/>
          </w:tcPr>
          <w:p w:rsidR="00755546" w:rsidRPr="006C7853" w:rsidRDefault="00755546" w:rsidP="00755546">
            <w:pPr>
              <w:shd w:val="clear" w:color="auto" w:fill="F3F3F3"/>
              <w:bidi/>
              <w:spacing w:before="100" w:beforeAutospacing="1" w:after="100" w:afterAutospacing="1"/>
              <w:jc w:val="both"/>
              <w:rPr>
                <w:rFonts w:ascii="Microsoft Sans Serif" w:hAnsi="Microsoft Sans Serif" w:cs="Traditional Arabic"/>
                <w:sz w:val="38"/>
                <w:szCs w:val="38"/>
                <w:shd w:val="clear" w:color="auto" w:fill="FFFFFF"/>
                <w:rtl/>
              </w:rPr>
            </w:pPr>
            <w:proofErr w:type="gramStart"/>
            <w:r w:rsidRPr="006C7853">
              <w:rPr>
                <w:rFonts w:ascii="Microsoft Sans Serif" w:hAnsi="Microsoft Sans Serif" w:cs="Traditional Arabic"/>
                <w:sz w:val="38"/>
                <w:szCs w:val="38"/>
                <w:shd w:val="clear" w:color="auto" w:fill="FFFFFF"/>
                <w:rtl/>
              </w:rPr>
              <w:t>قليلة</w:t>
            </w:r>
            <w:proofErr w:type="gramEnd"/>
            <w:r w:rsidRPr="006C7853">
              <w:rPr>
                <w:rFonts w:ascii="Microsoft Sans Serif" w:hAnsi="Microsoft Sans Serif" w:cs="Traditional Arabic"/>
                <w:sz w:val="38"/>
                <w:szCs w:val="38"/>
                <w:shd w:val="clear" w:color="auto" w:fill="FFFFFF"/>
                <w:rtl/>
              </w:rPr>
              <w:t xml:space="preserve"> الدّقة</w:t>
            </w:r>
          </w:p>
        </w:tc>
      </w:tr>
      <w:tr w:rsidR="00755546" w:rsidRPr="006C7853" w:rsidTr="00172BE6">
        <w:tc>
          <w:tcPr>
            <w:tcW w:w="2466" w:type="dxa"/>
          </w:tcPr>
          <w:p w:rsidR="00755546" w:rsidRPr="006C7853" w:rsidRDefault="00755546" w:rsidP="00755546">
            <w:pPr>
              <w:shd w:val="clear" w:color="auto" w:fill="F3F3F3"/>
              <w:bidi/>
              <w:spacing w:before="100" w:beforeAutospacing="1" w:after="100" w:afterAutospacing="1"/>
              <w:jc w:val="both"/>
              <w:rPr>
                <w:rFonts w:ascii="Microsoft Sans Serif" w:hAnsi="Microsoft Sans Serif" w:cs="Traditional Arabic"/>
                <w:sz w:val="38"/>
                <w:szCs w:val="38"/>
                <w:shd w:val="clear" w:color="auto" w:fill="FFFFFF"/>
                <w:rtl/>
              </w:rPr>
            </w:pPr>
            <w:proofErr w:type="gramStart"/>
            <w:r w:rsidRPr="006C7853">
              <w:rPr>
                <w:rFonts w:ascii="Microsoft Sans Serif" w:hAnsi="Microsoft Sans Serif" w:cs="Traditional Arabic"/>
                <w:sz w:val="38"/>
                <w:szCs w:val="38"/>
                <w:shd w:val="clear" w:color="auto" w:fill="FFFFFF"/>
                <w:rtl/>
              </w:rPr>
              <w:t>سهولة</w:t>
            </w:r>
            <w:proofErr w:type="gramEnd"/>
            <w:r w:rsidRPr="006C7853">
              <w:rPr>
                <w:rFonts w:ascii="Microsoft Sans Serif" w:hAnsi="Microsoft Sans Serif" w:cs="Traditional Arabic"/>
                <w:sz w:val="38"/>
                <w:szCs w:val="38"/>
                <w:shd w:val="clear" w:color="auto" w:fill="FFFFFF"/>
                <w:rtl/>
              </w:rPr>
              <w:t xml:space="preserve"> الاقتناء</w:t>
            </w:r>
          </w:p>
        </w:tc>
        <w:tc>
          <w:tcPr>
            <w:tcW w:w="3189" w:type="dxa"/>
          </w:tcPr>
          <w:p w:rsidR="00755546" w:rsidRPr="006C7853" w:rsidRDefault="00755546" w:rsidP="00755546">
            <w:pPr>
              <w:shd w:val="clear" w:color="auto" w:fill="F3F3F3"/>
              <w:bidi/>
              <w:spacing w:before="100" w:beforeAutospacing="1" w:after="100" w:afterAutospacing="1"/>
              <w:jc w:val="both"/>
              <w:rPr>
                <w:rFonts w:ascii="Microsoft Sans Serif" w:hAnsi="Microsoft Sans Serif" w:cs="Traditional Arabic"/>
                <w:sz w:val="38"/>
                <w:szCs w:val="38"/>
                <w:shd w:val="clear" w:color="auto" w:fill="FFFFFF"/>
                <w:rtl/>
              </w:rPr>
            </w:pPr>
            <w:proofErr w:type="gramStart"/>
            <w:r w:rsidRPr="006C7853">
              <w:rPr>
                <w:rFonts w:ascii="Microsoft Sans Serif" w:hAnsi="Microsoft Sans Serif" w:cs="Traditional Arabic"/>
                <w:sz w:val="38"/>
                <w:szCs w:val="38"/>
                <w:shd w:val="clear" w:color="auto" w:fill="FFFFFF"/>
                <w:rtl/>
              </w:rPr>
              <w:t>سهلة</w:t>
            </w:r>
            <w:proofErr w:type="gramEnd"/>
            <w:r w:rsidRPr="006C7853">
              <w:rPr>
                <w:rFonts w:ascii="Microsoft Sans Serif" w:hAnsi="Microsoft Sans Serif" w:cs="Traditional Arabic"/>
                <w:sz w:val="38"/>
                <w:szCs w:val="38"/>
                <w:shd w:val="clear" w:color="auto" w:fill="FFFFFF"/>
                <w:rtl/>
              </w:rPr>
              <w:t xml:space="preserve"> الاقتناء</w:t>
            </w:r>
          </w:p>
        </w:tc>
        <w:tc>
          <w:tcPr>
            <w:tcW w:w="3348" w:type="dxa"/>
          </w:tcPr>
          <w:p w:rsidR="00755546" w:rsidRPr="006C7853" w:rsidRDefault="00755546" w:rsidP="00755546">
            <w:pPr>
              <w:shd w:val="clear" w:color="auto" w:fill="F3F3F3"/>
              <w:bidi/>
              <w:spacing w:before="100" w:beforeAutospacing="1" w:after="100" w:afterAutospacing="1"/>
              <w:jc w:val="both"/>
              <w:rPr>
                <w:rFonts w:ascii="Microsoft Sans Serif" w:hAnsi="Microsoft Sans Serif" w:cs="Traditional Arabic"/>
                <w:sz w:val="38"/>
                <w:szCs w:val="38"/>
                <w:shd w:val="clear" w:color="auto" w:fill="FFFFFF"/>
                <w:rtl/>
              </w:rPr>
            </w:pPr>
            <w:proofErr w:type="gramStart"/>
            <w:r w:rsidRPr="006C7853">
              <w:rPr>
                <w:rFonts w:ascii="Microsoft Sans Serif" w:hAnsi="Microsoft Sans Serif" w:cs="Traditional Arabic"/>
                <w:sz w:val="38"/>
                <w:szCs w:val="38"/>
                <w:shd w:val="clear" w:color="auto" w:fill="FFFFFF"/>
                <w:rtl/>
              </w:rPr>
              <w:t>صعبة</w:t>
            </w:r>
            <w:proofErr w:type="gramEnd"/>
            <w:r w:rsidRPr="006C7853">
              <w:rPr>
                <w:rFonts w:ascii="Microsoft Sans Serif" w:hAnsi="Microsoft Sans Serif" w:cs="Traditional Arabic"/>
                <w:sz w:val="38"/>
                <w:szCs w:val="38"/>
                <w:shd w:val="clear" w:color="auto" w:fill="FFFFFF"/>
                <w:rtl/>
              </w:rPr>
              <w:t xml:space="preserve"> الاقتناء</w:t>
            </w:r>
          </w:p>
        </w:tc>
      </w:tr>
      <w:tr w:rsidR="00755546" w:rsidRPr="006C7853" w:rsidTr="00172BE6">
        <w:tc>
          <w:tcPr>
            <w:tcW w:w="2466" w:type="dxa"/>
          </w:tcPr>
          <w:p w:rsidR="00755546" w:rsidRPr="006C7853" w:rsidRDefault="00755546" w:rsidP="00755546">
            <w:pPr>
              <w:shd w:val="clear" w:color="auto" w:fill="F3F3F3"/>
              <w:bidi/>
              <w:spacing w:before="100" w:beforeAutospacing="1" w:after="100" w:afterAutospacing="1"/>
              <w:jc w:val="both"/>
              <w:rPr>
                <w:rFonts w:ascii="Microsoft Sans Serif" w:hAnsi="Microsoft Sans Serif" w:cs="Traditional Arabic"/>
                <w:sz w:val="38"/>
                <w:szCs w:val="38"/>
                <w:shd w:val="clear" w:color="auto" w:fill="FFFFFF"/>
                <w:rtl/>
              </w:rPr>
            </w:pPr>
            <w:proofErr w:type="gramStart"/>
            <w:r w:rsidRPr="006C7853">
              <w:rPr>
                <w:rFonts w:ascii="Microsoft Sans Serif" w:hAnsi="Microsoft Sans Serif" w:cs="Traditional Arabic"/>
                <w:sz w:val="38"/>
                <w:szCs w:val="38"/>
                <w:shd w:val="clear" w:color="auto" w:fill="FFFFFF"/>
                <w:rtl/>
              </w:rPr>
              <w:t>مدى</w:t>
            </w:r>
            <w:proofErr w:type="gramEnd"/>
            <w:r w:rsidRPr="006C7853">
              <w:rPr>
                <w:rFonts w:ascii="Microsoft Sans Serif" w:hAnsi="Microsoft Sans Serif" w:cs="Traditional Arabic"/>
                <w:sz w:val="38"/>
                <w:szCs w:val="38"/>
                <w:shd w:val="clear" w:color="auto" w:fill="FFFFFF"/>
                <w:rtl/>
              </w:rPr>
              <w:t xml:space="preserve"> الانتشار </w:t>
            </w:r>
          </w:p>
        </w:tc>
        <w:tc>
          <w:tcPr>
            <w:tcW w:w="3189" w:type="dxa"/>
          </w:tcPr>
          <w:p w:rsidR="00755546" w:rsidRPr="006C7853" w:rsidRDefault="00755546" w:rsidP="00755546">
            <w:pPr>
              <w:shd w:val="clear" w:color="auto" w:fill="F3F3F3"/>
              <w:bidi/>
              <w:spacing w:before="100" w:beforeAutospacing="1" w:after="100" w:afterAutospacing="1"/>
              <w:jc w:val="both"/>
              <w:rPr>
                <w:rFonts w:ascii="Microsoft Sans Serif" w:hAnsi="Microsoft Sans Serif" w:cs="Traditional Arabic"/>
                <w:sz w:val="38"/>
                <w:szCs w:val="38"/>
                <w:shd w:val="clear" w:color="auto" w:fill="FFFFFF"/>
                <w:rtl/>
              </w:rPr>
            </w:pPr>
            <w:r w:rsidRPr="006C7853">
              <w:rPr>
                <w:rFonts w:ascii="Microsoft Sans Serif" w:hAnsi="Microsoft Sans Serif" w:cs="Traditional Arabic"/>
                <w:sz w:val="38"/>
                <w:szCs w:val="38"/>
                <w:shd w:val="clear" w:color="auto" w:fill="FFFFFF"/>
                <w:rtl/>
              </w:rPr>
              <w:t xml:space="preserve">مدى </w:t>
            </w:r>
            <w:proofErr w:type="gramStart"/>
            <w:r w:rsidRPr="006C7853">
              <w:rPr>
                <w:rFonts w:ascii="Microsoft Sans Serif" w:hAnsi="Microsoft Sans Serif" w:cs="Traditional Arabic"/>
                <w:sz w:val="38"/>
                <w:szCs w:val="38"/>
                <w:shd w:val="clear" w:color="auto" w:fill="FFFFFF"/>
                <w:rtl/>
              </w:rPr>
              <w:t>واسع</w:t>
            </w:r>
            <w:proofErr w:type="gramEnd"/>
            <w:r w:rsidRPr="006C7853">
              <w:rPr>
                <w:rFonts w:ascii="Microsoft Sans Serif" w:hAnsi="Microsoft Sans Serif" w:cs="Traditional Arabic"/>
                <w:sz w:val="38"/>
                <w:szCs w:val="38"/>
                <w:shd w:val="clear" w:color="auto" w:fill="FFFFFF"/>
                <w:rtl/>
              </w:rPr>
              <w:t xml:space="preserve"> إذ أصبح العالم قرية صغيرة</w:t>
            </w:r>
          </w:p>
        </w:tc>
        <w:tc>
          <w:tcPr>
            <w:tcW w:w="3348" w:type="dxa"/>
          </w:tcPr>
          <w:p w:rsidR="00755546" w:rsidRPr="006C7853" w:rsidRDefault="00755546" w:rsidP="00755546">
            <w:pPr>
              <w:shd w:val="clear" w:color="auto" w:fill="F3F3F3"/>
              <w:bidi/>
              <w:spacing w:before="100" w:beforeAutospacing="1" w:after="100" w:afterAutospacing="1"/>
              <w:jc w:val="both"/>
              <w:rPr>
                <w:rFonts w:ascii="Microsoft Sans Serif" w:hAnsi="Microsoft Sans Serif" w:cs="Traditional Arabic"/>
                <w:sz w:val="38"/>
                <w:szCs w:val="38"/>
                <w:shd w:val="clear" w:color="auto" w:fill="FFFFFF"/>
                <w:rtl/>
              </w:rPr>
            </w:pPr>
            <w:proofErr w:type="gramStart"/>
            <w:r w:rsidRPr="006C7853">
              <w:rPr>
                <w:rFonts w:ascii="Microsoft Sans Serif" w:hAnsi="Microsoft Sans Serif" w:cs="Traditional Arabic"/>
                <w:sz w:val="38"/>
                <w:szCs w:val="38"/>
                <w:shd w:val="clear" w:color="auto" w:fill="FFFFFF"/>
                <w:rtl/>
              </w:rPr>
              <w:t>ضيقة</w:t>
            </w:r>
            <w:proofErr w:type="gramEnd"/>
            <w:r w:rsidRPr="006C7853">
              <w:rPr>
                <w:rFonts w:ascii="Microsoft Sans Serif" w:hAnsi="Microsoft Sans Serif" w:cs="Traditional Arabic"/>
                <w:sz w:val="38"/>
                <w:szCs w:val="38"/>
                <w:shd w:val="clear" w:color="auto" w:fill="FFFFFF"/>
                <w:rtl/>
              </w:rPr>
              <w:t xml:space="preserve"> المدى</w:t>
            </w:r>
          </w:p>
        </w:tc>
      </w:tr>
      <w:tr w:rsidR="00755546" w:rsidRPr="006C7853" w:rsidTr="00172BE6">
        <w:tc>
          <w:tcPr>
            <w:tcW w:w="2466" w:type="dxa"/>
          </w:tcPr>
          <w:p w:rsidR="00755546" w:rsidRPr="006C7853" w:rsidRDefault="00755546" w:rsidP="00755546">
            <w:pPr>
              <w:shd w:val="clear" w:color="auto" w:fill="F3F3F3"/>
              <w:bidi/>
              <w:spacing w:before="100" w:beforeAutospacing="1" w:after="100" w:afterAutospacing="1"/>
              <w:jc w:val="both"/>
              <w:rPr>
                <w:rFonts w:ascii="Microsoft Sans Serif" w:hAnsi="Microsoft Sans Serif" w:cs="Traditional Arabic"/>
                <w:sz w:val="38"/>
                <w:szCs w:val="38"/>
                <w:shd w:val="clear" w:color="auto" w:fill="FFFFFF"/>
                <w:rtl/>
              </w:rPr>
            </w:pPr>
            <w:proofErr w:type="gramStart"/>
            <w:r w:rsidRPr="006C7853">
              <w:rPr>
                <w:rFonts w:ascii="Microsoft Sans Serif" w:hAnsi="Microsoft Sans Serif" w:cs="Traditional Arabic"/>
                <w:sz w:val="38"/>
                <w:szCs w:val="38"/>
                <w:shd w:val="clear" w:color="auto" w:fill="FFFFFF"/>
                <w:rtl/>
              </w:rPr>
              <w:t>وضوح</w:t>
            </w:r>
            <w:proofErr w:type="gramEnd"/>
            <w:r w:rsidRPr="006C7853">
              <w:rPr>
                <w:rFonts w:ascii="Microsoft Sans Serif" w:hAnsi="Microsoft Sans Serif" w:cs="Traditional Arabic"/>
                <w:sz w:val="38"/>
                <w:szCs w:val="38"/>
                <w:shd w:val="clear" w:color="auto" w:fill="FFFFFF"/>
                <w:rtl/>
              </w:rPr>
              <w:t xml:space="preserve"> الاتصال</w:t>
            </w:r>
          </w:p>
        </w:tc>
        <w:tc>
          <w:tcPr>
            <w:tcW w:w="3189" w:type="dxa"/>
          </w:tcPr>
          <w:p w:rsidR="00755546" w:rsidRPr="006C7853" w:rsidRDefault="00755546" w:rsidP="00755546">
            <w:pPr>
              <w:shd w:val="clear" w:color="auto" w:fill="F3F3F3"/>
              <w:bidi/>
              <w:spacing w:before="100" w:beforeAutospacing="1" w:after="100" w:afterAutospacing="1"/>
              <w:jc w:val="both"/>
              <w:rPr>
                <w:rFonts w:ascii="Microsoft Sans Serif" w:hAnsi="Microsoft Sans Serif" w:cs="Traditional Arabic"/>
                <w:sz w:val="38"/>
                <w:szCs w:val="38"/>
                <w:shd w:val="clear" w:color="auto" w:fill="FFFFFF"/>
                <w:rtl/>
              </w:rPr>
            </w:pPr>
            <w:r w:rsidRPr="006C7853">
              <w:rPr>
                <w:rFonts w:ascii="Microsoft Sans Serif" w:hAnsi="Microsoft Sans Serif" w:cs="Traditional Arabic"/>
                <w:sz w:val="38"/>
                <w:szCs w:val="38"/>
                <w:shd w:val="clear" w:color="auto" w:fill="FFFFFF"/>
                <w:rtl/>
              </w:rPr>
              <w:t xml:space="preserve">تستطيع الحصول </w:t>
            </w:r>
            <w:proofErr w:type="gramStart"/>
            <w:r w:rsidRPr="006C7853">
              <w:rPr>
                <w:rFonts w:ascii="Microsoft Sans Serif" w:hAnsi="Microsoft Sans Serif" w:cs="Traditional Arabic"/>
                <w:sz w:val="38"/>
                <w:szCs w:val="38"/>
                <w:shd w:val="clear" w:color="auto" w:fill="FFFFFF"/>
                <w:rtl/>
              </w:rPr>
              <w:t>على</w:t>
            </w:r>
            <w:proofErr w:type="gramEnd"/>
            <w:r w:rsidRPr="006C7853">
              <w:rPr>
                <w:rFonts w:ascii="Microsoft Sans Serif" w:hAnsi="Microsoft Sans Serif" w:cs="Traditional Arabic"/>
                <w:sz w:val="38"/>
                <w:szCs w:val="38"/>
                <w:shd w:val="clear" w:color="auto" w:fill="FFFFFF"/>
                <w:rtl/>
              </w:rPr>
              <w:t xml:space="preserve"> رد فعل فوري</w:t>
            </w:r>
          </w:p>
        </w:tc>
        <w:tc>
          <w:tcPr>
            <w:tcW w:w="3348" w:type="dxa"/>
          </w:tcPr>
          <w:p w:rsidR="00755546" w:rsidRPr="006C7853" w:rsidRDefault="00755546" w:rsidP="00755546">
            <w:pPr>
              <w:shd w:val="clear" w:color="auto" w:fill="F3F3F3"/>
              <w:bidi/>
              <w:spacing w:before="100" w:beforeAutospacing="1" w:after="100" w:afterAutospacing="1"/>
              <w:jc w:val="both"/>
              <w:rPr>
                <w:rFonts w:ascii="Microsoft Sans Serif" w:hAnsi="Microsoft Sans Serif" w:cs="Traditional Arabic"/>
                <w:sz w:val="38"/>
                <w:szCs w:val="38"/>
                <w:shd w:val="clear" w:color="auto" w:fill="FFFFFF"/>
                <w:rtl/>
              </w:rPr>
            </w:pPr>
            <w:proofErr w:type="gramStart"/>
            <w:r w:rsidRPr="006C7853">
              <w:rPr>
                <w:rFonts w:ascii="Microsoft Sans Serif" w:hAnsi="Microsoft Sans Serif" w:cs="Traditional Arabic"/>
                <w:sz w:val="38"/>
                <w:szCs w:val="38"/>
                <w:shd w:val="clear" w:color="auto" w:fill="FFFFFF"/>
                <w:rtl/>
              </w:rPr>
              <w:t>لا</w:t>
            </w:r>
            <w:proofErr w:type="gramEnd"/>
            <w:r w:rsidRPr="006C7853">
              <w:rPr>
                <w:rFonts w:ascii="Microsoft Sans Serif" w:hAnsi="Microsoft Sans Serif" w:cs="Traditional Arabic"/>
                <w:sz w:val="38"/>
                <w:szCs w:val="38"/>
                <w:shd w:val="clear" w:color="auto" w:fill="FFFFFF"/>
                <w:rtl/>
              </w:rPr>
              <w:t xml:space="preserve"> تُعتبر واضحة مقارنة مع الوسائل الحديثة</w:t>
            </w:r>
          </w:p>
        </w:tc>
      </w:tr>
      <w:tr w:rsidR="00755546" w:rsidRPr="006C7853" w:rsidTr="00172BE6">
        <w:tc>
          <w:tcPr>
            <w:tcW w:w="2466" w:type="dxa"/>
          </w:tcPr>
          <w:p w:rsidR="00755546" w:rsidRPr="006C7853" w:rsidRDefault="00755546" w:rsidP="00755546">
            <w:pPr>
              <w:shd w:val="clear" w:color="auto" w:fill="F3F3F3"/>
              <w:bidi/>
              <w:spacing w:before="100" w:beforeAutospacing="1" w:after="100" w:afterAutospacing="1"/>
              <w:jc w:val="both"/>
              <w:rPr>
                <w:rFonts w:ascii="Microsoft Sans Serif" w:hAnsi="Microsoft Sans Serif" w:cs="Traditional Arabic"/>
                <w:sz w:val="38"/>
                <w:szCs w:val="38"/>
                <w:shd w:val="clear" w:color="auto" w:fill="FFFFFF"/>
                <w:rtl/>
              </w:rPr>
            </w:pPr>
            <w:r w:rsidRPr="006C7853">
              <w:rPr>
                <w:rFonts w:ascii="Microsoft Sans Serif" w:hAnsi="Microsoft Sans Serif" w:cs="Traditional Arabic"/>
                <w:sz w:val="38"/>
                <w:szCs w:val="38"/>
                <w:shd w:val="clear" w:color="auto" w:fill="FFFFFF"/>
                <w:rtl/>
              </w:rPr>
              <w:t>التأثير على التواصل الشخصي</w:t>
            </w:r>
          </w:p>
        </w:tc>
        <w:tc>
          <w:tcPr>
            <w:tcW w:w="3189" w:type="dxa"/>
          </w:tcPr>
          <w:p w:rsidR="00755546" w:rsidRPr="006C7853" w:rsidRDefault="00755546" w:rsidP="00755546">
            <w:pPr>
              <w:shd w:val="clear" w:color="auto" w:fill="F3F3F3"/>
              <w:bidi/>
              <w:spacing w:before="100" w:beforeAutospacing="1" w:after="100" w:afterAutospacing="1"/>
              <w:jc w:val="both"/>
              <w:rPr>
                <w:rFonts w:ascii="Microsoft Sans Serif" w:hAnsi="Microsoft Sans Serif" w:cs="Traditional Arabic"/>
                <w:sz w:val="38"/>
                <w:szCs w:val="38"/>
                <w:shd w:val="clear" w:color="auto" w:fill="FFFFFF"/>
                <w:rtl/>
              </w:rPr>
            </w:pPr>
            <w:r w:rsidRPr="006C7853">
              <w:rPr>
                <w:rFonts w:ascii="Microsoft Sans Serif" w:hAnsi="Microsoft Sans Serif" w:cs="Traditional Arabic"/>
                <w:sz w:val="38"/>
                <w:szCs w:val="38"/>
                <w:shd w:val="clear" w:color="auto" w:fill="FFFFFF"/>
                <w:rtl/>
              </w:rPr>
              <w:t>توثر على انعدام التواصل المباشر</w:t>
            </w:r>
          </w:p>
        </w:tc>
        <w:tc>
          <w:tcPr>
            <w:tcW w:w="3348" w:type="dxa"/>
          </w:tcPr>
          <w:p w:rsidR="00755546" w:rsidRPr="006C7853" w:rsidRDefault="00755546" w:rsidP="00755546">
            <w:pPr>
              <w:shd w:val="clear" w:color="auto" w:fill="F3F3F3"/>
              <w:bidi/>
              <w:spacing w:before="100" w:beforeAutospacing="1" w:after="100" w:afterAutospacing="1"/>
              <w:jc w:val="both"/>
              <w:rPr>
                <w:rFonts w:ascii="Microsoft Sans Serif" w:hAnsi="Microsoft Sans Serif" w:cs="Traditional Arabic"/>
                <w:sz w:val="38"/>
                <w:szCs w:val="38"/>
                <w:shd w:val="clear" w:color="auto" w:fill="FFFFFF"/>
                <w:rtl/>
              </w:rPr>
            </w:pPr>
            <w:r w:rsidRPr="006C7853">
              <w:rPr>
                <w:rFonts w:ascii="Microsoft Sans Serif" w:hAnsi="Microsoft Sans Serif" w:cs="Traditional Arabic"/>
                <w:sz w:val="38"/>
                <w:szCs w:val="38"/>
                <w:shd w:val="clear" w:color="auto" w:fill="FFFFFF"/>
                <w:rtl/>
              </w:rPr>
              <w:t>تعزز التواصل المباشر</w:t>
            </w:r>
          </w:p>
        </w:tc>
      </w:tr>
      <w:tr w:rsidR="00755546" w:rsidRPr="002350F3" w:rsidTr="00172BE6">
        <w:tc>
          <w:tcPr>
            <w:tcW w:w="2466" w:type="dxa"/>
          </w:tcPr>
          <w:p w:rsidR="00755546" w:rsidRPr="006C7853" w:rsidRDefault="00755546" w:rsidP="00755546">
            <w:pPr>
              <w:shd w:val="clear" w:color="auto" w:fill="F3F3F3"/>
              <w:bidi/>
              <w:spacing w:before="100" w:beforeAutospacing="1" w:after="100" w:afterAutospacing="1"/>
              <w:jc w:val="both"/>
              <w:rPr>
                <w:rFonts w:ascii="Microsoft Sans Serif" w:hAnsi="Microsoft Sans Serif" w:cs="Traditional Arabic"/>
                <w:sz w:val="38"/>
                <w:szCs w:val="38"/>
                <w:shd w:val="clear" w:color="auto" w:fill="FFFFFF"/>
                <w:rtl/>
              </w:rPr>
            </w:pPr>
            <w:proofErr w:type="gramStart"/>
            <w:r w:rsidRPr="006C7853">
              <w:rPr>
                <w:rFonts w:ascii="Microsoft Sans Serif" w:hAnsi="Microsoft Sans Serif" w:cs="Traditional Arabic"/>
                <w:sz w:val="38"/>
                <w:szCs w:val="38"/>
                <w:shd w:val="clear" w:color="auto" w:fill="FFFFFF"/>
                <w:rtl/>
              </w:rPr>
              <w:t>الوقت</w:t>
            </w:r>
            <w:proofErr w:type="gramEnd"/>
            <w:r w:rsidRPr="006C7853">
              <w:rPr>
                <w:rFonts w:ascii="Microsoft Sans Serif" w:hAnsi="Microsoft Sans Serif" w:cs="Traditional Arabic"/>
                <w:sz w:val="38"/>
                <w:szCs w:val="38"/>
                <w:shd w:val="clear" w:color="auto" w:fill="FFFFFF"/>
                <w:rtl/>
              </w:rPr>
              <w:t xml:space="preserve"> الذي يقضيه الشخص عليه</w:t>
            </w:r>
          </w:p>
        </w:tc>
        <w:tc>
          <w:tcPr>
            <w:tcW w:w="3189" w:type="dxa"/>
          </w:tcPr>
          <w:p w:rsidR="00755546" w:rsidRPr="006C7853" w:rsidRDefault="00755546" w:rsidP="00755546">
            <w:pPr>
              <w:shd w:val="clear" w:color="auto" w:fill="F3F3F3"/>
              <w:bidi/>
              <w:spacing w:before="100" w:beforeAutospacing="1" w:after="100" w:afterAutospacing="1"/>
              <w:jc w:val="both"/>
              <w:rPr>
                <w:rFonts w:ascii="Microsoft Sans Serif" w:hAnsi="Microsoft Sans Serif" w:cs="Traditional Arabic"/>
                <w:sz w:val="38"/>
                <w:szCs w:val="38"/>
                <w:shd w:val="clear" w:color="auto" w:fill="FFFFFF"/>
                <w:rtl/>
              </w:rPr>
            </w:pPr>
            <w:r w:rsidRPr="006C7853">
              <w:rPr>
                <w:rFonts w:ascii="Microsoft Sans Serif" w:hAnsi="Microsoft Sans Serif" w:cs="Traditional Arabic"/>
                <w:sz w:val="38"/>
                <w:szCs w:val="38"/>
                <w:shd w:val="clear" w:color="auto" w:fill="FFFFFF"/>
                <w:rtl/>
              </w:rPr>
              <w:t xml:space="preserve">يمكن أن يقضي عليها </w:t>
            </w:r>
            <w:proofErr w:type="gramStart"/>
            <w:r w:rsidRPr="006C7853">
              <w:rPr>
                <w:rFonts w:ascii="Microsoft Sans Serif" w:hAnsi="Microsoft Sans Serif" w:cs="Traditional Arabic"/>
                <w:sz w:val="38"/>
                <w:szCs w:val="38"/>
                <w:shd w:val="clear" w:color="auto" w:fill="FFFFFF"/>
                <w:rtl/>
              </w:rPr>
              <w:t>وقت</w:t>
            </w:r>
            <w:proofErr w:type="gramEnd"/>
            <w:r w:rsidRPr="006C7853">
              <w:rPr>
                <w:rFonts w:ascii="Microsoft Sans Serif" w:hAnsi="Microsoft Sans Serif" w:cs="Traditional Arabic"/>
                <w:sz w:val="38"/>
                <w:szCs w:val="38"/>
                <w:shd w:val="clear" w:color="auto" w:fill="FFFFFF"/>
                <w:rtl/>
              </w:rPr>
              <w:t xml:space="preserve"> طول اليوم</w:t>
            </w:r>
          </w:p>
        </w:tc>
        <w:tc>
          <w:tcPr>
            <w:tcW w:w="3348" w:type="dxa"/>
          </w:tcPr>
          <w:p w:rsidR="00755546" w:rsidRPr="002350F3" w:rsidRDefault="00755546" w:rsidP="00755546">
            <w:pPr>
              <w:shd w:val="clear" w:color="auto" w:fill="F3F3F3"/>
              <w:bidi/>
              <w:spacing w:before="100" w:beforeAutospacing="1" w:after="100" w:afterAutospacing="1"/>
              <w:jc w:val="both"/>
              <w:rPr>
                <w:rFonts w:ascii="Microsoft Sans Serif" w:hAnsi="Microsoft Sans Serif" w:cs="Traditional Arabic"/>
                <w:sz w:val="38"/>
                <w:szCs w:val="38"/>
                <w:shd w:val="clear" w:color="auto" w:fill="FFFFFF"/>
                <w:rtl/>
              </w:rPr>
            </w:pPr>
            <w:r w:rsidRPr="006C7853">
              <w:rPr>
                <w:rFonts w:ascii="Microsoft Sans Serif" w:hAnsi="Microsoft Sans Serif" w:cs="Traditional Arabic"/>
                <w:sz w:val="38"/>
                <w:szCs w:val="38"/>
                <w:shd w:val="clear" w:color="auto" w:fill="FFFFFF"/>
                <w:rtl/>
              </w:rPr>
              <w:t>ينتهي عند الانتهاء من الاستخدام</w:t>
            </w:r>
          </w:p>
        </w:tc>
      </w:tr>
    </w:tbl>
    <w:p w:rsidR="00755546" w:rsidRPr="002350F3" w:rsidRDefault="00755546" w:rsidP="00755546">
      <w:pPr>
        <w:pStyle w:val="texte"/>
        <w:shd w:val="clear" w:color="auto" w:fill="FFFFFF"/>
        <w:bidi/>
        <w:jc w:val="both"/>
        <w:rPr>
          <w:rFonts w:ascii="Microsoft Sans Serif" w:hAnsi="Microsoft Sans Serif" w:cs="Traditional Arabic"/>
          <w:sz w:val="38"/>
          <w:szCs w:val="38"/>
          <w:shd w:val="clear" w:color="auto" w:fill="FFFFFF"/>
        </w:rPr>
      </w:pPr>
    </w:p>
    <w:p w:rsidR="00755546" w:rsidRPr="002350F3" w:rsidRDefault="00755546" w:rsidP="00755546">
      <w:pPr>
        <w:pStyle w:val="texte"/>
        <w:shd w:val="clear" w:color="auto" w:fill="FFFFFF"/>
        <w:bidi/>
        <w:jc w:val="both"/>
        <w:rPr>
          <w:rFonts w:ascii="Microsoft Sans Serif" w:hAnsi="Microsoft Sans Serif" w:cs="Traditional Arabic"/>
          <w:sz w:val="38"/>
          <w:szCs w:val="38"/>
          <w:shd w:val="clear" w:color="auto" w:fill="FFFFFF"/>
          <w:rtl/>
        </w:rPr>
      </w:pPr>
    </w:p>
    <w:p w:rsidR="00755546" w:rsidRPr="002350F3" w:rsidRDefault="00755546" w:rsidP="00755546">
      <w:pPr>
        <w:pStyle w:val="texte"/>
        <w:shd w:val="clear" w:color="auto" w:fill="FFFFFF"/>
        <w:bidi/>
        <w:jc w:val="both"/>
        <w:rPr>
          <w:rFonts w:ascii="Microsoft Sans Serif" w:hAnsi="Microsoft Sans Serif" w:cs="Traditional Arabic"/>
          <w:sz w:val="38"/>
          <w:szCs w:val="38"/>
          <w:shd w:val="clear" w:color="auto" w:fill="FFFFFF"/>
          <w:rtl/>
        </w:rPr>
      </w:pPr>
    </w:p>
    <w:p w:rsidR="00755546" w:rsidRDefault="00755546" w:rsidP="00755546">
      <w:pPr>
        <w:pStyle w:val="texte"/>
        <w:shd w:val="clear" w:color="auto" w:fill="FFFFFF"/>
        <w:bidi/>
        <w:jc w:val="center"/>
        <w:rPr>
          <w:rFonts w:ascii="Microsoft Sans Serif" w:hAnsi="Microsoft Sans Serif" w:cs="AdvertisingExtraBold"/>
          <w:sz w:val="70"/>
          <w:szCs w:val="70"/>
          <w:shd w:val="clear" w:color="auto" w:fill="FFFFFF"/>
          <w:rtl/>
        </w:rPr>
      </w:pPr>
    </w:p>
    <w:p w:rsidR="00755546" w:rsidRPr="00755546" w:rsidRDefault="00755546" w:rsidP="00755546">
      <w:pPr>
        <w:pStyle w:val="texte"/>
        <w:shd w:val="clear" w:color="auto" w:fill="FFFFFF"/>
        <w:bidi/>
        <w:spacing w:before="240" w:beforeAutospacing="0" w:after="200" w:afterAutospacing="0" w:line="276" w:lineRule="auto"/>
        <w:ind w:firstLine="708"/>
        <w:jc w:val="center"/>
        <w:rPr>
          <w:rFonts w:ascii="Microsoft Sans Serif" w:eastAsia="Calibri" w:hAnsi="Microsoft Sans Serif" w:cs="AdvertisingExtraBold"/>
          <w:sz w:val="32"/>
          <w:szCs w:val="32"/>
          <w:shd w:val="clear" w:color="auto" w:fill="FFFFFF"/>
          <w:rtl/>
          <w:lang w:eastAsia="en-US"/>
        </w:rPr>
      </w:pPr>
      <w:proofErr w:type="gramStart"/>
      <w:r w:rsidRPr="00755546">
        <w:rPr>
          <w:rFonts w:ascii="Microsoft Sans Serif" w:eastAsia="Calibri" w:hAnsi="Microsoft Sans Serif" w:cs="AdvertisingExtraBold" w:hint="cs"/>
          <w:sz w:val="32"/>
          <w:szCs w:val="32"/>
          <w:shd w:val="clear" w:color="auto" w:fill="FFFFFF"/>
          <w:rtl/>
          <w:lang w:eastAsia="en-US"/>
        </w:rPr>
        <w:lastRenderedPageBreak/>
        <w:t>المحاضرة</w:t>
      </w:r>
      <w:proofErr w:type="gramEnd"/>
      <w:r w:rsidRPr="00755546">
        <w:rPr>
          <w:rFonts w:ascii="Microsoft Sans Serif" w:eastAsia="Calibri" w:hAnsi="Microsoft Sans Serif" w:cs="AdvertisingExtraBold" w:hint="cs"/>
          <w:sz w:val="32"/>
          <w:szCs w:val="32"/>
          <w:shd w:val="clear" w:color="auto" w:fill="FFFFFF"/>
          <w:rtl/>
          <w:lang w:eastAsia="en-US"/>
        </w:rPr>
        <w:t xml:space="preserve"> ال</w:t>
      </w:r>
      <w:r w:rsidRPr="00755546">
        <w:rPr>
          <w:rFonts w:ascii="Microsoft Sans Serif" w:eastAsia="Calibri" w:hAnsi="Microsoft Sans Serif" w:cs="AdvertisingExtraBold" w:hint="cs"/>
          <w:sz w:val="32"/>
          <w:szCs w:val="32"/>
          <w:shd w:val="clear" w:color="auto" w:fill="FFFFFF"/>
          <w:rtl/>
          <w:lang w:eastAsia="en-US"/>
        </w:rPr>
        <w:t>ث</w:t>
      </w:r>
      <w:r w:rsidRPr="00755546">
        <w:rPr>
          <w:rFonts w:ascii="Microsoft Sans Serif" w:eastAsia="Calibri" w:hAnsi="Microsoft Sans Serif" w:cs="AdvertisingExtraBold" w:hint="cs"/>
          <w:sz w:val="32"/>
          <w:szCs w:val="32"/>
          <w:shd w:val="clear" w:color="auto" w:fill="FFFFFF"/>
          <w:rtl/>
          <w:lang w:eastAsia="en-US"/>
        </w:rPr>
        <w:t>ا</w:t>
      </w:r>
      <w:r w:rsidRPr="00755546">
        <w:rPr>
          <w:rFonts w:ascii="Microsoft Sans Serif" w:eastAsia="Calibri" w:hAnsi="Microsoft Sans Serif" w:cs="AdvertisingExtraBold" w:hint="cs"/>
          <w:sz w:val="32"/>
          <w:szCs w:val="32"/>
          <w:shd w:val="clear" w:color="auto" w:fill="FFFFFF"/>
          <w:rtl/>
          <w:lang w:eastAsia="en-US"/>
        </w:rPr>
        <w:t>لث</w:t>
      </w:r>
      <w:r w:rsidRPr="00755546">
        <w:rPr>
          <w:rFonts w:ascii="Microsoft Sans Serif" w:eastAsia="Calibri" w:hAnsi="Microsoft Sans Serif" w:cs="AdvertisingExtraBold" w:hint="cs"/>
          <w:sz w:val="32"/>
          <w:szCs w:val="32"/>
          <w:shd w:val="clear" w:color="auto" w:fill="FFFFFF"/>
          <w:rtl/>
          <w:lang w:eastAsia="en-US"/>
        </w:rPr>
        <w:t>ة:</w:t>
      </w:r>
    </w:p>
    <w:p w:rsidR="00755546" w:rsidRPr="00755546" w:rsidRDefault="00755546" w:rsidP="00755546">
      <w:pPr>
        <w:pStyle w:val="texte"/>
        <w:shd w:val="clear" w:color="auto" w:fill="FFFFFF"/>
        <w:bidi/>
        <w:spacing w:before="240" w:beforeAutospacing="0" w:after="200" w:afterAutospacing="0" w:line="276" w:lineRule="auto"/>
        <w:ind w:firstLine="708"/>
        <w:jc w:val="center"/>
        <w:rPr>
          <w:rFonts w:ascii="Microsoft Sans Serif" w:eastAsia="Calibri" w:hAnsi="Microsoft Sans Serif" w:cs="AdvertisingExtraBold"/>
          <w:b/>
          <w:bCs/>
          <w:sz w:val="40"/>
          <w:szCs w:val="40"/>
          <w:shd w:val="clear" w:color="auto" w:fill="FFFFFF"/>
          <w:rtl/>
          <w:lang w:eastAsia="en-US"/>
        </w:rPr>
      </w:pPr>
      <w:r w:rsidRPr="00755546">
        <w:rPr>
          <w:rFonts w:ascii="Microsoft Sans Serif" w:eastAsia="Calibri" w:hAnsi="Microsoft Sans Serif" w:cs="AdvertisingExtraBold" w:hint="cs"/>
          <w:b/>
          <w:bCs/>
          <w:sz w:val="40"/>
          <w:szCs w:val="40"/>
          <w:shd w:val="clear" w:color="auto" w:fill="FFFFFF"/>
          <w:rtl/>
          <w:lang w:eastAsia="en-US"/>
        </w:rPr>
        <w:t>الممارسات اللغوية في الجزائر</w:t>
      </w:r>
    </w:p>
    <w:p w:rsidR="00755546" w:rsidRPr="002350F3" w:rsidRDefault="00755546" w:rsidP="00755546">
      <w:pPr>
        <w:pStyle w:val="texte"/>
        <w:shd w:val="clear" w:color="auto" w:fill="FFFFFF"/>
        <w:bidi/>
        <w:spacing w:before="240" w:beforeAutospacing="0" w:after="200" w:afterAutospacing="0" w:line="276" w:lineRule="auto"/>
        <w:jc w:val="both"/>
        <w:rPr>
          <w:rFonts w:ascii="Microsoft Sans Serif" w:eastAsia="Calibri" w:hAnsi="Microsoft Sans Serif" w:cs="Traditional Arabic"/>
          <w:sz w:val="38"/>
          <w:szCs w:val="38"/>
          <w:shd w:val="clear" w:color="auto" w:fill="FFFFFF"/>
          <w:rtl/>
          <w:lang w:eastAsia="en-US"/>
        </w:rPr>
      </w:pPr>
      <w:r w:rsidRPr="002350F3">
        <w:rPr>
          <w:rFonts w:ascii="Microsoft Sans Serif" w:eastAsia="Calibri" w:hAnsi="Microsoft Sans Serif" w:cs="Traditional Arabic"/>
          <w:sz w:val="38"/>
          <w:szCs w:val="38"/>
          <w:shd w:val="clear" w:color="auto" w:fill="FFFFFF"/>
          <w:lang w:eastAsia="en-US"/>
        </w:rPr>
        <w:t>-</w:t>
      </w:r>
      <w:r w:rsidRPr="002350F3">
        <w:rPr>
          <w:rFonts w:ascii="Microsoft Sans Serif" w:eastAsia="Calibri" w:hAnsi="Microsoft Sans Serif" w:cs="Traditional Arabic"/>
          <w:b/>
          <w:bCs/>
          <w:sz w:val="38"/>
          <w:szCs w:val="38"/>
          <w:shd w:val="clear" w:color="auto" w:fill="FFFFFF"/>
          <w:rtl/>
          <w:lang w:eastAsia="en-US"/>
        </w:rPr>
        <w:t>مفهوم الممارسات اللغوية وأشكالها</w:t>
      </w:r>
      <w:r w:rsidRPr="002350F3">
        <w:rPr>
          <w:rFonts w:ascii="Microsoft Sans Serif" w:eastAsia="Calibri" w:hAnsi="Microsoft Sans Serif" w:cs="Traditional Arabic"/>
          <w:b/>
          <w:bCs/>
          <w:sz w:val="38"/>
          <w:szCs w:val="38"/>
          <w:shd w:val="clear" w:color="auto" w:fill="FFFFFF"/>
          <w:lang w:eastAsia="en-US"/>
        </w:rPr>
        <w:t>:</w:t>
      </w:r>
    </w:p>
    <w:p w:rsidR="00755546" w:rsidRPr="002350F3" w:rsidRDefault="00755546" w:rsidP="00755546">
      <w:pPr>
        <w:pStyle w:val="texte"/>
        <w:shd w:val="clear" w:color="auto" w:fill="FFFFFF"/>
        <w:bidi/>
        <w:spacing w:before="240" w:beforeAutospacing="0" w:after="200" w:afterAutospacing="0" w:line="276" w:lineRule="auto"/>
        <w:ind w:firstLine="708"/>
        <w:jc w:val="both"/>
        <w:rPr>
          <w:rFonts w:ascii="Microsoft Sans Serif" w:eastAsia="Calibri" w:hAnsi="Microsoft Sans Serif" w:cs="Traditional Arabic"/>
          <w:sz w:val="38"/>
          <w:szCs w:val="38"/>
          <w:shd w:val="clear" w:color="auto" w:fill="FFFFFF"/>
          <w:rtl/>
          <w:lang w:eastAsia="en-US"/>
        </w:rPr>
      </w:pPr>
      <w:r w:rsidRPr="002350F3">
        <w:rPr>
          <w:rFonts w:cs="Traditional Arabic"/>
          <w:sz w:val="38"/>
          <w:szCs w:val="38"/>
          <w:rtl/>
        </w:rPr>
        <w:t xml:space="preserve">لغة: </w:t>
      </w:r>
      <w:r w:rsidRPr="002350F3">
        <w:rPr>
          <w:rFonts w:ascii="Microsoft Sans Serif" w:eastAsia="Calibri" w:hAnsi="Microsoft Sans Serif" w:cs="Traditional Arabic"/>
          <w:sz w:val="38"/>
          <w:szCs w:val="38"/>
          <w:shd w:val="clear" w:color="auto" w:fill="FFFFFF"/>
          <w:rtl/>
          <w:lang w:eastAsia="en-US"/>
        </w:rPr>
        <w:t>تنص المعاجم على أن</w:t>
      </w:r>
      <w:r>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مصطلح "الممارسة من فعل مارس الشيء مراسا وممارسة: عالجه وزاوله وشرع فيه، يقال: مارس قرنه، ومارس الأمور والأعمال</w:t>
      </w:r>
      <w:r w:rsidRPr="002350F3">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امترس الخطباء: تلاجوا، ويقال امترست الألسن في الخصومات: أخذ بعضها بعضا ومارس بالشيء: احتك به. تمارس القوم في الحرب: تضاربوا</w:t>
      </w:r>
      <w:r w:rsidRPr="002350F3">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تمرس بالشيء: احتك به. تمرس بالطيب: تلطخ به. تمرس بالرجل: تعرض له بالشر. تمرس: تدرب عليه. تمرس بالنوائب والخصومات: مارسها، وتمارس البعير بالشجرة: أكلها وقتا بعد وقت</w:t>
      </w:r>
      <w:r w:rsidRPr="002350F3">
        <w:rPr>
          <w:rFonts w:ascii="Microsoft Sans Serif" w:eastAsia="Calibri" w:hAnsi="Microsoft Sans Serif" w:cs="Traditional Arabic"/>
          <w:sz w:val="38"/>
          <w:szCs w:val="38"/>
          <w:shd w:val="clear" w:color="auto" w:fill="FFFFFF"/>
          <w:lang w:eastAsia="en-US"/>
        </w:rPr>
        <w:t>...</w:t>
      </w:r>
      <w:r w:rsidRPr="002350F3">
        <w:rPr>
          <w:rStyle w:val="Appelnotedebasdep"/>
          <w:rFonts w:ascii="Microsoft Sans Serif" w:eastAsia="Calibri" w:hAnsi="Microsoft Sans Serif" w:cs="Traditional Arabic"/>
          <w:sz w:val="38"/>
          <w:szCs w:val="38"/>
          <w:shd w:val="clear" w:color="auto" w:fill="FFFFFF"/>
          <w:lang w:eastAsia="en-US"/>
        </w:rPr>
        <w:footnoteReference w:id="21"/>
      </w:r>
      <w:r w:rsidRPr="002350F3">
        <w:rPr>
          <w:rFonts w:ascii="Microsoft Sans Serif" w:eastAsia="Calibri" w:hAnsi="Microsoft Sans Serif" w:cs="Traditional Arabic"/>
          <w:sz w:val="38"/>
          <w:szCs w:val="38"/>
          <w:shd w:val="clear" w:color="auto" w:fill="FFFFFF"/>
          <w:lang w:eastAsia="en-US"/>
        </w:rPr>
        <w:t xml:space="preserve">". </w:t>
      </w:r>
    </w:p>
    <w:p w:rsidR="00755546" w:rsidRPr="002350F3" w:rsidRDefault="00755546" w:rsidP="00755546">
      <w:pPr>
        <w:pStyle w:val="texte"/>
        <w:shd w:val="clear" w:color="auto" w:fill="FFFFFF"/>
        <w:bidi/>
        <w:spacing w:before="240" w:beforeAutospacing="0" w:after="200" w:afterAutospacing="0" w:line="276" w:lineRule="auto"/>
        <w:ind w:firstLine="708"/>
        <w:jc w:val="both"/>
        <w:rPr>
          <w:rFonts w:ascii="Microsoft Sans Serif" w:eastAsia="Calibri" w:hAnsi="Microsoft Sans Serif" w:cs="Traditional Arabic"/>
          <w:sz w:val="38"/>
          <w:szCs w:val="38"/>
          <w:shd w:val="clear" w:color="auto" w:fill="FFFFFF"/>
          <w:rtl/>
          <w:lang w:eastAsia="en-US"/>
        </w:rPr>
      </w:pPr>
      <w:r w:rsidRPr="002350F3">
        <w:rPr>
          <w:rFonts w:cs="Traditional Arabic"/>
          <w:sz w:val="38"/>
          <w:szCs w:val="38"/>
          <w:rtl/>
        </w:rPr>
        <w:t>اصطلاحا: "</w:t>
      </w:r>
      <w:r w:rsidRPr="002350F3">
        <w:rPr>
          <w:rFonts w:ascii="Microsoft Sans Serif" w:eastAsia="Calibri" w:hAnsi="Microsoft Sans Serif" w:cs="Traditional Arabic"/>
          <w:sz w:val="38"/>
          <w:szCs w:val="38"/>
          <w:shd w:val="clear" w:color="auto" w:fill="FFFFFF"/>
          <w:rtl/>
          <w:lang w:eastAsia="en-US"/>
        </w:rPr>
        <w:t xml:space="preserve">هي من صيغ وإبداعات ثقافية ومادية تمارس على مستوى الأفراد والمجتمعات، ضمن قانون لغوي وعرف متوارث، وتنطوي على مفهوم المداومة، وكثرة الاشتغال بالشيء، ويقابله في الأمازيغية </w:t>
      </w:r>
      <w:proofErr w:type="spellStart"/>
      <w:r w:rsidRPr="002350F3">
        <w:rPr>
          <w:rFonts w:ascii="Microsoft Sans Serif" w:eastAsia="Calibri" w:hAnsi="Microsoft Sans Serif" w:cs="Traditional Arabic"/>
          <w:sz w:val="38"/>
          <w:szCs w:val="38"/>
          <w:shd w:val="clear" w:color="auto" w:fill="FFFFFF"/>
          <w:rtl/>
          <w:lang w:eastAsia="en-US"/>
        </w:rPr>
        <w:t>ئلال</w:t>
      </w:r>
      <w:proofErr w:type="spellEnd"/>
      <w:r w:rsidRPr="002350F3">
        <w:rPr>
          <w:rFonts w:ascii="Microsoft Sans Serif" w:eastAsia="Calibri" w:hAnsi="Microsoft Sans Serif" w:cs="Traditional Arabic"/>
          <w:sz w:val="38"/>
          <w:szCs w:val="38"/>
          <w:shd w:val="clear" w:color="auto" w:fill="FFFFFF"/>
          <w:rtl/>
          <w:lang w:eastAsia="en-US"/>
        </w:rPr>
        <w:t xml:space="preserve">، </w:t>
      </w:r>
      <w:proofErr w:type="spellStart"/>
      <w:r w:rsidRPr="002350F3">
        <w:rPr>
          <w:rFonts w:ascii="Microsoft Sans Serif" w:eastAsia="Calibri" w:hAnsi="Microsoft Sans Serif" w:cs="Traditional Arabic"/>
          <w:sz w:val="38"/>
          <w:szCs w:val="38"/>
          <w:shd w:val="clear" w:color="auto" w:fill="FFFFFF"/>
          <w:rtl/>
          <w:lang w:eastAsia="en-US"/>
        </w:rPr>
        <w:t>ئليل</w:t>
      </w:r>
      <w:proofErr w:type="spellEnd"/>
      <w:r w:rsidRPr="002350F3">
        <w:rPr>
          <w:rFonts w:ascii="Microsoft Sans Serif" w:eastAsia="Calibri" w:hAnsi="Microsoft Sans Serif" w:cs="Traditional Arabic"/>
          <w:sz w:val="38"/>
          <w:szCs w:val="38"/>
          <w:shd w:val="clear" w:color="auto" w:fill="FFFFFF"/>
          <w:rtl/>
          <w:lang w:eastAsia="en-US"/>
        </w:rPr>
        <w:t xml:space="preserve"> (مارس)، </w:t>
      </w:r>
      <w:proofErr w:type="spellStart"/>
      <w:r w:rsidRPr="002350F3">
        <w:rPr>
          <w:rFonts w:ascii="Microsoft Sans Serif" w:eastAsia="Calibri" w:hAnsi="Microsoft Sans Serif" w:cs="Traditional Arabic"/>
          <w:sz w:val="38"/>
          <w:szCs w:val="38"/>
          <w:shd w:val="clear" w:color="auto" w:fill="FFFFFF"/>
          <w:rtl/>
          <w:lang w:eastAsia="en-US"/>
        </w:rPr>
        <w:t>ثيليلت</w:t>
      </w:r>
      <w:proofErr w:type="spellEnd"/>
      <w:r w:rsidRPr="002350F3">
        <w:rPr>
          <w:rFonts w:ascii="Microsoft Sans Serif" w:eastAsia="Calibri" w:hAnsi="Microsoft Sans Serif" w:cs="Traditional Arabic"/>
          <w:sz w:val="38"/>
          <w:szCs w:val="38"/>
          <w:shd w:val="clear" w:color="auto" w:fill="FFFFFF"/>
          <w:rtl/>
          <w:lang w:eastAsia="en-US"/>
        </w:rPr>
        <w:t xml:space="preserve"> ج </w:t>
      </w:r>
      <w:proofErr w:type="spellStart"/>
      <w:r w:rsidRPr="002350F3">
        <w:rPr>
          <w:rFonts w:ascii="Microsoft Sans Serif" w:eastAsia="Calibri" w:hAnsi="Microsoft Sans Serif" w:cs="Traditional Arabic"/>
          <w:sz w:val="38"/>
          <w:szCs w:val="38"/>
          <w:shd w:val="clear" w:color="auto" w:fill="FFFFFF"/>
          <w:rtl/>
          <w:lang w:eastAsia="en-US"/>
        </w:rPr>
        <w:t>ثيلال</w:t>
      </w:r>
      <w:proofErr w:type="spellEnd"/>
      <w:r w:rsidRPr="002350F3">
        <w:rPr>
          <w:rFonts w:ascii="Microsoft Sans Serif" w:eastAsia="Calibri" w:hAnsi="Microsoft Sans Serif" w:cs="Traditional Arabic"/>
          <w:sz w:val="38"/>
          <w:szCs w:val="38"/>
          <w:shd w:val="clear" w:color="auto" w:fill="FFFFFF"/>
          <w:lang w:eastAsia="en-US"/>
        </w:rPr>
        <w:t>(</w:t>
      </w:r>
      <w:r w:rsidRPr="002350F3">
        <w:rPr>
          <w:rFonts w:ascii="Microsoft Sans Serif" w:eastAsia="Calibri" w:hAnsi="Microsoft Sans Serif" w:cs="Traditional Arabic"/>
          <w:sz w:val="38"/>
          <w:szCs w:val="38"/>
          <w:shd w:val="clear" w:color="auto" w:fill="FFFFFF"/>
          <w:rtl/>
          <w:lang w:eastAsia="en-US"/>
        </w:rPr>
        <w:t xml:space="preserve">الممارسة)... وفي القبائلية بمعنى </w:t>
      </w:r>
      <w:proofErr w:type="spellStart"/>
      <w:r w:rsidRPr="002350F3">
        <w:rPr>
          <w:rFonts w:ascii="Microsoft Sans Serif" w:eastAsia="Calibri" w:hAnsi="Microsoft Sans Serif" w:cs="Traditional Arabic"/>
          <w:sz w:val="38"/>
          <w:szCs w:val="38"/>
          <w:shd w:val="clear" w:color="auto" w:fill="FFFFFF"/>
          <w:rtl/>
          <w:lang w:eastAsia="en-US"/>
        </w:rPr>
        <w:t>آسخذام</w:t>
      </w:r>
      <w:proofErr w:type="spellEnd"/>
      <w:r w:rsidRPr="002350F3">
        <w:rPr>
          <w:rFonts w:ascii="Microsoft Sans Serif" w:eastAsia="Calibri" w:hAnsi="Microsoft Sans Serif" w:cs="Traditional Arabic"/>
          <w:sz w:val="38"/>
          <w:szCs w:val="38"/>
          <w:shd w:val="clear" w:color="auto" w:fill="FFFFFF"/>
          <w:rtl/>
          <w:lang w:eastAsia="en-US"/>
        </w:rPr>
        <w:t xml:space="preserve"> وفي الفرنسية</w:t>
      </w:r>
      <w:r w:rsidRPr="002350F3">
        <w:rPr>
          <w:rFonts w:ascii="Microsoft Sans Serif" w:eastAsia="Calibri" w:hAnsi="Microsoft Sans Serif" w:cs="Traditional Arabic"/>
          <w:sz w:val="38"/>
          <w:szCs w:val="38"/>
          <w:shd w:val="clear" w:color="auto" w:fill="FFFFFF"/>
          <w:lang w:eastAsia="en-US"/>
        </w:rPr>
        <w:t xml:space="preserve"> </w:t>
      </w:r>
      <w:r w:rsidRPr="000C6151">
        <w:rPr>
          <w:rFonts w:ascii="Microsoft Sans Serif" w:eastAsia="Calibri" w:hAnsi="Microsoft Sans Serif" w:cs="Traditional Arabic"/>
          <w:sz w:val="32"/>
          <w:szCs w:val="32"/>
          <w:shd w:val="clear" w:color="auto" w:fill="FFFFFF"/>
          <w:lang w:eastAsia="en-US"/>
        </w:rPr>
        <w:t>pratiques</w:t>
      </w:r>
      <w:r w:rsidRPr="002350F3">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وفي انجليزية</w:t>
      </w:r>
      <w:r w:rsidRPr="002350F3">
        <w:rPr>
          <w:rFonts w:ascii="Microsoft Sans Serif" w:eastAsia="Calibri" w:hAnsi="Microsoft Sans Serif" w:cs="Traditional Arabic"/>
          <w:sz w:val="38"/>
          <w:szCs w:val="38"/>
          <w:shd w:val="clear" w:color="auto" w:fill="FFFFFF"/>
          <w:lang w:eastAsia="en-US"/>
        </w:rPr>
        <w:t>."</w:t>
      </w:r>
      <w:proofErr w:type="spellStart"/>
      <w:proofErr w:type="gramStart"/>
      <w:r w:rsidRPr="000C6151">
        <w:rPr>
          <w:rFonts w:ascii="Microsoft Sans Serif" w:eastAsia="Calibri" w:hAnsi="Microsoft Sans Serif" w:cs="Traditional Arabic"/>
          <w:sz w:val="32"/>
          <w:szCs w:val="32"/>
          <w:shd w:val="clear" w:color="auto" w:fill="FFFFFF"/>
          <w:lang w:eastAsia="en-US"/>
        </w:rPr>
        <w:t>paratical</w:t>
      </w:r>
      <w:proofErr w:type="spellEnd"/>
      <w:proofErr w:type="gramEnd"/>
      <w:r w:rsidRPr="002350F3">
        <w:rPr>
          <w:rStyle w:val="Appelnotedebasdep"/>
          <w:rFonts w:ascii="Microsoft Sans Serif" w:eastAsia="Calibri" w:hAnsi="Microsoft Sans Serif" w:cs="Traditional Arabic"/>
          <w:sz w:val="38"/>
          <w:szCs w:val="38"/>
          <w:shd w:val="clear" w:color="auto" w:fill="FFFFFF"/>
          <w:lang w:eastAsia="en-US"/>
        </w:rPr>
        <w:footnoteReference w:id="22"/>
      </w:r>
      <w:r>
        <w:rPr>
          <w:rFonts w:ascii="Microsoft Sans Serif" w:eastAsia="Calibri" w:hAnsi="Microsoft Sans Serif" w:cs="Traditional Arabic" w:hint="cs"/>
          <w:sz w:val="32"/>
          <w:szCs w:val="32"/>
          <w:shd w:val="clear" w:color="auto" w:fill="FFFFFF"/>
          <w:rtl/>
          <w:lang w:eastAsia="en-US"/>
        </w:rPr>
        <w:t xml:space="preserve"> </w:t>
      </w:r>
      <w:r w:rsidRPr="002350F3">
        <w:rPr>
          <w:rFonts w:ascii="Microsoft Sans Serif" w:eastAsia="Calibri" w:hAnsi="Microsoft Sans Serif" w:cs="Traditional Arabic"/>
          <w:sz w:val="38"/>
          <w:szCs w:val="38"/>
          <w:shd w:val="clear" w:color="auto" w:fill="FFFFFF"/>
          <w:rtl/>
          <w:lang w:eastAsia="en-US"/>
        </w:rPr>
        <w:t>وهكذا نعلم أن</w:t>
      </w:r>
      <w:r>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الممارسة بصفها نشاطا إنسانيا تتم بخصائص معينة، وصفات محددة، وطوابع مميزة، تحدد هويتها</w:t>
      </w:r>
      <w:r w:rsidRPr="002350F3">
        <w:rPr>
          <w:rFonts w:ascii="Microsoft Sans Serif" w:eastAsia="Calibri" w:hAnsi="Microsoft Sans Serif" w:cs="Traditional Arabic" w:hint="cs"/>
          <w:sz w:val="38"/>
          <w:szCs w:val="38"/>
          <w:shd w:val="clear" w:color="auto" w:fill="FFFFFF"/>
          <w:rtl/>
          <w:lang w:eastAsia="en-US"/>
        </w:rPr>
        <w:t>.</w:t>
      </w:r>
    </w:p>
    <w:p w:rsidR="00755546" w:rsidRPr="002350F3" w:rsidRDefault="00755546" w:rsidP="00755546">
      <w:pPr>
        <w:pStyle w:val="texte"/>
        <w:shd w:val="clear" w:color="auto" w:fill="FFFFFF"/>
        <w:bidi/>
        <w:spacing w:before="240" w:beforeAutospacing="0" w:after="200" w:afterAutospacing="0" w:line="276" w:lineRule="auto"/>
        <w:ind w:firstLine="708"/>
        <w:jc w:val="both"/>
        <w:rPr>
          <w:rFonts w:ascii="Microsoft Sans Serif" w:eastAsia="Calibri" w:hAnsi="Microsoft Sans Serif" w:cs="Traditional Arabic"/>
          <w:sz w:val="38"/>
          <w:szCs w:val="38"/>
          <w:shd w:val="clear" w:color="auto" w:fill="FFFFFF"/>
          <w:rtl/>
          <w:lang w:eastAsia="en-US"/>
        </w:rPr>
      </w:pPr>
      <w:r w:rsidRPr="002350F3">
        <w:rPr>
          <w:rFonts w:ascii="Microsoft Sans Serif" w:eastAsia="Calibri" w:hAnsi="Microsoft Sans Serif" w:cs="Traditional Arabic" w:hint="cs"/>
          <w:sz w:val="38"/>
          <w:szCs w:val="38"/>
          <w:shd w:val="clear" w:color="auto" w:fill="FFFFFF"/>
          <w:rtl/>
          <w:lang w:eastAsia="en-US"/>
        </w:rPr>
        <w:t>و</w:t>
      </w:r>
      <w:r w:rsidRPr="002350F3">
        <w:rPr>
          <w:rFonts w:ascii="Microsoft Sans Serif" w:eastAsia="Calibri" w:hAnsi="Microsoft Sans Serif" w:cs="Traditional Arabic"/>
          <w:sz w:val="38"/>
          <w:szCs w:val="38"/>
          <w:shd w:val="clear" w:color="auto" w:fill="FFFFFF"/>
          <w:rtl/>
          <w:lang w:eastAsia="en-US"/>
        </w:rPr>
        <w:t>الممارسة اللغوية</w:t>
      </w:r>
      <w:r>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هي تفاعل اجتماعي لغوي، أي استعمال لأنظمة لغوية من خلال الإشارات والعلامات والنظام، وعلى أسلوب مؤسس على الاختيار الذي يقوم به ممارس اللغة، ومجاله الكلام</w:t>
      </w:r>
      <w:r w:rsidRPr="002350F3">
        <w:rPr>
          <w:rFonts w:ascii="Microsoft Sans Serif" w:eastAsia="Calibri" w:hAnsi="Microsoft Sans Serif" w:cs="Traditional Arabic"/>
          <w:sz w:val="38"/>
          <w:szCs w:val="38"/>
          <w:shd w:val="clear" w:color="auto" w:fill="FFFFFF"/>
          <w:lang w:eastAsia="en-US"/>
        </w:rPr>
        <w:t xml:space="preserve"> </w:t>
      </w:r>
      <w:r w:rsidRPr="000C6151">
        <w:rPr>
          <w:rFonts w:ascii="Microsoft Sans Serif" w:eastAsia="Calibri" w:hAnsi="Microsoft Sans Serif" w:cs="Traditional Arabic"/>
          <w:sz w:val="32"/>
          <w:szCs w:val="32"/>
          <w:shd w:val="clear" w:color="auto" w:fill="FFFFFF"/>
          <w:lang w:eastAsia="en-US"/>
        </w:rPr>
        <w:t>parole</w:t>
      </w:r>
      <w:r w:rsidRPr="002350F3">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وليس النظام اللغوي</w:t>
      </w:r>
      <w:r w:rsidRPr="000C6151">
        <w:rPr>
          <w:rFonts w:ascii="Microsoft Sans Serif" w:eastAsia="Calibri" w:hAnsi="Microsoft Sans Serif" w:cs="Traditional Arabic"/>
          <w:sz w:val="32"/>
          <w:szCs w:val="32"/>
          <w:shd w:val="clear" w:color="auto" w:fill="FFFFFF"/>
          <w:lang w:eastAsia="en-US"/>
        </w:rPr>
        <w:t xml:space="preserve">langue </w:t>
      </w:r>
      <w:r w:rsidRPr="002350F3">
        <w:rPr>
          <w:rFonts w:ascii="Microsoft Sans Serif" w:eastAsia="Calibri" w:hAnsi="Microsoft Sans Serif" w:cs="Traditional Arabic"/>
          <w:sz w:val="38"/>
          <w:szCs w:val="38"/>
          <w:shd w:val="clear" w:color="auto" w:fill="FFFFFF"/>
          <w:rtl/>
          <w:lang w:eastAsia="en-US"/>
        </w:rPr>
        <w:t>،</w:t>
      </w:r>
      <w:r>
        <w:rPr>
          <w:rFonts w:ascii="Microsoft Sans Serif" w:eastAsia="Calibri" w:hAnsi="Microsoft Sans Serif" w:cs="Traditional Arabic"/>
          <w:sz w:val="38"/>
          <w:szCs w:val="38"/>
          <w:shd w:val="clear" w:color="auto" w:fill="FFFFFF"/>
          <w:lang w:eastAsia="en-US"/>
        </w:rPr>
        <w:t xml:space="preserve"> </w:t>
      </w:r>
      <w:proofErr w:type="spellStart"/>
      <w:r w:rsidRPr="002350F3">
        <w:rPr>
          <w:rFonts w:ascii="Microsoft Sans Serif" w:eastAsia="Calibri" w:hAnsi="Microsoft Sans Serif" w:cs="Traditional Arabic"/>
          <w:sz w:val="38"/>
          <w:szCs w:val="38"/>
          <w:shd w:val="clear" w:color="auto" w:fill="FFFFFF"/>
          <w:rtl/>
          <w:lang w:eastAsia="en-US"/>
        </w:rPr>
        <w:t>وإنمستخدم</w:t>
      </w:r>
      <w:proofErr w:type="spellEnd"/>
      <w:r w:rsidRPr="002350F3">
        <w:rPr>
          <w:rFonts w:ascii="Microsoft Sans Serif" w:eastAsia="Calibri" w:hAnsi="Microsoft Sans Serif" w:cs="Traditional Arabic"/>
          <w:sz w:val="38"/>
          <w:szCs w:val="38"/>
          <w:shd w:val="clear" w:color="auto" w:fill="FFFFFF"/>
          <w:rtl/>
          <w:lang w:eastAsia="en-US"/>
        </w:rPr>
        <w:t xml:space="preserve"> اللغة عندما يمارس النشاط اللغوي إنّما يصدر عن هذا النظام، فيوظفه بطريقته الخاصة لأداء وظائف مختلفة</w:t>
      </w:r>
      <w:r w:rsidRPr="002350F3">
        <w:rPr>
          <w:rFonts w:ascii="Microsoft Sans Serif" w:eastAsia="Calibri" w:hAnsi="Microsoft Sans Serif" w:cs="Traditional Arabic" w:hint="cs"/>
          <w:sz w:val="38"/>
          <w:szCs w:val="38"/>
          <w:shd w:val="clear" w:color="auto" w:fill="FFFFFF"/>
          <w:rtl/>
          <w:lang w:eastAsia="en-US"/>
        </w:rPr>
        <w:t xml:space="preserve">. </w:t>
      </w:r>
      <w:r w:rsidRPr="002350F3">
        <w:rPr>
          <w:rFonts w:ascii="Microsoft Sans Serif" w:eastAsia="Calibri" w:hAnsi="Microsoft Sans Serif" w:cs="Traditional Arabic"/>
          <w:sz w:val="38"/>
          <w:szCs w:val="38"/>
          <w:shd w:val="clear" w:color="auto" w:fill="FFFFFF"/>
          <w:rtl/>
          <w:lang w:eastAsia="en-US"/>
        </w:rPr>
        <w:t xml:space="preserve">فالممارسة اللغوية ممارسة اجتماعية تحصل في التجمعات، أو بين المتعلّم والمعلّم، وبين اثنين فما فوق، في لغة لها بناء عرفي متفق عليه، بالرجوع إلى الدافع </w:t>
      </w:r>
      <w:r w:rsidRPr="002350F3">
        <w:rPr>
          <w:rFonts w:ascii="Microsoft Sans Serif" w:eastAsia="Calibri" w:hAnsi="Microsoft Sans Serif" w:cs="Traditional Arabic"/>
          <w:sz w:val="38"/>
          <w:szCs w:val="38"/>
          <w:shd w:val="clear" w:color="auto" w:fill="FFFFFF"/>
          <w:rtl/>
          <w:lang w:eastAsia="en-US"/>
        </w:rPr>
        <w:lastRenderedPageBreak/>
        <w:t>الذي يعيشه المتعلّم في وسطه الطبيعي، ومشاهدة هذا الواقع وملاحظته وثم</w:t>
      </w:r>
      <w:r>
        <w:rPr>
          <w:rFonts w:ascii="Microsoft Sans Serif" w:eastAsia="Calibri" w:hAnsi="Microsoft Sans Serif" w:cs="Traditional Arabic" w:hint="cs"/>
          <w:sz w:val="38"/>
          <w:szCs w:val="38"/>
          <w:shd w:val="clear" w:color="auto" w:fill="FFFFFF"/>
          <w:rtl/>
          <w:lang w:eastAsia="en-US"/>
        </w:rPr>
        <w:t xml:space="preserve"> </w:t>
      </w:r>
      <w:r w:rsidRPr="002350F3">
        <w:rPr>
          <w:rFonts w:ascii="Microsoft Sans Serif" w:eastAsia="Calibri" w:hAnsi="Microsoft Sans Serif" w:cs="Traditional Arabic"/>
          <w:sz w:val="38"/>
          <w:szCs w:val="38"/>
          <w:shd w:val="clear" w:color="auto" w:fill="FFFFFF"/>
          <w:rtl/>
          <w:lang w:eastAsia="en-US"/>
        </w:rPr>
        <w:t>استقراء المواد التي يتم</w:t>
      </w:r>
      <w:r>
        <w:rPr>
          <w:rFonts w:ascii="Microsoft Sans Serif" w:eastAsia="Calibri" w:hAnsi="Microsoft Sans Serif" w:cs="Traditional Arabic" w:hint="cs"/>
          <w:sz w:val="38"/>
          <w:szCs w:val="38"/>
          <w:shd w:val="clear" w:color="auto" w:fill="FFFFFF"/>
          <w:rtl/>
          <w:lang w:eastAsia="en-US"/>
        </w:rPr>
        <w:t xml:space="preserve"> </w:t>
      </w:r>
      <w:r w:rsidRPr="002350F3">
        <w:rPr>
          <w:rFonts w:ascii="Microsoft Sans Serif" w:eastAsia="Calibri" w:hAnsi="Microsoft Sans Serif" w:cs="Traditional Arabic"/>
          <w:sz w:val="38"/>
          <w:szCs w:val="38"/>
          <w:shd w:val="clear" w:color="auto" w:fill="FFFFFF"/>
          <w:rtl/>
          <w:lang w:eastAsia="en-US"/>
        </w:rPr>
        <w:t xml:space="preserve">توظيفها توظيفا </w:t>
      </w:r>
      <w:proofErr w:type="spellStart"/>
      <w:r w:rsidRPr="002350F3">
        <w:rPr>
          <w:rFonts w:ascii="Microsoft Sans Serif" w:eastAsia="Calibri" w:hAnsi="Microsoft Sans Serif" w:cs="Traditional Arabic"/>
          <w:sz w:val="38"/>
          <w:szCs w:val="38"/>
          <w:shd w:val="clear" w:color="auto" w:fill="FFFFFF"/>
          <w:rtl/>
          <w:lang w:eastAsia="en-US"/>
        </w:rPr>
        <w:t>يقتضيه</w:t>
      </w:r>
      <w:proofErr w:type="spellEnd"/>
      <w:r w:rsidRPr="002350F3">
        <w:rPr>
          <w:rFonts w:ascii="Microsoft Sans Serif" w:eastAsia="Calibri" w:hAnsi="Microsoft Sans Serif" w:cs="Traditional Arabic"/>
          <w:sz w:val="38"/>
          <w:szCs w:val="38"/>
          <w:shd w:val="clear" w:color="auto" w:fill="FFFFFF"/>
          <w:rtl/>
          <w:lang w:eastAsia="en-US"/>
        </w:rPr>
        <w:t xml:space="preserve"> الوضع اللغوي والأرضية المعرفية</w:t>
      </w:r>
      <w:r w:rsidRPr="002350F3">
        <w:rPr>
          <w:rFonts w:ascii="Microsoft Sans Serif" w:eastAsia="Calibri" w:hAnsi="Microsoft Sans Serif" w:cs="Traditional Arabic"/>
          <w:sz w:val="38"/>
          <w:szCs w:val="38"/>
          <w:shd w:val="clear" w:color="auto" w:fill="FFFFFF"/>
          <w:lang w:eastAsia="en-US"/>
        </w:rPr>
        <w:t xml:space="preserve">". </w:t>
      </w:r>
      <w:r w:rsidRPr="002350F3">
        <w:rPr>
          <w:rStyle w:val="Appelnotedebasdep"/>
          <w:rFonts w:ascii="Microsoft Sans Serif" w:eastAsia="Calibri" w:hAnsi="Microsoft Sans Serif" w:cs="Traditional Arabic"/>
          <w:sz w:val="38"/>
          <w:szCs w:val="38"/>
          <w:shd w:val="clear" w:color="auto" w:fill="FFFFFF"/>
          <w:lang w:eastAsia="en-US"/>
        </w:rPr>
        <w:footnoteReference w:id="23"/>
      </w:r>
    </w:p>
    <w:p w:rsidR="00755546" w:rsidRPr="002350F3" w:rsidRDefault="00755546" w:rsidP="00755546">
      <w:pPr>
        <w:pStyle w:val="texte"/>
        <w:shd w:val="clear" w:color="auto" w:fill="FFFFFF"/>
        <w:bidi/>
        <w:spacing w:before="240" w:beforeAutospacing="0" w:after="200" w:afterAutospacing="0" w:line="276" w:lineRule="auto"/>
        <w:ind w:firstLine="708"/>
        <w:jc w:val="both"/>
        <w:rPr>
          <w:rFonts w:ascii="Microsoft Sans Serif" w:eastAsia="Calibri" w:hAnsi="Microsoft Sans Serif" w:cs="Traditional Arabic"/>
          <w:sz w:val="38"/>
          <w:szCs w:val="38"/>
          <w:shd w:val="clear" w:color="auto" w:fill="FFFFFF"/>
          <w:rtl/>
          <w:lang w:eastAsia="en-US"/>
        </w:rPr>
      </w:pPr>
      <w:r w:rsidRPr="002350F3">
        <w:rPr>
          <w:rFonts w:ascii="Microsoft Sans Serif" w:eastAsia="Calibri" w:hAnsi="Microsoft Sans Serif" w:cs="Traditional Arabic" w:hint="cs"/>
          <w:sz w:val="38"/>
          <w:szCs w:val="38"/>
          <w:shd w:val="clear" w:color="auto" w:fill="FFFFFF"/>
          <w:rtl/>
          <w:lang w:eastAsia="en-US"/>
        </w:rPr>
        <w:t>وع</w:t>
      </w:r>
      <w:r w:rsidRPr="002350F3">
        <w:rPr>
          <w:rFonts w:ascii="Microsoft Sans Serif" w:eastAsia="Calibri" w:hAnsi="Microsoft Sans Serif" w:cs="Traditional Arabic"/>
          <w:sz w:val="38"/>
          <w:szCs w:val="38"/>
          <w:shd w:val="clear" w:color="auto" w:fill="FFFFFF"/>
          <w:rtl/>
          <w:lang w:eastAsia="en-US"/>
        </w:rPr>
        <w:t>ليه</w:t>
      </w:r>
      <w:r>
        <w:rPr>
          <w:rFonts w:ascii="Microsoft Sans Serif" w:eastAsia="Calibri" w:hAnsi="Microsoft Sans Serif" w:cs="Traditional Arabic" w:hint="cs"/>
          <w:sz w:val="38"/>
          <w:szCs w:val="38"/>
          <w:shd w:val="clear" w:color="auto" w:fill="FFFFFF"/>
          <w:rtl/>
          <w:lang w:eastAsia="en-US"/>
        </w:rPr>
        <w:t xml:space="preserve"> </w:t>
      </w:r>
      <w:r w:rsidRPr="002350F3">
        <w:rPr>
          <w:rFonts w:ascii="Microsoft Sans Serif" w:eastAsia="Calibri" w:hAnsi="Microsoft Sans Serif" w:cs="Traditional Arabic"/>
          <w:sz w:val="38"/>
          <w:szCs w:val="38"/>
          <w:shd w:val="clear" w:color="auto" w:fill="FFFFFF"/>
          <w:rtl/>
          <w:lang w:eastAsia="en-US"/>
        </w:rPr>
        <w:t xml:space="preserve">نستخلص </w:t>
      </w:r>
      <w:r w:rsidRPr="002350F3">
        <w:rPr>
          <w:rFonts w:ascii="Microsoft Sans Serif" w:eastAsia="Calibri" w:hAnsi="Microsoft Sans Serif" w:cs="Traditional Arabic" w:hint="cs"/>
          <w:sz w:val="38"/>
          <w:szCs w:val="38"/>
          <w:shd w:val="clear" w:color="auto" w:fill="FFFFFF"/>
          <w:rtl/>
          <w:lang w:eastAsia="en-US"/>
        </w:rPr>
        <w:t>أنه</w:t>
      </w:r>
      <w:r w:rsidRPr="002350F3">
        <w:rPr>
          <w:rFonts w:ascii="Microsoft Sans Serif" w:eastAsia="Calibri" w:hAnsi="Microsoft Sans Serif" w:cs="Traditional Arabic"/>
          <w:sz w:val="38"/>
          <w:szCs w:val="38"/>
          <w:shd w:val="clear" w:color="auto" w:fill="FFFFFF"/>
          <w:rtl/>
          <w:lang w:eastAsia="en-US"/>
        </w:rPr>
        <w:t xml:space="preserve"> يمكن </w:t>
      </w:r>
      <w:r w:rsidRPr="002350F3">
        <w:rPr>
          <w:rFonts w:ascii="Microsoft Sans Serif" w:eastAsia="Calibri" w:hAnsi="Microsoft Sans Serif" w:cs="Traditional Arabic" w:hint="cs"/>
          <w:sz w:val="38"/>
          <w:szCs w:val="38"/>
          <w:shd w:val="clear" w:color="auto" w:fill="FFFFFF"/>
          <w:rtl/>
          <w:lang w:eastAsia="en-US"/>
        </w:rPr>
        <w:t>ل</w:t>
      </w:r>
      <w:r w:rsidRPr="002350F3">
        <w:rPr>
          <w:rFonts w:ascii="Microsoft Sans Serif" w:eastAsia="Calibri" w:hAnsi="Microsoft Sans Serif" w:cs="Traditional Arabic"/>
          <w:sz w:val="38"/>
          <w:szCs w:val="38"/>
          <w:shd w:val="clear" w:color="auto" w:fill="FFFFFF"/>
          <w:rtl/>
          <w:lang w:eastAsia="en-US"/>
        </w:rPr>
        <w:t xml:space="preserve">لأفراد </w:t>
      </w:r>
      <w:r w:rsidRPr="002350F3">
        <w:rPr>
          <w:rFonts w:ascii="Microsoft Sans Serif" w:eastAsia="Calibri" w:hAnsi="Microsoft Sans Serif" w:cs="Traditional Arabic" w:hint="cs"/>
          <w:sz w:val="38"/>
          <w:szCs w:val="38"/>
          <w:shd w:val="clear" w:color="auto" w:fill="FFFFFF"/>
          <w:rtl/>
          <w:lang w:eastAsia="en-US"/>
        </w:rPr>
        <w:t xml:space="preserve">أن </w:t>
      </w:r>
      <w:r w:rsidRPr="002350F3">
        <w:rPr>
          <w:rFonts w:ascii="Microsoft Sans Serif" w:eastAsia="Calibri" w:hAnsi="Microsoft Sans Serif" w:cs="Traditional Arabic"/>
          <w:sz w:val="38"/>
          <w:szCs w:val="38"/>
          <w:shd w:val="clear" w:color="auto" w:fill="FFFFFF"/>
          <w:rtl/>
          <w:lang w:eastAsia="en-US"/>
        </w:rPr>
        <w:t>يتخذون في وضعيات اجتماعية مختلفة وعن طريق ذلك الحديث يتواصلون بخصائص لغوية مميزة في إطار أسلوب معين وهذه اللغة الممارسة هي تلك اللغة المستعملة في البيت والشارع وفي المؤسسات التعليمية وفي الهياكل الإدارية الأخرى</w:t>
      </w:r>
      <w:r w:rsidRPr="002350F3">
        <w:rPr>
          <w:rFonts w:ascii="Microsoft Sans Serif" w:eastAsia="Calibri" w:hAnsi="Microsoft Sans Serif" w:cs="Traditional Arabic"/>
          <w:sz w:val="38"/>
          <w:szCs w:val="38"/>
          <w:shd w:val="clear" w:color="auto" w:fill="FFFFFF"/>
          <w:lang w:eastAsia="en-US"/>
        </w:rPr>
        <w:t xml:space="preserve">... </w:t>
      </w:r>
    </w:p>
    <w:p w:rsidR="00755546" w:rsidRPr="002350F3" w:rsidRDefault="00755546" w:rsidP="00755546">
      <w:pPr>
        <w:pStyle w:val="texte"/>
        <w:shd w:val="clear" w:color="auto" w:fill="FFFFFF"/>
        <w:bidi/>
        <w:spacing w:before="240" w:beforeAutospacing="0" w:after="200" w:afterAutospacing="0" w:line="276" w:lineRule="auto"/>
        <w:ind w:firstLine="708"/>
        <w:jc w:val="both"/>
        <w:rPr>
          <w:rFonts w:cs="Traditional Arabic"/>
          <w:sz w:val="38"/>
          <w:szCs w:val="38"/>
          <w:rtl/>
        </w:rPr>
      </w:pPr>
      <w:r w:rsidRPr="002350F3">
        <w:rPr>
          <w:rFonts w:ascii="Microsoft Sans Serif" w:eastAsia="Calibri" w:hAnsi="Microsoft Sans Serif" w:cs="Traditional Arabic" w:hint="cs"/>
          <w:sz w:val="38"/>
          <w:szCs w:val="38"/>
          <w:shd w:val="clear" w:color="auto" w:fill="FFFFFF"/>
          <w:rtl/>
          <w:lang w:eastAsia="en-US"/>
        </w:rPr>
        <w:t>وي</w:t>
      </w:r>
      <w:r w:rsidRPr="002350F3">
        <w:rPr>
          <w:rFonts w:ascii="Microsoft Sans Serif" w:eastAsia="Calibri" w:hAnsi="Microsoft Sans Serif" w:cs="Traditional Arabic"/>
          <w:sz w:val="38"/>
          <w:szCs w:val="38"/>
          <w:shd w:val="clear" w:color="auto" w:fill="FFFFFF"/>
          <w:rtl/>
          <w:lang w:eastAsia="en-US"/>
        </w:rPr>
        <w:t>عرف الواقع اللغوي في الجزائر أشكالا متعددة ومتنوعة للممارسات اللغوية التي تصدر عن فئات المجتمع، يقول "</w:t>
      </w:r>
      <w:proofErr w:type="spellStart"/>
      <w:r w:rsidRPr="002350F3">
        <w:rPr>
          <w:rFonts w:ascii="Microsoft Sans Serif" w:eastAsia="Calibri" w:hAnsi="Microsoft Sans Serif" w:cs="Traditional Arabic"/>
          <w:sz w:val="38"/>
          <w:szCs w:val="38"/>
          <w:shd w:val="clear" w:color="auto" w:fill="FFFFFF"/>
          <w:rtl/>
          <w:lang w:eastAsia="en-US"/>
        </w:rPr>
        <w:t>جيبلبير</w:t>
      </w:r>
      <w:proofErr w:type="spellEnd"/>
      <w:r>
        <w:rPr>
          <w:rFonts w:ascii="Microsoft Sans Serif" w:eastAsia="Calibri" w:hAnsi="Microsoft Sans Serif" w:cs="Traditional Arabic" w:hint="cs"/>
          <w:sz w:val="38"/>
          <w:szCs w:val="38"/>
          <w:shd w:val="clear" w:color="auto" w:fill="FFFFFF"/>
          <w:rtl/>
          <w:lang w:eastAsia="en-US"/>
        </w:rPr>
        <w:t xml:space="preserve"> </w:t>
      </w:r>
      <w:proofErr w:type="spellStart"/>
      <w:r w:rsidRPr="002350F3">
        <w:rPr>
          <w:rFonts w:ascii="Microsoft Sans Serif" w:eastAsia="Calibri" w:hAnsi="Microsoft Sans Serif" w:cs="Traditional Arabic"/>
          <w:sz w:val="38"/>
          <w:szCs w:val="38"/>
          <w:shd w:val="clear" w:color="auto" w:fill="FFFFFF"/>
          <w:rtl/>
          <w:lang w:eastAsia="en-US"/>
        </w:rPr>
        <w:t>غرانغيوم</w:t>
      </w:r>
      <w:proofErr w:type="spellEnd"/>
      <w:r w:rsidRPr="002350F3">
        <w:rPr>
          <w:rFonts w:ascii="Microsoft Sans Serif" w:eastAsia="Calibri" w:hAnsi="Microsoft Sans Serif" w:cs="Traditional Arabic"/>
          <w:sz w:val="38"/>
          <w:szCs w:val="38"/>
          <w:shd w:val="clear" w:color="auto" w:fill="FFFFFF"/>
          <w:rtl/>
          <w:lang w:eastAsia="en-US"/>
        </w:rPr>
        <w:t>": "تستخدم في بلدان المغرب الحالي ثلاث لغات، العربية والفرنسية واللغة الأم</w:t>
      </w:r>
      <w:r w:rsidRPr="002350F3">
        <w:rPr>
          <w:rFonts w:ascii="Microsoft Sans Serif" w:eastAsia="Calibri" w:hAnsi="Microsoft Sans Serif" w:cs="Traditional Arabic" w:hint="cs"/>
          <w:sz w:val="38"/>
          <w:szCs w:val="38"/>
          <w:shd w:val="clear" w:color="auto" w:fill="FFFFFF"/>
          <w:rtl/>
          <w:lang w:eastAsia="en-US"/>
        </w:rPr>
        <w:t xml:space="preserve">. </w:t>
      </w:r>
      <w:proofErr w:type="gramStart"/>
      <w:r w:rsidRPr="002350F3">
        <w:rPr>
          <w:rFonts w:ascii="Microsoft Sans Serif" w:eastAsia="Calibri" w:hAnsi="Microsoft Sans Serif" w:cs="Traditional Arabic"/>
          <w:sz w:val="38"/>
          <w:szCs w:val="38"/>
          <w:shd w:val="clear" w:color="auto" w:fill="FFFFFF"/>
          <w:rtl/>
          <w:lang w:eastAsia="en-US"/>
        </w:rPr>
        <w:t>أما</w:t>
      </w:r>
      <w:proofErr w:type="gramEnd"/>
      <w:r w:rsidRPr="002350F3">
        <w:rPr>
          <w:rFonts w:ascii="Microsoft Sans Serif" w:eastAsia="Calibri" w:hAnsi="Microsoft Sans Serif" w:cs="Traditional Arabic"/>
          <w:sz w:val="38"/>
          <w:szCs w:val="38"/>
          <w:shd w:val="clear" w:color="auto" w:fill="FFFFFF"/>
          <w:rtl/>
          <w:lang w:eastAsia="en-US"/>
        </w:rPr>
        <w:t xml:space="preserve"> الأوليان فلغة الثقافة، وهما لغتان مكتوبتان، وتستخدم الفرنسية أيضا لغة للمحادثة، غير أن</w:t>
      </w:r>
      <w:r>
        <w:rPr>
          <w:rFonts w:ascii="Microsoft Sans Serif" w:eastAsia="Calibri" w:hAnsi="Microsoft Sans Serif" w:cs="Traditional Arabic" w:hint="cs"/>
          <w:sz w:val="38"/>
          <w:szCs w:val="38"/>
          <w:shd w:val="clear" w:color="auto" w:fill="FFFFFF"/>
          <w:rtl/>
          <w:lang w:eastAsia="en-US"/>
        </w:rPr>
        <w:t xml:space="preserve"> </w:t>
      </w:r>
      <w:r w:rsidRPr="002350F3">
        <w:rPr>
          <w:rFonts w:ascii="Microsoft Sans Serif" w:eastAsia="Calibri" w:hAnsi="Microsoft Sans Serif" w:cs="Traditional Arabic"/>
          <w:sz w:val="38"/>
          <w:szCs w:val="38"/>
          <w:shd w:val="clear" w:color="auto" w:fill="FFFFFF"/>
          <w:rtl/>
          <w:lang w:eastAsia="en-US"/>
        </w:rPr>
        <w:t xml:space="preserve">اللغة الأم الحقيقية التي يستخدمها الناس دائما في خطابهم اليومي لهجة هي العربية أو البربرية </w:t>
      </w:r>
      <w:r w:rsidRPr="002350F3">
        <w:rPr>
          <w:rFonts w:ascii="Microsoft Sans Serif" w:eastAsia="Calibri" w:hAnsi="Microsoft Sans Serif" w:cs="Traditional Arabic" w:hint="cs"/>
          <w:sz w:val="38"/>
          <w:szCs w:val="38"/>
          <w:shd w:val="clear" w:color="auto" w:fill="FFFFFF"/>
          <w:rtl/>
          <w:lang w:eastAsia="en-US"/>
        </w:rPr>
        <w:t>و</w:t>
      </w:r>
      <w:r w:rsidRPr="002350F3">
        <w:rPr>
          <w:rFonts w:ascii="Microsoft Sans Serif" w:eastAsia="Calibri" w:hAnsi="Microsoft Sans Serif" w:cs="Traditional Arabic"/>
          <w:sz w:val="38"/>
          <w:szCs w:val="38"/>
          <w:shd w:val="clear" w:color="auto" w:fill="FFFFFF"/>
          <w:rtl/>
          <w:lang w:eastAsia="en-US"/>
        </w:rPr>
        <w:t>ليست هذه اللغة إلاّ في حالات نادرة جدا، لغة مكتوبة</w:t>
      </w:r>
      <w:r w:rsidRPr="002350F3">
        <w:rPr>
          <w:rFonts w:cs="Traditional Arabic" w:hint="cs"/>
          <w:sz w:val="38"/>
          <w:szCs w:val="38"/>
          <w:rtl/>
        </w:rPr>
        <w:t>.</w:t>
      </w:r>
      <w:r w:rsidRPr="002350F3">
        <w:rPr>
          <w:rStyle w:val="Appelnotedebasdep"/>
          <w:rFonts w:cs="Traditional Arabic"/>
          <w:sz w:val="38"/>
          <w:szCs w:val="38"/>
          <w:rtl/>
        </w:rPr>
        <w:footnoteReference w:id="24"/>
      </w:r>
      <w:r w:rsidRPr="002350F3">
        <w:rPr>
          <w:rFonts w:cs="Traditional Arabic" w:hint="cs"/>
          <w:sz w:val="38"/>
          <w:szCs w:val="38"/>
          <w:rtl/>
        </w:rPr>
        <w:t>.</w:t>
      </w:r>
    </w:p>
    <w:p w:rsidR="00755546" w:rsidRPr="002350F3" w:rsidRDefault="00755546" w:rsidP="00755546">
      <w:pPr>
        <w:pStyle w:val="texte"/>
        <w:shd w:val="clear" w:color="auto" w:fill="FFFFFF"/>
        <w:bidi/>
        <w:spacing w:before="240" w:beforeAutospacing="0" w:after="200" w:afterAutospacing="0" w:line="276" w:lineRule="auto"/>
        <w:ind w:firstLine="708"/>
        <w:jc w:val="both"/>
        <w:rPr>
          <w:rFonts w:ascii="Microsoft Sans Serif" w:eastAsia="Calibri" w:hAnsi="Microsoft Sans Serif" w:cs="Traditional Arabic"/>
          <w:sz w:val="38"/>
          <w:szCs w:val="38"/>
          <w:shd w:val="clear" w:color="auto" w:fill="FFFFFF"/>
          <w:rtl/>
          <w:lang w:eastAsia="en-US"/>
        </w:rPr>
      </w:pPr>
      <w:proofErr w:type="gramStart"/>
      <w:r w:rsidRPr="002350F3">
        <w:rPr>
          <w:rFonts w:ascii="Microsoft Sans Serif" w:eastAsia="Calibri" w:hAnsi="Microsoft Sans Serif" w:cs="Traditional Arabic"/>
          <w:sz w:val="38"/>
          <w:szCs w:val="38"/>
          <w:shd w:val="clear" w:color="auto" w:fill="FFFFFF"/>
          <w:rtl/>
          <w:lang w:eastAsia="en-US"/>
        </w:rPr>
        <w:t>ومن</w:t>
      </w:r>
      <w:proofErr w:type="gramEnd"/>
      <w:r w:rsidRPr="002350F3">
        <w:rPr>
          <w:rFonts w:ascii="Microsoft Sans Serif" w:eastAsia="Calibri" w:hAnsi="Microsoft Sans Serif" w:cs="Traditional Arabic"/>
          <w:sz w:val="38"/>
          <w:szCs w:val="38"/>
          <w:shd w:val="clear" w:color="auto" w:fill="FFFFFF"/>
          <w:rtl/>
          <w:lang w:eastAsia="en-US"/>
        </w:rPr>
        <w:t xml:space="preserve"> أبرز أشكال الممارسات اللغوية نذكر ما يلي</w:t>
      </w:r>
      <w:r w:rsidRPr="002350F3">
        <w:rPr>
          <w:rFonts w:ascii="Microsoft Sans Serif" w:eastAsia="Calibri" w:hAnsi="Microsoft Sans Serif" w:cs="Traditional Arabic"/>
          <w:sz w:val="38"/>
          <w:szCs w:val="38"/>
          <w:shd w:val="clear" w:color="auto" w:fill="FFFFFF"/>
          <w:lang w:eastAsia="en-US"/>
        </w:rPr>
        <w:t xml:space="preserve">: </w:t>
      </w:r>
    </w:p>
    <w:p w:rsidR="00755546" w:rsidRPr="002350F3" w:rsidRDefault="00755546" w:rsidP="00755546">
      <w:pPr>
        <w:pStyle w:val="texte"/>
        <w:shd w:val="clear" w:color="auto" w:fill="FFFFFF"/>
        <w:bidi/>
        <w:spacing w:before="240" w:beforeAutospacing="0" w:after="200" w:afterAutospacing="0" w:line="276" w:lineRule="auto"/>
        <w:ind w:firstLine="708"/>
        <w:jc w:val="both"/>
        <w:rPr>
          <w:rFonts w:ascii="Microsoft Sans Serif" w:eastAsia="Calibri" w:hAnsi="Microsoft Sans Serif" w:cs="Traditional Arabic"/>
          <w:sz w:val="38"/>
          <w:szCs w:val="38"/>
          <w:shd w:val="clear" w:color="auto" w:fill="FFFFFF"/>
          <w:rtl/>
          <w:lang w:eastAsia="en-US"/>
        </w:rPr>
      </w:pPr>
      <w:r w:rsidRPr="002350F3">
        <w:rPr>
          <w:rFonts w:ascii="Microsoft Sans Serif" w:eastAsia="Calibri" w:hAnsi="Microsoft Sans Serif" w:cs="Traditional Arabic" w:hint="cs"/>
          <w:sz w:val="38"/>
          <w:szCs w:val="38"/>
          <w:shd w:val="clear" w:color="auto" w:fill="FFFFFF"/>
          <w:rtl/>
          <w:lang w:eastAsia="en-US"/>
        </w:rPr>
        <w:t xml:space="preserve">- </w:t>
      </w:r>
      <w:r w:rsidRPr="002350F3">
        <w:rPr>
          <w:rFonts w:ascii="Microsoft Sans Serif" w:eastAsia="Calibri" w:hAnsi="Microsoft Sans Serif" w:cs="Traditional Arabic"/>
          <w:sz w:val="38"/>
          <w:szCs w:val="38"/>
          <w:shd w:val="clear" w:color="auto" w:fill="FFFFFF"/>
          <w:rtl/>
          <w:lang w:eastAsia="en-US"/>
        </w:rPr>
        <w:t>شكل ممارسة للغة القوم الأصليين أي لغة الأم تصدر عنهم لغة طبيعية صافية مثل ممارسة اللغة الأمازيغية في منطقة القبائل</w:t>
      </w:r>
      <w:r w:rsidRPr="002350F3">
        <w:rPr>
          <w:rFonts w:ascii="Microsoft Sans Serif" w:eastAsia="Calibri" w:hAnsi="Microsoft Sans Serif" w:cs="Traditional Arabic" w:hint="cs"/>
          <w:sz w:val="38"/>
          <w:szCs w:val="38"/>
          <w:shd w:val="clear" w:color="auto" w:fill="FFFFFF"/>
          <w:rtl/>
          <w:lang w:eastAsia="en-US"/>
        </w:rPr>
        <w:t>.</w:t>
      </w:r>
    </w:p>
    <w:p w:rsidR="00755546" w:rsidRPr="002350F3" w:rsidRDefault="00755546" w:rsidP="00755546">
      <w:pPr>
        <w:pStyle w:val="texte"/>
        <w:shd w:val="clear" w:color="auto" w:fill="FFFFFF"/>
        <w:bidi/>
        <w:spacing w:before="240" w:beforeAutospacing="0" w:after="200" w:afterAutospacing="0" w:line="276" w:lineRule="auto"/>
        <w:ind w:firstLine="708"/>
        <w:jc w:val="both"/>
        <w:rPr>
          <w:rFonts w:cs="Traditional Arabic"/>
          <w:sz w:val="38"/>
          <w:szCs w:val="38"/>
          <w:rtl/>
        </w:rPr>
      </w:pPr>
      <w:r w:rsidRPr="002350F3">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شكل الممارسة اللغوية في التجمعات ذات كثافة سكانية كبيرة، حيث تصدر عنهم أنماط لغوية مزيج</w:t>
      </w:r>
      <w:r w:rsidRPr="002350F3">
        <w:rPr>
          <w:rFonts w:cs="Traditional Arabic" w:hint="cs"/>
          <w:sz w:val="38"/>
          <w:szCs w:val="38"/>
          <w:rtl/>
        </w:rPr>
        <w:t>.</w:t>
      </w:r>
    </w:p>
    <w:p w:rsidR="00755546" w:rsidRPr="002350F3" w:rsidRDefault="00755546" w:rsidP="00755546">
      <w:pPr>
        <w:pStyle w:val="texte"/>
        <w:shd w:val="clear" w:color="auto" w:fill="FFFFFF"/>
        <w:bidi/>
        <w:spacing w:before="240" w:beforeAutospacing="0" w:after="200" w:afterAutospacing="0" w:line="276" w:lineRule="auto"/>
        <w:ind w:firstLine="708"/>
        <w:jc w:val="both"/>
        <w:rPr>
          <w:rFonts w:ascii="Microsoft Sans Serif" w:eastAsia="Calibri" w:hAnsi="Microsoft Sans Serif" w:cs="Traditional Arabic"/>
          <w:sz w:val="38"/>
          <w:szCs w:val="38"/>
          <w:shd w:val="clear" w:color="auto" w:fill="FFFFFF"/>
          <w:rtl/>
          <w:lang w:eastAsia="en-US"/>
        </w:rPr>
      </w:pPr>
      <w:r w:rsidRPr="002350F3">
        <w:rPr>
          <w:rFonts w:ascii="Microsoft Sans Serif" w:eastAsia="Calibri" w:hAnsi="Microsoft Sans Serif" w:cs="Traditional Arabic"/>
          <w:sz w:val="38"/>
          <w:szCs w:val="38"/>
          <w:shd w:val="clear" w:color="auto" w:fill="FFFFFF"/>
          <w:lang w:eastAsia="en-US"/>
        </w:rPr>
        <w:lastRenderedPageBreak/>
        <w:t xml:space="preserve">- </w:t>
      </w:r>
      <w:r w:rsidRPr="002350F3">
        <w:rPr>
          <w:rFonts w:ascii="Microsoft Sans Serif" w:eastAsia="Calibri" w:hAnsi="Microsoft Sans Serif" w:cs="Traditional Arabic"/>
          <w:sz w:val="38"/>
          <w:szCs w:val="38"/>
          <w:shd w:val="clear" w:color="auto" w:fill="FFFFFF"/>
          <w:rtl/>
          <w:lang w:eastAsia="en-US"/>
        </w:rPr>
        <w:t>شكل الممارسة اللغوية في تجمعات المهاجرين حيث تصدر عنهم لغة هجين</w:t>
      </w:r>
      <w:r w:rsidRPr="002350F3">
        <w:rPr>
          <w:rFonts w:ascii="Microsoft Sans Serif" w:eastAsia="Calibri" w:hAnsi="Microsoft Sans Serif" w:cs="Traditional Arabic" w:hint="cs"/>
          <w:sz w:val="38"/>
          <w:szCs w:val="38"/>
          <w:shd w:val="clear" w:color="auto" w:fill="FFFFFF"/>
          <w:rtl/>
          <w:lang w:eastAsia="en-US"/>
        </w:rPr>
        <w:t>ة</w:t>
      </w:r>
      <w:r w:rsidRPr="002350F3">
        <w:rPr>
          <w:rFonts w:ascii="Microsoft Sans Serif" w:eastAsia="Calibri" w:hAnsi="Microsoft Sans Serif" w:cs="Traditional Arabic"/>
          <w:sz w:val="38"/>
          <w:szCs w:val="38"/>
          <w:shd w:val="clear" w:color="auto" w:fill="FFFFFF"/>
          <w:rtl/>
          <w:lang w:eastAsia="en-US"/>
        </w:rPr>
        <w:t xml:space="preserve">، من مختلف </w:t>
      </w:r>
      <w:proofErr w:type="spellStart"/>
      <w:r w:rsidRPr="002350F3">
        <w:rPr>
          <w:rFonts w:ascii="Microsoft Sans Serif" w:eastAsia="Calibri" w:hAnsi="Microsoft Sans Serif" w:cs="Traditional Arabic"/>
          <w:sz w:val="38"/>
          <w:szCs w:val="38"/>
          <w:shd w:val="clear" w:color="auto" w:fill="FFFFFF"/>
          <w:rtl/>
          <w:lang w:eastAsia="en-US"/>
        </w:rPr>
        <w:t>الأداءات</w:t>
      </w:r>
      <w:proofErr w:type="spellEnd"/>
      <w:r w:rsidRPr="002350F3">
        <w:rPr>
          <w:rFonts w:ascii="Microsoft Sans Serif" w:eastAsia="Calibri" w:hAnsi="Microsoft Sans Serif" w:cs="Traditional Arabic"/>
          <w:sz w:val="38"/>
          <w:szCs w:val="38"/>
          <w:shd w:val="clear" w:color="auto" w:fill="FFFFFF"/>
          <w:rtl/>
          <w:lang w:eastAsia="en-US"/>
        </w:rPr>
        <w:t xml:space="preserve"> اللغوية لفئات المهاجرين، وحضور لغة البلد في شكل تكسير لغوي منحرف، مثل: ما يحدث في الجزائر لدى المهاجرين الماليين حيث يتحدثون ويتواصلون بلغة البلد (اللغة العربية) بشكل هجين</w:t>
      </w:r>
      <w:r w:rsidRPr="002350F3">
        <w:rPr>
          <w:rFonts w:ascii="Microsoft Sans Serif" w:eastAsia="Calibri" w:hAnsi="Microsoft Sans Serif" w:cs="Traditional Arabic"/>
          <w:sz w:val="38"/>
          <w:szCs w:val="38"/>
          <w:shd w:val="clear" w:color="auto" w:fill="FFFFFF"/>
          <w:lang w:eastAsia="en-US"/>
        </w:rPr>
        <w:t>.</w:t>
      </w:r>
      <w:r w:rsidRPr="002350F3">
        <w:rPr>
          <w:rFonts w:ascii="Microsoft Sans Serif" w:eastAsia="Calibri" w:hAnsi="Microsoft Sans Serif" w:cs="Traditional Arabic" w:hint="cs"/>
          <w:sz w:val="38"/>
          <w:szCs w:val="38"/>
          <w:shd w:val="clear" w:color="auto" w:fill="FFFFFF"/>
          <w:rtl/>
          <w:lang w:eastAsia="en-US"/>
        </w:rPr>
        <w:t>.</w:t>
      </w:r>
    </w:p>
    <w:p w:rsidR="00755546" w:rsidRPr="002350F3" w:rsidRDefault="00755546" w:rsidP="00755546">
      <w:pPr>
        <w:pStyle w:val="texte"/>
        <w:shd w:val="clear" w:color="auto" w:fill="FFFFFF"/>
        <w:bidi/>
        <w:spacing w:before="240" w:beforeAutospacing="0" w:after="200" w:afterAutospacing="0" w:line="276" w:lineRule="auto"/>
        <w:ind w:firstLine="708"/>
        <w:jc w:val="both"/>
        <w:rPr>
          <w:rFonts w:cs="Traditional Arabic"/>
          <w:sz w:val="38"/>
          <w:szCs w:val="38"/>
          <w:rtl/>
        </w:rPr>
      </w:pPr>
      <w:r w:rsidRPr="002350F3">
        <w:rPr>
          <w:rFonts w:ascii="Microsoft Sans Serif" w:eastAsia="Calibri" w:hAnsi="Microsoft Sans Serif" w:cs="Traditional Arabic" w:hint="cs"/>
          <w:sz w:val="38"/>
          <w:szCs w:val="38"/>
          <w:shd w:val="clear" w:color="auto" w:fill="FFFFFF"/>
          <w:rtl/>
          <w:lang w:eastAsia="en-US"/>
        </w:rPr>
        <w:t>-</w:t>
      </w:r>
      <w:proofErr w:type="gramStart"/>
      <w:r w:rsidRPr="002350F3">
        <w:rPr>
          <w:rFonts w:ascii="Microsoft Sans Serif" w:eastAsia="Calibri" w:hAnsi="Microsoft Sans Serif" w:cs="Traditional Arabic"/>
          <w:sz w:val="38"/>
          <w:szCs w:val="38"/>
          <w:shd w:val="clear" w:color="auto" w:fill="FFFFFF"/>
          <w:rtl/>
          <w:lang w:eastAsia="en-US"/>
        </w:rPr>
        <w:t>شكل</w:t>
      </w:r>
      <w:proofErr w:type="gramEnd"/>
      <w:r w:rsidRPr="002350F3">
        <w:rPr>
          <w:rFonts w:ascii="Microsoft Sans Serif" w:eastAsia="Calibri" w:hAnsi="Microsoft Sans Serif" w:cs="Traditional Arabic"/>
          <w:sz w:val="38"/>
          <w:szCs w:val="38"/>
          <w:shd w:val="clear" w:color="auto" w:fill="FFFFFF"/>
          <w:rtl/>
          <w:lang w:eastAsia="en-US"/>
        </w:rPr>
        <w:t xml:space="preserve"> الممارسات اللغوية لدى مجتمع مستعمر، أو أن</w:t>
      </w:r>
      <w:r>
        <w:rPr>
          <w:rFonts w:ascii="Microsoft Sans Serif" w:eastAsia="Calibri" w:hAnsi="Microsoft Sans Serif" w:cs="Traditional Arabic" w:hint="cs"/>
          <w:sz w:val="38"/>
          <w:szCs w:val="38"/>
          <w:shd w:val="clear" w:color="auto" w:fill="FFFFFF"/>
          <w:rtl/>
          <w:lang w:eastAsia="en-US"/>
        </w:rPr>
        <w:t xml:space="preserve"> </w:t>
      </w:r>
      <w:r w:rsidRPr="002350F3">
        <w:rPr>
          <w:rFonts w:ascii="Microsoft Sans Serif" w:eastAsia="Calibri" w:hAnsi="Microsoft Sans Serif" w:cs="Traditional Arabic"/>
          <w:sz w:val="38"/>
          <w:szCs w:val="38"/>
          <w:shd w:val="clear" w:color="auto" w:fill="FFFFFF"/>
          <w:rtl/>
          <w:lang w:eastAsia="en-US"/>
        </w:rPr>
        <w:t>المستعمر ترك لغته التي تأثرت ف اللغة الأم في البلد المستعمر مثل اللغة الفرنسية للمستعمر الفرنسي التي أثرت على اللغة العربية لغة الأم في المجتمع الجزائري</w:t>
      </w:r>
      <w:r w:rsidRPr="002350F3">
        <w:rPr>
          <w:rFonts w:cs="Traditional Arabic"/>
          <w:sz w:val="38"/>
          <w:szCs w:val="38"/>
        </w:rPr>
        <w:t xml:space="preserve">. </w:t>
      </w:r>
    </w:p>
    <w:p w:rsidR="00755546" w:rsidRPr="002350F3" w:rsidRDefault="00755546" w:rsidP="00755546">
      <w:pPr>
        <w:pStyle w:val="texte"/>
        <w:shd w:val="clear" w:color="auto" w:fill="FFFFFF"/>
        <w:bidi/>
        <w:spacing w:before="240" w:beforeAutospacing="0" w:after="200" w:afterAutospacing="0" w:line="276" w:lineRule="auto"/>
        <w:jc w:val="both"/>
        <w:rPr>
          <w:rFonts w:ascii="Microsoft Sans Serif" w:eastAsia="Calibri" w:hAnsi="Microsoft Sans Serif" w:cs="Traditional Arabic"/>
          <w:b/>
          <w:bCs/>
          <w:sz w:val="38"/>
          <w:szCs w:val="38"/>
          <w:shd w:val="clear" w:color="auto" w:fill="FFFFFF"/>
          <w:rtl/>
          <w:lang w:eastAsia="en-US"/>
        </w:rPr>
      </w:pPr>
      <w:r w:rsidRPr="002350F3">
        <w:rPr>
          <w:rFonts w:cs="Traditional Arabic"/>
          <w:sz w:val="38"/>
          <w:szCs w:val="38"/>
        </w:rPr>
        <w:t>-</w:t>
      </w:r>
      <w:r w:rsidRPr="002350F3">
        <w:rPr>
          <w:rFonts w:ascii="Microsoft Sans Serif" w:eastAsia="Calibri" w:hAnsi="Microsoft Sans Serif" w:cs="Traditional Arabic"/>
          <w:b/>
          <w:bCs/>
          <w:sz w:val="38"/>
          <w:szCs w:val="38"/>
          <w:shd w:val="clear" w:color="auto" w:fill="FFFFFF"/>
          <w:rtl/>
          <w:lang w:eastAsia="en-US"/>
        </w:rPr>
        <w:t>مظاهر الممارسات اللغوية</w:t>
      </w:r>
      <w:r w:rsidRPr="002350F3">
        <w:rPr>
          <w:rFonts w:ascii="Microsoft Sans Serif" w:eastAsia="Calibri" w:hAnsi="Microsoft Sans Serif" w:cs="Traditional Arabic"/>
          <w:b/>
          <w:bCs/>
          <w:sz w:val="38"/>
          <w:szCs w:val="38"/>
          <w:shd w:val="clear" w:color="auto" w:fill="FFFFFF"/>
          <w:lang w:eastAsia="en-US"/>
        </w:rPr>
        <w:t>:</w:t>
      </w:r>
    </w:p>
    <w:p w:rsidR="00755546" w:rsidRPr="002350F3" w:rsidRDefault="00755546" w:rsidP="00755546">
      <w:pPr>
        <w:pStyle w:val="texte"/>
        <w:shd w:val="clear" w:color="auto" w:fill="FFFFFF"/>
        <w:bidi/>
        <w:spacing w:before="240" w:beforeAutospacing="0" w:after="200" w:afterAutospacing="0" w:line="276" w:lineRule="auto"/>
        <w:ind w:firstLine="708"/>
        <w:jc w:val="both"/>
        <w:rPr>
          <w:rFonts w:ascii="Microsoft Sans Serif" w:eastAsia="Calibri" w:hAnsi="Microsoft Sans Serif" w:cs="Traditional Arabic"/>
          <w:sz w:val="38"/>
          <w:szCs w:val="38"/>
          <w:shd w:val="clear" w:color="auto" w:fill="FFFFFF"/>
          <w:rtl/>
          <w:lang w:eastAsia="en-US"/>
        </w:rPr>
      </w:pPr>
      <w:proofErr w:type="gramStart"/>
      <w:r w:rsidRPr="002350F3">
        <w:rPr>
          <w:rFonts w:ascii="Microsoft Sans Serif" w:eastAsia="Calibri" w:hAnsi="Microsoft Sans Serif" w:cs="Traditional Arabic"/>
          <w:sz w:val="38"/>
          <w:szCs w:val="38"/>
          <w:shd w:val="clear" w:color="auto" w:fill="FFFFFF"/>
          <w:rtl/>
          <w:lang w:eastAsia="en-US"/>
        </w:rPr>
        <w:t>يعتبر</w:t>
      </w:r>
      <w:proofErr w:type="gramEnd"/>
      <w:r w:rsidRPr="002350F3">
        <w:rPr>
          <w:rFonts w:ascii="Microsoft Sans Serif" w:eastAsia="Calibri" w:hAnsi="Microsoft Sans Serif" w:cs="Traditional Arabic"/>
          <w:sz w:val="38"/>
          <w:szCs w:val="38"/>
          <w:shd w:val="clear" w:color="auto" w:fill="FFFFFF"/>
          <w:rtl/>
          <w:lang w:eastAsia="en-US"/>
        </w:rPr>
        <w:t xml:space="preserve"> علم الاجتماع اللغوي من العلوم التي تهتم بدراسة المظاهر اللغوية المتفشية في المجتمع، ويهدف إلى الكشف عن القوانين والقيم التي تحدد السلوك اللغوي داخل الجماعة اللغوية، ومن مظاهر اللغوية التي اعتنى بها هذا العلم</w:t>
      </w:r>
      <w:r w:rsidRPr="002350F3">
        <w:rPr>
          <w:rFonts w:ascii="Microsoft Sans Serif" w:eastAsia="Calibri" w:hAnsi="Microsoft Sans Serif" w:cs="Traditional Arabic" w:hint="cs"/>
          <w:sz w:val="38"/>
          <w:szCs w:val="38"/>
          <w:shd w:val="clear" w:color="auto" w:fill="FFFFFF"/>
          <w:rtl/>
          <w:lang w:eastAsia="en-US"/>
        </w:rPr>
        <w:t>.</w:t>
      </w:r>
    </w:p>
    <w:p w:rsidR="00755546" w:rsidRPr="002350F3" w:rsidRDefault="00755546" w:rsidP="00755546">
      <w:pPr>
        <w:pStyle w:val="texte"/>
        <w:shd w:val="clear" w:color="auto" w:fill="FFFFFF"/>
        <w:bidi/>
        <w:spacing w:before="240" w:beforeAutospacing="0" w:after="200" w:afterAutospacing="0" w:line="276" w:lineRule="auto"/>
        <w:ind w:firstLine="708"/>
        <w:jc w:val="both"/>
        <w:rPr>
          <w:rFonts w:cs="Traditional Arabic"/>
          <w:sz w:val="38"/>
          <w:szCs w:val="38"/>
          <w:rtl/>
        </w:rPr>
      </w:pPr>
      <w:r w:rsidRPr="002350F3">
        <w:rPr>
          <w:rFonts w:cs="Traditional Arabic"/>
          <w:b/>
          <w:bCs/>
          <w:sz w:val="38"/>
          <w:szCs w:val="38"/>
        </w:rPr>
        <w:t xml:space="preserve">: </w:t>
      </w:r>
      <w:r w:rsidRPr="002350F3">
        <w:rPr>
          <w:rFonts w:cs="Traditional Arabic"/>
          <w:b/>
          <w:bCs/>
          <w:sz w:val="38"/>
          <w:szCs w:val="38"/>
          <w:rtl/>
        </w:rPr>
        <w:t>أ) الأحادية اللغوية</w:t>
      </w:r>
      <w:r w:rsidRPr="002350F3">
        <w:rPr>
          <w:rFonts w:ascii="Microsoft Sans Serif" w:eastAsia="Calibri" w:hAnsi="Microsoft Sans Serif" w:cs="Traditional Arabic"/>
          <w:sz w:val="38"/>
          <w:szCs w:val="38"/>
          <w:shd w:val="clear" w:color="auto" w:fill="FFFFFF"/>
          <w:lang w:eastAsia="en-US"/>
        </w:rPr>
        <w:t>:</w:t>
      </w:r>
      <w:r w:rsidRPr="002350F3">
        <w:rPr>
          <w:rFonts w:ascii="Microsoft Sans Serif" w:eastAsia="Calibri" w:hAnsi="Microsoft Sans Serif" w:cs="Traditional Arabic"/>
          <w:sz w:val="38"/>
          <w:szCs w:val="38"/>
          <w:shd w:val="clear" w:color="auto" w:fill="FFFFFF"/>
          <w:rtl/>
          <w:lang w:eastAsia="en-US"/>
        </w:rPr>
        <w:t>معبر عنها بلغة واحدة، أو من يعرف أو يستخدم لغة واحدة</w:t>
      </w:r>
      <w:r w:rsidRPr="002350F3">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 xml:space="preserve">وهي الاقتصار على لغة واحدة على مستوى التخاطب والقراءة </w:t>
      </w:r>
      <w:proofErr w:type="spellStart"/>
      <w:r w:rsidRPr="002350F3">
        <w:rPr>
          <w:rFonts w:ascii="Microsoft Sans Serif" w:eastAsia="Calibri" w:hAnsi="Microsoft Sans Serif" w:cs="Traditional Arabic"/>
          <w:sz w:val="38"/>
          <w:szCs w:val="38"/>
          <w:shd w:val="clear" w:color="auto" w:fill="FFFFFF"/>
          <w:rtl/>
          <w:lang w:eastAsia="en-US"/>
        </w:rPr>
        <w:t>وبدعى</w:t>
      </w:r>
      <w:proofErr w:type="spellEnd"/>
      <w:r w:rsidRPr="002350F3">
        <w:rPr>
          <w:rFonts w:ascii="Microsoft Sans Serif" w:eastAsia="Calibri" w:hAnsi="Microsoft Sans Serif" w:cs="Traditional Arabic"/>
          <w:sz w:val="38"/>
          <w:szCs w:val="38"/>
          <w:shd w:val="clear" w:color="auto" w:fill="FFFFFF"/>
          <w:rtl/>
          <w:lang w:eastAsia="en-US"/>
        </w:rPr>
        <w:t xml:space="preserve"> من يعرف لغة واحدة أحادي اللغة</w:t>
      </w:r>
      <w:r>
        <w:rPr>
          <w:rFonts w:ascii="Microsoft Sans Serif" w:eastAsia="Calibri" w:hAnsi="Microsoft Sans Serif" w:cs="Traditional Arabic" w:hint="cs"/>
          <w:sz w:val="38"/>
          <w:szCs w:val="38"/>
          <w:shd w:val="clear" w:color="auto" w:fill="FFFFFF"/>
          <w:rtl/>
          <w:lang w:eastAsia="en-US"/>
        </w:rPr>
        <w:t xml:space="preserve"> </w:t>
      </w:r>
      <w:proofErr w:type="spellStart"/>
      <w:r w:rsidRPr="000C6151">
        <w:rPr>
          <w:rFonts w:cs="Traditional Arabic"/>
          <w:sz w:val="32"/>
          <w:szCs w:val="32"/>
        </w:rPr>
        <w:t>monolangue</w:t>
      </w:r>
      <w:proofErr w:type="spellEnd"/>
      <w:r w:rsidRPr="002350F3">
        <w:rPr>
          <w:rFonts w:cs="Traditional Arabic" w:hint="cs"/>
          <w:sz w:val="38"/>
          <w:szCs w:val="38"/>
          <w:rtl/>
        </w:rPr>
        <w:t>.</w:t>
      </w:r>
      <w:r w:rsidRPr="002350F3">
        <w:rPr>
          <w:rStyle w:val="Appelnotedebasdep"/>
          <w:rFonts w:cs="Traditional Arabic"/>
          <w:sz w:val="38"/>
          <w:szCs w:val="38"/>
          <w:rtl/>
        </w:rPr>
        <w:footnoteReference w:id="25"/>
      </w:r>
    </w:p>
    <w:p w:rsidR="00755546" w:rsidRPr="002350F3" w:rsidRDefault="00755546" w:rsidP="00755546">
      <w:pPr>
        <w:pStyle w:val="texte"/>
        <w:shd w:val="clear" w:color="auto" w:fill="FFFFFF"/>
        <w:bidi/>
        <w:spacing w:before="240" w:beforeAutospacing="0" w:after="200" w:afterAutospacing="0" w:line="276" w:lineRule="auto"/>
        <w:ind w:firstLine="708"/>
        <w:jc w:val="both"/>
        <w:rPr>
          <w:rFonts w:cs="Traditional Arabic"/>
          <w:sz w:val="38"/>
          <w:szCs w:val="38"/>
        </w:rPr>
      </w:pPr>
      <w:r w:rsidRPr="002350F3">
        <w:rPr>
          <w:rFonts w:ascii="Microsoft Sans Serif" w:eastAsia="Calibri" w:hAnsi="Microsoft Sans Serif" w:cs="Traditional Arabic"/>
          <w:sz w:val="38"/>
          <w:szCs w:val="38"/>
          <w:shd w:val="clear" w:color="auto" w:fill="FFFFFF"/>
          <w:rtl/>
          <w:lang w:eastAsia="en-US"/>
        </w:rPr>
        <w:t xml:space="preserve">تكون </w:t>
      </w:r>
      <w:proofErr w:type="gramStart"/>
      <w:r w:rsidRPr="002350F3">
        <w:rPr>
          <w:rFonts w:ascii="Microsoft Sans Serif" w:eastAsia="Calibri" w:hAnsi="Microsoft Sans Serif" w:cs="Traditional Arabic"/>
          <w:sz w:val="38"/>
          <w:szCs w:val="38"/>
          <w:shd w:val="clear" w:color="auto" w:fill="FFFFFF"/>
          <w:rtl/>
          <w:lang w:eastAsia="en-US"/>
        </w:rPr>
        <w:t>مجموعة</w:t>
      </w:r>
      <w:proofErr w:type="gramEnd"/>
      <w:r w:rsidRPr="002350F3">
        <w:rPr>
          <w:rFonts w:ascii="Microsoft Sans Serif" w:eastAsia="Calibri" w:hAnsi="Microsoft Sans Serif" w:cs="Traditional Arabic"/>
          <w:sz w:val="38"/>
          <w:szCs w:val="38"/>
          <w:shd w:val="clear" w:color="auto" w:fill="FFFFFF"/>
          <w:rtl/>
          <w:lang w:eastAsia="en-US"/>
        </w:rPr>
        <w:t xml:space="preserve"> اللغة أحادية اللغة إذا كان أفرادها يشتركون في لغة واحدة ولا يتعامل جزء منهم بلغة غيرها</w:t>
      </w:r>
      <w:r w:rsidRPr="002350F3">
        <w:rPr>
          <w:rFonts w:cs="Traditional Arabic"/>
          <w:sz w:val="38"/>
          <w:szCs w:val="38"/>
        </w:rPr>
        <w:t>.</w:t>
      </w:r>
    </w:p>
    <w:p w:rsidR="00755546" w:rsidRPr="002350F3" w:rsidRDefault="00755546" w:rsidP="00755546">
      <w:pPr>
        <w:pStyle w:val="texte"/>
        <w:shd w:val="clear" w:color="auto" w:fill="FFFFFF"/>
        <w:bidi/>
        <w:spacing w:before="240" w:beforeAutospacing="0" w:after="200" w:afterAutospacing="0" w:line="276" w:lineRule="auto"/>
        <w:ind w:firstLine="708"/>
        <w:jc w:val="both"/>
        <w:rPr>
          <w:rFonts w:ascii="Microsoft Sans Serif" w:eastAsia="Calibri" w:hAnsi="Microsoft Sans Serif" w:cs="Traditional Arabic"/>
          <w:sz w:val="38"/>
          <w:szCs w:val="38"/>
          <w:shd w:val="clear" w:color="auto" w:fill="FFFFFF"/>
          <w:rtl/>
          <w:lang w:eastAsia="en-US"/>
        </w:rPr>
      </w:pPr>
      <w:r w:rsidRPr="002350F3">
        <w:rPr>
          <w:rFonts w:cs="Traditional Arabic"/>
          <w:b/>
          <w:bCs/>
          <w:sz w:val="38"/>
          <w:szCs w:val="38"/>
          <w:rtl/>
        </w:rPr>
        <w:t>ب) الثنائية اللغوية</w:t>
      </w:r>
      <w:r w:rsidRPr="002350F3">
        <w:rPr>
          <w:rFonts w:cs="Traditional Arabic"/>
          <w:b/>
          <w:bCs/>
          <w:sz w:val="38"/>
          <w:szCs w:val="38"/>
        </w:rPr>
        <w:t xml:space="preserve"> </w:t>
      </w:r>
      <w:r w:rsidRPr="000C6151">
        <w:rPr>
          <w:rFonts w:cs="Traditional Arabic"/>
          <w:b/>
          <w:bCs/>
          <w:sz w:val="32"/>
          <w:szCs w:val="32"/>
        </w:rPr>
        <w:t xml:space="preserve">(Diglossie </w:t>
      </w:r>
      <w:r w:rsidRPr="002350F3">
        <w:rPr>
          <w:rFonts w:cs="Traditional Arabic"/>
          <w:b/>
          <w:bCs/>
          <w:sz w:val="38"/>
          <w:szCs w:val="38"/>
        </w:rPr>
        <w:t>:(</w:t>
      </w:r>
      <w:proofErr w:type="spellStart"/>
      <w:r w:rsidRPr="002350F3">
        <w:rPr>
          <w:rFonts w:ascii="Microsoft Sans Serif" w:eastAsia="Calibri" w:hAnsi="Microsoft Sans Serif" w:cs="Traditional Arabic"/>
          <w:sz w:val="38"/>
          <w:szCs w:val="38"/>
          <w:shd w:val="clear" w:color="auto" w:fill="FFFFFF"/>
          <w:rtl/>
          <w:lang w:eastAsia="en-US"/>
        </w:rPr>
        <w:t>إنمصطلح</w:t>
      </w:r>
      <w:proofErr w:type="spellEnd"/>
      <w:r w:rsidRPr="002350F3">
        <w:rPr>
          <w:rFonts w:ascii="Microsoft Sans Serif" w:eastAsia="Calibri" w:hAnsi="Microsoft Sans Serif" w:cs="Traditional Arabic"/>
          <w:sz w:val="38"/>
          <w:szCs w:val="38"/>
          <w:shd w:val="clear" w:color="auto" w:fill="FFFFFF"/>
          <w:rtl/>
          <w:lang w:eastAsia="en-US"/>
        </w:rPr>
        <w:t xml:space="preserve"> الثنائية اللغوية ظهر لأول مرة على يد الكاتب اليوناني "</w:t>
      </w:r>
      <w:proofErr w:type="spellStart"/>
      <w:r w:rsidRPr="002350F3">
        <w:rPr>
          <w:rFonts w:ascii="Microsoft Sans Serif" w:eastAsia="Calibri" w:hAnsi="Microsoft Sans Serif" w:cs="Traditional Arabic"/>
          <w:sz w:val="38"/>
          <w:szCs w:val="38"/>
          <w:shd w:val="clear" w:color="auto" w:fill="FFFFFF"/>
          <w:rtl/>
          <w:lang w:eastAsia="en-US"/>
        </w:rPr>
        <w:t>إمانويلغوداي</w:t>
      </w:r>
      <w:proofErr w:type="spellEnd"/>
      <w:r w:rsidRPr="002350F3">
        <w:rPr>
          <w:rFonts w:ascii="Microsoft Sans Serif" w:eastAsia="Calibri" w:hAnsi="Microsoft Sans Serif" w:cs="Traditional Arabic"/>
          <w:sz w:val="38"/>
          <w:szCs w:val="38"/>
          <w:shd w:val="clear" w:color="auto" w:fill="FFFFFF"/>
          <w:lang w:eastAsia="en-US"/>
        </w:rPr>
        <w:t>" "</w:t>
      </w:r>
      <w:proofErr w:type="spellStart"/>
      <w:r w:rsidRPr="000C6151">
        <w:rPr>
          <w:rFonts w:ascii="Microsoft Sans Serif" w:eastAsia="Calibri" w:hAnsi="Microsoft Sans Serif" w:cs="Traditional Arabic"/>
          <w:sz w:val="32"/>
          <w:szCs w:val="32"/>
          <w:shd w:val="clear" w:color="auto" w:fill="FFFFFF"/>
          <w:lang w:eastAsia="en-US"/>
        </w:rPr>
        <w:t>Boidis</w:t>
      </w:r>
      <w:proofErr w:type="spellEnd"/>
      <w:r w:rsidRPr="000C6151">
        <w:rPr>
          <w:rFonts w:ascii="Microsoft Sans Serif" w:eastAsia="Calibri" w:hAnsi="Microsoft Sans Serif" w:cs="Traditional Arabic"/>
          <w:sz w:val="32"/>
          <w:szCs w:val="32"/>
          <w:shd w:val="clear" w:color="auto" w:fill="FFFFFF"/>
          <w:lang w:eastAsia="en-US"/>
        </w:rPr>
        <w:t xml:space="preserve"> Emanuel</w:t>
      </w:r>
      <w:r w:rsidRPr="002350F3">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لأسباب متعددة كانت نتيجة عن الوضعية اللغوية المتضاربة في المجتمع اليوناني،</w:t>
      </w:r>
      <w:r>
        <w:rPr>
          <w:rFonts w:ascii="Microsoft Sans Serif" w:eastAsia="Calibri" w:hAnsi="Microsoft Sans Serif" w:cs="Traditional Arabic" w:hint="cs"/>
          <w:sz w:val="38"/>
          <w:szCs w:val="38"/>
          <w:shd w:val="clear" w:color="auto" w:fill="FFFFFF"/>
          <w:rtl/>
          <w:lang w:eastAsia="en-US"/>
        </w:rPr>
        <w:t xml:space="preserve"> </w:t>
      </w:r>
      <w:r w:rsidRPr="002350F3">
        <w:rPr>
          <w:rFonts w:ascii="Microsoft Sans Serif" w:eastAsia="Calibri" w:hAnsi="Microsoft Sans Serif" w:cs="Traditional Arabic"/>
          <w:sz w:val="38"/>
          <w:szCs w:val="38"/>
          <w:shd w:val="clear" w:color="auto" w:fill="FFFFFF"/>
          <w:rtl/>
          <w:lang w:eastAsia="en-US"/>
        </w:rPr>
        <w:t>وهذا بوجود مشويين لغويين هما: "</w:t>
      </w:r>
      <w:proofErr w:type="spellStart"/>
      <w:r w:rsidRPr="002350F3">
        <w:rPr>
          <w:rFonts w:ascii="Microsoft Sans Serif" w:eastAsia="Calibri" w:hAnsi="Microsoft Sans Serif" w:cs="Traditional Arabic"/>
          <w:sz w:val="38"/>
          <w:szCs w:val="38"/>
          <w:shd w:val="clear" w:color="auto" w:fill="FFFFFF"/>
          <w:rtl/>
          <w:lang w:eastAsia="en-US"/>
        </w:rPr>
        <w:t>كثارفوسا</w:t>
      </w:r>
      <w:proofErr w:type="spellEnd"/>
      <w:r w:rsidRPr="002350F3">
        <w:rPr>
          <w:rFonts w:ascii="Microsoft Sans Serif" w:eastAsia="Calibri" w:hAnsi="Microsoft Sans Serif" w:cs="Traditional Arabic"/>
          <w:sz w:val="38"/>
          <w:szCs w:val="38"/>
          <w:shd w:val="clear" w:color="auto" w:fill="FFFFFF"/>
          <w:rtl/>
          <w:lang w:eastAsia="en-US"/>
        </w:rPr>
        <w:t xml:space="preserve">، </w:t>
      </w:r>
      <w:proofErr w:type="spellStart"/>
      <w:r w:rsidRPr="002350F3">
        <w:rPr>
          <w:rFonts w:ascii="Microsoft Sans Serif" w:eastAsia="Calibri" w:hAnsi="Microsoft Sans Serif" w:cs="Traditional Arabic"/>
          <w:sz w:val="38"/>
          <w:szCs w:val="38"/>
          <w:shd w:val="clear" w:color="auto" w:fill="FFFFFF"/>
          <w:rtl/>
          <w:lang w:eastAsia="en-US"/>
        </w:rPr>
        <w:t>ودموتيكي</w:t>
      </w:r>
      <w:proofErr w:type="spellEnd"/>
      <w:r w:rsidRPr="002350F3">
        <w:rPr>
          <w:rFonts w:ascii="Microsoft Sans Serif" w:eastAsia="Calibri" w:hAnsi="Microsoft Sans Serif" w:cs="Traditional Arabic"/>
          <w:sz w:val="38"/>
          <w:szCs w:val="38"/>
          <w:shd w:val="clear" w:color="auto" w:fill="FFFFFF"/>
          <w:rtl/>
          <w:lang w:eastAsia="en-US"/>
        </w:rPr>
        <w:t xml:space="preserve">"، حيث أخذت هذه </w:t>
      </w:r>
      <w:r w:rsidRPr="002350F3">
        <w:rPr>
          <w:rFonts w:ascii="Microsoft Sans Serif" w:eastAsia="Calibri" w:hAnsi="Microsoft Sans Serif" w:cs="Traditional Arabic"/>
          <w:sz w:val="38"/>
          <w:szCs w:val="38"/>
          <w:shd w:val="clear" w:color="auto" w:fill="FFFFFF"/>
          <w:rtl/>
          <w:lang w:eastAsia="en-US"/>
        </w:rPr>
        <w:lastRenderedPageBreak/>
        <w:t>الأخيرة من الإغريقية القديمة</w:t>
      </w:r>
      <w:r>
        <w:rPr>
          <w:rFonts w:ascii="Microsoft Sans Serif" w:eastAsia="Calibri" w:hAnsi="Microsoft Sans Serif" w:cs="Traditional Arabic" w:hint="cs"/>
          <w:sz w:val="38"/>
          <w:szCs w:val="38"/>
          <w:shd w:val="clear" w:color="auto" w:fill="FFFFFF"/>
          <w:rtl/>
          <w:lang w:eastAsia="en-US"/>
        </w:rPr>
        <w:t xml:space="preserve"> </w:t>
      </w:r>
      <w:proofErr w:type="spellStart"/>
      <w:r w:rsidRPr="000C6151">
        <w:rPr>
          <w:rFonts w:ascii="Microsoft Sans Serif" w:eastAsia="Calibri" w:hAnsi="Microsoft Sans Serif" w:cs="Traditional Arabic"/>
          <w:sz w:val="32"/>
          <w:szCs w:val="32"/>
          <w:shd w:val="clear" w:color="auto" w:fill="FFFFFF"/>
          <w:lang w:eastAsia="en-US"/>
        </w:rPr>
        <w:t>Domilti</w:t>
      </w:r>
      <w:proofErr w:type="spellEnd"/>
      <w:r>
        <w:rPr>
          <w:rFonts w:ascii="Microsoft Sans Serif" w:eastAsia="Calibri" w:hAnsi="Microsoft Sans Serif" w:cs="Traditional Arabic" w:hint="cs"/>
          <w:sz w:val="32"/>
          <w:szCs w:val="32"/>
          <w:shd w:val="clear" w:color="auto" w:fill="FFFFFF"/>
          <w:rtl/>
          <w:lang w:eastAsia="en-US"/>
        </w:rPr>
        <w:t xml:space="preserve"> </w:t>
      </w:r>
      <w:r w:rsidRPr="002350F3">
        <w:rPr>
          <w:rFonts w:ascii="Microsoft Sans Serif" w:eastAsia="Calibri" w:hAnsi="Microsoft Sans Serif" w:cs="Traditional Arabic"/>
          <w:sz w:val="38"/>
          <w:szCs w:val="38"/>
          <w:shd w:val="clear" w:color="auto" w:fill="FFFFFF"/>
          <w:rtl/>
          <w:lang w:eastAsia="en-US"/>
        </w:rPr>
        <w:t>مرادفها عن</w:t>
      </w:r>
      <w:r>
        <w:rPr>
          <w:rFonts w:ascii="Microsoft Sans Serif" w:eastAsia="Calibri" w:hAnsi="Microsoft Sans Serif" w:cs="Traditional Arabic" w:hint="cs"/>
          <w:sz w:val="38"/>
          <w:szCs w:val="38"/>
          <w:shd w:val="clear" w:color="auto" w:fill="FFFFFF"/>
          <w:rtl/>
          <w:lang w:eastAsia="en-US"/>
        </w:rPr>
        <w:t xml:space="preserve"> </w:t>
      </w:r>
      <w:r w:rsidRPr="002350F3">
        <w:rPr>
          <w:rFonts w:ascii="Microsoft Sans Serif" w:eastAsia="Calibri" w:hAnsi="Microsoft Sans Serif" w:cs="Traditional Arabic" w:hint="cs"/>
          <w:sz w:val="38"/>
          <w:szCs w:val="38"/>
          <w:shd w:val="clear" w:color="auto" w:fill="FFFFFF"/>
          <w:rtl/>
          <w:lang w:eastAsia="en-US"/>
        </w:rPr>
        <w:t>ا</w:t>
      </w:r>
      <w:r w:rsidRPr="002350F3">
        <w:rPr>
          <w:rFonts w:ascii="Microsoft Sans Serif" w:eastAsia="Calibri" w:hAnsi="Microsoft Sans Serif" w:cs="Traditional Arabic"/>
          <w:sz w:val="38"/>
          <w:szCs w:val="38"/>
          <w:shd w:val="clear" w:color="auto" w:fill="FFFFFF"/>
          <w:rtl/>
          <w:lang w:eastAsia="en-US"/>
        </w:rPr>
        <w:t>لإغريق</w:t>
      </w:r>
      <w:r>
        <w:rPr>
          <w:rFonts w:ascii="Microsoft Sans Serif" w:eastAsia="Calibri" w:hAnsi="Microsoft Sans Serif" w:cs="Traditional Arabic" w:hint="cs"/>
          <w:sz w:val="38"/>
          <w:szCs w:val="38"/>
          <w:shd w:val="clear" w:color="auto" w:fill="FFFFFF"/>
          <w:rtl/>
          <w:lang w:eastAsia="en-US"/>
        </w:rPr>
        <w:t xml:space="preserve"> </w:t>
      </w:r>
      <w:proofErr w:type="spellStart"/>
      <w:r w:rsidRPr="000C6151">
        <w:rPr>
          <w:rFonts w:ascii="Microsoft Sans Serif" w:eastAsia="Calibri" w:hAnsi="Microsoft Sans Serif" w:cs="Traditional Arabic"/>
          <w:sz w:val="32"/>
          <w:szCs w:val="32"/>
          <w:shd w:val="clear" w:color="auto" w:fill="FFFFFF"/>
          <w:lang w:eastAsia="en-US"/>
        </w:rPr>
        <w:t>Dylottos</w:t>
      </w:r>
      <w:proofErr w:type="spellEnd"/>
      <w:r>
        <w:rPr>
          <w:rFonts w:ascii="Microsoft Sans Serif" w:eastAsia="Calibri" w:hAnsi="Microsoft Sans Serif" w:cs="Traditional Arabic" w:hint="cs"/>
          <w:sz w:val="32"/>
          <w:szCs w:val="32"/>
          <w:shd w:val="clear" w:color="auto" w:fill="FFFFFF"/>
          <w:rtl/>
          <w:lang w:eastAsia="en-US"/>
        </w:rPr>
        <w:t xml:space="preserve"> </w:t>
      </w:r>
      <w:r w:rsidRPr="002350F3">
        <w:rPr>
          <w:rFonts w:ascii="Microsoft Sans Serif" w:eastAsia="Calibri" w:hAnsi="Microsoft Sans Serif" w:cs="Traditional Arabic"/>
          <w:sz w:val="38"/>
          <w:szCs w:val="38"/>
          <w:shd w:val="clear" w:color="auto" w:fill="FFFFFF"/>
          <w:rtl/>
          <w:lang w:eastAsia="en-US"/>
        </w:rPr>
        <w:t>والذي يعني استعمال لغتين عموما</w:t>
      </w:r>
      <w:r w:rsidRPr="002350F3">
        <w:rPr>
          <w:rFonts w:ascii="Microsoft Sans Serif" w:eastAsia="Calibri" w:hAnsi="Microsoft Sans Serif" w:cs="Traditional Arabic" w:hint="cs"/>
          <w:sz w:val="38"/>
          <w:szCs w:val="38"/>
          <w:shd w:val="clear" w:color="auto" w:fill="FFFFFF"/>
          <w:rtl/>
          <w:lang w:eastAsia="en-US"/>
        </w:rPr>
        <w:t>.</w:t>
      </w:r>
      <w:r w:rsidRPr="002350F3">
        <w:rPr>
          <w:rStyle w:val="Appelnotedebasdep"/>
          <w:rFonts w:ascii="Microsoft Sans Serif" w:eastAsia="Calibri" w:hAnsi="Microsoft Sans Serif" w:cs="Traditional Arabic"/>
          <w:sz w:val="38"/>
          <w:szCs w:val="38"/>
          <w:shd w:val="clear" w:color="auto" w:fill="FFFFFF"/>
          <w:rtl/>
          <w:lang w:eastAsia="en-US"/>
        </w:rPr>
        <w:footnoteReference w:id="26"/>
      </w:r>
    </w:p>
    <w:p w:rsidR="00755546" w:rsidRPr="002350F3" w:rsidRDefault="00755546" w:rsidP="00755546">
      <w:pPr>
        <w:pStyle w:val="texte"/>
        <w:shd w:val="clear" w:color="auto" w:fill="FFFFFF"/>
        <w:bidi/>
        <w:spacing w:before="240" w:beforeAutospacing="0" w:after="200" w:afterAutospacing="0" w:line="276" w:lineRule="auto"/>
        <w:jc w:val="both"/>
        <w:rPr>
          <w:rFonts w:ascii="Microsoft Sans Serif" w:eastAsia="Calibri" w:hAnsi="Microsoft Sans Serif" w:cs="Traditional Arabic"/>
          <w:sz w:val="38"/>
          <w:szCs w:val="38"/>
          <w:shd w:val="clear" w:color="auto" w:fill="FFFFFF"/>
          <w:lang w:eastAsia="en-US"/>
        </w:rPr>
      </w:pPr>
      <w:proofErr w:type="gramStart"/>
      <w:r w:rsidRPr="002350F3">
        <w:rPr>
          <w:rFonts w:ascii="Microsoft Sans Serif" w:eastAsia="Calibri" w:hAnsi="Microsoft Sans Serif" w:cs="Traditional Arabic"/>
          <w:sz w:val="38"/>
          <w:szCs w:val="38"/>
          <w:shd w:val="clear" w:color="auto" w:fill="FFFFFF"/>
          <w:rtl/>
          <w:lang w:eastAsia="en-US"/>
        </w:rPr>
        <w:t>ذهب</w:t>
      </w:r>
      <w:proofErr w:type="gramEnd"/>
      <w:r w:rsidRPr="002350F3">
        <w:rPr>
          <w:rFonts w:ascii="Microsoft Sans Serif" w:eastAsia="Calibri" w:hAnsi="Microsoft Sans Serif" w:cs="Traditional Arabic"/>
          <w:sz w:val="38"/>
          <w:szCs w:val="38"/>
          <w:shd w:val="clear" w:color="auto" w:fill="FFFFFF"/>
          <w:rtl/>
          <w:lang w:eastAsia="en-US"/>
        </w:rPr>
        <w:t xml:space="preserve"> بعض اللسانيين إلى تعريف الثنائية اللغوية بأنّها</w:t>
      </w:r>
      <w:r>
        <w:rPr>
          <w:rFonts w:ascii="Microsoft Sans Serif" w:eastAsia="Calibri" w:hAnsi="Microsoft Sans Serif" w:cs="Traditional Arabic" w:hint="cs"/>
          <w:sz w:val="38"/>
          <w:szCs w:val="38"/>
          <w:shd w:val="clear" w:color="auto" w:fill="FFFFFF"/>
          <w:rtl/>
          <w:lang w:eastAsia="en-US"/>
        </w:rPr>
        <w:t xml:space="preserve"> </w:t>
      </w:r>
      <w:r w:rsidRPr="002350F3">
        <w:rPr>
          <w:rFonts w:ascii="Microsoft Sans Serif" w:eastAsia="Calibri" w:hAnsi="Microsoft Sans Serif" w:cs="Traditional Arabic"/>
          <w:sz w:val="38"/>
          <w:szCs w:val="38"/>
          <w:shd w:val="clear" w:color="auto" w:fill="FFFFFF"/>
          <w:rtl/>
          <w:lang w:eastAsia="en-US"/>
        </w:rPr>
        <w:t xml:space="preserve">توزيع </w:t>
      </w:r>
      <w:r w:rsidRPr="002350F3">
        <w:rPr>
          <w:rFonts w:ascii="Microsoft Sans Serif" w:eastAsia="Calibri" w:hAnsi="Microsoft Sans Serif" w:cs="Traditional Arabic" w:hint="cs"/>
          <w:sz w:val="38"/>
          <w:szCs w:val="38"/>
          <w:shd w:val="clear" w:color="auto" w:fill="FFFFFF"/>
          <w:rtl/>
          <w:lang w:eastAsia="en-US"/>
        </w:rPr>
        <w:t>ل</w:t>
      </w:r>
      <w:r w:rsidRPr="002350F3">
        <w:rPr>
          <w:rFonts w:ascii="Microsoft Sans Serif" w:eastAsia="Calibri" w:hAnsi="Microsoft Sans Serif" w:cs="Traditional Arabic"/>
          <w:sz w:val="38"/>
          <w:szCs w:val="38"/>
          <w:shd w:val="clear" w:color="auto" w:fill="FFFFFF"/>
          <w:rtl/>
          <w:lang w:eastAsia="en-US"/>
        </w:rPr>
        <w:t>استعمالات اللغات حسب ظروف و</w:t>
      </w:r>
      <w:r w:rsidRPr="002350F3">
        <w:rPr>
          <w:rFonts w:ascii="Microsoft Sans Serif" w:eastAsia="Calibri" w:hAnsi="Microsoft Sans Serif" w:cs="Traditional Arabic" w:hint="cs"/>
          <w:sz w:val="38"/>
          <w:szCs w:val="38"/>
          <w:shd w:val="clear" w:color="auto" w:fill="FFFFFF"/>
          <w:rtl/>
          <w:lang w:eastAsia="en-US"/>
        </w:rPr>
        <w:t xml:space="preserve">قضايا </w:t>
      </w:r>
      <w:r w:rsidRPr="002350F3">
        <w:rPr>
          <w:rFonts w:ascii="Microsoft Sans Serif" w:eastAsia="Calibri" w:hAnsi="Microsoft Sans Serif" w:cs="Traditional Arabic"/>
          <w:sz w:val="38"/>
          <w:szCs w:val="38"/>
          <w:shd w:val="clear" w:color="auto" w:fill="FFFFFF"/>
          <w:rtl/>
          <w:lang w:eastAsia="en-US"/>
        </w:rPr>
        <w:t>خاصة</w:t>
      </w:r>
      <w:r w:rsidRPr="002350F3">
        <w:rPr>
          <w:rFonts w:ascii="Microsoft Sans Serif" w:eastAsia="Calibri" w:hAnsi="Microsoft Sans Serif" w:cs="Traditional Arabic" w:hint="cs"/>
          <w:sz w:val="38"/>
          <w:szCs w:val="38"/>
          <w:shd w:val="clear" w:color="auto" w:fill="FFFFFF"/>
          <w:rtl/>
          <w:lang w:eastAsia="en-US"/>
        </w:rPr>
        <w:t>،</w:t>
      </w:r>
      <w:r w:rsidRPr="002350F3">
        <w:rPr>
          <w:rFonts w:ascii="Microsoft Sans Serif" w:eastAsia="Calibri" w:hAnsi="Microsoft Sans Serif" w:cs="Traditional Arabic"/>
          <w:sz w:val="38"/>
          <w:szCs w:val="38"/>
          <w:shd w:val="clear" w:color="auto" w:fill="FFFFFF"/>
          <w:rtl/>
          <w:lang w:eastAsia="en-US"/>
        </w:rPr>
        <w:t xml:space="preserve"> مصاحبة بصفة عامة للصحة أو الرجحان في الاستعمال في لغة واحدة من هاتين اللغتين</w:t>
      </w:r>
      <w:r w:rsidRPr="002350F3">
        <w:rPr>
          <w:rFonts w:ascii="Microsoft Sans Serif" w:eastAsia="Calibri" w:hAnsi="Microsoft Sans Serif" w:cs="Traditional Arabic" w:hint="cs"/>
          <w:sz w:val="38"/>
          <w:szCs w:val="38"/>
          <w:shd w:val="clear" w:color="auto" w:fill="FFFFFF"/>
          <w:rtl/>
          <w:lang w:eastAsia="en-US"/>
        </w:rPr>
        <w:t>.</w:t>
      </w:r>
      <w:r w:rsidRPr="002350F3">
        <w:rPr>
          <w:rStyle w:val="Appelnotedebasdep"/>
          <w:rFonts w:ascii="Microsoft Sans Serif" w:eastAsia="Calibri" w:hAnsi="Microsoft Sans Serif" w:cs="Traditional Arabic"/>
          <w:sz w:val="38"/>
          <w:szCs w:val="38"/>
          <w:shd w:val="clear" w:color="auto" w:fill="FFFFFF"/>
          <w:rtl/>
          <w:lang w:eastAsia="en-US"/>
        </w:rPr>
        <w:footnoteReference w:id="27"/>
      </w:r>
    </w:p>
    <w:p w:rsidR="00755546" w:rsidRPr="002350F3" w:rsidRDefault="00755546" w:rsidP="00755546">
      <w:pPr>
        <w:pStyle w:val="texte"/>
        <w:shd w:val="clear" w:color="auto" w:fill="FFFFFF"/>
        <w:spacing w:before="240" w:beforeAutospacing="0" w:after="200" w:afterAutospacing="0" w:line="276" w:lineRule="auto"/>
        <w:ind w:firstLine="708"/>
        <w:jc w:val="both"/>
        <w:rPr>
          <w:rFonts w:cs="Traditional Arabic"/>
          <w:sz w:val="38"/>
          <w:szCs w:val="38"/>
          <w:rtl/>
        </w:rPr>
      </w:pPr>
      <w:r w:rsidRPr="002350F3">
        <w:rPr>
          <w:rFonts w:ascii="Microsoft Sans Serif" w:eastAsia="Calibri" w:hAnsi="Microsoft Sans Serif" w:cs="Traditional Arabic"/>
          <w:sz w:val="38"/>
          <w:szCs w:val="38"/>
          <w:shd w:val="clear" w:color="auto" w:fill="FFFFFF"/>
          <w:lang w:eastAsia="en-US"/>
        </w:rPr>
        <w:t>«</w:t>
      </w:r>
      <w:r w:rsidRPr="002350F3">
        <w:rPr>
          <w:rFonts w:cs="Traditional Arabic"/>
          <w:sz w:val="38"/>
          <w:szCs w:val="38"/>
        </w:rPr>
        <w:t xml:space="preserve"> Répartition des usages dans chacune des langues selon des circonstances et des thèmes particuliers, d’accompagnement généralement de la prépondérance d’usage des deux langues et d’une différence de prestige». </w:t>
      </w:r>
    </w:p>
    <w:p w:rsidR="00755546" w:rsidRPr="002350F3" w:rsidRDefault="00755546" w:rsidP="00755546">
      <w:pPr>
        <w:pStyle w:val="texte"/>
        <w:shd w:val="clear" w:color="auto" w:fill="FFFFFF"/>
        <w:bidi/>
        <w:spacing w:before="240" w:beforeAutospacing="0" w:after="200" w:afterAutospacing="0" w:line="276" w:lineRule="auto"/>
        <w:ind w:firstLine="708"/>
        <w:jc w:val="both"/>
        <w:rPr>
          <w:rFonts w:ascii="Microsoft Sans Serif" w:eastAsia="Calibri" w:hAnsi="Microsoft Sans Serif" w:cs="Traditional Arabic"/>
          <w:sz w:val="38"/>
          <w:szCs w:val="38"/>
          <w:shd w:val="clear" w:color="auto" w:fill="FFFFFF"/>
          <w:rtl/>
          <w:lang w:eastAsia="en-US"/>
        </w:rPr>
      </w:pPr>
      <w:r w:rsidRPr="002350F3">
        <w:rPr>
          <w:rFonts w:ascii="Microsoft Sans Serif" w:eastAsia="Calibri" w:hAnsi="Microsoft Sans Serif" w:cs="Traditional Arabic"/>
          <w:sz w:val="38"/>
          <w:szCs w:val="38"/>
          <w:shd w:val="clear" w:color="auto" w:fill="FFFFFF"/>
          <w:rtl/>
          <w:lang w:eastAsia="en-US"/>
        </w:rPr>
        <w:t>أما محمد علي الخولي فيقول بأن</w:t>
      </w:r>
      <w:r>
        <w:rPr>
          <w:rFonts w:ascii="Microsoft Sans Serif" w:eastAsia="Calibri" w:hAnsi="Microsoft Sans Serif" w:cs="Traditional Arabic" w:hint="cs"/>
          <w:sz w:val="38"/>
          <w:szCs w:val="38"/>
          <w:shd w:val="clear" w:color="auto" w:fill="FFFFFF"/>
          <w:rtl/>
          <w:lang w:eastAsia="en-US"/>
        </w:rPr>
        <w:t xml:space="preserve"> </w:t>
      </w:r>
      <w:r w:rsidRPr="002350F3">
        <w:rPr>
          <w:rFonts w:ascii="Microsoft Sans Serif" w:eastAsia="Calibri" w:hAnsi="Microsoft Sans Serif" w:cs="Traditional Arabic"/>
          <w:sz w:val="38"/>
          <w:szCs w:val="38"/>
          <w:shd w:val="clear" w:color="auto" w:fill="FFFFFF"/>
          <w:rtl/>
          <w:lang w:eastAsia="en-US"/>
        </w:rPr>
        <w:t>الثنائية اللغوية هي: "حالة استخدام الفرد للهجتين من لغة واحدة وبصورة تكاملية</w:t>
      </w:r>
      <w:r w:rsidRPr="002350F3">
        <w:rPr>
          <w:rFonts w:ascii="Microsoft Sans Serif" w:eastAsia="Calibri" w:hAnsi="Microsoft Sans Serif" w:cs="Traditional Arabic" w:hint="cs"/>
          <w:sz w:val="38"/>
          <w:szCs w:val="38"/>
          <w:shd w:val="clear" w:color="auto" w:fill="FFFFFF"/>
          <w:rtl/>
          <w:lang w:eastAsia="en-US"/>
        </w:rPr>
        <w:t>"</w:t>
      </w:r>
      <w:r w:rsidRPr="002350F3">
        <w:rPr>
          <w:rStyle w:val="Appelnotedebasdep"/>
          <w:rFonts w:ascii="Microsoft Sans Serif" w:eastAsia="Calibri" w:hAnsi="Microsoft Sans Serif" w:cs="Traditional Arabic"/>
          <w:sz w:val="38"/>
          <w:szCs w:val="38"/>
          <w:shd w:val="clear" w:color="auto" w:fill="FFFFFF"/>
          <w:rtl/>
          <w:lang w:eastAsia="en-US"/>
        </w:rPr>
        <w:footnoteReference w:id="28"/>
      </w:r>
      <w:r w:rsidRPr="002350F3">
        <w:rPr>
          <w:rFonts w:ascii="Microsoft Sans Serif" w:eastAsia="Calibri" w:hAnsi="Microsoft Sans Serif" w:cs="Traditional Arabic" w:hint="cs"/>
          <w:sz w:val="38"/>
          <w:szCs w:val="38"/>
          <w:shd w:val="clear" w:color="auto" w:fill="FFFFFF"/>
          <w:rtl/>
          <w:lang w:eastAsia="en-US"/>
        </w:rPr>
        <w:t>.</w:t>
      </w:r>
      <w:r>
        <w:rPr>
          <w:rFonts w:ascii="Microsoft Sans Serif" w:eastAsia="Calibri" w:hAnsi="Microsoft Sans Serif" w:cs="Traditional Arabic" w:hint="cs"/>
          <w:sz w:val="38"/>
          <w:szCs w:val="38"/>
          <w:shd w:val="clear" w:color="auto" w:fill="FFFFFF"/>
          <w:rtl/>
          <w:lang w:eastAsia="en-US"/>
        </w:rPr>
        <w:t xml:space="preserve"> </w:t>
      </w:r>
      <w:proofErr w:type="gramStart"/>
      <w:r w:rsidRPr="002350F3">
        <w:rPr>
          <w:rFonts w:ascii="Microsoft Sans Serif" w:eastAsia="Calibri" w:hAnsi="Microsoft Sans Serif" w:cs="Traditional Arabic"/>
          <w:sz w:val="38"/>
          <w:szCs w:val="38"/>
          <w:shd w:val="clear" w:color="auto" w:fill="FFFFFF"/>
          <w:rtl/>
          <w:lang w:eastAsia="en-US"/>
        </w:rPr>
        <w:t>ونفهم</w:t>
      </w:r>
      <w:proofErr w:type="gramEnd"/>
      <w:r w:rsidRPr="002350F3">
        <w:rPr>
          <w:rFonts w:ascii="Microsoft Sans Serif" w:eastAsia="Calibri" w:hAnsi="Microsoft Sans Serif" w:cs="Traditional Arabic"/>
          <w:sz w:val="38"/>
          <w:szCs w:val="38"/>
          <w:shd w:val="clear" w:color="auto" w:fill="FFFFFF"/>
          <w:rtl/>
          <w:lang w:eastAsia="en-US"/>
        </w:rPr>
        <w:t xml:space="preserve"> من هذا أن</w:t>
      </w:r>
      <w:r>
        <w:rPr>
          <w:rFonts w:ascii="Microsoft Sans Serif" w:eastAsia="Calibri" w:hAnsi="Microsoft Sans Serif" w:cs="Traditional Arabic" w:hint="cs"/>
          <w:sz w:val="38"/>
          <w:szCs w:val="38"/>
          <w:shd w:val="clear" w:color="auto" w:fill="FFFFFF"/>
          <w:rtl/>
          <w:lang w:eastAsia="en-US"/>
        </w:rPr>
        <w:t xml:space="preserve"> </w:t>
      </w:r>
      <w:r w:rsidRPr="002350F3">
        <w:rPr>
          <w:rFonts w:ascii="Microsoft Sans Serif" w:eastAsia="Calibri" w:hAnsi="Microsoft Sans Serif" w:cs="Traditional Arabic"/>
          <w:sz w:val="38"/>
          <w:szCs w:val="38"/>
          <w:shd w:val="clear" w:color="auto" w:fill="FFFFFF"/>
          <w:rtl/>
          <w:lang w:eastAsia="en-US"/>
        </w:rPr>
        <w:t>الفرد يستخدم مستويين من التعبير في كلامه ينتميان إلى لغة واحدة، بمعنى يستخدم اللغة التي لها مستويين مستوى وض</w:t>
      </w:r>
      <w:r w:rsidRPr="002350F3">
        <w:rPr>
          <w:rFonts w:ascii="Microsoft Sans Serif" w:eastAsia="Calibri" w:hAnsi="Microsoft Sans Serif" w:cs="Traditional Arabic" w:hint="cs"/>
          <w:sz w:val="38"/>
          <w:szCs w:val="38"/>
          <w:shd w:val="clear" w:color="auto" w:fill="FFFFFF"/>
          <w:rtl/>
          <w:lang w:eastAsia="en-US"/>
        </w:rPr>
        <w:t>ي</w:t>
      </w:r>
      <w:r w:rsidRPr="002350F3">
        <w:rPr>
          <w:rFonts w:ascii="Microsoft Sans Serif" w:eastAsia="Calibri" w:hAnsi="Microsoft Sans Serif" w:cs="Traditional Arabic"/>
          <w:sz w:val="38"/>
          <w:szCs w:val="38"/>
          <w:shd w:val="clear" w:color="auto" w:fill="FFFFFF"/>
          <w:rtl/>
          <w:lang w:eastAsia="en-US"/>
        </w:rPr>
        <w:t>ع ومستوى رفيع</w:t>
      </w:r>
      <w:r w:rsidRPr="002350F3">
        <w:rPr>
          <w:rFonts w:ascii="Microsoft Sans Serif" w:eastAsia="Calibri" w:hAnsi="Microsoft Sans Serif" w:cs="Traditional Arabic"/>
          <w:sz w:val="38"/>
          <w:szCs w:val="38"/>
          <w:shd w:val="clear" w:color="auto" w:fill="FFFFFF"/>
          <w:lang w:eastAsia="en-US"/>
        </w:rPr>
        <w:t xml:space="preserve">. </w:t>
      </w:r>
    </w:p>
    <w:p w:rsidR="00755546" w:rsidRPr="002350F3" w:rsidRDefault="00755546" w:rsidP="00755546">
      <w:pPr>
        <w:pStyle w:val="texte"/>
        <w:shd w:val="clear" w:color="auto" w:fill="FFFFFF"/>
        <w:bidi/>
        <w:spacing w:before="240" w:beforeAutospacing="0" w:after="200" w:afterAutospacing="0" w:line="276" w:lineRule="auto"/>
        <w:jc w:val="both"/>
        <w:rPr>
          <w:rFonts w:ascii="Microsoft Sans Serif" w:eastAsia="Calibri" w:hAnsi="Microsoft Sans Serif" w:cs="Traditional Arabic"/>
          <w:sz w:val="38"/>
          <w:szCs w:val="38"/>
          <w:shd w:val="clear" w:color="auto" w:fill="FFFFFF"/>
          <w:rtl/>
          <w:lang w:eastAsia="en-US"/>
        </w:rPr>
      </w:pPr>
      <w:r w:rsidRPr="002350F3">
        <w:rPr>
          <w:rFonts w:ascii="Microsoft Sans Serif" w:eastAsia="Calibri" w:hAnsi="Microsoft Sans Serif" w:cs="Traditional Arabic"/>
          <w:sz w:val="38"/>
          <w:szCs w:val="38"/>
          <w:shd w:val="clear" w:color="auto" w:fill="FFFFFF"/>
          <w:rtl/>
          <w:lang w:eastAsia="en-US"/>
        </w:rPr>
        <w:t xml:space="preserve">أما "شارل </w:t>
      </w:r>
      <w:proofErr w:type="spellStart"/>
      <w:r w:rsidRPr="002350F3">
        <w:rPr>
          <w:rFonts w:ascii="Microsoft Sans Serif" w:eastAsia="Calibri" w:hAnsi="Microsoft Sans Serif" w:cs="Traditional Arabic"/>
          <w:sz w:val="38"/>
          <w:szCs w:val="38"/>
          <w:shd w:val="clear" w:color="auto" w:fill="FFFFFF"/>
          <w:rtl/>
          <w:lang w:eastAsia="en-US"/>
        </w:rPr>
        <w:t>فير</w:t>
      </w:r>
      <w:r w:rsidRPr="002350F3">
        <w:rPr>
          <w:rFonts w:ascii="Microsoft Sans Serif" w:eastAsia="Calibri" w:hAnsi="Microsoft Sans Serif" w:cs="Traditional Arabic" w:hint="cs"/>
          <w:sz w:val="38"/>
          <w:szCs w:val="38"/>
          <w:shd w:val="clear" w:color="auto" w:fill="FFFFFF"/>
          <w:rtl/>
          <w:lang w:eastAsia="en-US"/>
        </w:rPr>
        <w:t>غ</w:t>
      </w:r>
      <w:r w:rsidRPr="002350F3">
        <w:rPr>
          <w:rFonts w:ascii="Microsoft Sans Serif" w:eastAsia="Calibri" w:hAnsi="Microsoft Sans Serif" w:cs="Traditional Arabic"/>
          <w:sz w:val="38"/>
          <w:szCs w:val="38"/>
          <w:shd w:val="clear" w:color="auto" w:fill="FFFFFF"/>
          <w:rtl/>
          <w:lang w:eastAsia="en-US"/>
        </w:rPr>
        <w:t>سون</w:t>
      </w:r>
      <w:proofErr w:type="spellEnd"/>
      <w:r w:rsidRPr="002350F3">
        <w:rPr>
          <w:rFonts w:ascii="Microsoft Sans Serif" w:eastAsia="Calibri" w:hAnsi="Microsoft Sans Serif" w:cs="Traditional Arabic"/>
          <w:sz w:val="38"/>
          <w:szCs w:val="38"/>
          <w:shd w:val="clear" w:color="auto" w:fill="FFFFFF"/>
          <w:rtl/>
          <w:lang w:eastAsia="en-US"/>
        </w:rPr>
        <w:t>" قال بأن</w:t>
      </w:r>
      <w:r w:rsidRPr="002350F3">
        <w:rPr>
          <w:rFonts w:ascii="Microsoft Sans Serif" w:eastAsia="Calibri" w:hAnsi="Microsoft Sans Serif" w:cs="Traditional Arabic"/>
          <w:sz w:val="38"/>
          <w:szCs w:val="38"/>
          <w:shd w:val="clear" w:color="auto" w:fill="FFFFFF"/>
          <w:lang w:eastAsia="en-US"/>
        </w:rPr>
        <w:t>" :</w:t>
      </w:r>
      <w:r w:rsidRPr="002350F3">
        <w:rPr>
          <w:rFonts w:ascii="Microsoft Sans Serif" w:eastAsia="Calibri" w:hAnsi="Microsoft Sans Serif" w:cs="Traditional Arabic"/>
          <w:sz w:val="38"/>
          <w:szCs w:val="38"/>
          <w:shd w:val="clear" w:color="auto" w:fill="FFFFFF"/>
          <w:rtl/>
          <w:lang w:eastAsia="en-US"/>
        </w:rPr>
        <w:t>المتكلمين يستعملون في خطابتهم الجماعية وتحت تأثير الشروط تنوعين وأكثر للغة نفسها. ومقترح لتوحيد المراجع أن نسمي التنوع الأعلى التنوع الرفيع "و"، أما اللهجة الجهوية فنسميها التنوع الوضيع "و</w:t>
      </w:r>
      <w:r w:rsidRPr="002350F3">
        <w:rPr>
          <w:rFonts w:ascii="Microsoft Sans Serif" w:eastAsia="Calibri" w:hAnsi="Microsoft Sans Serif" w:cs="Traditional Arabic"/>
          <w:sz w:val="38"/>
          <w:szCs w:val="38"/>
          <w:shd w:val="clear" w:color="auto" w:fill="FFFFFF"/>
          <w:lang w:eastAsia="en-US"/>
        </w:rPr>
        <w:t>"</w:t>
      </w:r>
      <w:r w:rsidRPr="002350F3">
        <w:rPr>
          <w:rFonts w:ascii="Microsoft Sans Serif" w:eastAsia="Calibri" w:hAnsi="Microsoft Sans Serif" w:cs="Traditional Arabic"/>
          <w:sz w:val="38"/>
          <w:szCs w:val="38"/>
          <w:shd w:val="clear" w:color="auto" w:fill="FFFFFF"/>
          <w:rtl/>
          <w:lang w:eastAsia="en-US"/>
        </w:rPr>
        <w:t xml:space="preserve">، وكل اللغات المذكورة (ويقصد بها العربية، اليونانية الحديثة، الألمانية، السويسرية </w:t>
      </w:r>
      <w:proofErr w:type="spellStart"/>
      <w:r w:rsidRPr="002350F3">
        <w:rPr>
          <w:rFonts w:ascii="Microsoft Sans Serif" w:eastAsia="Calibri" w:hAnsi="Microsoft Sans Serif" w:cs="Traditional Arabic"/>
          <w:sz w:val="38"/>
          <w:szCs w:val="38"/>
          <w:shd w:val="clear" w:color="auto" w:fill="FFFFFF"/>
          <w:rtl/>
          <w:lang w:eastAsia="en-US"/>
        </w:rPr>
        <w:t>والكربول</w:t>
      </w:r>
      <w:proofErr w:type="spellEnd"/>
      <w:r w:rsidRPr="002350F3">
        <w:rPr>
          <w:rFonts w:ascii="Microsoft Sans Serif" w:eastAsia="Calibri" w:hAnsi="Microsoft Sans Serif" w:cs="Traditional Arabic"/>
          <w:sz w:val="38"/>
          <w:szCs w:val="38"/>
          <w:shd w:val="clear" w:color="auto" w:fill="FFFFFF"/>
          <w:rtl/>
          <w:lang w:eastAsia="en-US"/>
        </w:rPr>
        <w:t xml:space="preserve"> الهايتي)، لها أسماؤها الخاصة للصنف الوضيع والرفيع</w:t>
      </w:r>
      <w:r w:rsidRPr="002350F3">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 xml:space="preserve">فهو هنا يميز بين صنفين الصنف الوضيع </w:t>
      </w:r>
      <w:r w:rsidRPr="002350F3">
        <w:rPr>
          <w:rFonts w:ascii="Microsoft Sans Serif" w:eastAsia="Calibri" w:hAnsi="Microsoft Sans Serif" w:cs="Traditional Arabic"/>
          <w:sz w:val="38"/>
          <w:szCs w:val="38"/>
          <w:shd w:val="clear" w:color="auto" w:fill="FFFFFF"/>
          <w:lang w:eastAsia="en-US"/>
        </w:rPr>
        <w:t>"</w:t>
      </w:r>
      <w:r w:rsidRPr="002350F3">
        <w:rPr>
          <w:rFonts w:ascii="Microsoft Sans Serif" w:eastAsia="Calibri" w:hAnsi="Microsoft Sans Serif" w:cs="Traditional Arabic"/>
          <w:sz w:val="38"/>
          <w:szCs w:val="38"/>
          <w:shd w:val="clear" w:color="auto" w:fill="FFFFFF"/>
          <w:rtl/>
          <w:lang w:eastAsia="en-US"/>
        </w:rPr>
        <w:t>و</w:t>
      </w:r>
      <w:r w:rsidRPr="002350F3">
        <w:rPr>
          <w:rFonts w:ascii="Microsoft Sans Serif" w:eastAsia="Calibri" w:hAnsi="Microsoft Sans Serif" w:cs="Traditional Arabic"/>
          <w:sz w:val="38"/>
          <w:szCs w:val="38"/>
          <w:shd w:val="clear" w:color="auto" w:fill="FFFFFF"/>
          <w:lang w:eastAsia="en-US"/>
        </w:rPr>
        <w:t xml:space="preserve"> (</w:t>
      </w:r>
      <w:proofErr w:type="spellStart"/>
      <w:r w:rsidRPr="000C6151">
        <w:rPr>
          <w:rFonts w:ascii="Microsoft Sans Serif" w:eastAsia="Calibri" w:hAnsi="Microsoft Sans Serif" w:cs="Traditional Arabic"/>
          <w:sz w:val="32"/>
          <w:szCs w:val="32"/>
          <w:shd w:val="clear" w:color="auto" w:fill="FFFFFF"/>
          <w:lang w:eastAsia="en-US"/>
        </w:rPr>
        <w:t>Low</w:t>
      </w:r>
      <w:proofErr w:type="spellEnd"/>
      <w:r>
        <w:rPr>
          <w:rFonts w:ascii="Microsoft Sans Serif" w:eastAsia="Calibri" w:hAnsi="Microsoft Sans Serif" w:cs="Traditional Arabic"/>
          <w:sz w:val="38"/>
          <w:szCs w:val="38"/>
          <w:shd w:val="clear" w:color="auto" w:fill="FFFFFF"/>
          <w:lang w:eastAsia="en-US"/>
        </w:rPr>
        <w:t>)</w:t>
      </w:r>
      <w:r w:rsidRPr="002350F3">
        <w:rPr>
          <w:rFonts w:ascii="Microsoft Sans Serif" w:eastAsia="Calibri" w:hAnsi="Microsoft Sans Serif" w:cs="Traditional Arabic"/>
          <w:sz w:val="38"/>
          <w:szCs w:val="38"/>
          <w:shd w:val="clear" w:color="auto" w:fill="FFFFFF"/>
          <w:lang w:eastAsia="en-US"/>
        </w:rPr>
        <w:t>"</w:t>
      </w:r>
      <w:r w:rsidRPr="002350F3">
        <w:rPr>
          <w:rFonts w:ascii="Microsoft Sans Serif" w:eastAsia="Calibri" w:hAnsi="Microsoft Sans Serif" w:cs="Traditional Arabic"/>
          <w:sz w:val="38"/>
          <w:szCs w:val="38"/>
          <w:shd w:val="clear" w:color="auto" w:fill="FFFFFF"/>
          <w:rtl/>
          <w:lang w:eastAsia="en-US"/>
        </w:rPr>
        <w:t>والصنف الرفيع "ر</w:t>
      </w:r>
      <w:r w:rsidRPr="002350F3">
        <w:rPr>
          <w:rFonts w:ascii="Microsoft Sans Serif" w:eastAsia="Calibri" w:hAnsi="Microsoft Sans Serif" w:cs="Traditional Arabic"/>
          <w:sz w:val="38"/>
          <w:szCs w:val="38"/>
          <w:shd w:val="clear" w:color="auto" w:fill="FFFFFF"/>
          <w:lang w:eastAsia="en-US"/>
        </w:rPr>
        <w:t xml:space="preserve"> (</w:t>
      </w:r>
      <w:r w:rsidRPr="000C6151">
        <w:rPr>
          <w:rFonts w:ascii="Microsoft Sans Serif" w:eastAsia="Calibri" w:hAnsi="Microsoft Sans Serif" w:cs="Traditional Arabic"/>
          <w:sz w:val="32"/>
          <w:szCs w:val="32"/>
          <w:shd w:val="clear" w:color="auto" w:fill="FFFFFF"/>
          <w:lang w:eastAsia="en-US"/>
        </w:rPr>
        <w:t>High</w:t>
      </w:r>
      <w:r w:rsidRPr="009E1E8C">
        <w:rPr>
          <w:rFonts w:ascii="Microsoft Sans Serif" w:eastAsia="Calibri" w:hAnsi="Microsoft Sans Serif" w:cs="Traditional Arabic"/>
          <w:sz w:val="38"/>
          <w:szCs w:val="38"/>
          <w:shd w:val="clear" w:color="auto" w:fill="FFFFFF"/>
          <w:lang w:eastAsia="en-US"/>
        </w:rPr>
        <w:t>)</w:t>
      </w:r>
      <w:r w:rsidRPr="002350F3">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 xml:space="preserve">،كما ضرب </w:t>
      </w:r>
      <w:proofErr w:type="spellStart"/>
      <w:r w:rsidRPr="002350F3">
        <w:rPr>
          <w:rFonts w:ascii="Microsoft Sans Serif" w:eastAsia="Calibri" w:hAnsi="Microsoft Sans Serif" w:cs="Traditional Arabic"/>
          <w:sz w:val="38"/>
          <w:szCs w:val="38"/>
          <w:shd w:val="clear" w:color="auto" w:fill="FFFFFF"/>
          <w:rtl/>
          <w:lang w:eastAsia="en-US"/>
        </w:rPr>
        <w:t>فيرقسون</w:t>
      </w:r>
      <w:proofErr w:type="spellEnd"/>
      <w:r w:rsidRPr="002350F3">
        <w:rPr>
          <w:rFonts w:ascii="Microsoft Sans Serif" w:eastAsia="Calibri" w:hAnsi="Microsoft Sans Serif" w:cs="Traditional Arabic"/>
          <w:sz w:val="38"/>
          <w:szCs w:val="38"/>
          <w:shd w:val="clear" w:color="auto" w:fill="FFFFFF"/>
          <w:rtl/>
          <w:lang w:eastAsia="en-US"/>
        </w:rPr>
        <w:t xml:space="preserve"> عدة أمثلة لتجسيد ذلك، ومن بين تلك اللغات، اللغة العربية ففيها العربية الفصحى والتي نرمز لها بالمستوى الرفيع "ر</w:t>
      </w:r>
      <w:r w:rsidRPr="002350F3">
        <w:rPr>
          <w:rFonts w:ascii="Microsoft Sans Serif" w:eastAsia="Calibri" w:hAnsi="Microsoft Sans Serif" w:cs="Traditional Arabic"/>
          <w:sz w:val="38"/>
          <w:szCs w:val="38"/>
          <w:shd w:val="clear" w:color="auto" w:fill="FFFFFF"/>
          <w:lang w:eastAsia="en-US"/>
        </w:rPr>
        <w:t>" (</w:t>
      </w:r>
      <w:r w:rsidRPr="000C6151">
        <w:rPr>
          <w:rFonts w:ascii="Microsoft Sans Serif" w:eastAsia="Calibri" w:hAnsi="Microsoft Sans Serif" w:cs="Traditional Arabic"/>
          <w:sz w:val="32"/>
          <w:szCs w:val="32"/>
          <w:shd w:val="clear" w:color="auto" w:fill="FFFFFF"/>
          <w:lang w:eastAsia="en-US"/>
        </w:rPr>
        <w:t>High</w:t>
      </w:r>
      <w:r w:rsidRPr="009E1E8C">
        <w:rPr>
          <w:rFonts w:ascii="Microsoft Sans Serif" w:eastAsia="Calibri" w:hAnsi="Microsoft Sans Serif" w:cs="Traditional Arabic"/>
          <w:sz w:val="38"/>
          <w:szCs w:val="38"/>
          <w:shd w:val="clear" w:color="auto" w:fill="FFFFFF"/>
          <w:lang w:eastAsia="en-US"/>
        </w:rPr>
        <w:t>)</w:t>
      </w:r>
      <w:r w:rsidRPr="002350F3">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والعربية العامية نرمز لها بالمستوى الوضيع "و</w:t>
      </w:r>
      <w:r w:rsidRPr="002350F3">
        <w:rPr>
          <w:rFonts w:ascii="Microsoft Sans Serif" w:eastAsia="Calibri" w:hAnsi="Microsoft Sans Serif" w:cs="Traditional Arabic"/>
          <w:sz w:val="38"/>
          <w:szCs w:val="38"/>
          <w:shd w:val="clear" w:color="auto" w:fill="FFFFFF"/>
          <w:lang w:eastAsia="en-US"/>
        </w:rPr>
        <w:t>" (</w:t>
      </w:r>
      <w:proofErr w:type="spellStart"/>
      <w:r w:rsidRPr="000C6151">
        <w:rPr>
          <w:rFonts w:ascii="Microsoft Sans Serif" w:eastAsia="Calibri" w:hAnsi="Microsoft Sans Serif" w:cs="Traditional Arabic"/>
          <w:sz w:val="32"/>
          <w:szCs w:val="32"/>
          <w:shd w:val="clear" w:color="auto" w:fill="FFFFFF"/>
          <w:lang w:eastAsia="en-US"/>
        </w:rPr>
        <w:t>Low</w:t>
      </w:r>
      <w:proofErr w:type="spellEnd"/>
      <w:r w:rsidRPr="009E1E8C">
        <w:rPr>
          <w:rFonts w:ascii="Microsoft Sans Serif" w:eastAsia="Calibri" w:hAnsi="Microsoft Sans Serif" w:cs="Traditional Arabic"/>
          <w:sz w:val="38"/>
          <w:szCs w:val="38"/>
          <w:shd w:val="clear" w:color="auto" w:fill="FFFFFF"/>
          <w:lang w:eastAsia="en-US"/>
        </w:rPr>
        <w:t>)</w:t>
      </w:r>
    </w:p>
    <w:p w:rsidR="00755546" w:rsidRDefault="00755546" w:rsidP="00755546">
      <w:pPr>
        <w:pStyle w:val="texte"/>
        <w:shd w:val="clear" w:color="auto" w:fill="FFFFFF"/>
        <w:bidi/>
        <w:spacing w:before="240" w:beforeAutospacing="0" w:after="200" w:afterAutospacing="0" w:line="276" w:lineRule="auto"/>
        <w:jc w:val="both"/>
        <w:rPr>
          <w:rFonts w:ascii="Microsoft Sans Serif" w:eastAsia="Calibri" w:hAnsi="Microsoft Sans Serif" w:cs="Traditional Arabic"/>
          <w:sz w:val="32"/>
          <w:szCs w:val="32"/>
          <w:shd w:val="clear" w:color="auto" w:fill="FFFFFF"/>
          <w:rtl/>
          <w:lang w:eastAsia="en-US"/>
        </w:rPr>
      </w:pPr>
      <w:r w:rsidRPr="002350F3">
        <w:rPr>
          <w:rFonts w:cs="Traditional Arabic"/>
          <w:b/>
          <w:bCs/>
          <w:sz w:val="38"/>
          <w:szCs w:val="38"/>
          <w:rtl/>
        </w:rPr>
        <w:lastRenderedPageBreak/>
        <w:t>ج) الازدواجية اللغوية</w:t>
      </w:r>
      <w:r w:rsidRPr="002350F3">
        <w:rPr>
          <w:rFonts w:cs="Traditional Arabic"/>
          <w:b/>
          <w:bCs/>
          <w:sz w:val="38"/>
          <w:szCs w:val="38"/>
        </w:rPr>
        <w:t xml:space="preserve"> (</w:t>
      </w:r>
      <w:r w:rsidRPr="009E1E8C">
        <w:rPr>
          <w:rFonts w:cs="Traditional Arabic"/>
          <w:b/>
          <w:bCs/>
          <w:sz w:val="32"/>
          <w:szCs w:val="32"/>
        </w:rPr>
        <w:t>Bilinguisme</w:t>
      </w:r>
      <w:r w:rsidRPr="002350F3">
        <w:rPr>
          <w:rFonts w:cs="Traditional Arabic"/>
          <w:b/>
          <w:bCs/>
          <w:sz w:val="38"/>
          <w:szCs w:val="38"/>
        </w:rPr>
        <w:t xml:space="preserve"> :(</w:t>
      </w:r>
      <w:r w:rsidRPr="002350F3">
        <w:rPr>
          <w:rFonts w:ascii="Microsoft Sans Serif" w:eastAsia="Calibri" w:hAnsi="Microsoft Sans Serif" w:cs="Traditional Arabic"/>
          <w:sz w:val="38"/>
          <w:szCs w:val="38"/>
          <w:shd w:val="clear" w:color="auto" w:fill="FFFFFF"/>
          <w:rtl/>
          <w:lang w:eastAsia="en-US"/>
        </w:rPr>
        <w:t>يعرفها المعجم المفصل في علوم اللغة أنّها: "حالة وجود لغتين عند شعب ما كتكلم يهود أمريكا اللغتين العبرية والانجليزية</w:t>
      </w:r>
      <w:r w:rsidRPr="002350F3">
        <w:rPr>
          <w:rStyle w:val="Appelnotedebasdep"/>
          <w:rFonts w:ascii="Microsoft Sans Serif" w:eastAsia="Calibri" w:hAnsi="Microsoft Sans Serif" w:cs="Traditional Arabic"/>
          <w:sz w:val="38"/>
          <w:szCs w:val="38"/>
          <w:shd w:val="clear" w:color="auto" w:fill="FFFFFF"/>
          <w:rtl/>
          <w:lang w:eastAsia="en-US"/>
        </w:rPr>
        <w:footnoteReference w:id="29"/>
      </w:r>
      <w:r w:rsidRPr="002350F3">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ورد في قاموس</w:t>
      </w:r>
      <w:r w:rsidRPr="009E1E8C">
        <w:rPr>
          <w:rFonts w:ascii="Microsoft Sans Serif" w:eastAsia="Calibri" w:hAnsi="Microsoft Sans Serif" w:cs="Traditional Arabic"/>
          <w:sz w:val="32"/>
          <w:szCs w:val="32"/>
          <w:shd w:val="clear" w:color="auto" w:fill="FFFFFF"/>
          <w:lang w:eastAsia="en-US"/>
        </w:rPr>
        <w:t xml:space="preserve">Le petit Robert </w:t>
      </w:r>
      <w:r>
        <w:rPr>
          <w:rFonts w:ascii="Microsoft Sans Serif" w:eastAsia="Calibri" w:hAnsi="Microsoft Sans Serif" w:cs="Traditional Arabic"/>
          <w:sz w:val="32"/>
          <w:szCs w:val="32"/>
          <w:shd w:val="clear" w:color="auto" w:fill="FFFFFF"/>
          <w:lang w:eastAsia="en-US"/>
        </w:rPr>
        <w:t xml:space="preserve"> </w:t>
      </w:r>
      <w:r>
        <w:rPr>
          <w:rFonts w:ascii="Microsoft Sans Serif" w:eastAsia="Calibri" w:hAnsi="Microsoft Sans Serif" w:cs="Traditional Arabic" w:hint="cs"/>
          <w:sz w:val="32"/>
          <w:szCs w:val="32"/>
          <w:shd w:val="clear" w:color="auto" w:fill="FFFFFF"/>
          <w:rtl/>
          <w:lang w:eastAsia="en-US"/>
        </w:rPr>
        <w:t xml:space="preserve"> </w:t>
      </w:r>
      <w:proofErr w:type="gramStart"/>
      <w:r w:rsidRPr="002350F3">
        <w:rPr>
          <w:rFonts w:ascii="Microsoft Sans Serif" w:eastAsia="Calibri" w:hAnsi="Microsoft Sans Serif" w:cs="Traditional Arabic"/>
          <w:sz w:val="38"/>
          <w:szCs w:val="38"/>
          <w:shd w:val="clear" w:color="auto" w:fill="FFFFFF"/>
          <w:rtl/>
          <w:lang w:eastAsia="en-US"/>
        </w:rPr>
        <w:t>أن</w:t>
      </w:r>
      <w:proofErr w:type="gramEnd"/>
      <w:r>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الازدواجية اللغوية هي</w:t>
      </w:r>
      <w:r w:rsidRPr="002350F3">
        <w:rPr>
          <w:rFonts w:ascii="Microsoft Sans Serif" w:eastAsia="Calibri" w:hAnsi="Microsoft Sans Serif" w:cs="Traditional Arabic"/>
          <w:sz w:val="38"/>
          <w:szCs w:val="38"/>
          <w:shd w:val="clear" w:color="auto" w:fill="FFFFFF"/>
          <w:lang w:eastAsia="en-US"/>
        </w:rPr>
        <w:t xml:space="preserve"> « </w:t>
      </w:r>
      <w:r w:rsidRPr="009E1E8C">
        <w:rPr>
          <w:rFonts w:ascii="Microsoft Sans Serif" w:eastAsia="Calibri" w:hAnsi="Microsoft Sans Serif" w:cs="Traditional Arabic"/>
          <w:sz w:val="32"/>
          <w:szCs w:val="32"/>
          <w:shd w:val="clear" w:color="auto" w:fill="FFFFFF"/>
          <w:lang w:eastAsia="en-US"/>
        </w:rPr>
        <w:t>pers</w:t>
      </w:r>
      <w:r>
        <w:rPr>
          <w:rFonts w:ascii="Microsoft Sans Serif" w:eastAsia="Calibri" w:hAnsi="Microsoft Sans Serif" w:cs="Traditional Arabic"/>
          <w:sz w:val="32"/>
          <w:szCs w:val="32"/>
          <w:shd w:val="clear" w:color="auto" w:fill="FFFFFF"/>
          <w:lang w:eastAsia="en-US"/>
        </w:rPr>
        <w:t>onne qui parle deux de langues</w:t>
      </w:r>
      <w:r>
        <w:rPr>
          <w:rFonts w:ascii="Microsoft Sans Serif" w:eastAsia="Calibri" w:hAnsi="Microsoft Sans Serif" w:cs="Traditional Arabic" w:hint="cs"/>
          <w:sz w:val="32"/>
          <w:szCs w:val="32"/>
          <w:shd w:val="clear" w:color="auto" w:fill="FFFFFF"/>
          <w:rtl/>
          <w:lang w:eastAsia="en-US"/>
        </w:rPr>
        <w:t xml:space="preserve">    </w:t>
      </w:r>
    </w:p>
    <w:p w:rsidR="00755546" w:rsidRPr="002350F3" w:rsidRDefault="00755546" w:rsidP="00755546">
      <w:pPr>
        <w:pStyle w:val="texte"/>
        <w:shd w:val="clear" w:color="auto" w:fill="FFFFFF"/>
        <w:bidi/>
        <w:spacing w:before="240" w:beforeAutospacing="0" w:after="200" w:afterAutospacing="0" w:line="276" w:lineRule="auto"/>
        <w:jc w:val="both"/>
        <w:rPr>
          <w:rFonts w:ascii="Microsoft Sans Serif" w:eastAsia="Calibri" w:hAnsi="Microsoft Sans Serif" w:cs="Traditional Arabic"/>
          <w:sz w:val="38"/>
          <w:szCs w:val="38"/>
          <w:shd w:val="clear" w:color="auto" w:fill="FFFFFF"/>
          <w:rtl/>
          <w:lang w:eastAsia="en-US"/>
        </w:rPr>
      </w:pPr>
      <w:r w:rsidRPr="002350F3">
        <w:rPr>
          <w:rFonts w:ascii="Microsoft Sans Serif" w:eastAsia="Calibri" w:hAnsi="Microsoft Sans Serif" w:cs="Traditional Arabic"/>
          <w:sz w:val="38"/>
          <w:szCs w:val="38"/>
          <w:shd w:val="clear" w:color="auto" w:fill="FFFFFF"/>
          <w:rtl/>
          <w:lang w:eastAsia="en-US"/>
        </w:rPr>
        <w:t>وبهذا يمكن القول أن</w:t>
      </w:r>
      <w:r>
        <w:rPr>
          <w:rFonts w:ascii="Microsoft Sans Serif" w:eastAsia="Calibri" w:hAnsi="Microsoft Sans Serif" w:cs="Traditional Arabic" w:hint="cs"/>
          <w:sz w:val="38"/>
          <w:szCs w:val="38"/>
          <w:shd w:val="clear" w:color="auto" w:fill="FFFFFF"/>
          <w:rtl/>
          <w:lang w:eastAsia="en-US"/>
        </w:rPr>
        <w:t xml:space="preserve"> </w:t>
      </w:r>
      <w:r w:rsidRPr="002350F3">
        <w:rPr>
          <w:rFonts w:ascii="Microsoft Sans Serif" w:eastAsia="Calibri" w:hAnsi="Microsoft Sans Serif" w:cs="Traditional Arabic"/>
          <w:sz w:val="38"/>
          <w:szCs w:val="38"/>
          <w:shd w:val="clear" w:color="auto" w:fill="FFFFFF"/>
          <w:rtl/>
          <w:lang w:eastAsia="en-US"/>
        </w:rPr>
        <w:t>الازدواجية اللغوية هي القدرة على استعمال نظامين لغويين مختلفين، فالشخص الجزائري يستعمل (اللغة العربية الفصحى واللغة الفرنسية) أو (اللغة الأمازيغية واللغة الفرنسية) أو (الأمازيغية والعربية الفصحى</w:t>
      </w:r>
      <w:r w:rsidRPr="002350F3">
        <w:rPr>
          <w:rFonts w:ascii="Microsoft Sans Serif" w:eastAsia="Calibri" w:hAnsi="Microsoft Sans Serif" w:cs="Traditional Arabic" w:hint="cs"/>
          <w:sz w:val="38"/>
          <w:szCs w:val="38"/>
          <w:shd w:val="clear" w:color="auto" w:fill="FFFFFF"/>
          <w:rtl/>
          <w:lang w:eastAsia="en-US"/>
        </w:rPr>
        <w:t>)</w:t>
      </w:r>
      <w:r w:rsidRPr="002350F3">
        <w:rPr>
          <w:rFonts w:ascii="Microsoft Sans Serif" w:eastAsia="Calibri" w:hAnsi="Microsoft Sans Serif" w:cs="Traditional Arabic"/>
          <w:sz w:val="38"/>
          <w:szCs w:val="38"/>
          <w:shd w:val="clear" w:color="auto" w:fill="FFFFFF"/>
          <w:rtl/>
          <w:lang w:eastAsia="en-US"/>
        </w:rPr>
        <w:t>من أجل التواصل مع غيره</w:t>
      </w:r>
      <w:r w:rsidRPr="002350F3">
        <w:rPr>
          <w:rFonts w:ascii="Microsoft Sans Serif" w:eastAsia="Calibri" w:hAnsi="Microsoft Sans Serif" w:cs="Traditional Arabic"/>
          <w:sz w:val="38"/>
          <w:szCs w:val="38"/>
          <w:shd w:val="clear" w:color="auto" w:fill="FFFFFF"/>
          <w:lang w:eastAsia="en-US"/>
        </w:rPr>
        <w:t>.</w:t>
      </w:r>
    </w:p>
    <w:p w:rsidR="00755546" w:rsidRPr="002350F3" w:rsidRDefault="00755546" w:rsidP="00755546">
      <w:pPr>
        <w:pStyle w:val="texte"/>
        <w:shd w:val="clear" w:color="auto" w:fill="FFFFFF"/>
        <w:bidi/>
        <w:spacing w:before="240" w:beforeAutospacing="0" w:after="200" w:afterAutospacing="0" w:line="276" w:lineRule="auto"/>
        <w:jc w:val="both"/>
        <w:rPr>
          <w:rFonts w:ascii="Microsoft Sans Serif" w:eastAsia="Calibri" w:hAnsi="Microsoft Sans Serif" w:cs="Traditional Arabic"/>
          <w:sz w:val="38"/>
          <w:szCs w:val="38"/>
          <w:shd w:val="clear" w:color="auto" w:fill="FFFFFF"/>
          <w:rtl/>
          <w:lang w:eastAsia="en-US"/>
        </w:rPr>
      </w:pPr>
      <w:r w:rsidRPr="002350F3">
        <w:rPr>
          <w:rFonts w:cs="Traditional Arabic"/>
          <w:b/>
          <w:bCs/>
          <w:sz w:val="38"/>
          <w:szCs w:val="38"/>
          <w:rtl/>
        </w:rPr>
        <w:t>د) التعدد اللغوي</w:t>
      </w:r>
      <w:r w:rsidRPr="002350F3">
        <w:rPr>
          <w:rFonts w:cs="Traditional Arabic"/>
          <w:b/>
          <w:bCs/>
          <w:sz w:val="38"/>
          <w:szCs w:val="38"/>
        </w:rPr>
        <w:t xml:space="preserve"> (</w:t>
      </w:r>
      <w:r w:rsidRPr="009E1E8C">
        <w:rPr>
          <w:rFonts w:cs="Traditional Arabic"/>
          <w:b/>
          <w:bCs/>
          <w:sz w:val="32"/>
          <w:szCs w:val="32"/>
        </w:rPr>
        <w:t>Plurilinguisme</w:t>
      </w:r>
      <w:r w:rsidRPr="002350F3">
        <w:rPr>
          <w:rFonts w:cs="Traditional Arabic"/>
          <w:b/>
          <w:bCs/>
          <w:sz w:val="38"/>
          <w:szCs w:val="38"/>
        </w:rPr>
        <w:t xml:space="preserve"> :(</w:t>
      </w:r>
      <w:r w:rsidRPr="002350F3">
        <w:rPr>
          <w:rFonts w:ascii="Microsoft Sans Serif" w:eastAsia="Calibri" w:hAnsi="Microsoft Sans Serif" w:cs="Traditional Arabic" w:hint="cs"/>
          <w:sz w:val="38"/>
          <w:szCs w:val="38"/>
          <w:shd w:val="clear" w:color="auto" w:fill="FFFFFF"/>
          <w:rtl/>
          <w:lang w:eastAsia="en-US"/>
        </w:rPr>
        <w:t>:</w:t>
      </w:r>
      <w:r w:rsidRPr="002350F3">
        <w:rPr>
          <w:rFonts w:ascii="Microsoft Sans Serif" w:eastAsia="Calibri" w:hAnsi="Microsoft Sans Serif" w:cs="Traditional Arabic"/>
          <w:sz w:val="38"/>
          <w:szCs w:val="38"/>
          <w:shd w:val="clear" w:color="auto" w:fill="FFFFFF"/>
          <w:rtl/>
          <w:lang w:eastAsia="en-US"/>
        </w:rPr>
        <w:t>نقول عن دولة ما أنّها متعددة اللغات حينما يتم التكلم فيها بلغتين مختلفتين على الأقل، ونقول عن شخص متعدد اللغات عندما يكون بإمكانه التعبير عن حاجيته ومقاصده والتواصل مع غير بأكثر من لغة أو قدرة الفرد أو على الوضعية اللغوية لمجتمع و أمة كاملة</w:t>
      </w:r>
      <w:r w:rsidRPr="002350F3">
        <w:rPr>
          <w:rFonts w:ascii="Microsoft Sans Serif" w:eastAsia="Calibri" w:hAnsi="Microsoft Sans Serif" w:cs="Traditional Arabic" w:hint="cs"/>
          <w:sz w:val="38"/>
          <w:szCs w:val="38"/>
          <w:shd w:val="clear" w:color="auto" w:fill="FFFFFF"/>
          <w:rtl/>
          <w:lang w:eastAsia="en-US"/>
        </w:rPr>
        <w:t>.</w:t>
      </w:r>
      <w:r w:rsidRPr="002350F3">
        <w:rPr>
          <w:rStyle w:val="Appelnotedebasdep"/>
          <w:rFonts w:ascii="Microsoft Sans Serif" w:eastAsia="Calibri" w:hAnsi="Microsoft Sans Serif" w:cs="Traditional Arabic"/>
          <w:sz w:val="38"/>
          <w:szCs w:val="38"/>
          <w:shd w:val="clear" w:color="auto" w:fill="FFFFFF"/>
          <w:rtl/>
          <w:lang w:eastAsia="en-US"/>
        </w:rPr>
        <w:footnoteReference w:id="30"/>
      </w:r>
    </w:p>
    <w:p w:rsidR="00755546" w:rsidRPr="002350F3" w:rsidRDefault="00755546" w:rsidP="00755546">
      <w:pPr>
        <w:pStyle w:val="texte"/>
        <w:shd w:val="clear" w:color="auto" w:fill="FFFFFF"/>
        <w:bidi/>
        <w:spacing w:before="240" w:beforeAutospacing="0" w:after="200" w:afterAutospacing="0" w:line="276" w:lineRule="auto"/>
        <w:jc w:val="both"/>
        <w:rPr>
          <w:rFonts w:ascii="Microsoft Sans Serif" w:eastAsia="Calibri" w:hAnsi="Microsoft Sans Serif" w:cs="Traditional Arabic"/>
          <w:sz w:val="38"/>
          <w:szCs w:val="38"/>
          <w:shd w:val="clear" w:color="auto" w:fill="FFFFFF"/>
          <w:rtl/>
          <w:lang w:eastAsia="en-US"/>
        </w:rPr>
      </w:pPr>
      <w:r w:rsidRPr="002350F3">
        <w:rPr>
          <w:rFonts w:cs="Traditional Arabic"/>
          <w:b/>
          <w:bCs/>
          <w:sz w:val="38"/>
          <w:szCs w:val="38"/>
          <w:rtl/>
        </w:rPr>
        <w:t>هـ) التداخل اللغوي</w:t>
      </w:r>
      <w:r w:rsidRPr="002350F3">
        <w:rPr>
          <w:rFonts w:cs="Traditional Arabic"/>
          <w:b/>
          <w:bCs/>
          <w:sz w:val="38"/>
          <w:szCs w:val="38"/>
        </w:rPr>
        <w:t xml:space="preserve"> (</w:t>
      </w:r>
      <w:r w:rsidRPr="009E1E8C">
        <w:rPr>
          <w:rFonts w:cs="Traditional Arabic"/>
          <w:b/>
          <w:bCs/>
          <w:sz w:val="32"/>
          <w:szCs w:val="32"/>
        </w:rPr>
        <w:t>Interférence</w:t>
      </w:r>
      <w:r w:rsidRPr="002350F3">
        <w:rPr>
          <w:rFonts w:cs="Traditional Arabic"/>
          <w:b/>
          <w:bCs/>
          <w:sz w:val="38"/>
          <w:szCs w:val="38"/>
        </w:rPr>
        <w:t xml:space="preserve"> :(</w:t>
      </w:r>
      <w:r w:rsidRPr="002350F3">
        <w:rPr>
          <w:rFonts w:ascii="Microsoft Sans Serif" w:eastAsia="Calibri" w:hAnsi="Microsoft Sans Serif" w:cs="Traditional Arabic"/>
          <w:sz w:val="38"/>
          <w:szCs w:val="38"/>
          <w:shd w:val="clear" w:color="auto" w:fill="FFFFFF"/>
          <w:rtl/>
          <w:lang w:eastAsia="en-US"/>
        </w:rPr>
        <w:t xml:space="preserve">تعتبر ظاهرة التداخل اللغوي من أقدم الظواهر اللغوية التي عرفتها كل اللغات مما جعل البعض يعتبر هذه الحالة على أنّها حالة من الحالات الشاذة في اللغة العربية، وذلك راجع لتعدد وتنوع لهجاتها، ويفهم من خلال ذلك قول "جون </w:t>
      </w:r>
      <w:proofErr w:type="spellStart"/>
      <w:r w:rsidRPr="002350F3">
        <w:rPr>
          <w:rFonts w:ascii="Microsoft Sans Serif" w:eastAsia="Calibri" w:hAnsi="Microsoft Sans Serif" w:cs="Traditional Arabic"/>
          <w:sz w:val="38"/>
          <w:szCs w:val="38"/>
          <w:shd w:val="clear" w:color="auto" w:fill="FFFFFF"/>
          <w:rtl/>
          <w:lang w:eastAsia="en-US"/>
        </w:rPr>
        <w:t>ديبوا</w:t>
      </w:r>
      <w:proofErr w:type="spellEnd"/>
      <w:r w:rsidRPr="002350F3">
        <w:rPr>
          <w:rFonts w:ascii="Microsoft Sans Serif" w:eastAsia="Calibri" w:hAnsi="Microsoft Sans Serif" w:cs="Traditional Arabic" w:hint="cs"/>
          <w:sz w:val="38"/>
          <w:szCs w:val="38"/>
          <w:shd w:val="clear" w:color="auto" w:fill="FFFFFF"/>
          <w:rtl/>
          <w:lang w:eastAsia="en-US"/>
        </w:rPr>
        <w:t xml:space="preserve"> "</w:t>
      </w:r>
      <w:r w:rsidRPr="002350F3">
        <w:rPr>
          <w:rFonts w:ascii="Microsoft Sans Serif" w:eastAsia="Calibri" w:hAnsi="Microsoft Sans Serif" w:cs="Traditional Arabic"/>
          <w:sz w:val="38"/>
          <w:szCs w:val="38"/>
          <w:shd w:val="clear" w:color="auto" w:fill="FFFFFF"/>
          <w:rtl/>
          <w:lang w:eastAsia="en-US"/>
        </w:rPr>
        <w:t>نقول أن</w:t>
      </w:r>
      <w:r>
        <w:rPr>
          <w:rFonts w:ascii="Microsoft Sans Serif" w:eastAsia="Calibri" w:hAnsi="Microsoft Sans Serif" w:cs="Traditional Arabic" w:hint="cs"/>
          <w:sz w:val="38"/>
          <w:szCs w:val="38"/>
          <w:shd w:val="clear" w:color="auto" w:fill="FFFFFF"/>
          <w:rtl/>
          <w:lang w:eastAsia="en-US"/>
        </w:rPr>
        <w:t xml:space="preserve"> </w:t>
      </w:r>
      <w:r w:rsidRPr="002350F3">
        <w:rPr>
          <w:rFonts w:ascii="Microsoft Sans Serif" w:eastAsia="Calibri" w:hAnsi="Microsoft Sans Serif" w:cs="Traditional Arabic"/>
          <w:sz w:val="38"/>
          <w:szCs w:val="38"/>
          <w:shd w:val="clear" w:color="auto" w:fill="FFFFFF"/>
          <w:rtl/>
          <w:lang w:eastAsia="en-US"/>
        </w:rPr>
        <w:t>هناك تداخل لغوي عندما يستعمل شخص مزدوج اللغة في اللغة الهدف</w:t>
      </w:r>
      <w:r w:rsidRPr="009E1E8C">
        <w:rPr>
          <w:rFonts w:ascii="Microsoft Sans Serif" w:eastAsia="Calibri" w:hAnsi="Microsoft Sans Serif" w:cs="Traditional Arabic"/>
          <w:sz w:val="32"/>
          <w:szCs w:val="32"/>
          <w:shd w:val="clear" w:color="auto" w:fill="FFFFFF"/>
          <w:lang w:eastAsia="en-US"/>
        </w:rPr>
        <w:t xml:space="preserve"> A</w:t>
      </w:r>
      <w:r w:rsidRPr="002350F3">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 xml:space="preserve">سمة صوتية </w:t>
      </w:r>
      <w:proofErr w:type="spellStart"/>
      <w:r w:rsidRPr="002350F3">
        <w:rPr>
          <w:rFonts w:ascii="Microsoft Sans Serif" w:eastAsia="Calibri" w:hAnsi="Microsoft Sans Serif" w:cs="Traditional Arabic"/>
          <w:sz w:val="38"/>
          <w:szCs w:val="38"/>
          <w:shd w:val="clear" w:color="auto" w:fill="FFFFFF"/>
          <w:rtl/>
          <w:lang w:eastAsia="en-US"/>
        </w:rPr>
        <w:t>مورفولوجية</w:t>
      </w:r>
      <w:proofErr w:type="spellEnd"/>
      <w:r w:rsidRPr="002350F3">
        <w:rPr>
          <w:rFonts w:ascii="Microsoft Sans Serif" w:eastAsia="Calibri" w:hAnsi="Microsoft Sans Serif" w:cs="Traditional Arabic"/>
          <w:sz w:val="38"/>
          <w:szCs w:val="38"/>
          <w:shd w:val="clear" w:color="auto" w:fill="FFFFFF"/>
          <w:rtl/>
          <w:lang w:eastAsia="en-US"/>
        </w:rPr>
        <w:t xml:space="preserve"> تركيبية تميز اللغة</w:t>
      </w:r>
      <w:r w:rsidRPr="002350F3">
        <w:rPr>
          <w:rFonts w:ascii="Microsoft Sans Serif" w:eastAsia="Calibri" w:hAnsi="Microsoft Sans Serif" w:cs="Traditional Arabic"/>
          <w:sz w:val="38"/>
          <w:szCs w:val="38"/>
          <w:shd w:val="clear" w:color="auto" w:fill="FFFFFF"/>
          <w:lang w:eastAsia="en-US"/>
        </w:rPr>
        <w:t xml:space="preserve"> </w:t>
      </w:r>
      <w:r w:rsidRPr="009E1E8C">
        <w:rPr>
          <w:rFonts w:ascii="Microsoft Sans Serif" w:eastAsia="Calibri" w:hAnsi="Microsoft Sans Serif" w:cs="Traditional Arabic"/>
          <w:sz w:val="32"/>
          <w:szCs w:val="32"/>
          <w:shd w:val="clear" w:color="auto" w:fill="FFFFFF"/>
          <w:lang w:eastAsia="en-US"/>
        </w:rPr>
        <w:t>B</w:t>
      </w:r>
      <w:r w:rsidRPr="002350F3">
        <w:rPr>
          <w:rFonts w:ascii="Microsoft Sans Serif" w:eastAsia="Calibri" w:hAnsi="Microsoft Sans Serif" w:cs="Traditional Arabic"/>
          <w:sz w:val="38"/>
          <w:szCs w:val="38"/>
          <w:shd w:val="clear" w:color="auto" w:fill="FFFFFF"/>
          <w:lang w:eastAsia="en-US"/>
        </w:rPr>
        <w:t xml:space="preserve"> .</w:t>
      </w:r>
      <w:proofErr w:type="gramStart"/>
      <w:r w:rsidRPr="002350F3">
        <w:rPr>
          <w:rFonts w:ascii="Microsoft Sans Serif" w:eastAsia="Calibri" w:hAnsi="Microsoft Sans Serif" w:cs="Traditional Arabic"/>
          <w:sz w:val="38"/>
          <w:szCs w:val="38"/>
          <w:shd w:val="clear" w:color="auto" w:fill="FFFFFF"/>
          <w:rtl/>
          <w:lang w:eastAsia="en-US"/>
        </w:rPr>
        <w:t>ففي</w:t>
      </w:r>
      <w:proofErr w:type="gramEnd"/>
      <w:r w:rsidRPr="002350F3">
        <w:rPr>
          <w:rFonts w:ascii="Microsoft Sans Serif" w:eastAsia="Calibri" w:hAnsi="Microsoft Sans Serif" w:cs="Traditional Arabic"/>
          <w:sz w:val="38"/>
          <w:szCs w:val="38"/>
          <w:shd w:val="clear" w:color="auto" w:fill="FFFFFF"/>
          <w:rtl/>
          <w:lang w:eastAsia="en-US"/>
        </w:rPr>
        <w:t xml:space="preserve"> الأصل ما يعرف بالدخيل والمحاكاة اللغوية، لكن في الحين الذي تكون فيه التداخلات اللغوية فردية وعفوية، فإن</w:t>
      </w:r>
      <w:r>
        <w:rPr>
          <w:rFonts w:ascii="Microsoft Sans Serif" w:eastAsia="Calibri" w:hAnsi="Microsoft Sans Serif" w:cs="Traditional Arabic" w:hint="cs"/>
          <w:sz w:val="38"/>
          <w:szCs w:val="38"/>
          <w:shd w:val="clear" w:color="auto" w:fill="FFFFFF"/>
          <w:rtl/>
          <w:lang w:eastAsia="en-US"/>
        </w:rPr>
        <w:t xml:space="preserve"> </w:t>
      </w:r>
      <w:r w:rsidRPr="002350F3">
        <w:rPr>
          <w:rFonts w:ascii="Microsoft Sans Serif" w:eastAsia="Calibri" w:hAnsi="Microsoft Sans Serif" w:cs="Traditional Arabic"/>
          <w:sz w:val="38"/>
          <w:szCs w:val="38"/>
          <w:shd w:val="clear" w:color="auto" w:fill="FFFFFF"/>
          <w:rtl/>
          <w:lang w:eastAsia="en-US"/>
        </w:rPr>
        <w:t xml:space="preserve">الدخيل والمحاكاة اللغوية هي في حالة إدماج أو هي مدمجة في اللغة </w:t>
      </w:r>
      <w:r w:rsidRPr="009E1E8C">
        <w:rPr>
          <w:rFonts w:ascii="Microsoft Sans Serif" w:eastAsia="Calibri" w:hAnsi="Microsoft Sans Serif" w:cs="Traditional Arabic"/>
          <w:sz w:val="32"/>
          <w:szCs w:val="32"/>
          <w:shd w:val="clear" w:color="auto" w:fill="FFFFFF"/>
          <w:lang w:eastAsia="en-US"/>
        </w:rPr>
        <w:t>A</w:t>
      </w:r>
      <w:r w:rsidRPr="002350F3">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أي في اللغة الأولى</w:t>
      </w:r>
      <w:r w:rsidRPr="002350F3">
        <w:rPr>
          <w:rFonts w:ascii="Microsoft Sans Serif" w:eastAsia="Calibri" w:hAnsi="Microsoft Sans Serif" w:cs="Traditional Arabic" w:hint="cs"/>
          <w:sz w:val="38"/>
          <w:szCs w:val="38"/>
          <w:shd w:val="clear" w:color="auto" w:fill="FFFFFF"/>
          <w:rtl/>
          <w:lang w:eastAsia="en-US"/>
        </w:rPr>
        <w:t>.</w:t>
      </w:r>
      <w:r w:rsidRPr="002350F3">
        <w:rPr>
          <w:rStyle w:val="Appelnotedebasdep"/>
          <w:rFonts w:ascii="Microsoft Sans Serif" w:eastAsia="Calibri" w:hAnsi="Microsoft Sans Serif" w:cs="Traditional Arabic"/>
          <w:sz w:val="38"/>
          <w:szCs w:val="38"/>
          <w:shd w:val="clear" w:color="auto" w:fill="FFFFFF"/>
          <w:rtl/>
          <w:lang w:eastAsia="en-US"/>
        </w:rPr>
        <w:footnoteReference w:id="31"/>
      </w:r>
    </w:p>
    <w:p w:rsidR="00755546" w:rsidRPr="002350F3" w:rsidRDefault="00755546" w:rsidP="00755546">
      <w:pPr>
        <w:pStyle w:val="texte"/>
        <w:shd w:val="clear" w:color="auto" w:fill="FFFFFF"/>
        <w:spacing w:before="240" w:beforeAutospacing="0" w:after="200" w:afterAutospacing="0" w:line="276" w:lineRule="auto"/>
        <w:jc w:val="both"/>
        <w:rPr>
          <w:rFonts w:cs="Traditional Arabic"/>
          <w:sz w:val="38"/>
          <w:szCs w:val="38"/>
          <w:rtl/>
        </w:rPr>
      </w:pPr>
      <w:r w:rsidRPr="002350F3">
        <w:rPr>
          <w:rFonts w:cs="Traditional Arabic"/>
          <w:sz w:val="38"/>
          <w:szCs w:val="38"/>
        </w:rPr>
        <w:t xml:space="preserve">« On dit qu’il y a interférence quand un sujet bilingue utilise dans une langue cible A un trait phonétique morphologique, lexical au </w:t>
      </w:r>
      <w:r w:rsidRPr="002350F3">
        <w:rPr>
          <w:rFonts w:cs="Traditional Arabic"/>
          <w:sz w:val="38"/>
          <w:szCs w:val="38"/>
        </w:rPr>
        <w:lastRenderedPageBreak/>
        <w:t xml:space="preserve">syntaxique caractéristique de la langue B. l’emprunt et le calque sont souvent dus à l’origine à des interférences, mais l’interférence reste individuelle dans la langue A ». </w:t>
      </w:r>
    </w:p>
    <w:p w:rsidR="00755546" w:rsidRPr="002350F3" w:rsidRDefault="00755546" w:rsidP="00755546">
      <w:pPr>
        <w:pStyle w:val="texte"/>
        <w:shd w:val="clear" w:color="auto" w:fill="FFFFFF"/>
        <w:bidi/>
        <w:spacing w:before="240" w:beforeAutospacing="0" w:after="200" w:afterAutospacing="0" w:line="276" w:lineRule="auto"/>
        <w:jc w:val="both"/>
        <w:rPr>
          <w:rFonts w:ascii="Microsoft Sans Serif" w:eastAsia="Calibri" w:hAnsi="Microsoft Sans Serif" w:cs="Traditional Arabic"/>
          <w:sz w:val="38"/>
          <w:szCs w:val="38"/>
          <w:shd w:val="clear" w:color="auto" w:fill="FFFFFF"/>
          <w:rtl/>
          <w:lang w:eastAsia="en-US"/>
        </w:rPr>
      </w:pPr>
      <w:r w:rsidRPr="002350F3">
        <w:rPr>
          <w:rFonts w:cs="Traditional Arabic"/>
          <w:b/>
          <w:bCs/>
          <w:sz w:val="38"/>
          <w:szCs w:val="38"/>
          <w:rtl/>
        </w:rPr>
        <w:t>و) التعاقب اللغوي</w:t>
      </w:r>
      <w:r w:rsidRPr="002350F3">
        <w:rPr>
          <w:rFonts w:cs="Traditional Arabic"/>
          <w:b/>
          <w:bCs/>
          <w:sz w:val="38"/>
          <w:szCs w:val="38"/>
        </w:rPr>
        <w:t>:</w:t>
      </w:r>
      <w:r w:rsidRPr="002350F3">
        <w:rPr>
          <w:rFonts w:ascii="Microsoft Sans Serif" w:eastAsia="Calibri" w:hAnsi="Microsoft Sans Serif" w:cs="Traditional Arabic"/>
          <w:sz w:val="38"/>
          <w:szCs w:val="38"/>
          <w:shd w:val="clear" w:color="auto" w:fill="FFFFFF"/>
          <w:rtl/>
          <w:lang w:eastAsia="en-US"/>
        </w:rPr>
        <w:t xml:space="preserve">التعاقب اللغوي هو ما يقابل في الفرنسية </w:t>
      </w:r>
      <w:r w:rsidRPr="002350F3">
        <w:rPr>
          <w:rFonts w:ascii="Microsoft Sans Serif" w:eastAsia="Calibri" w:hAnsi="Microsoft Sans Serif" w:cs="Traditional Arabic" w:hint="cs"/>
          <w:sz w:val="38"/>
          <w:szCs w:val="38"/>
          <w:shd w:val="clear" w:color="auto" w:fill="FFFFFF"/>
          <w:rtl/>
          <w:lang w:eastAsia="en-US"/>
        </w:rPr>
        <w:t>ب</w:t>
      </w:r>
      <w:r w:rsidRPr="002350F3">
        <w:rPr>
          <w:rFonts w:ascii="Microsoft Sans Serif" w:eastAsia="Calibri" w:hAnsi="Microsoft Sans Serif" w:cs="Traditional Arabic"/>
          <w:sz w:val="38"/>
          <w:szCs w:val="38"/>
          <w:shd w:val="clear" w:color="auto" w:fill="FFFFFF"/>
          <w:rtl/>
          <w:lang w:eastAsia="en-US"/>
        </w:rPr>
        <w:t>تسميات متعددة وهي</w:t>
      </w:r>
      <w:r w:rsidRPr="002350F3">
        <w:rPr>
          <w:rFonts w:ascii="Microsoft Sans Serif" w:eastAsia="Calibri" w:hAnsi="Microsoft Sans Serif" w:cs="Traditional Arabic"/>
          <w:sz w:val="38"/>
          <w:szCs w:val="38"/>
          <w:shd w:val="clear" w:color="auto" w:fill="FFFFFF"/>
          <w:lang w:eastAsia="en-US"/>
        </w:rPr>
        <w:t xml:space="preserve"> (</w:t>
      </w:r>
      <w:r w:rsidRPr="009E1E8C">
        <w:rPr>
          <w:rFonts w:ascii="Microsoft Sans Serif" w:eastAsia="Calibri" w:hAnsi="Microsoft Sans Serif" w:cs="Traditional Arabic"/>
          <w:sz w:val="32"/>
          <w:szCs w:val="32"/>
          <w:shd w:val="clear" w:color="auto" w:fill="FFFFFF"/>
          <w:lang w:eastAsia="en-US"/>
        </w:rPr>
        <w:t>code de changement</w:t>
      </w:r>
      <w:r w:rsidRPr="002350F3">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و</w:t>
      </w:r>
      <w:r w:rsidRPr="002350F3">
        <w:rPr>
          <w:rFonts w:ascii="Microsoft Sans Serif" w:eastAsia="Calibri" w:hAnsi="Microsoft Sans Serif" w:cs="Traditional Arabic"/>
          <w:sz w:val="38"/>
          <w:szCs w:val="38"/>
          <w:shd w:val="clear" w:color="auto" w:fill="FFFFFF"/>
          <w:lang w:eastAsia="en-US"/>
        </w:rPr>
        <w:t>(</w:t>
      </w:r>
      <w:r w:rsidRPr="009E1E8C">
        <w:rPr>
          <w:rFonts w:ascii="Microsoft Sans Serif" w:eastAsia="Calibri" w:hAnsi="Microsoft Sans Serif" w:cs="Traditional Arabic"/>
          <w:sz w:val="32"/>
          <w:szCs w:val="32"/>
          <w:shd w:val="clear" w:color="auto" w:fill="FFFFFF"/>
          <w:lang w:eastAsia="en-US"/>
        </w:rPr>
        <w:t xml:space="preserve">code de alternance </w:t>
      </w:r>
      <w:r w:rsidRPr="002350F3">
        <w:rPr>
          <w:rFonts w:ascii="Microsoft Sans Serif" w:eastAsia="Calibri" w:hAnsi="Microsoft Sans Serif" w:cs="Traditional Arabic"/>
          <w:sz w:val="38"/>
          <w:szCs w:val="38"/>
          <w:shd w:val="clear" w:color="auto" w:fill="FFFFFF"/>
          <w:lang w:eastAsia="en-US"/>
        </w:rPr>
        <w:t>(</w:t>
      </w:r>
      <w:r w:rsidRPr="002350F3">
        <w:rPr>
          <w:rFonts w:ascii="Microsoft Sans Serif" w:eastAsia="Calibri" w:hAnsi="Microsoft Sans Serif" w:cs="Traditional Arabic"/>
          <w:sz w:val="38"/>
          <w:szCs w:val="38"/>
          <w:shd w:val="clear" w:color="auto" w:fill="FFFFFF"/>
          <w:rtl/>
          <w:lang w:eastAsia="en-US"/>
        </w:rPr>
        <w:t>وقد اقترح الباحثون العرب العديد من المقابلات منها: (التناوب اللغوي) و(التحول اللغوي) و(الانتقال اللغوي</w:t>
      </w:r>
      <w:r w:rsidRPr="002350F3">
        <w:rPr>
          <w:rFonts w:ascii="Microsoft Sans Serif" w:eastAsia="Calibri" w:hAnsi="Microsoft Sans Serif" w:cs="Traditional Arabic" w:hint="cs"/>
          <w:sz w:val="38"/>
          <w:szCs w:val="38"/>
          <w:shd w:val="clear" w:color="auto" w:fill="FFFFFF"/>
          <w:rtl/>
          <w:lang w:eastAsia="en-US"/>
        </w:rPr>
        <w:t>)</w:t>
      </w:r>
      <w:r w:rsidRPr="002350F3">
        <w:rPr>
          <w:rFonts w:ascii="Microsoft Sans Serif" w:eastAsia="Calibri" w:hAnsi="Microsoft Sans Serif" w:cs="Traditional Arabic"/>
          <w:sz w:val="38"/>
          <w:szCs w:val="38"/>
          <w:shd w:val="clear" w:color="auto" w:fill="FFFFFF"/>
          <w:lang w:eastAsia="en-US"/>
        </w:rPr>
        <w:t>.</w:t>
      </w:r>
      <w:r>
        <w:rPr>
          <w:rFonts w:ascii="Microsoft Sans Serif" w:eastAsia="Calibri" w:hAnsi="Microsoft Sans Serif" w:cs="Traditional Arabic" w:hint="cs"/>
          <w:sz w:val="38"/>
          <w:szCs w:val="38"/>
          <w:shd w:val="clear" w:color="auto" w:fill="FFFFFF"/>
          <w:rtl/>
          <w:lang w:eastAsia="en-US"/>
        </w:rPr>
        <w:t xml:space="preserve"> </w:t>
      </w:r>
      <w:proofErr w:type="gramStart"/>
      <w:r w:rsidRPr="002350F3">
        <w:rPr>
          <w:rFonts w:ascii="Microsoft Sans Serif" w:eastAsia="Calibri" w:hAnsi="Microsoft Sans Serif" w:cs="Traditional Arabic"/>
          <w:sz w:val="38"/>
          <w:szCs w:val="38"/>
          <w:shd w:val="clear" w:color="auto" w:fill="FFFFFF"/>
          <w:rtl/>
          <w:lang w:eastAsia="en-US"/>
        </w:rPr>
        <w:t>فالتعاقب</w:t>
      </w:r>
      <w:proofErr w:type="gramEnd"/>
      <w:r w:rsidRPr="002350F3">
        <w:rPr>
          <w:rFonts w:ascii="Microsoft Sans Serif" w:eastAsia="Calibri" w:hAnsi="Microsoft Sans Serif" w:cs="Traditional Arabic"/>
          <w:sz w:val="38"/>
          <w:szCs w:val="38"/>
          <w:shd w:val="clear" w:color="auto" w:fill="FFFFFF"/>
          <w:rtl/>
          <w:lang w:eastAsia="en-US"/>
        </w:rPr>
        <w:t xml:space="preserve"> اللغوي إذن هو الانتقال من لغة إلى أخرى، أي يستعمل اللغة الأولى ثم ينتقل إلى اللغة الثانية ثم يعود إلى اللغة</w:t>
      </w:r>
      <w:r w:rsidRPr="002350F3">
        <w:rPr>
          <w:rFonts w:ascii="Microsoft Sans Serif" w:eastAsia="Calibri" w:hAnsi="Microsoft Sans Serif" w:cs="Traditional Arabic" w:hint="cs"/>
          <w:sz w:val="38"/>
          <w:szCs w:val="38"/>
          <w:shd w:val="clear" w:color="auto" w:fill="FFFFFF"/>
          <w:rtl/>
          <w:lang w:eastAsia="en-US"/>
        </w:rPr>
        <w:t>.</w:t>
      </w:r>
    </w:p>
    <w:p w:rsidR="00755546" w:rsidRPr="002350F3" w:rsidRDefault="00755546" w:rsidP="00755546">
      <w:pPr>
        <w:pStyle w:val="texte"/>
        <w:shd w:val="clear" w:color="auto" w:fill="FFFFFF"/>
        <w:bidi/>
        <w:spacing w:before="240" w:beforeAutospacing="0" w:after="200" w:afterAutospacing="0" w:line="276" w:lineRule="auto"/>
        <w:jc w:val="both"/>
        <w:rPr>
          <w:rFonts w:ascii="Microsoft Sans Serif" w:eastAsia="Calibri" w:hAnsi="Microsoft Sans Serif" w:cs="Traditional Arabic"/>
          <w:sz w:val="38"/>
          <w:szCs w:val="38"/>
          <w:shd w:val="clear" w:color="auto" w:fill="FFFFFF"/>
          <w:rtl/>
          <w:lang w:eastAsia="en-US"/>
        </w:rPr>
      </w:pPr>
      <w:r w:rsidRPr="002350F3">
        <w:rPr>
          <w:rFonts w:cs="Traditional Arabic"/>
          <w:b/>
          <w:bCs/>
          <w:sz w:val="38"/>
          <w:szCs w:val="38"/>
          <w:rtl/>
        </w:rPr>
        <w:t xml:space="preserve">ز) الهجين </w:t>
      </w:r>
      <w:proofErr w:type="spellStart"/>
      <w:r w:rsidRPr="002350F3">
        <w:rPr>
          <w:rFonts w:cs="Traditional Arabic"/>
          <w:b/>
          <w:bCs/>
          <w:sz w:val="38"/>
          <w:szCs w:val="38"/>
          <w:rtl/>
        </w:rPr>
        <w:t>اللغوي</w:t>
      </w:r>
      <w:r w:rsidRPr="002350F3">
        <w:rPr>
          <w:rFonts w:cs="Traditional Arabic" w:hint="cs"/>
          <w:b/>
          <w:bCs/>
          <w:sz w:val="38"/>
          <w:szCs w:val="38"/>
          <w:rtl/>
        </w:rPr>
        <w:t>:</w:t>
      </w:r>
      <w:r w:rsidRPr="002350F3">
        <w:rPr>
          <w:rFonts w:ascii="Microsoft Sans Serif" w:eastAsia="Calibri" w:hAnsi="Microsoft Sans Serif" w:cs="Traditional Arabic"/>
          <w:sz w:val="38"/>
          <w:szCs w:val="38"/>
          <w:shd w:val="clear" w:color="auto" w:fill="FFFFFF"/>
          <w:rtl/>
          <w:lang w:eastAsia="en-US"/>
        </w:rPr>
        <w:t>مفهوم</w:t>
      </w:r>
      <w:proofErr w:type="spellEnd"/>
      <w:r w:rsidRPr="002350F3">
        <w:rPr>
          <w:rFonts w:ascii="Microsoft Sans Serif" w:eastAsia="Calibri" w:hAnsi="Microsoft Sans Serif" w:cs="Traditional Arabic"/>
          <w:sz w:val="38"/>
          <w:szCs w:val="38"/>
          <w:shd w:val="clear" w:color="auto" w:fill="FFFFFF"/>
          <w:rtl/>
          <w:lang w:eastAsia="en-US"/>
        </w:rPr>
        <w:t xml:space="preserve"> اللغوي لكلمة الهجين</w:t>
      </w:r>
      <w:r w:rsidRPr="002350F3">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لقد اختلف العلماء اللغويون في تعريفهم لمصطلح الهجين</w:t>
      </w:r>
      <w:r w:rsidRPr="002350F3">
        <w:rPr>
          <w:rFonts w:ascii="Microsoft Sans Serif" w:eastAsia="Calibri" w:hAnsi="Microsoft Sans Serif" w:cs="Traditional Arabic" w:hint="cs"/>
          <w:sz w:val="38"/>
          <w:szCs w:val="38"/>
          <w:shd w:val="clear" w:color="auto" w:fill="FFFFFF"/>
          <w:rtl/>
          <w:lang w:eastAsia="en-US"/>
        </w:rPr>
        <w:t xml:space="preserve"> (</w:t>
      </w:r>
      <w:r w:rsidRPr="002350F3">
        <w:rPr>
          <w:rFonts w:ascii="Microsoft Sans Serif" w:eastAsia="Calibri" w:hAnsi="Microsoft Sans Serif" w:cs="Traditional Arabic"/>
          <w:sz w:val="38"/>
          <w:szCs w:val="38"/>
          <w:shd w:val="clear" w:color="auto" w:fill="FFFFFF"/>
          <w:lang w:eastAsia="en-US"/>
        </w:rPr>
        <w:t>(</w:t>
      </w:r>
      <w:r w:rsidRPr="009E1E8C">
        <w:rPr>
          <w:rFonts w:ascii="Microsoft Sans Serif" w:eastAsia="Calibri" w:hAnsi="Microsoft Sans Serif" w:cs="Traditional Arabic"/>
          <w:sz w:val="32"/>
          <w:szCs w:val="32"/>
          <w:shd w:val="clear" w:color="auto" w:fill="FFFFFF"/>
          <w:lang w:eastAsia="en-US"/>
        </w:rPr>
        <w:t>le pidgin</w:t>
      </w:r>
      <w:r w:rsidRPr="002350F3">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فلكل عالم نظريته لهذا المصطلح الذي هو وسيلة تواصل بين الأشخاص لا يملكون أية لغة مشتركة فلغتهم تختلف عن اللغة الأصلية لكل من الطرفين</w:t>
      </w:r>
      <w:r w:rsidRPr="002350F3">
        <w:rPr>
          <w:rFonts w:ascii="Microsoft Sans Serif" w:eastAsia="Calibri" w:hAnsi="Microsoft Sans Serif" w:cs="Traditional Arabic" w:hint="cs"/>
          <w:sz w:val="38"/>
          <w:szCs w:val="38"/>
          <w:shd w:val="clear" w:color="auto" w:fill="FFFFFF"/>
          <w:rtl/>
          <w:lang w:eastAsia="en-US"/>
        </w:rPr>
        <w:t>.</w:t>
      </w:r>
    </w:p>
    <w:p w:rsidR="00755546" w:rsidRPr="002350F3" w:rsidRDefault="00755546" w:rsidP="00755546">
      <w:pPr>
        <w:pStyle w:val="texte"/>
        <w:shd w:val="clear" w:color="auto" w:fill="FFFFFF"/>
        <w:bidi/>
        <w:spacing w:before="240" w:beforeAutospacing="0" w:after="200" w:afterAutospacing="0" w:line="276" w:lineRule="auto"/>
        <w:jc w:val="both"/>
        <w:rPr>
          <w:rFonts w:ascii="Microsoft Sans Serif" w:eastAsia="Calibri" w:hAnsi="Microsoft Sans Serif" w:cs="Traditional Arabic"/>
          <w:b/>
          <w:bCs/>
          <w:sz w:val="38"/>
          <w:szCs w:val="38"/>
          <w:shd w:val="clear" w:color="auto" w:fill="FFFFFF"/>
          <w:rtl/>
          <w:lang w:eastAsia="en-US"/>
        </w:rPr>
      </w:pPr>
      <w:r w:rsidRPr="002350F3">
        <w:rPr>
          <w:rFonts w:ascii="Microsoft Sans Serif" w:eastAsia="Calibri" w:hAnsi="Microsoft Sans Serif" w:cs="Traditional Arabic"/>
          <w:b/>
          <w:bCs/>
          <w:sz w:val="38"/>
          <w:szCs w:val="38"/>
          <w:shd w:val="clear" w:color="auto" w:fill="FFFFFF"/>
          <w:lang w:eastAsia="en-US"/>
        </w:rPr>
        <w:t>3</w:t>
      </w:r>
      <w:r w:rsidRPr="002350F3">
        <w:rPr>
          <w:rFonts w:ascii="Microsoft Sans Serif" w:eastAsia="Calibri" w:hAnsi="Microsoft Sans Serif" w:cs="Traditional Arabic" w:hint="cs"/>
          <w:b/>
          <w:bCs/>
          <w:sz w:val="38"/>
          <w:szCs w:val="38"/>
          <w:shd w:val="clear" w:color="auto" w:fill="FFFFFF"/>
          <w:rtl/>
          <w:lang w:eastAsia="en-US"/>
        </w:rPr>
        <w:t xml:space="preserve">- </w:t>
      </w:r>
      <w:r w:rsidRPr="002350F3">
        <w:rPr>
          <w:rFonts w:ascii="Microsoft Sans Serif" w:eastAsia="Calibri" w:hAnsi="Microsoft Sans Serif" w:cs="Traditional Arabic"/>
          <w:b/>
          <w:bCs/>
          <w:sz w:val="38"/>
          <w:szCs w:val="38"/>
          <w:shd w:val="clear" w:color="auto" w:fill="FFFFFF"/>
          <w:rtl/>
          <w:lang w:eastAsia="en-US"/>
        </w:rPr>
        <w:t>سمات الواقع اللغوي في المجتمع الجزائري</w:t>
      </w:r>
      <w:r w:rsidRPr="002350F3">
        <w:rPr>
          <w:rFonts w:ascii="Microsoft Sans Serif" w:eastAsia="Calibri" w:hAnsi="Microsoft Sans Serif" w:cs="Traditional Arabic"/>
          <w:b/>
          <w:bCs/>
          <w:sz w:val="38"/>
          <w:szCs w:val="38"/>
          <w:shd w:val="clear" w:color="auto" w:fill="FFFFFF"/>
          <w:lang w:eastAsia="en-US"/>
        </w:rPr>
        <w:t>:</w:t>
      </w:r>
    </w:p>
    <w:p w:rsidR="00755546" w:rsidRPr="002350F3" w:rsidRDefault="00755546" w:rsidP="00755546">
      <w:pPr>
        <w:pStyle w:val="texte"/>
        <w:shd w:val="clear" w:color="auto" w:fill="FFFFFF"/>
        <w:bidi/>
        <w:spacing w:before="240" w:beforeAutospacing="0" w:after="200" w:afterAutospacing="0" w:line="276" w:lineRule="auto"/>
        <w:ind w:firstLine="708"/>
        <w:jc w:val="both"/>
        <w:rPr>
          <w:rFonts w:ascii="Microsoft Sans Serif" w:eastAsia="Calibri" w:hAnsi="Microsoft Sans Serif" w:cs="Traditional Arabic"/>
          <w:sz w:val="38"/>
          <w:szCs w:val="38"/>
          <w:shd w:val="clear" w:color="auto" w:fill="FFFFFF"/>
          <w:rtl/>
          <w:lang w:eastAsia="en-US"/>
        </w:rPr>
      </w:pPr>
      <w:r w:rsidRPr="002350F3">
        <w:rPr>
          <w:rFonts w:ascii="Microsoft Sans Serif" w:eastAsia="Calibri" w:hAnsi="Microsoft Sans Serif" w:cs="Traditional Arabic"/>
          <w:sz w:val="38"/>
          <w:szCs w:val="38"/>
          <w:shd w:val="clear" w:color="auto" w:fill="FFFFFF"/>
          <w:rtl/>
          <w:lang w:eastAsia="en-US"/>
        </w:rPr>
        <w:t>أجمع العديد من الباحثين اللسانيين على أن الوضع اللغوي في الجزائر يتصف بتعايش مجموعة من المتنوعات اللغوية والتي يمكن تصنيفها كما يلي: اللغة العربية بأنواعها، الأمازيغية بلهجاتها المختلفة، اللغة الفرنسية. حيث يقول "</w:t>
      </w:r>
      <w:proofErr w:type="spellStart"/>
      <w:r w:rsidRPr="002350F3">
        <w:rPr>
          <w:rFonts w:ascii="Microsoft Sans Serif" w:eastAsia="Calibri" w:hAnsi="Microsoft Sans Serif" w:cs="Traditional Arabic"/>
          <w:sz w:val="38"/>
          <w:szCs w:val="38"/>
          <w:shd w:val="clear" w:color="auto" w:fill="FFFFFF"/>
          <w:rtl/>
          <w:lang w:eastAsia="en-US"/>
        </w:rPr>
        <w:t>جيلبيرغرانغيوم</w:t>
      </w:r>
      <w:proofErr w:type="spellEnd"/>
      <w:r w:rsidRPr="002350F3">
        <w:rPr>
          <w:rFonts w:ascii="Microsoft Sans Serif" w:eastAsia="Calibri" w:hAnsi="Microsoft Sans Serif" w:cs="Traditional Arabic"/>
          <w:sz w:val="38"/>
          <w:szCs w:val="38"/>
          <w:shd w:val="clear" w:color="auto" w:fill="FFFFFF"/>
          <w:rtl/>
          <w:lang w:eastAsia="en-US"/>
        </w:rPr>
        <w:t xml:space="preserve">" في كتبه "تستخدم في بلدان المغرب الحالي ثلاث لغات الغربية والفرنسية واللغة الأم أما الأوليان فلغة الثقافة، وهما لغتان مكتوبتان وتستخدم الفرنسية </w:t>
      </w:r>
      <w:r w:rsidRPr="002350F3">
        <w:rPr>
          <w:rFonts w:ascii="Microsoft Sans Serif" w:eastAsia="Calibri" w:hAnsi="Microsoft Sans Serif" w:cs="Traditional Arabic" w:hint="cs"/>
          <w:sz w:val="38"/>
          <w:szCs w:val="38"/>
          <w:shd w:val="clear" w:color="auto" w:fill="FFFFFF"/>
          <w:rtl/>
          <w:lang w:eastAsia="en-US"/>
        </w:rPr>
        <w:t>أيضا</w:t>
      </w:r>
      <w:r w:rsidRPr="002350F3">
        <w:rPr>
          <w:rFonts w:ascii="Microsoft Sans Serif" w:eastAsia="Calibri" w:hAnsi="Microsoft Sans Serif" w:cs="Traditional Arabic"/>
          <w:sz w:val="38"/>
          <w:szCs w:val="38"/>
          <w:shd w:val="clear" w:color="auto" w:fill="FFFFFF"/>
          <w:rtl/>
          <w:lang w:eastAsia="en-US"/>
        </w:rPr>
        <w:t xml:space="preserve"> لغة المحادثة، غير </w:t>
      </w:r>
      <w:proofErr w:type="spellStart"/>
      <w:r w:rsidRPr="002350F3">
        <w:rPr>
          <w:rFonts w:ascii="Microsoft Sans Serif" w:eastAsia="Calibri" w:hAnsi="Microsoft Sans Serif" w:cs="Traditional Arabic"/>
          <w:sz w:val="38"/>
          <w:szCs w:val="38"/>
          <w:shd w:val="clear" w:color="auto" w:fill="FFFFFF"/>
          <w:rtl/>
          <w:lang w:eastAsia="en-US"/>
        </w:rPr>
        <w:t>أناللغة</w:t>
      </w:r>
      <w:proofErr w:type="spellEnd"/>
      <w:r w:rsidRPr="002350F3">
        <w:rPr>
          <w:rFonts w:ascii="Microsoft Sans Serif" w:eastAsia="Calibri" w:hAnsi="Microsoft Sans Serif" w:cs="Traditional Arabic"/>
          <w:sz w:val="38"/>
          <w:szCs w:val="38"/>
          <w:shd w:val="clear" w:color="auto" w:fill="FFFFFF"/>
          <w:rtl/>
          <w:lang w:eastAsia="en-US"/>
        </w:rPr>
        <w:t xml:space="preserve"> الأم الحقيقية التي يستخدمها الناس دائما في خطابهم اليومي لهجة في العربية أو البربرية، وليست هذه اللغة الأم إلاّ في حالات نادرة جدا لغة مكتبة</w:t>
      </w:r>
      <w:r w:rsidRPr="002350F3">
        <w:rPr>
          <w:rFonts w:ascii="Microsoft Sans Serif" w:eastAsia="Calibri" w:hAnsi="Microsoft Sans Serif" w:cs="Traditional Arabic" w:hint="cs"/>
          <w:sz w:val="38"/>
          <w:szCs w:val="38"/>
          <w:shd w:val="clear" w:color="auto" w:fill="FFFFFF"/>
          <w:rtl/>
          <w:lang w:eastAsia="en-US"/>
        </w:rPr>
        <w:t>.</w:t>
      </w:r>
      <w:r w:rsidRPr="002350F3">
        <w:rPr>
          <w:rFonts w:ascii="Microsoft Sans Serif" w:eastAsia="Calibri" w:hAnsi="Microsoft Sans Serif" w:cs="Traditional Arabic"/>
          <w:sz w:val="38"/>
          <w:szCs w:val="38"/>
          <w:shd w:val="clear" w:color="auto" w:fill="FFFFFF"/>
          <w:lang w:eastAsia="en-US"/>
        </w:rPr>
        <w:t>"</w:t>
      </w:r>
      <w:r w:rsidRPr="002350F3">
        <w:rPr>
          <w:rStyle w:val="Appelnotedebasdep"/>
          <w:rFonts w:ascii="Microsoft Sans Serif" w:eastAsia="Calibri" w:hAnsi="Microsoft Sans Serif" w:cs="Traditional Arabic"/>
          <w:sz w:val="38"/>
          <w:szCs w:val="38"/>
          <w:shd w:val="clear" w:color="auto" w:fill="FFFFFF"/>
          <w:lang w:eastAsia="en-US"/>
        </w:rPr>
        <w:footnoteReference w:id="32"/>
      </w:r>
    </w:p>
    <w:p w:rsidR="00755546" w:rsidRPr="002350F3" w:rsidRDefault="00755546" w:rsidP="00755546">
      <w:pPr>
        <w:pStyle w:val="texte"/>
        <w:shd w:val="clear" w:color="auto" w:fill="FFFFFF"/>
        <w:bidi/>
        <w:spacing w:before="240" w:beforeAutospacing="0" w:after="200" w:afterAutospacing="0" w:line="276" w:lineRule="auto"/>
        <w:jc w:val="both"/>
        <w:rPr>
          <w:rFonts w:ascii="Microsoft Sans Serif" w:eastAsia="Calibri" w:hAnsi="Microsoft Sans Serif" w:cs="Traditional Arabic"/>
          <w:sz w:val="38"/>
          <w:szCs w:val="38"/>
          <w:shd w:val="clear" w:color="auto" w:fill="FFFFFF"/>
          <w:rtl/>
          <w:lang w:eastAsia="en-US"/>
        </w:rPr>
      </w:pPr>
      <w:r w:rsidRPr="002350F3">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 xml:space="preserve">فالواقع اللغوي الجزائري يوضح </w:t>
      </w:r>
      <w:proofErr w:type="spellStart"/>
      <w:r w:rsidRPr="002350F3">
        <w:rPr>
          <w:rFonts w:ascii="Microsoft Sans Serif" w:eastAsia="Calibri" w:hAnsi="Microsoft Sans Serif" w:cs="Traditional Arabic"/>
          <w:sz w:val="38"/>
          <w:szCs w:val="38"/>
          <w:shd w:val="clear" w:color="auto" w:fill="FFFFFF"/>
          <w:rtl/>
          <w:lang w:eastAsia="en-US"/>
        </w:rPr>
        <w:t>أندرجة</w:t>
      </w:r>
      <w:proofErr w:type="spellEnd"/>
      <w:r w:rsidRPr="002350F3">
        <w:rPr>
          <w:rFonts w:ascii="Microsoft Sans Serif" w:eastAsia="Calibri" w:hAnsi="Microsoft Sans Serif" w:cs="Traditional Arabic"/>
          <w:sz w:val="38"/>
          <w:szCs w:val="38"/>
          <w:shd w:val="clear" w:color="auto" w:fill="FFFFFF"/>
          <w:rtl/>
          <w:lang w:eastAsia="en-US"/>
        </w:rPr>
        <w:t xml:space="preserve"> استعمال اللغات في الجزائر ليس متماثلا وبالتالي يمكن أن نتطرق إلى كل التنوعات اللغوية بالتفصيل على الشكل التالي</w:t>
      </w:r>
    </w:p>
    <w:p w:rsidR="00755546" w:rsidRPr="002350F3" w:rsidRDefault="00755546" w:rsidP="00755546">
      <w:pPr>
        <w:pStyle w:val="texte"/>
        <w:shd w:val="clear" w:color="auto" w:fill="FFFFFF"/>
        <w:bidi/>
        <w:spacing w:before="240" w:beforeAutospacing="0" w:after="200" w:afterAutospacing="0" w:line="276" w:lineRule="auto"/>
        <w:jc w:val="both"/>
        <w:rPr>
          <w:rFonts w:ascii="Microsoft Sans Serif" w:eastAsia="Calibri" w:hAnsi="Microsoft Sans Serif" w:cs="Traditional Arabic"/>
          <w:sz w:val="38"/>
          <w:szCs w:val="38"/>
          <w:shd w:val="clear" w:color="auto" w:fill="FFFFFF"/>
          <w:rtl/>
          <w:lang w:eastAsia="en-US"/>
        </w:rPr>
      </w:pPr>
      <w:r w:rsidRPr="002350F3">
        <w:rPr>
          <w:rFonts w:ascii="Microsoft Sans Serif" w:eastAsia="Calibri" w:hAnsi="Microsoft Sans Serif" w:cs="Traditional Arabic"/>
          <w:sz w:val="38"/>
          <w:szCs w:val="38"/>
          <w:shd w:val="clear" w:color="auto" w:fill="FFFFFF"/>
          <w:lang w:eastAsia="en-US"/>
        </w:rPr>
        <w:lastRenderedPageBreak/>
        <w:t xml:space="preserve">: </w:t>
      </w:r>
      <w:r w:rsidRPr="002350F3">
        <w:rPr>
          <w:rFonts w:ascii="Microsoft Sans Serif" w:eastAsia="Calibri" w:hAnsi="Microsoft Sans Serif" w:cs="Traditional Arabic"/>
          <w:sz w:val="38"/>
          <w:szCs w:val="38"/>
          <w:shd w:val="clear" w:color="auto" w:fill="FFFFFF"/>
          <w:rtl/>
          <w:lang w:eastAsia="en-US"/>
        </w:rPr>
        <w:t>أ- اللغة العربية: هناك من الباحثين من وصف وضعية اللغة العربية في الجزائر بالثنائية</w:t>
      </w:r>
      <w:r w:rsidRPr="002350F3">
        <w:rPr>
          <w:rFonts w:ascii="Microsoft Sans Serif" w:eastAsia="Calibri" w:hAnsi="Microsoft Sans Serif" w:cs="Traditional Arabic"/>
          <w:sz w:val="38"/>
          <w:szCs w:val="38"/>
          <w:shd w:val="clear" w:color="auto" w:fill="FFFFFF"/>
          <w:lang w:eastAsia="en-US"/>
        </w:rPr>
        <w:t xml:space="preserve"> (</w:t>
      </w:r>
      <w:r w:rsidRPr="009E1E8C">
        <w:rPr>
          <w:rFonts w:ascii="Microsoft Sans Serif" w:eastAsia="Calibri" w:hAnsi="Microsoft Sans Serif" w:cs="Traditional Arabic"/>
          <w:sz w:val="32"/>
          <w:szCs w:val="32"/>
          <w:shd w:val="clear" w:color="auto" w:fill="FFFFFF"/>
          <w:lang w:eastAsia="en-US"/>
        </w:rPr>
        <w:t>la diglossique</w:t>
      </w:r>
      <w:r w:rsidRPr="002350F3">
        <w:rPr>
          <w:rFonts w:ascii="Microsoft Sans Serif" w:eastAsia="Calibri" w:hAnsi="Microsoft Sans Serif" w:cs="Traditional Arabic"/>
          <w:sz w:val="38"/>
          <w:szCs w:val="38"/>
          <w:shd w:val="clear" w:color="auto" w:fill="FFFFFF"/>
          <w:lang w:eastAsia="en-US"/>
        </w:rPr>
        <w:t xml:space="preserve"> </w:t>
      </w:r>
      <w:proofErr w:type="gramStart"/>
      <w:r w:rsidRPr="002350F3">
        <w:rPr>
          <w:rFonts w:ascii="Microsoft Sans Serif" w:eastAsia="Calibri" w:hAnsi="Microsoft Sans Serif" w:cs="Traditional Arabic"/>
          <w:sz w:val="38"/>
          <w:szCs w:val="38"/>
          <w:shd w:val="clear" w:color="auto" w:fill="FFFFFF"/>
          <w:lang w:eastAsia="en-US"/>
        </w:rPr>
        <w:t>(</w:t>
      </w:r>
      <w:r>
        <w:rPr>
          <w:rFonts w:ascii="Microsoft Sans Serif" w:eastAsia="Calibri" w:hAnsi="Microsoft Sans Serif" w:cs="Traditional Arabic" w:hint="cs"/>
          <w:sz w:val="38"/>
          <w:szCs w:val="38"/>
          <w:shd w:val="clear" w:color="auto" w:fill="FFFFFF"/>
          <w:rtl/>
          <w:lang w:eastAsia="en-US"/>
        </w:rPr>
        <w:t xml:space="preserve"> </w:t>
      </w:r>
      <w:r w:rsidRPr="002350F3">
        <w:rPr>
          <w:rFonts w:ascii="Microsoft Sans Serif" w:eastAsia="Calibri" w:hAnsi="Microsoft Sans Serif" w:cs="Traditional Arabic"/>
          <w:sz w:val="38"/>
          <w:szCs w:val="38"/>
          <w:shd w:val="clear" w:color="auto" w:fill="FFFFFF"/>
          <w:rtl/>
          <w:lang w:eastAsia="en-US"/>
        </w:rPr>
        <w:t>ومنه</w:t>
      </w:r>
      <w:proofErr w:type="gramEnd"/>
      <w:r w:rsidRPr="002350F3">
        <w:rPr>
          <w:rFonts w:ascii="Microsoft Sans Serif" w:eastAsia="Calibri" w:hAnsi="Microsoft Sans Serif" w:cs="Traditional Arabic"/>
          <w:sz w:val="38"/>
          <w:szCs w:val="38"/>
          <w:shd w:val="clear" w:color="auto" w:fill="FFFFFF"/>
          <w:rtl/>
          <w:lang w:eastAsia="en-US"/>
        </w:rPr>
        <w:t xml:space="preserve"> نستنتج أن هذه اللغة شكلين، فالأول يتمثل في اللغة الأدبية</w:t>
      </w:r>
      <w:r w:rsidRPr="002350F3">
        <w:rPr>
          <w:rFonts w:ascii="Microsoft Sans Serif" w:eastAsia="Calibri" w:hAnsi="Microsoft Sans Serif" w:cs="Traditional Arabic"/>
          <w:sz w:val="38"/>
          <w:szCs w:val="38"/>
          <w:shd w:val="clear" w:color="auto" w:fill="FFFFFF"/>
          <w:lang w:eastAsia="en-US"/>
        </w:rPr>
        <w:t xml:space="preserve"> (</w:t>
      </w:r>
      <w:r w:rsidRPr="009E1E8C">
        <w:rPr>
          <w:rFonts w:ascii="Microsoft Sans Serif" w:eastAsia="Calibri" w:hAnsi="Microsoft Sans Serif" w:cs="Traditional Arabic"/>
          <w:sz w:val="32"/>
          <w:szCs w:val="32"/>
          <w:shd w:val="clear" w:color="auto" w:fill="FFFFFF"/>
          <w:lang w:eastAsia="en-US"/>
        </w:rPr>
        <w:t xml:space="preserve">langue littéraire </w:t>
      </w:r>
      <w:r w:rsidRPr="002350F3">
        <w:rPr>
          <w:rFonts w:ascii="Microsoft Sans Serif" w:eastAsia="Calibri" w:hAnsi="Microsoft Sans Serif" w:cs="Traditional Arabic"/>
          <w:sz w:val="38"/>
          <w:szCs w:val="38"/>
          <w:shd w:val="clear" w:color="auto" w:fill="FFFFFF"/>
          <w:rtl/>
          <w:lang w:eastAsia="en-US"/>
        </w:rPr>
        <w:t>،</w:t>
      </w:r>
      <w:r>
        <w:rPr>
          <w:rFonts w:ascii="Microsoft Sans Serif" w:eastAsia="Calibri" w:hAnsi="Microsoft Sans Serif" w:cs="Traditional Arabic" w:hint="cs"/>
          <w:sz w:val="38"/>
          <w:szCs w:val="38"/>
          <w:shd w:val="clear" w:color="auto" w:fill="FFFFFF"/>
          <w:rtl/>
          <w:lang w:eastAsia="en-US"/>
        </w:rPr>
        <w:t xml:space="preserve"> </w:t>
      </w:r>
      <w:r w:rsidRPr="002350F3">
        <w:rPr>
          <w:rFonts w:ascii="Microsoft Sans Serif" w:eastAsia="Calibri" w:hAnsi="Microsoft Sans Serif" w:cs="Traditional Arabic"/>
          <w:sz w:val="38"/>
          <w:szCs w:val="38"/>
          <w:shd w:val="clear" w:color="auto" w:fill="FFFFFF"/>
          <w:rtl/>
          <w:lang w:eastAsia="en-US"/>
        </w:rPr>
        <w:t>ويقصد بها لغة الكتابة حيث تختص بالاستعمالات الرسمية كالإدارة والعلاقات المهنية والقانون</w:t>
      </w:r>
      <w:r w:rsidRPr="002350F3">
        <w:rPr>
          <w:rFonts w:cs="Traditional Arabic" w:hint="cs"/>
          <w:sz w:val="38"/>
          <w:szCs w:val="38"/>
          <w:rtl/>
        </w:rPr>
        <w:t xml:space="preserve">. </w:t>
      </w:r>
      <w:r w:rsidRPr="002350F3">
        <w:rPr>
          <w:rFonts w:ascii="Microsoft Sans Serif" w:eastAsia="Calibri" w:hAnsi="Microsoft Sans Serif" w:cs="Traditional Arabic" w:hint="cs"/>
          <w:sz w:val="38"/>
          <w:szCs w:val="38"/>
          <w:shd w:val="clear" w:color="auto" w:fill="FFFFFF"/>
          <w:rtl/>
          <w:lang w:eastAsia="en-US"/>
        </w:rPr>
        <w:t>أ</w:t>
      </w:r>
      <w:r w:rsidRPr="002350F3">
        <w:rPr>
          <w:rFonts w:ascii="Microsoft Sans Serif" w:eastAsia="Calibri" w:hAnsi="Microsoft Sans Serif" w:cs="Traditional Arabic"/>
          <w:sz w:val="38"/>
          <w:szCs w:val="38"/>
          <w:shd w:val="clear" w:color="auto" w:fill="FFFFFF"/>
          <w:rtl/>
          <w:lang w:eastAsia="en-US"/>
        </w:rPr>
        <w:t>ما شكلها الثاني فيعرف باللهجات</w:t>
      </w:r>
      <w:r w:rsidRPr="002350F3">
        <w:rPr>
          <w:rFonts w:ascii="Microsoft Sans Serif" w:eastAsia="Calibri" w:hAnsi="Microsoft Sans Serif" w:cs="Traditional Arabic"/>
          <w:sz w:val="38"/>
          <w:szCs w:val="38"/>
          <w:shd w:val="clear" w:color="auto" w:fill="FFFFFF"/>
          <w:lang w:eastAsia="en-US"/>
        </w:rPr>
        <w:t xml:space="preserve"> (</w:t>
      </w:r>
      <w:r w:rsidRPr="009E1E8C">
        <w:rPr>
          <w:rFonts w:ascii="Microsoft Sans Serif" w:eastAsia="Calibri" w:hAnsi="Microsoft Sans Serif" w:cs="Traditional Arabic"/>
          <w:sz w:val="32"/>
          <w:szCs w:val="32"/>
          <w:shd w:val="clear" w:color="auto" w:fill="FFFFFF"/>
          <w:lang w:eastAsia="en-US"/>
        </w:rPr>
        <w:t>Dialectales</w:t>
      </w:r>
      <w:r w:rsidRPr="002350F3">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أو العاميات أو الدارجات فهي لغة التخاطب</w:t>
      </w:r>
      <w:r>
        <w:rPr>
          <w:rFonts w:ascii="Microsoft Sans Serif" w:eastAsia="Calibri" w:hAnsi="Microsoft Sans Serif" w:cs="Traditional Arabic" w:hint="cs"/>
          <w:sz w:val="38"/>
          <w:szCs w:val="38"/>
          <w:shd w:val="clear" w:color="auto" w:fill="FFFFFF"/>
          <w:rtl/>
          <w:lang w:eastAsia="en-US"/>
        </w:rPr>
        <w:t xml:space="preserve"> </w:t>
      </w:r>
      <w:r w:rsidRPr="002350F3">
        <w:rPr>
          <w:rFonts w:ascii="Microsoft Sans Serif" w:eastAsia="Calibri" w:hAnsi="Microsoft Sans Serif" w:cs="Traditional Arabic"/>
          <w:sz w:val="38"/>
          <w:szCs w:val="38"/>
          <w:shd w:val="clear" w:color="auto" w:fill="FFFFFF"/>
          <w:rtl/>
          <w:lang w:eastAsia="en-US"/>
        </w:rPr>
        <w:t>اليومي</w:t>
      </w:r>
      <w:r w:rsidRPr="002350F3">
        <w:rPr>
          <w:rFonts w:ascii="Microsoft Sans Serif" w:eastAsia="Calibri" w:hAnsi="Microsoft Sans Serif" w:cs="Traditional Arabic" w:hint="cs"/>
          <w:sz w:val="38"/>
          <w:szCs w:val="38"/>
          <w:shd w:val="clear" w:color="auto" w:fill="FFFFFF"/>
          <w:rtl/>
          <w:lang w:eastAsia="en-US"/>
        </w:rPr>
        <w:t>.</w:t>
      </w:r>
      <w:r w:rsidRPr="002350F3">
        <w:rPr>
          <w:rStyle w:val="Appelnotedebasdep"/>
          <w:rFonts w:ascii="Microsoft Sans Serif" w:eastAsia="Calibri" w:hAnsi="Microsoft Sans Serif" w:cs="Traditional Arabic"/>
          <w:sz w:val="38"/>
          <w:szCs w:val="38"/>
          <w:shd w:val="clear" w:color="auto" w:fill="FFFFFF"/>
          <w:lang w:eastAsia="en-US"/>
        </w:rPr>
        <w:footnoteReference w:id="33"/>
      </w:r>
    </w:p>
    <w:p w:rsidR="00755546" w:rsidRPr="002350F3" w:rsidRDefault="00755546" w:rsidP="00755546">
      <w:pPr>
        <w:pStyle w:val="texte"/>
        <w:shd w:val="clear" w:color="auto" w:fill="FFFFFF"/>
        <w:bidi/>
        <w:spacing w:before="240" w:beforeAutospacing="0" w:after="200" w:afterAutospacing="0" w:line="276" w:lineRule="auto"/>
        <w:ind w:firstLine="708"/>
        <w:jc w:val="both"/>
        <w:rPr>
          <w:rFonts w:cs="Traditional Arabic"/>
          <w:sz w:val="38"/>
          <w:szCs w:val="38"/>
          <w:rtl/>
        </w:rPr>
      </w:pPr>
      <w:r w:rsidRPr="002350F3">
        <w:rPr>
          <w:rFonts w:ascii="Microsoft Sans Serif" w:eastAsia="Calibri" w:hAnsi="Microsoft Sans Serif" w:cs="Traditional Arabic"/>
          <w:sz w:val="38"/>
          <w:szCs w:val="38"/>
          <w:shd w:val="clear" w:color="auto" w:fill="FFFFFF"/>
          <w:rtl/>
          <w:lang w:eastAsia="en-US"/>
        </w:rPr>
        <w:t xml:space="preserve">حيث يتميز كل شكل بخصائصه </w:t>
      </w:r>
      <w:proofErr w:type="gramStart"/>
      <w:r w:rsidRPr="002350F3">
        <w:rPr>
          <w:rFonts w:ascii="Microsoft Sans Serif" w:eastAsia="Calibri" w:hAnsi="Microsoft Sans Serif" w:cs="Traditional Arabic"/>
          <w:sz w:val="38"/>
          <w:szCs w:val="38"/>
          <w:shd w:val="clear" w:color="auto" w:fill="FFFFFF"/>
          <w:rtl/>
          <w:lang w:eastAsia="en-US"/>
        </w:rPr>
        <w:t>التي</w:t>
      </w:r>
      <w:proofErr w:type="gramEnd"/>
      <w:r w:rsidRPr="002350F3">
        <w:rPr>
          <w:rFonts w:ascii="Microsoft Sans Serif" w:eastAsia="Calibri" w:hAnsi="Microsoft Sans Serif" w:cs="Traditional Arabic"/>
          <w:sz w:val="38"/>
          <w:szCs w:val="38"/>
          <w:shd w:val="clear" w:color="auto" w:fill="FFFFFF"/>
          <w:rtl/>
          <w:lang w:eastAsia="en-US"/>
        </w:rPr>
        <w:t xml:space="preserve"> تميزه عن الآخر كما يلي</w:t>
      </w:r>
      <w:r w:rsidRPr="002350F3">
        <w:rPr>
          <w:rFonts w:cs="Traditional Arabic"/>
          <w:sz w:val="38"/>
          <w:szCs w:val="38"/>
        </w:rPr>
        <w:t xml:space="preserve">: </w:t>
      </w:r>
    </w:p>
    <w:p w:rsidR="00755546" w:rsidRPr="002350F3" w:rsidRDefault="00755546" w:rsidP="00755546">
      <w:pPr>
        <w:pStyle w:val="texte"/>
        <w:shd w:val="clear" w:color="auto" w:fill="FFFFFF"/>
        <w:bidi/>
        <w:spacing w:before="240" w:beforeAutospacing="0" w:after="200" w:afterAutospacing="0" w:line="276" w:lineRule="auto"/>
        <w:jc w:val="both"/>
        <w:rPr>
          <w:rFonts w:ascii="Microsoft Sans Serif" w:eastAsia="Calibri" w:hAnsi="Microsoft Sans Serif" w:cs="Traditional Arabic"/>
          <w:sz w:val="38"/>
          <w:szCs w:val="38"/>
          <w:shd w:val="clear" w:color="auto" w:fill="FFFFFF"/>
          <w:rtl/>
          <w:lang w:eastAsia="en-US"/>
        </w:rPr>
      </w:pPr>
      <w:r w:rsidRPr="002350F3">
        <w:rPr>
          <w:rFonts w:cs="Traditional Arabic"/>
          <w:sz w:val="38"/>
          <w:szCs w:val="38"/>
        </w:rPr>
        <w:t>-</w:t>
      </w:r>
      <w:r w:rsidRPr="002350F3">
        <w:rPr>
          <w:rFonts w:ascii="Microsoft Sans Serif" w:eastAsia="Calibri" w:hAnsi="Microsoft Sans Serif" w:cs="Traditional Arabic"/>
          <w:b/>
          <w:bCs/>
          <w:sz w:val="38"/>
          <w:szCs w:val="38"/>
          <w:shd w:val="clear" w:color="auto" w:fill="FFFFFF"/>
          <w:rtl/>
          <w:lang w:eastAsia="en-US"/>
        </w:rPr>
        <w:t>اللغة العربية الفصحى:</w:t>
      </w:r>
      <w:r w:rsidRPr="002350F3">
        <w:rPr>
          <w:rFonts w:ascii="Microsoft Sans Serif" w:eastAsia="Calibri" w:hAnsi="Microsoft Sans Serif" w:cs="Traditional Arabic"/>
          <w:sz w:val="38"/>
          <w:szCs w:val="38"/>
          <w:shd w:val="clear" w:color="auto" w:fill="FFFFFF"/>
          <w:rtl/>
          <w:lang w:eastAsia="en-US"/>
        </w:rPr>
        <w:t xml:space="preserve"> تعتبر لغة رسمية، يتركز استعمالها لدى طبقة المثقفين، كما أنها وسيلة للتواصل الفكري ولغة الكتب والصحافة والخطابات الرسمية، ولغة الاقتصاد والسياسة والدين والتعليم بجميع أطواره. </w:t>
      </w:r>
      <w:proofErr w:type="gramStart"/>
      <w:r w:rsidRPr="002350F3">
        <w:rPr>
          <w:rFonts w:ascii="Microsoft Sans Serif" w:eastAsia="Calibri" w:hAnsi="Microsoft Sans Serif" w:cs="Traditional Arabic"/>
          <w:sz w:val="38"/>
          <w:szCs w:val="38"/>
          <w:shd w:val="clear" w:color="auto" w:fill="FFFFFF"/>
          <w:rtl/>
          <w:lang w:eastAsia="en-US"/>
        </w:rPr>
        <w:t>ما</w:t>
      </w:r>
      <w:proofErr w:type="gramEnd"/>
      <w:r w:rsidRPr="002350F3">
        <w:rPr>
          <w:rFonts w:ascii="Microsoft Sans Serif" w:eastAsia="Calibri" w:hAnsi="Microsoft Sans Serif" w:cs="Traditional Arabic"/>
          <w:sz w:val="38"/>
          <w:szCs w:val="38"/>
          <w:shd w:val="clear" w:color="auto" w:fill="FFFFFF"/>
          <w:rtl/>
          <w:lang w:eastAsia="en-US"/>
        </w:rPr>
        <w:t xml:space="preserve"> يميزها عن اللغات الأخرى كونها لغة مكتوبة ومنطوقة تخضع لجملة من القواعد والقوانين التي تضبطها، فهي لغة متأصلة في الواقع اللغوي الجزائري. وهذا التميز والاختلاف الذي تتصف به اللغة العربية الفصحى عن غيرها من اللغات، جعلها تحظى باهتمام واسع من قبل الدولة من خلال انتهاج سياسة التعريب وديمقراطية التعليم ووسائل الإعلام المنتشرة، فكل هذه العوامل كان لها إسهام كبير في تقليص الهوة بين اللغة لأدبية وبين اللهجات</w:t>
      </w:r>
      <w:r w:rsidRPr="002350F3">
        <w:rPr>
          <w:rFonts w:ascii="Microsoft Sans Serif" w:eastAsia="Calibri" w:hAnsi="Microsoft Sans Serif" w:cs="Traditional Arabic"/>
          <w:sz w:val="38"/>
          <w:szCs w:val="38"/>
          <w:shd w:val="clear" w:color="auto" w:fill="FFFFFF"/>
          <w:lang w:eastAsia="en-US"/>
        </w:rPr>
        <w:t xml:space="preserve">. </w:t>
      </w:r>
      <w:r w:rsidRPr="002350F3">
        <w:rPr>
          <w:rStyle w:val="Appelnotedebasdep"/>
          <w:rFonts w:ascii="Microsoft Sans Serif" w:eastAsia="Calibri" w:hAnsi="Microsoft Sans Serif" w:cs="Traditional Arabic"/>
          <w:sz w:val="38"/>
          <w:szCs w:val="38"/>
          <w:shd w:val="clear" w:color="auto" w:fill="FFFFFF"/>
          <w:lang w:eastAsia="en-US"/>
        </w:rPr>
        <w:footnoteReference w:id="34"/>
      </w:r>
    </w:p>
    <w:p w:rsidR="00755546" w:rsidRPr="002350F3" w:rsidRDefault="00755546" w:rsidP="00755546">
      <w:pPr>
        <w:pStyle w:val="texte"/>
        <w:shd w:val="clear" w:color="auto" w:fill="FFFFFF"/>
        <w:bidi/>
        <w:spacing w:before="240" w:beforeAutospacing="0" w:after="200" w:afterAutospacing="0" w:line="276" w:lineRule="auto"/>
        <w:jc w:val="both"/>
        <w:rPr>
          <w:rFonts w:ascii="Microsoft Sans Serif" w:eastAsia="Calibri" w:hAnsi="Microsoft Sans Serif" w:cs="Traditional Arabic"/>
          <w:sz w:val="38"/>
          <w:szCs w:val="38"/>
          <w:shd w:val="clear" w:color="auto" w:fill="FFFFFF"/>
          <w:rtl/>
          <w:lang w:eastAsia="en-US"/>
        </w:rPr>
      </w:pPr>
      <w:r w:rsidRPr="002350F3">
        <w:rPr>
          <w:rFonts w:ascii="Microsoft Sans Serif" w:eastAsia="Calibri" w:hAnsi="Microsoft Sans Serif" w:cs="Traditional Arabic" w:hint="cs"/>
          <w:b/>
          <w:bCs/>
          <w:sz w:val="38"/>
          <w:szCs w:val="38"/>
          <w:shd w:val="clear" w:color="auto" w:fill="FFFFFF"/>
          <w:rtl/>
          <w:lang w:eastAsia="en-US"/>
        </w:rPr>
        <w:t>-</w:t>
      </w:r>
      <w:r w:rsidRPr="002350F3">
        <w:rPr>
          <w:rFonts w:ascii="Microsoft Sans Serif" w:eastAsia="Calibri" w:hAnsi="Microsoft Sans Serif" w:cs="Traditional Arabic"/>
          <w:b/>
          <w:bCs/>
          <w:sz w:val="38"/>
          <w:szCs w:val="38"/>
          <w:shd w:val="clear" w:color="auto" w:fill="FFFFFF"/>
          <w:rtl/>
          <w:lang w:eastAsia="en-US"/>
        </w:rPr>
        <w:t>العربية العامية:</w:t>
      </w:r>
      <w:r w:rsidRPr="002350F3">
        <w:rPr>
          <w:rFonts w:ascii="Microsoft Sans Serif" w:eastAsia="Calibri" w:hAnsi="Microsoft Sans Serif" w:cs="Traditional Arabic"/>
          <w:sz w:val="38"/>
          <w:szCs w:val="38"/>
          <w:shd w:val="clear" w:color="auto" w:fill="FFFFFF"/>
          <w:rtl/>
          <w:lang w:eastAsia="en-US"/>
        </w:rPr>
        <w:t xml:space="preserve"> أي ما يعرف باللهجات</w:t>
      </w:r>
      <w:r w:rsidRPr="002350F3">
        <w:rPr>
          <w:rFonts w:ascii="Microsoft Sans Serif" w:eastAsia="Calibri" w:hAnsi="Microsoft Sans Serif" w:cs="Traditional Arabic"/>
          <w:sz w:val="38"/>
          <w:szCs w:val="38"/>
          <w:shd w:val="clear" w:color="auto" w:fill="FFFFFF"/>
          <w:lang w:eastAsia="en-US"/>
        </w:rPr>
        <w:t xml:space="preserve"> </w:t>
      </w:r>
      <w:proofErr w:type="gramStart"/>
      <w:r w:rsidRPr="002350F3">
        <w:rPr>
          <w:rFonts w:ascii="Microsoft Sans Serif" w:eastAsia="Calibri" w:hAnsi="Microsoft Sans Serif" w:cs="Traditional Arabic"/>
          <w:sz w:val="38"/>
          <w:szCs w:val="38"/>
          <w:shd w:val="clear" w:color="auto" w:fill="FFFFFF"/>
          <w:lang w:eastAsia="en-US"/>
        </w:rPr>
        <w:t>(</w:t>
      </w:r>
      <w:r w:rsidRPr="009E1E8C">
        <w:rPr>
          <w:rFonts w:ascii="Microsoft Sans Serif" w:eastAsia="Calibri" w:hAnsi="Microsoft Sans Serif" w:cs="Traditional Arabic"/>
          <w:sz w:val="32"/>
          <w:szCs w:val="32"/>
          <w:shd w:val="clear" w:color="auto" w:fill="FFFFFF"/>
          <w:lang w:eastAsia="en-US"/>
        </w:rPr>
        <w:t>Dialect</w:t>
      </w:r>
      <w:proofErr w:type="gramEnd"/>
      <w:r w:rsidRPr="009E1E8C">
        <w:rPr>
          <w:rFonts w:ascii="Microsoft Sans Serif" w:eastAsia="Calibri" w:hAnsi="Microsoft Sans Serif" w:cs="Traditional Arabic"/>
          <w:sz w:val="32"/>
          <w:szCs w:val="32"/>
          <w:shd w:val="clear" w:color="auto" w:fill="FFFFFF"/>
          <w:lang w:eastAsia="en-US"/>
        </w:rPr>
        <w:t xml:space="preserve">es </w:t>
      </w:r>
      <w:r w:rsidRPr="002350F3">
        <w:rPr>
          <w:rFonts w:ascii="Microsoft Sans Serif" w:eastAsia="Calibri" w:hAnsi="Microsoft Sans Serif" w:cs="Traditional Arabic"/>
          <w:sz w:val="38"/>
          <w:szCs w:val="38"/>
          <w:shd w:val="clear" w:color="auto" w:fill="FFFFFF"/>
          <w:lang w:eastAsia="en-US"/>
        </w:rPr>
        <w:t>(</w:t>
      </w:r>
      <w:r w:rsidRPr="002350F3">
        <w:rPr>
          <w:rFonts w:ascii="Microsoft Sans Serif" w:eastAsia="Calibri" w:hAnsi="Microsoft Sans Serif" w:cs="Traditional Arabic"/>
          <w:sz w:val="38"/>
          <w:szCs w:val="38"/>
          <w:shd w:val="clear" w:color="auto" w:fill="FFFFFF"/>
          <w:rtl/>
          <w:lang w:eastAsia="en-US"/>
        </w:rPr>
        <w:t xml:space="preserve">أو العاميات، وكما يسمى بالدارجات الجزائرية الموجودة بكثرة في الجزائر، وتختلف من منطقة إلى أخرى، لها وظيفة </w:t>
      </w:r>
      <w:proofErr w:type="spellStart"/>
      <w:r w:rsidRPr="002350F3">
        <w:rPr>
          <w:rFonts w:ascii="Microsoft Sans Serif" w:eastAsia="Calibri" w:hAnsi="Microsoft Sans Serif" w:cs="Traditional Arabic"/>
          <w:sz w:val="38"/>
          <w:szCs w:val="38"/>
          <w:shd w:val="clear" w:color="auto" w:fill="FFFFFF"/>
          <w:rtl/>
          <w:lang w:eastAsia="en-US"/>
        </w:rPr>
        <w:t>تبليغية</w:t>
      </w:r>
      <w:proofErr w:type="spellEnd"/>
      <w:r w:rsidRPr="002350F3">
        <w:rPr>
          <w:rFonts w:ascii="Microsoft Sans Serif" w:eastAsia="Calibri" w:hAnsi="Microsoft Sans Serif" w:cs="Traditional Arabic"/>
          <w:sz w:val="38"/>
          <w:szCs w:val="38"/>
          <w:shd w:val="clear" w:color="auto" w:fill="FFFFFF"/>
          <w:rtl/>
          <w:lang w:eastAsia="en-US"/>
        </w:rPr>
        <w:t xml:space="preserve"> وتواصلية بين الأفراد، إذ يتركز استعمالها في الشارع والأوساط العائلية وبين الأصدقاء، وكذلك في الأدب الشعبي مثل الحكايات الشعبية. وتتميز بأنها شفوية غير مكتوبة على عكس الفصحى</w:t>
      </w:r>
      <w:r w:rsidRPr="002350F3">
        <w:rPr>
          <w:rStyle w:val="Appelnotedebasdep"/>
          <w:rFonts w:ascii="Microsoft Sans Serif" w:eastAsia="Calibri" w:hAnsi="Microsoft Sans Serif" w:cs="Traditional Arabic"/>
          <w:sz w:val="38"/>
          <w:szCs w:val="38"/>
          <w:shd w:val="clear" w:color="auto" w:fill="FFFFFF"/>
          <w:rtl/>
          <w:lang w:eastAsia="en-US"/>
        </w:rPr>
        <w:footnoteReference w:id="35"/>
      </w:r>
      <w:r w:rsidRPr="002350F3">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وهذه العربية العامية نشأت نتيجة التفاعل بين العربية الفصيحة لغة الدين الإسلامي ولغة الأمازيغية</w:t>
      </w:r>
      <w:r w:rsidRPr="002350F3">
        <w:rPr>
          <w:rFonts w:ascii="Microsoft Sans Serif" w:eastAsia="Calibri" w:hAnsi="Microsoft Sans Serif" w:cs="Traditional Arabic"/>
          <w:sz w:val="38"/>
          <w:szCs w:val="38"/>
          <w:shd w:val="clear" w:color="auto" w:fill="FFFFFF"/>
          <w:lang w:eastAsia="en-US"/>
        </w:rPr>
        <w:t xml:space="preserve">. </w:t>
      </w:r>
    </w:p>
    <w:p w:rsidR="00755546" w:rsidRPr="002350F3" w:rsidRDefault="00755546" w:rsidP="00755546">
      <w:pPr>
        <w:pStyle w:val="texte"/>
        <w:shd w:val="clear" w:color="auto" w:fill="FFFFFF"/>
        <w:bidi/>
        <w:spacing w:before="240" w:beforeAutospacing="0" w:after="200" w:afterAutospacing="0" w:line="276" w:lineRule="auto"/>
        <w:jc w:val="both"/>
        <w:rPr>
          <w:rFonts w:ascii="Microsoft Sans Serif" w:eastAsia="Calibri" w:hAnsi="Microsoft Sans Serif" w:cs="Traditional Arabic"/>
          <w:sz w:val="38"/>
          <w:szCs w:val="38"/>
          <w:shd w:val="clear" w:color="auto" w:fill="FFFFFF"/>
          <w:rtl/>
          <w:lang w:eastAsia="en-US"/>
        </w:rPr>
      </w:pPr>
      <w:r w:rsidRPr="002350F3">
        <w:rPr>
          <w:rFonts w:ascii="Microsoft Sans Serif" w:eastAsia="Calibri" w:hAnsi="Microsoft Sans Serif" w:cs="Traditional Arabic"/>
          <w:sz w:val="38"/>
          <w:szCs w:val="38"/>
          <w:shd w:val="clear" w:color="auto" w:fill="FFFFFF"/>
          <w:rtl/>
          <w:lang w:eastAsia="en-US"/>
        </w:rPr>
        <w:lastRenderedPageBreak/>
        <w:t>ويقودنا التوزيع الجغرافي لهذه اللهجات إلى تصنيفها وفق معيارين حسب ما ذهبت إليه خولة إبراهيم</w:t>
      </w:r>
      <w:r w:rsidRPr="002350F3">
        <w:rPr>
          <w:rFonts w:ascii="Microsoft Sans Serif" w:eastAsia="Calibri" w:hAnsi="Microsoft Sans Serif" w:cs="Traditional Arabic"/>
          <w:sz w:val="38"/>
          <w:szCs w:val="38"/>
          <w:shd w:val="clear" w:color="auto" w:fill="FFFFFF"/>
          <w:lang w:eastAsia="en-US"/>
        </w:rPr>
        <w:t>:</w:t>
      </w:r>
      <w:r w:rsidRPr="002350F3">
        <w:rPr>
          <w:rStyle w:val="Appelnotedebasdep"/>
          <w:rFonts w:ascii="Microsoft Sans Serif" w:eastAsia="Calibri" w:hAnsi="Microsoft Sans Serif" w:cs="Traditional Arabic"/>
          <w:sz w:val="38"/>
          <w:szCs w:val="38"/>
          <w:shd w:val="clear" w:color="auto" w:fill="FFFFFF"/>
          <w:lang w:eastAsia="en-US"/>
        </w:rPr>
        <w:footnoteReference w:id="36"/>
      </w:r>
    </w:p>
    <w:p w:rsidR="00755546" w:rsidRPr="002350F3" w:rsidRDefault="00755546" w:rsidP="00755546">
      <w:pPr>
        <w:pStyle w:val="texte"/>
        <w:numPr>
          <w:ilvl w:val="0"/>
          <w:numId w:val="3"/>
        </w:numPr>
        <w:shd w:val="clear" w:color="auto" w:fill="FFFFFF"/>
        <w:bidi/>
        <w:spacing w:before="240" w:beforeAutospacing="0" w:after="200" w:afterAutospacing="0" w:line="276" w:lineRule="auto"/>
        <w:jc w:val="both"/>
        <w:rPr>
          <w:rFonts w:cs="Traditional Arabic"/>
          <w:sz w:val="38"/>
          <w:szCs w:val="38"/>
        </w:rPr>
      </w:pPr>
      <w:r w:rsidRPr="002350F3">
        <w:rPr>
          <w:rFonts w:ascii="Microsoft Sans Serif" w:eastAsia="Calibri" w:hAnsi="Microsoft Sans Serif" w:cs="Traditional Arabic"/>
          <w:sz w:val="38"/>
          <w:szCs w:val="38"/>
          <w:shd w:val="clear" w:color="auto" w:fill="FFFFFF"/>
          <w:rtl/>
          <w:lang w:eastAsia="en-US"/>
        </w:rPr>
        <w:t xml:space="preserve">معيار </w:t>
      </w:r>
      <w:proofErr w:type="spellStart"/>
      <w:r w:rsidRPr="002350F3">
        <w:rPr>
          <w:rFonts w:ascii="Microsoft Sans Serif" w:eastAsia="Calibri" w:hAnsi="Microsoft Sans Serif" w:cs="Traditional Arabic"/>
          <w:sz w:val="38"/>
          <w:szCs w:val="38"/>
          <w:shd w:val="clear" w:color="auto" w:fill="FFFFFF"/>
          <w:rtl/>
          <w:lang w:eastAsia="en-US"/>
        </w:rPr>
        <w:t>جيولساني</w:t>
      </w:r>
      <w:proofErr w:type="spellEnd"/>
      <w:r w:rsidRPr="002350F3">
        <w:rPr>
          <w:rFonts w:ascii="Microsoft Sans Serif" w:eastAsia="Calibri" w:hAnsi="Microsoft Sans Serif" w:cs="Traditional Arabic"/>
          <w:sz w:val="38"/>
          <w:szCs w:val="38"/>
          <w:shd w:val="clear" w:color="auto" w:fill="FFFFFF"/>
          <w:lang w:eastAsia="en-US"/>
        </w:rPr>
        <w:t xml:space="preserve"> (</w:t>
      </w:r>
      <w:r w:rsidRPr="009E1E8C">
        <w:rPr>
          <w:rFonts w:ascii="Microsoft Sans Serif" w:eastAsia="Calibri" w:hAnsi="Microsoft Sans Serif" w:cs="Traditional Arabic"/>
          <w:sz w:val="32"/>
          <w:szCs w:val="32"/>
          <w:shd w:val="clear" w:color="auto" w:fill="FFFFFF"/>
          <w:lang w:eastAsia="en-US"/>
        </w:rPr>
        <w:t xml:space="preserve">géolinguistique norme </w:t>
      </w:r>
      <w:r w:rsidRPr="002350F3">
        <w:rPr>
          <w:rFonts w:ascii="Microsoft Sans Serif" w:eastAsia="Calibri" w:hAnsi="Microsoft Sans Serif" w:cs="Traditional Arabic"/>
          <w:sz w:val="38"/>
          <w:szCs w:val="38"/>
          <w:shd w:val="clear" w:color="auto" w:fill="FFFFFF"/>
          <w:lang w:eastAsia="en-US"/>
        </w:rPr>
        <w:t>:</w:t>
      </w:r>
      <w:r w:rsidRPr="002350F3">
        <w:rPr>
          <w:rFonts w:cs="Traditional Arabic"/>
          <w:sz w:val="38"/>
          <w:szCs w:val="38"/>
        </w:rPr>
        <w:t>(</w:t>
      </w:r>
      <w:r w:rsidRPr="002350F3">
        <w:rPr>
          <w:rFonts w:ascii="Microsoft Sans Serif" w:eastAsia="Calibri" w:hAnsi="Microsoft Sans Serif" w:cs="Traditional Arabic"/>
          <w:sz w:val="38"/>
          <w:szCs w:val="38"/>
          <w:shd w:val="clear" w:color="auto" w:fill="FFFFFF"/>
          <w:rtl/>
          <w:lang w:eastAsia="en-US"/>
        </w:rPr>
        <w:t xml:space="preserve">يسمح لنا بتمييز أربعة مناطق </w:t>
      </w:r>
      <w:proofErr w:type="spellStart"/>
      <w:r w:rsidRPr="002350F3">
        <w:rPr>
          <w:rFonts w:ascii="Microsoft Sans Serif" w:eastAsia="Calibri" w:hAnsi="Microsoft Sans Serif" w:cs="Traditional Arabic"/>
          <w:sz w:val="38"/>
          <w:szCs w:val="38"/>
          <w:shd w:val="clear" w:color="auto" w:fill="FFFFFF"/>
          <w:rtl/>
          <w:lang w:eastAsia="en-US"/>
        </w:rPr>
        <w:t>لهجية</w:t>
      </w:r>
      <w:proofErr w:type="spellEnd"/>
      <w:r w:rsidRPr="002350F3">
        <w:rPr>
          <w:rFonts w:ascii="Microsoft Sans Serif" w:eastAsia="Calibri" w:hAnsi="Microsoft Sans Serif" w:cs="Traditional Arabic"/>
          <w:sz w:val="38"/>
          <w:szCs w:val="38"/>
          <w:shd w:val="clear" w:color="auto" w:fill="FFFFFF"/>
          <w:rtl/>
          <w:lang w:eastAsia="en-US"/>
        </w:rPr>
        <w:t xml:space="preserve"> كبرى لها سمات متميزة</w:t>
      </w:r>
      <w:r w:rsidRPr="002350F3">
        <w:rPr>
          <w:rFonts w:ascii="Microsoft Sans Serif" w:eastAsia="Calibri" w:hAnsi="Microsoft Sans Serif" w:cs="Traditional Arabic" w:hint="cs"/>
          <w:sz w:val="38"/>
          <w:szCs w:val="38"/>
          <w:shd w:val="clear" w:color="auto" w:fill="FFFFFF"/>
          <w:rtl/>
          <w:lang w:eastAsia="en-US"/>
        </w:rPr>
        <w:t>:</w:t>
      </w:r>
    </w:p>
    <w:p w:rsidR="00755546" w:rsidRPr="002350F3" w:rsidRDefault="00755546" w:rsidP="00755546">
      <w:pPr>
        <w:pStyle w:val="texte"/>
        <w:shd w:val="clear" w:color="auto" w:fill="FFFFFF"/>
        <w:bidi/>
        <w:spacing w:before="240" w:beforeAutospacing="0" w:after="200" w:afterAutospacing="0" w:line="276" w:lineRule="auto"/>
        <w:ind w:left="420"/>
        <w:jc w:val="both"/>
        <w:rPr>
          <w:rFonts w:ascii="Microsoft Sans Serif" w:eastAsia="Calibri" w:hAnsi="Microsoft Sans Serif" w:cs="Traditional Arabic"/>
          <w:sz w:val="38"/>
          <w:szCs w:val="38"/>
          <w:shd w:val="clear" w:color="auto" w:fill="FFFFFF"/>
          <w:rtl/>
          <w:lang w:eastAsia="en-US"/>
        </w:rPr>
      </w:pPr>
      <w:r w:rsidRPr="002350F3">
        <w:rPr>
          <w:rFonts w:ascii="Microsoft Sans Serif" w:eastAsia="Calibri" w:hAnsi="Microsoft Sans Serif" w:cs="Traditional Arabic" w:hint="cs"/>
          <w:sz w:val="38"/>
          <w:szCs w:val="38"/>
          <w:shd w:val="clear" w:color="auto" w:fill="FFFFFF"/>
          <w:rtl/>
          <w:lang w:eastAsia="en-US"/>
        </w:rPr>
        <w:t>-</w:t>
      </w:r>
      <w:r w:rsidRPr="002350F3">
        <w:rPr>
          <w:rFonts w:ascii="Microsoft Sans Serif" w:eastAsia="Calibri" w:hAnsi="Microsoft Sans Serif" w:cs="Traditional Arabic"/>
          <w:sz w:val="38"/>
          <w:szCs w:val="38"/>
          <w:shd w:val="clear" w:color="auto" w:fill="FFFFFF"/>
          <w:rtl/>
          <w:lang w:eastAsia="en-US"/>
        </w:rPr>
        <w:t xml:space="preserve">المنطقة الشرقية وتغطي ما تعرفنا على تسميته بالمنطقة </w:t>
      </w:r>
      <w:proofErr w:type="spellStart"/>
      <w:r w:rsidRPr="002350F3">
        <w:rPr>
          <w:rFonts w:ascii="Microsoft Sans Serif" w:eastAsia="Calibri" w:hAnsi="Microsoft Sans Serif" w:cs="Traditional Arabic"/>
          <w:sz w:val="38"/>
          <w:szCs w:val="38"/>
          <w:shd w:val="clear" w:color="auto" w:fill="FFFFFF"/>
          <w:rtl/>
          <w:lang w:eastAsia="en-US"/>
        </w:rPr>
        <w:t>القسنطينية</w:t>
      </w:r>
      <w:proofErr w:type="spellEnd"/>
      <w:r w:rsidRPr="002350F3">
        <w:rPr>
          <w:rFonts w:ascii="Microsoft Sans Serif" w:eastAsia="Calibri" w:hAnsi="Microsoft Sans Serif" w:cs="Traditional Arabic" w:hint="cs"/>
          <w:sz w:val="38"/>
          <w:szCs w:val="38"/>
          <w:shd w:val="clear" w:color="auto" w:fill="FFFFFF"/>
          <w:rtl/>
          <w:lang w:eastAsia="en-US"/>
        </w:rPr>
        <w:t>.</w:t>
      </w:r>
    </w:p>
    <w:p w:rsidR="00755546" w:rsidRPr="002350F3" w:rsidRDefault="00755546" w:rsidP="00755546">
      <w:pPr>
        <w:pStyle w:val="texte"/>
        <w:shd w:val="clear" w:color="auto" w:fill="FFFFFF"/>
        <w:bidi/>
        <w:spacing w:before="240" w:beforeAutospacing="0" w:after="200" w:afterAutospacing="0" w:line="276" w:lineRule="auto"/>
        <w:ind w:left="420"/>
        <w:jc w:val="both"/>
        <w:rPr>
          <w:rFonts w:ascii="Microsoft Sans Serif" w:eastAsia="Calibri" w:hAnsi="Microsoft Sans Serif" w:cs="Traditional Arabic"/>
          <w:sz w:val="38"/>
          <w:szCs w:val="38"/>
          <w:shd w:val="clear" w:color="auto" w:fill="FFFFFF"/>
          <w:rtl/>
          <w:lang w:eastAsia="en-US"/>
        </w:rPr>
      </w:pPr>
      <w:r w:rsidRPr="002350F3">
        <w:rPr>
          <w:rFonts w:ascii="Microsoft Sans Serif" w:eastAsia="Calibri" w:hAnsi="Microsoft Sans Serif" w:cs="Traditional Arabic" w:hint="cs"/>
          <w:sz w:val="38"/>
          <w:szCs w:val="38"/>
          <w:shd w:val="clear" w:color="auto" w:fill="FFFFFF"/>
          <w:rtl/>
          <w:lang w:eastAsia="en-US"/>
        </w:rPr>
        <w:t xml:space="preserve">- </w:t>
      </w:r>
      <w:r w:rsidRPr="002350F3">
        <w:rPr>
          <w:rFonts w:ascii="Microsoft Sans Serif" w:eastAsia="Calibri" w:hAnsi="Microsoft Sans Serif" w:cs="Traditional Arabic"/>
          <w:sz w:val="38"/>
          <w:szCs w:val="38"/>
          <w:shd w:val="clear" w:color="auto" w:fill="FFFFFF"/>
          <w:rtl/>
          <w:lang w:eastAsia="en-US"/>
        </w:rPr>
        <w:t>المنطقة الوسطى وتضم العاصمة ومناطقها البدوية</w:t>
      </w:r>
      <w:r w:rsidRPr="002350F3">
        <w:rPr>
          <w:rFonts w:ascii="Microsoft Sans Serif" w:eastAsia="Calibri" w:hAnsi="Microsoft Sans Serif" w:cs="Traditional Arabic"/>
          <w:sz w:val="38"/>
          <w:szCs w:val="38"/>
          <w:shd w:val="clear" w:color="auto" w:fill="FFFFFF"/>
          <w:lang w:eastAsia="en-US"/>
        </w:rPr>
        <w:t xml:space="preserve">. </w:t>
      </w:r>
    </w:p>
    <w:p w:rsidR="00755546" w:rsidRPr="002350F3" w:rsidRDefault="00755546" w:rsidP="00755546">
      <w:pPr>
        <w:pStyle w:val="texte"/>
        <w:shd w:val="clear" w:color="auto" w:fill="FFFFFF"/>
        <w:bidi/>
        <w:spacing w:before="240" w:beforeAutospacing="0" w:after="200" w:afterAutospacing="0" w:line="276" w:lineRule="auto"/>
        <w:ind w:left="420"/>
        <w:jc w:val="both"/>
        <w:rPr>
          <w:rFonts w:cs="Traditional Arabic"/>
          <w:sz w:val="38"/>
          <w:szCs w:val="38"/>
          <w:rtl/>
        </w:rPr>
      </w:pPr>
      <w:r w:rsidRPr="002350F3">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المنطقة الغربية المعروفة بالوهرانية</w:t>
      </w:r>
      <w:r w:rsidRPr="002350F3">
        <w:rPr>
          <w:rFonts w:cs="Traditional Arabic"/>
          <w:sz w:val="38"/>
          <w:szCs w:val="38"/>
        </w:rPr>
        <w:t xml:space="preserve">. </w:t>
      </w:r>
    </w:p>
    <w:p w:rsidR="00755546" w:rsidRPr="002350F3" w:rsidRDefault="00755546" w:rsidP="00755546">
      <w:pPr>
        <w:pStyle w:val="texte"/>
        <w:shd w:val="clear" w:color="auto" w:fill="FFFFFF"/>
        <w:bidi/>
        <w:spacing w:before="240" w:beforeAutospacing="0" w:after="200" w:afterAutospacing="0" w:line="276" w:lineRule="auto"/>
        <w:ind w:left="420"/>
        <w:jc w:val="both"/>
        <w:rPr>
          <w:rFonts w:ascii="Microsoft Sans Serif" w:eastAsia="Calibri" w:hAnsi="Microsoft Sans Serif" w:cs="Traditional Arabic"/>
          <w:sz w:val="38"/>
          <w:szCs w:val="38"/>
          <w:shd w:val="clear" w:color="auto" w:fill="FFFFFF"/>
          <w:rtl/>
          <w:lang w:eastAsia="en-US"/>
        </w:rPr>
      </w:pPr>
      <w:r w:rsidRPr="002350F3">
        <w:rPr>
          <w:rFonts w:ascii="Microsoft Sans Serif" w:eastAsia="Calibri" w:hAnsi="Microsoft Sans Serif" w:cs="Traditional Arabic" w:hint="cs"/>
          <w:sz w:val="38"/>
          <w:szCs w:val="38"/>
          <w:shd w:val="clear" w:color="auto" w:fill="FFFFFF"/>
          <w:rtl/>
          <w:lang w:eastAsia="en-US"/>
        </w:rPr>
        <w:t>-</w:t>
      </w:r>
      <w:r w:rsidRPr="002350F3">
        <w:rPr>
          <w:rFonts w:ascii="Microsoft Sans Serif" w:eastAsia="Calibri" w:hAnsi="Microsoft Sans Serif" w:cs="Traditional Arabic"/>
          <w:sz w:val="38"/>
          <w:szCs w:val="38"/>
          <w:shd w:val="clear" w:color="auto" w:fill="FFFFFF"/>
          <w:rtl/>
          <w:lang w:eastAsia="en-US"/>
        </w:rPr>
        <w:t xml:space="preserve">المنطقة الصحراوية ويتشارك فيها بشكل حميمي مجموعة </w:t>
      </w:r>
      <w:proofErr w:type="spellStart"/>
      <w:r w:rsidRPr="002350F3">
        <w:rPr>
          <w:rFonts w:ascii="Microsoft Sans Serif" w:eastAsia="Calibri" w:hAnsi="Microsoft Sans Serif" w:cs="Traditional Arabic"/>
          <w:sz w:val="38"/>
          <w:szCs w:val="38"/>
          <w:shd w:val="clear" w:color="auto" w:fill="FFFFFF"/>
          <w:rtl/>
          <w:lang w:eastAsia="en-US"/>
        </w:rPr>
        <w:t>لهجية</w:t>
      </w:r>
      <w:proofErr w:type="spellEnd"/>
      <w:r w:rsidRPr="002350F3">
        <w:rPr>
          <w:rFonts w:ascii="Microsoft Sans Serif" w:eastAsia="Calibri" w:hAnsi="Microsoft Sans Serif" w:cs="Traditional Arabic"/>
          <w:sz w:val="38"/>
          <w:szCs w:val="38"/>
          <w:shd w:val="clear" w:color="auto" w:fill="FFFFFF"/>
          <w:rtl/>
          <w:lang w:eastAsia="en-US"/>
        </w:rPr>
        <w:t xml:space="preserve"> </w:t>
      </w:r>
      <w:proofErr w:type="gramStart"/>
      <w:r w:rsidRPr="002350F3">
        <w:rPr>
          <w:rFonts w:ascii="Microsoft Sans Serif" w:eastAsia="Calibri" w:hAnsi="Microsoft Sans Serif" w:cs="Traditional Arabic"/>
          <w:sz w:val="38"/>
          <w:szCs w:val="38"/>
          <w:shd w:val="clear" w:color="auto" w:fill="FFFFFF"/>
          <w:rtl/>
          <w:lang w:eastAsia="en-US"/>
        </w:rPr>
        <w:t>تمتد</w:t>
      </w:r>
      <w:proofErr w:type="gramEnd"/>
      <w:r w:rsidRPr="002350F3">
        <w:rPr>
          <w:rFonts w:ascii="Microsoft Sans Serif" w:eastAsia="Calibri" w:hAnsi="Microsoft Sans Serif" w:cs="Traditional Arabic"/>
          <w:sz w:val="38"/>
          <w:szCs w:val="38"/>
          <w:shd w:val="clear" w:color="auto" w:fill="FFFFFF"/>
          <w:rtl/>
          <w:lang w:eastAsia="en-US"/>
        </w:rPr>
        <w:t xml:space="preserve"> من جزيرة العرب إلى السواحل الأطلنطية</w:t>
      </w:r>
      <w:r w:rsidRPr="002350F3">
        <w:rPr>
          <w:rFonts w:ascii="Microsoft Sans Serif" w:eastAsia="Calibri" w:hAnsi="Microsoft Sans Serif" w:cs="Traditional Arabic" w:hint="cs"/>
          <w:sz w:val="38"/>
          <w:szCs w:val="38"/>
          <w:shd w:val="clear" w:color="auto" w:fill="FFFFFF"/>
          <w:rtl/>
          <w:lang w:eastAsia="en-US"/>
        </w:rPr>
        <w:t>.</w:t>
      </w:r>
    </w:p>
    <w:p w:rsidR="00755546" w:rsidRPr="002350F3" w:rsidRDefault="00755546" w:rsidP="00755546">
      <w:pPr>
        <w:pStyle w:val="texte"/>
        <w:shd w:val="clear" w:color="auto" w:fill="FFFFFF"/>
        <w:bidi/>
        <w:spacing w:before="240" w:beforeAutospacing="0" w:after="200" w:afterAutospacing="0" w:line="276" w:lineRule="auto"/>
        <w:jc w:val="both"/>
        <w:rPr>
          <w:rFonts w:cs="Traditional Arabic"/>
          <w:sz w:val="38"/>
          <w:szCs w:val="38"/>
          <w:rtl/>
        </w:rPr>
      </w:pPr>
      <w:r w:rsidRPr="002350F3">
        <w:rPr>
          <w:rFonts w:cs="Traditional Arabic"/>
          <w:sz w:val="38"/>
          <w:szCs w:val="38"/>
        </w:rPr>
        <w:t xml:space="preserve">. </w:t>
      </w:r>
      <w:r w:rsidRPr="002350F3">
        <w:rPr>
          <w:rFonts w:ascii="Microsoft Sans Serif" w:eastAsia="Calibri" w:hAnsi="Microsoft Sans Serif" w:cs="Traditional Arabic"/>
          <w:sz w:val="38"/>
          <w:szCs w:val="38"/>
          <w:shd w:val="clear" w:color="auto" w:fill="FFFFFF"/>
          <w:rtl/>
          <w:lang w:eastAsia="en-US"/>
        </w:rPr>
        <w:t>ب)</w:t>
      </w:r>
      <w:proofErr w:type="spellStart"/>
      <w:r w:rsidRPr="002350F3">
        <w:rPr>
          <w:rFonts w:ascii="Microsoft Sans Serif" w:eastAsia="Calibri" w:hAnsi="Microsoft Sans Serif" w:cs="Traditional Arabic"/>
          <w:sz w:val="38"/>
          <w:szCs w:val="38"/>
          <w:shd w:val="clear" w:color="auto" w:fill="FFFFFF"/>
          <w:rtl/>
          <w:lang w:eastAsia="en-US"/>
        </w:rPr>
        <w:t>معيارسوسيو</w:t>
      </w:r>
      <w:proofErr w:type="spellEnd"/>
      <w:r w:rsidRPr="002350F3">
        <w:rPr>
          <w:rFonts w:ascii="Microsoft Sans Serif" w:eastAsia="Calibri" w:hAnsi="Microsoft Sans Serif" w:cs="Traditional Arabic"/>
          <w:sz w:val="38"/>
          <w:szCs w:val="38"/>
          <w:shd w:val="clear" w:color="auto" w:fill="FFFFFF"/>
          <w:rtl/>
          <w:lang w:eastAsia="en-US"/>
        </w:rPr>
        <w:t xml:space="preserve"> اقتصادي</w:t>
      </w:r>
      <w:r w:rsidRPr="002350F3">
        <w:rPr>
          <w:rFonts w:ascii="Microsoft Sans Serif" w:eastAsia="Calibri" w:hAnsi="Microsoft Sans Serif" w:cs="Traditional Arabic"/>
          <w:sz w:val="38"/>
          <w:szCs w:val="38"/>
          <w:shd w:val="clear" w:color="auto" w:fill="FFFFFF"/>
          <w:lang w:eastAsia="en-US"/>
        </w:rPr>
        <w:t xml:space="preserve"> (</w:t>
      </w:r>
      <w:r w:rsidRPr="009E1E8C">
        <w:rPr>
          <w:rFonts w:ascii="Microsoft Sans Serif" w:eastAsia="Calibri" w:hAnsi="Microsoft Sans Serif" w:cs="Traditional Arabic"/>
          <w:sz w:val="32"/>
          <w:szCs w:val="32"/>
          <w:shd w:val="clear" w:color="auto" w:fill="FFFFFF"/>
          <w:lang w:eastAsia="en-US"/>
        </w:rPr>
        <w:t>socioéconomique Norme</w:t>
      </w:r>
      <w:r>
        <w:rPr>
          <w:rFonts w:ascii="Microsoft Sans Serif" w:eastAsia="Calibri" w:hAnsi="Microsoft Sans Serif" w:cs="Traditional Arabic"/>
          <w:sz w:val="38"/>
          <w:szCs w:val="38"/>
          <w:shd w:val="clear" w:color="auto" w:fill="FFFFFF"/>
          <w:lang w:eastAsia="en-US"/>
        </w:rPr>
        <w:t>)</w:t>
      </w:r>
      <w:r w:rsidRPr="009E1E8C">
        <w:rPr>
          <w:rFonts w:ascii="Microsoft Sans Serif" w:eastAsia="Calibri" w:hAnsi="Microsoft Sans Serif" w:cs="Traditional Arabic"/>
          <w:sz w:val="32"/>
          <w:szCs w:val="32"/>
          <w:shd w:val="clear" w:color="auto" w:fill="FFFFFF"/>
          <w:lang w:eastAsia="en-US"/>
        </w:rPr>
        <w:t xml:space="preserve"> </w:t>
      </w:r>
      <w:r w:rsidRPr="002350F3">
        <w:rPr>
          <w:rFonts w:ascii="Microsoft Sans Serif" w:eastAsia="Calibri" w:hAnsi="Microsoft Sans Serif" w:cs="Traditional Arabic"/>
          <w:sz w:val="38"/>
          <w:szCs w:val="38"/>
          <w:shd w:val="clear" w:color="auto" w:fill="FFFFFF"/>
          <w:lang w:eastAsia="en-US"/>
        </w:rPr>
        <w:t>:</w:t>
      </w:r>
      <w:r w:rsidRPr="002350F3">
        <w:rPr>
          <w:rFonts w:ascii="Microsoft Sans Serif" w:eastAsia="Calibri" w:hAnsi="Microsoft Sans Serif" w:cs="Traditional Arabic"/>
          <w:sz w:val="38"/>
          <w:szCs w:val="38"/>
          <w:shd w:val="clear" w:color="auto" w:fill="FFFFFF"/>
          <w:rtl/>
          <w:lang w:eastAsia="en-US"/>
        </w:rPr>
        <w:t xml:space="preserve"> وهو الذي يميز بين اللهجات الريفية. وتشمل أغلبية المتكلمين، وبين اللهجات الحضرية في المدن الجزائرية الكبرى: الجزائر العاصمة، قسنطينة، تلمسان </w:t>
      </w:r>
      <w:proofErr w:type="spellStart"/>
      <w:r w:rsidRPr="002350F3">
        <w:rPr>
          <w:rFonts w:ascii="Microsoft Sans Serif" w:eastAsia="Calibri" w:hAnsi="Microsoft Sans Serif" w:cs="Traditional Arabic"/>
          <w:sz w:val="38"/>
          <w:szCs w:val="38"/>
          <w:shd w:val="clear" w:color="auto" w:fill="FFFFFF"/>
          <w:rtl/>
          <w:lang w:eastAsia="en-US"/>
        </w:rPr>
        <w:t>وندرومة</w:t>
      </w:r>
      <w:proofErr w:type="spellEnd"/>
      <w:r w:rsidRPr="002350F3">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 xml:space="preserve">وتحظى الجزائر العاصمة بمكانة خاصة ذلك لأنها عرفت تطورا مشهودا على المستوى </w:t>
      </w:r>
      <w:proofErr w:type="spellStart"/>
      <w:r w:rsidRPr="002350F3">
        <w:rPr>
          <w:rFonts w:ascii="Microsoft Sans Serif" w:eastAsia="Calibri" w:hAnsi="Microsoft Sans Serif" w:cs="Traditional Arabic"/>
          <w:sz w:val="38"/>
          <w:szCs w:val="38"/>
          <w:shd w:val="clear" w:color="auto" w:fill="FFFFFF"/>
          <w:rtl/>
          <w:lang w:eastAsia="en-US"/>
        </w:rPr>
        <w:t>السوسيو</w:t>
      </w:r>
      <w:proofErr w:type="spellEnd"/>
      <w:r w:rsidRPr="002350F3">
        <w:rPr>
          <w:rFonts w:ascii="Microsoft Sans Serif" w:eastAsia="Calibri" w:hAnsi="Microsoft Sans Serif" w:cs="Traditional Arabic"/>
          <w:sz w:val="38"/>
          <w:szCs w:val="38"/>
          <w:shd w:val="clear" w:color="auto" w:fill="FFFFFF"/>
          <w:rtl/>
          <w:lang w:eastAsia="en-US"/>
        </w:rPr>
        <w:t xml:space="preserve"> لغوي</w:t>
      </w:r>
      <w:r w:rsidRPr="002350F3">
        <w:rPr>
          <w:rFonts w:ascii="Microsoft Sans Serif" w:eastAsia="Calibri" w:hAnsi="Microsoft Sans Serif" w:cs="Traditional Arabic"/>
          <w:sz w:val="38"/>
          <w:szCs w:val="38"/>
          <w:shd w:val="clear" w:color="auto" w:fill="FFFFFF"/>
          <w:lang w:eastAsia="en-US"/>
        </w:rPr>
        <w:t xml:space="preserve"> (</w:t>
      </w:r>
      <w:r w:rsidRPr="009E1E8C">
        <w:rPr>
          <w:rFonts w:ascii="Microsoft Sans Serif" w:eastAsia="Calibri" w:hAnsi="Microsoft Sans Serif" w:cs="Traditional Arabic"/>
          <w:sz w:val="32"/>
          <w:szCs w:val="32"/>
          <w:shd w:val="clear" w:color="auto" w:fill="FFFFFF"/>
          <w:lang w:eastAsia="en-US"/>
        </w:rPr>
        <w:t>Sociolinguistique</w:t>
      </w:r>
      <w:r>
        <w:rPr>
          <w:rFonts w:ascii="Microsoft Sans Serif" w:eastAsia="Calibri" w:hAnsi="Microsoft Sans Serif" w:cs="Traditional Arabic"/>
          <w:sz w:val="38"/>
          <w:szCs w:val="38"/>
          <w:shd w:val="clear" w:color="auto" w:fill="FFFFFF"/>
          <w:lang w:eastAsia="en-US"/>
        </w:rPr>
        <w:t>)</w:t>
      </w:r>
      <w:r w:rsidRPr="002350F3">
        <w:rPr>
          <w:rFonts w:ascii="Microsoft Sans Serif" w:eastAsia="Calibri" w:hAnsi="Microsoft Sans Serif" w:cs="Traditional Arabic"/>
          <w:sz w:val="38"/>
          <w:szCs w:val="38"/>
          <w:shd w:val="clear" w:color="auto" w:fill="FFFFFF"/>
          <w:lang w:eastAsia="en-US"/>
        </w:rPr>
        <w:t xml:space="preserve"> </w:t>
      </w:r>
      <w:r>
        <w:rPr>
          <w:rFonts w:ascii="Microsoft Sans Serif" w:eastAsia="Calibri" w:hAnsi="Microsoft Sans Serif" w:cs="Traditional Arabic" w:hint="cs"/>
          <w:sz w:val="38"/>
          <w:szCs w:val="38"/>
          <w:shd w:val="clear" w:color="auto" w:fill="FFFFFF"/>
          <w:rtl/>
          <w:lang w:eastAsia="en-US"/>
        </w:rPr>
        <w:t xml:space="preserve"> </w:t>
      </w:r>
      <w:r w:rsidRPr="002350F3">
        <w:rPr>
          <w:rFonts w:ascii="Microsoft Sans Serif" w:eastAsia="Calibri" w:hAnsi="Microsoft Sans Serif" w:cs="Traditional Arabic"/>
          <w:sz w:val="38"/>
          <w:szCs w:val="38"/>
          <w:shd w:val="clear" w:color="auto" w:fill="FFFFFF"/>
          <w:rtl/>
          <w:lang w:eastAsia="en-US"/>
        </w:rPr>
        <w:t>جراء نزوح الجزائريين إليها قادمين من مختلف المناطق، حاملين لهجاتهم الخاصة، مما ساهم في جعل المدينة ذات معالم عامة وساهم في خلق لهجة جديدة</w:t>
      </w:r>
      <w:r w:rsidRPr="002350F3">
        <w:rPr>
          <w:rFonts w:ascii="Microsoft Sans Serif" w:eastAsia="Calibri" w:hAnsi="Microsoft Sans Serif" w:cs="Traditional Arabic"/>
          <w:sz w:val="38"/>
          <w:szCs w:val="38"/>
          <w:shd w:val="clear" w:color="auto" w:fill="FFFFFF"/>
          <w:lang w:eastAsia="en-US"/>
        </w:rPr>
        <w:t xml:space="preserve">. </w:t>
      </w:r>
      <w:proofErr w:type="gramStart"/>
      <w:r w:rsidRPr="002350F3">
        <w:rPr>
          <w:rFonts w:ascii="Microsoft Sans Serif" w:eastAsia="Calibri" w:hAnsi="Microsoft Sans Serif" w:cs="Traditional Arabic"/>
          <w:sz w:val="38"/>
          <w:szCs w:val="38"/>
          <w:shd w:val="clear" w:color="auto" w:fill="FFFFFF"/>
          <w:rtl/>
          <w:lang w:eastAsia="en-US"/>
        </w:rPr>
        <w:t>إذن</w:t>
      </w:r>
      <w:proofErr w:type="gramEnd"/>
      <w:r w:rsidRPr="002350F3">
        <w:rPr>
          <w:rFonts w:ascii="Microsoft Sans Serif" w:eastAsia="Calibri" w:hAnsi="Microsoft Sans Serif" w:cs="Traditional Arabic"/>
          <w:sz w:val="38"/>
          <w:szCs w:val="38"/>
          <w:shd w:val="clear" w:color="auto" w:fill="FFFFFF"/>
          <w:rtl/>
          <w:lang w:eastAsia="en-US"/>
        </w:rPr>
        <w:t xml:space="preserve"> يمكننا القول أن هذه اللهجات موجودة بكثرة في العديد من المدن الجزائرية مما يدل على أنها حقيقة عامة</w:t>
      </w:r>
      <w:r w:rsidRPr="002350F3">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 xml:space="preserve">ونستخلص من هذا أن القواعد والقوانين الدقيقة والثابتة التي تتميز سهل اللغة العربية الفصحى صعبت على الكثيرين، وفي مقابل ذلك وجدوا في العامية ملاذا وتلبية لرغباتهم وحاجاتهم، واعتبروها لغة التخاطب </w:t>
      </w:r>
      <w:r w:rsidRPr="002350F3">
        <w:rPr>
          <w:rFonts w:ascii="Microsoft Sans Serif" w:eastAsia="Calibri" w:hAnsi="Microsoft Sans Serif" w:cs="Traditional Arabic"/>
          <w:sz w:val="38"/>
          <w:szCs w:val="38"/>
          <w:shd w:val="clear" w:color="auto" w:fill="FFFFFF"/>
          <w:rtl/>
          <w:lang w:eastAsia="en-US"/>
        </w:rPr>
        <w:lastRenderedPageBreak/>
        <w:t>اليومي، وجدوا أن الفصحى لغة تخلق بعيدة عن التطور الحضاري، كما أنها تعيق التقدم العلمي والحضاري في شتى</w:t>
      </w:r>
      <w:r>
        <w:rPr>
          <w:rFonts w:ascii="Microsoft Sans Serif" w:eastAsia="Calibri" w:hAnsi="Microsoft Sans Serif" w:cs="Traditional Arabic" w:hint="cs"/>
          <w:sz w:val="38"/>
          <w:szCs w:val="38"/>
          <w:shd w:val="clear" w:color="auto" w:fill="FFFFFF"/>
          <w:rtl/>
          <w:lang w:eastAsia="en-US"/>
        </w:rPr>
        <w:t xml:space="preserve"> </w:t>
      </w:r>
      <w:r w:rsidRPr="002350F3">
        <w:rPr>
          <w:rFonts w:ascii="Microsoft Sans Serif" w:eastAsia="Calibri" w:hAnsi="Microsoft Sans Serif" w:cs="Traditional Arabic"/>
          <w:sz w:val="38"/>
          <w:szCs w:val="38"/>
          <w:shd w:val="clear" w:color="auto" w:fill="FFFFFF"/>
          <w:rtl/>
          <w:lang w:eastAsia="en-US"/>
        </w:rPr>
        <w:t>المجالات، وهي صالحة للمجال الأدبي فقط</w:t>
      </w:r>
      <w:r w:rsidRPr="002350F3">
        <w:rPr>
          <w:rFonts w:cs="Traditional Arabic"/>
          <w:sz w:val="38"/>
          <w:szCs w:val="38"/>
        </w:rPr>
        <w:t>.</w:t>
      </w:r>
      <w:r w:rsidRPr="002350F3">
        <w:rPr>
          <w:rFonts w:cs="Traditional Arabic" w:hint="cs"/>
          <w:sz w:val="38"/>
          <w:szCs w:val="38"/>
          <w:rtl/>
        </w:rPr>
        <w:t>.</w:t>
      </w:r>
      <w:r w:rsidRPr="002350F3">
        <w:rPr>
          <w:rStyle w:val="Appelnotedebasdep"/>
          <w:rFonts w:cs="Traditional Arabic"/>
          <w:sz w:val="38"/>
          <w:szCs w:val="38"/>
          <w:rtl/>
        </w:rPr>
        <w:footnoteReference w:id="37"/>
      </w:r>
    </w:p>
    <w:p w:rsidR="00755546" w:rsidRPr="002350F3" w:rsidRDefault="00755546" w:rsidP="00755546">
      <w:pPr>
        <w:pStyle w:val="texte"/>
        <w:shd w:val="clear" w:color="auto" w:fill="FFFFFF"/>
        <w:bidi/>
        <w:spacing w:before="240" w:beforeAutospacing="0" w:after="200" w:afterAutospacing="0" w:line="276" w:lineRule="auto"/>
        <w:jc w:val="both"/>
        <w:rPr>
          <w:rFonts w:ascii="Microsoft Sans Serif" w:eastAsia="Calibri" w:hAnsi="Microsoft Sans Serif" w:cs="Traditional Arabic"/>
          <w:sz w:val="38"/>
          <w:szCs w:val="38"/>
          <w:shd w:val="clear" w:color="auto" w:fill="FFFFFF"/>
          <w:rtl/>
          <w:lang w:eastAsia="en-US"/>
        </w:rPr>
      </w:pPr>
      <w:r w:rsidRPr="002350F3">
        <w:rPr>
          <w:rFonts w:ascii="Microsoft Sans Serif" w:eastAsia="Calibri" w:hAnsi="Microsoft Sans Serif" w:cs="Traditional Arabic"/>
          <w:sz w:val="38"/>
          <w:szCs w:val="38"/>
          <w:shd w:val="clear" w:color="auto" w:fill="FFFFFF"/>
          <w:rtl/>
          <w:lang w:eastAsia="en-US"/>
        </w:rPr>
        <w:t>ب-اللغة الأمازيغية</w:t>
      </w:r>
      <w:r w:rsidRPr="002350F3">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 xml:space="preserve">تعتبر الأمازيغية لغة محلية، تتفرع عنها لهجات مختلفة من منطقة إلى أخرى، ولكن منها أوضاعها التي تميزها عن الأخريات </w:t>
      </w:r>
      <w:r w:rsidRPr="002350F3">
        <w:rPr>
          <w:rStyle w:val="Appelnotedebasdep"/>
          <w:rFonts w:ascii="Microsoft Sans Serif" w:eastAsia="Calibri" w:hAnsi="Microsoft Sans Serif" w:cs="Traditional Arabic"/>
          <w:sz w:val="38"/>
          <w:szCs w:val="38"/>
          <w:shd w:val="clear" w:color="auto" w:fill="FFFFFF"/>
          <w:rtl/>
          <w:lang w:eastAsia="en-US"/>
        </w:rPr>
        <w:footnoteReference w:id="38"/>
      </w:r>
      <w:r w:rsidRPr="002350F3">
        <w:rPr>
          <w:rFonts w:ascii="Microsoft Sans Serif" w:eastAsia="Calibri" w:hAnsi="Microsoft Sans Serif" w:cs="Traditional Arabic" w:hint="cs"/>
          <w:sz w:val="38"/>
          <w:szCs w:val="38"/>
          <w:shd w:val="clear" w:color="auto" w:fill="FFFFFF"/>
          <w:rtl/>
          <w:lang w:eastAsia="en-US"/>
        </w:rPr>
        <w:t>.</w:t>
      </w:r>
      <w:r w:rsidRPr="002350F3">
        <w:rPr>
          <w:rFonts w:ascii="Microsoft Sans Serif" w:eastAsia="Calibri" w:hAnsi="Microsoft Sans Serif" w:cs="Traditional Arabic"/>
          <w:sz w:val="38"/>
          <w:szCs w:val="38"/>
          <w:shd w:val="clear" w:color="auto" w:fill="FFFFFF"/>
          <w:rtl/>
          <w:lang w:eastAsia="en-US"/>
        </w:rPr>
        <w:t xml:space="preserve">حيث صنفت حفيظة </w:t>
      </w:r>
      <w:proofErr w:type="spellStart"/>
      <w:r w:rsidRPr="002350F3">
        <w:rPr>
          <w:rFonts w:ascii="Microsoft Sans Serif" w:eastAsia="Calibri" w:hAnsi="Microsoft Sans Serif" w:cs="Traditional Arabic"/>
          <w:sz w:val="38"/>
          <w:szCs w:val="38"/>
          <w:shd w:val="clear" w:color="auto" w:fill="FFFFFF"/>
          <w:rtl/>
          <w:lang w:eastAsia="en-US"/>
        </w:rPr>
        <w:t>تازوني</w:t>
      </w:r>
      <w:proofErr w:type="spellEnd"/>
      <w:r w:rsidRPr="002350F3">
        <w:rPr>
          <w:rFonts w:ascii="Microsoft Sans Serif" w:eastAsia="Calibri" w:hAnsi="Microsoft Sans Serif" w:cs="Traditional Arabic"/>
          <w:sz w:val="38"/>
          <w:szCs w:val="38"/>
          <w:shd w:val="clear" w:color="auto" w:fill="FFFFFF"/>
          <w:rtl/>
          <w:lang w:eastAsia="en-US"/>
        </w:rPr>
        <w:t>" هذه اللهجات كما يلي</w:t>
      </w:r>
      <w:r w:rsidRPr="002350F3">
        <w:rPr>
          <w:rFonts w:ascii="Microsoft Sans Serif" w:eastAsia="Calibri" w:hAnsi="Microsoft Sans Serif" w:cs="Traditional Arabic"/>
          <w:sz w:val="38"/>
          <w:szCs w:val="38"/>
          <w:shd w:val="clear" w:color="auto" w:fill="FFFFFF"/>
          <w:lang w:eastAsia="en-US"/>
        </w:rPr>
        <w:t xml:space="preserve">: </w:t>
      </w:r>
    </w:p>
    <w:p w:rsidR="00755546" w:rsidRPr="002350F3" w:rsidRDefault="00755546" w:rsidP="00755546">
      <w:pPr>
        <w:pStyle w:val="texte"/>
        <w:shd w:val="clear" w:color="auto" w:fill="FFFFFF"/>
        <w:bidi/>
        <w:spacing w:before="240" w:beforeAutospacing="0" w:after="200" w:afterAutospacing="0" w:line="276" w:lineRule="auto"/>
        <w:jc w:val="both"/>
        <w:rPr>
          <w:rFonts w:ascii="Microsoft Sans Serif" w:eastAsia="Calibri" w:hAnsi="Microsoft Sans Serif" w:cs="Traditional Arabic"/>
          <w:sz w:val="38"/>
          <w:szCs w:val="38"/>
          <w:shd w:val="clear" w:color="auto" w:fill="FFFFFF"/>
          <w:rtl/>
          <w:lang w:eastAsia="en-US"/>
        </w:rPr>
      </w:pPr>
      <w:r w:rsidRPr="002350F3">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القبائلية المنطوقة في منطقة القبائل</w:t>
      </w:r>
      <w:r w:rsidRPr="002350F3">
        <w:rPr>
          <w:rFonts w:ascii="Microsoft Sans Serif" w:eastAsia="Calibri" w:hAnsi="Microsoft Sans Serif" w:cs="Traditional Arabic"/>
          <w:sz w:val="38"/>
          <w:szCs w:val="38"/>
          <w:shd w:val="clear" w:color="auto" w:fill="FFFFFF"/>
          <w:lang w:eastAsia="en-US"/>
        </w:rPr>
        <w:t xml:space="preserve">. </w:t>
      </w:r>
    </w:p>
    <w:p w:rsidR="00755546" w:rsidRPr="002350F3" w:rsidRDefault="00755546" w:rsidP="00755546">
      <w:pPr>
        <w:pStyle w:val="texte"/>
        <w:shd w:val="clear" w:color="auto" w:fill="FFFFFF"/>
        <w:bidi/>
        <w:spacing w:before="240" w:beforeAutospacing="0" w:after="200" w:afterAutospacing="0" w:line="276" w:lineRule="auto"/>
        <w:jc w:val="both"/>
        <w:rPr>
          <w:rFonts w:ascii="Microsoft Sans Serif" w:eastAsia="Calibri" w:hAnsi="Microsoft Sans Serif" w:cs="Traditional Arabic"/>
          <w:sz w:val="38"/>
          <w:szCs w:val="38"/>
          <w:shd w:val="clear" w:color="auto" w:fill="FFFFFF"/>
          <w:rtl/>
          <w:lang w:eastAsia="en-US"/>
        </w:rPr>
      </w:pPr>
      <w:r w:rsidRPr="002350F3">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الشاوية المنطوقة في منطقة الأوراس</w:t>
      </w:r>
    </w:p>
    <w:p w:rsidR="00755546" w:rsidRPr="002350F3" w:rsidRDefault="00755546" w:rsidP="00755546">
      <w:pPr>
        <w:pStyle w:val="texte"/>
        <w:shd w:val="clear" w:color="auto" w:fill="FFFFFF"/>
        <w:bidi/>
        <w:spacing w:before="240" w:beforeAutospacing="0" w:after="200" w:afterAutospacing="0" w:line="276" w:lineRule="auto"/>
        <w:jc w:val="both"/>
        <w:rPr>
          <w:rFonts w:ascii="Microsoft Sans Serif" w:eastAsia="Calibri" w:hAnsi="Microsoft Sans Serif" w:cs="Traditional Arabic"/>
          <w:sz w:val="38"/>
          <w:szCs w:val="38"/>
          <w:shd w:val="clear" w:color="auto" w:fill="FFFFFF"/>
          <w:rtl/>
          <w:lang w:eastAsia="en-US"/>
        </w:rPr>
      </w:pPr>
      <w:r w:rsidRPr="002350F3">
        <w:rPr>
          <w:rFonts w:ascii="Microsoft Sans Serif" w:eastAsia="Calibri" w:hAnsi="Microsoft Sans Serif" w:cs="Traditional Arabic"/>
          <w:sz w:val="38"/>
          <w:szCs w:val="38"/>
          <w:shd w:val="clear" w:color="auto" w:fill="FFFFFF"/>
          <w:lang w:eastAsia="en-US"/>
        </w:rPr>
        <w:t xml:space="preserve">. - </w:t>
      </w:r>
      <w:proofErr w:type="spellStart"/>
      <w:r w:rsidRPr="002350F3">
        <w:rPr>
          <w:rFonts w:ascii="Microsoft Sans Serif" w:eastAsia="Calibri" w:hAnsi="Microsoft Sans Serif" w:cs="Traditional Arabic"/>
          <w:sz w:val="38"/>
          <w:szCs w:val="38"/>
          <w:shd w:val="clear" w:color="auto" w:fill="FFFFFF"/>
          <w:rtl/>
          <w:lang w:eastAsia="en-US"/>
        </w:rPr>
        <w:t>الميزابية</w:t>
      </w:r>
      <w:proofErr w:type="spellEnd"/>
      <w:r w:rsidRPr="002350F3">
        <w:rPr>
          <w:rFonts w:ascii="Microsoft Sans Serif" w:eastAsia="Calibri" w:hAnsi="Microsoft Sans Serif" w:cs="Traditional Arabic"/>
          <w:sz w:val="38"/>
          <w:szCs w:val="38"/>
          <w:shd w:val="clear" w:color="auto" w:fill="FFFFFF"/>
          <w:rtl/>
          <w:lang w:eastAsia="en-US"/>
        </w:rPr>
        <w:t xml:space="preserve"> المنطوقة في منطقة غرداية بالجنوب الجزائري</w:t>
      </w:r>
      <w:r w:rsidRPr="002350F3">
        <w:rPr>
          <w:rFonts w:ascii="Microsoft Sans Serif" w:eastAsia="Calibri" w:hAnsi="Microsoft Sans Serif" w:cs="Traditional Arabic"/>
          <w:sz w:val="38"/>
          <w:szCs w:val="38"/>
          <w:shd w:val="clear" w:color="auto" w:fill="FFFFFF"/>
          <w:lang w:eastAsia="en-US"/>
        </w:rPr>
        <w:t>.</w:t>
      </w:r>
    </w:p>
    <w:p w:rsidR="00755546" w:rsidRPr="002350F3" w:rsidRDefault="00755546" w:rsidP="00755546">
      <w:pPr>
        <w:pStyle w:val="texte"/>
        <w:shd w:val="clear" w:color="auto" w:fill="FFFFFF"/>
        <w:bidi/>
        <w:spacing w:before="240" w:beforeAutospacing="0" w:after="200" w:afterAutospacing="0" w:line="276" w:lineRule="auto"/>
        <w:jc w:val="both"/>
        <w:rPr>
          <w:rFonts w:ascii="Microsoft Sans Serif" w:eastAsia="Calibri" w:hAnsi="Microsoft Sans Serif" w:cs="Traditional Arabic"/>
          <w:sz w:val="38"/>
          <w:szCs w:val="38"/>
          <w:shd w:val="clear" w:color="auto" w:fill="FFFFFF"/>
          <w:rtl/>
          <w:lang w:eastAsia="en-US"/>
        </w:rPr>
      </w:pPr>
      <w:r w:rsidRPr="002350F3">
        <w:rPr>
          <w:rFonts w:ascii="Microsoft Sans Serif" w:eastAsia="Calibri" w:hAnsi="Microsoft Sans Serif" w:cs="Traditional Arabic"/>
          <w:sz w:val="38"/>
          <w:szCs w:val="38"/>
          <w:shd w:val="clear" w:color="auto" w:fill="FFFFFF"/>
          <w:lang w:eastAsia="en-US"/>
        </w:rPr>
        <w:t xml:space="preserve"> - </w:t>
      </w:r>
      <w:r w:rsidRPr="002350F3">
        <w:rPr>
          <w:rFonts w:ascii="Microsoft Sans Serif" w:eastAsia="Calibri" w:hAnsi="Microsoft Sans Serif" w:cs="Traditional Arabic"/>
          <w:sz w:val="38"/>
          <w:szCs w:val="38"/>
          <w:shd w:val="clear" w:color="auto" w:fill="FFFFFF"/>
          <w:rtl/>
          <w:lang w:eastAsia="en-US"/>
        </w:rPr>
        <w:t xml:space="preserve">الترقية المنطوقة في منطقة </w:t>
      </w:r>
      <w:proofErr w:type="spellStart"/>
      <w:r w:rsidRPr="002350F3">
        <w:rPr>
          <w:rFonts w:ascii="Microsoft Sans Serif" w:eastAsia="Calibri" w:hAnsi="Microsoft Sans Serif" w:cs="Traditional Arabic"/>
          <w:sz w:val="38"/>
          <w:szCs w:val="38"/>
          <w:shd w:val="clear" w:color="auto" w:fill="FFFFFF"/>
          <w:rtl/>
          <w:lang w:eastAsia="en-US"/>
        </w:rPr>
        <w:t>التوارق</w:t>
      </w:r>
      <w:proofErr w:type="spellEnd"/>
      <w:r w:rsidRPr="002350F3">
        <w:rPr>
          <w:rFonts w:ascii="Microsoft Sans Serif" w:eastAsia="Calibri" w:hAnsi="Microsoft Sans Serif" w:cs="Traditional Arabic"/>
          <w:sz w:val="38"/>
          <w:szCs w:val="38"/>
          <w:shd w:val="clear" w:color="auto" w:fill="FFFFFF"/>
          <w:rtl/>
          <w:lang w:eastAsia="en-US"/>
        </w:rPr>
        <w:t xml:space="preserve"> والهقار</w:t>
      </w:r>
      <w:r w:rsidRPr="002350F3">
        <w:rPr>
          <w:rFonts w:ascii="Microsoft Sans Serif" w:eastAsia="Calibri" w:hAnsi="Microsoft Sans Serif" w:cs="Traditional Arabic"/>
          <w:sz w:val="38"/>
          <w:szCs w:val="38"/>
          <w:shd w:val="clear" w:color="auto" w:fill="FFFFFF"/>
          <w:lang w:eastAsia="en-US"/>
        </w:rPr>
        <w:t xml:space="preserve">. </w:t>
      </w:r>
    </w:p>
    <w:p w:rsidR="00755546" w:rsidRPr="002350F3" w:rsidRDefault="00755546" w:rsidP="00755546">
      <w:pPr>
        <w:pStyle w:val="texte"/>
        <w:shd w:val="clear" w:color="auto" w:fill="FFFFFF"/>
        <w:bidi/>
        <w:spacing w:before="240" w:beforeAutospacing="0" w:after="200" w:afterAutospacing="0" w:line="276" w:lineRule="auto"/>
        <w:jc w:val="both"/>
        <w:rPr>
          <w:rFonts w:cs="Traditional Arabic"/>
          <w:sz w:val="38"/>
          <w:szCs w:val="38"/>
          <w:rtl/>
        </w:rPr>
      </w:pPr>
      <w:r w:rsidRPr="002350F3">
        <w:rPr>
          <w:rFonts w:ascii="Microsoft Sans Serif" w:eastAsia="Calibri" w:hAnsi="Microsoft Sans Serif" w:cs="Traditional Arabic"/>
          <w:sz w:val="38"/>
          <w:szCs w:val="38"/>
          <w:shd w:val="clear" w:color="auto" w:fill="FFFFFF"/>
          <w:lang w:eastAsia="en-US"/>
        </w:rPr>
        <w:t xml:space="preserve">- </w:t>
      </w:r>
      <w:proofErr w:type="spellStart"/>
      <w:r w:rsidRPr="002350F3">
        <w:rPr>
          <w:rFonts w:ascii="Microsoft Sans Serif" w:eastAsia="Calibri" w:hAnsi="Microsoft Sans Serif" w:cs="Traditional Arabic"/>
          <w:sz w:val="38"/>
          <w:szCs w:val="38"/>
          <w:shd w:val="clear" w:color="auto" w:fill="FFFFFF"/>
          <w:rtl/>
          <w:lang w:eastAsia="en-US"/>
        </w:rPr>
        <w:t>الشنوية</w:t>
      </w:r>
      <w:proofErr w:type="spellEnd"/>
      <w:r w:rsidRPr="002350F3">
        <w:rPr>
          <w:rFonts w:ascii="Microsoft Sans Serif" w:eastAsia="Calibri" w:hAnsi="Microsoft Sans Serif" w:cs="Traditional Arabic"/>
          <w:sz w:val="38"/>
          <w:szCs w:val="38"/>
          <w:shd w:val="clear" w:color="auto" w:fill="FFFFFF"/>
          <w:rtl/>
          <w:lang w:eastAsia="en-US"/>
        </w:rPr>
        <w:t xml:space="preserve"> في منطقة تيبازة</w:t>
      </w:r>
      <w:r w:rsidRPr="002350F3">
        <w:rPr>
          <w:rFonts w:cs="Traditional Arabic" w:hint="cs"/>
          <w:sz w:val="38"/>
          <w:szCs w:val="38"/>
          <w:rtl/>
        </w:rPr>
        <w:t>.</w:t>
      </w:r>
    </w:p>
    <w:p w:rsidR="00755546" w:rsidRPr="002350F3" w:rsidRDefault="00755546" w:rsidP="00755546">
      <w:pPr>
        <w:pStyle w:val="texte"/>
        <w:shd w:val="clear" w:color="auto" w:fill="FFFFFF"/>
        <w:bidi/>
        <w:spacing w:before="240" w:beforeAutospacing="0" w:after="200" w:afterAutospacing="0" w:line="276" w:lineRule="auto"/>
        <w:ind w:firstLine="708"/>
        <w:jc w:val="both"/>
        <w:rPr>
          <w:rFonts w:ascii="Microsoft Sans Serif" w:eastAsia="Calibri" w:hAnsi="Microsoft Sans Serif" w:cs="Traditional Arabic"/>
          <w:sz w:val="38"/>
          <w:szCs w:val="38"/>
          <w:shd w:val="clear" w:color="auto" w:fill="FFFFFF"/>
          <w:rtl/>
          <w:lang w:eastAsia="en-US"/>
        </w:rPr>
      </w:pPr>
      <w:r w:rsidRPr="002350F3">
        <w:rPr>
          <w:rFonts w:ascii="Microsoft Sans Serif" w:eastAsia="Calibri" w:hAnsi="Microsoft Sans Serif" w:cs="Traditional Arabic"/>
          <w:sz w:val="38"/>
          <w:szCs w:val="38"/>
          <w:shd w:val="clear" w:color="auto" w:fill="FFFFFF"/>
          <w:rtl/>
          <w:lang w:eastAsia="en-US"/>
        </w:rPr>
        <w:t>وتعتبر منطقة القبائل، الميزاب، والأوراس أكثر المناطق التي تجمع الناطقين بالأمازيغية</w:t>
      </w:r>
      <w:r w:rsidRPr="002350F3">
        <w:rPr>
          <w:rFonts w:ascii="Microsoft Sans Serif" w:eastAsia="Calibri" w:hAnsi="Microsoft Sans Serif" w:cs="Traditional Arabic" w:hint="cs"/>
          <w:sz w:val="38"/>
          <w:szCs w:val="38"/>
          <w:shd w:val="clear" w:color="auto" w:fill="FFFFFF"/>
          <w:rtl/>
          <w:lang w:eastAsia="en-US"/>
        </w:rPr>
        <w:t>.</w:t>
      </w:r>
      <w:r w:rsidRPr="002350F3">
        <w:rPr>
          <w:rFonts w:ascii="Microsoft Sans Serif" w:eastAsia="Calibri" w:hAnsi="Microsoft Sans Serif" w:cs="Traditional Arabic"/>
          <w:sz w:val="38"/>
          <w:szCs w:val="38"/>
          <w:shd w:val="clear" w:color="auto" w:fill="FFFFFF"/>
          <w:lang w:eastAsia="en-US"/>
        </w:rPr>
        <w:t>(</w:t>
      </w:r>
    </w:p>
    <w:p w:rsidR="00755546" w:rsidRPr="002350F3" w:rsidRDefault="00755546" w:rsidP="00755546">
      <w:pPr>
        <w:pStyle w:val="texte"/>
        <w:shd w:val="clear" w:color="auto" w:fill="FFFFFF"/>
        <w:bidi/>
        <w:spacing w:before="240" w:beforeAutospacing="0" w:after="200" w:afterAutospacing="0" w:line="276" w:lineRule="auto"/>
        <w:jc w:val="both"/>
        <w:rPr>
          <w:rFonts w:ascii="Microsoft Sans Serif" w:eastAsia="Calibri" w:hAnsi="Microsoft Sans Serif" w:cs="Traditional Arabic"/>
          <w:sz w:val="38"/>
          <w:szCs w:val="38"/>
          <w:shd w:val="clear" w:color="auto" w:fill="FFFFFF"/>
          <w:rtl/>
          <w:lang w:eastAsia="en-US"/>
        </w:rPr>
      </w:pPr>
      <w:r w:rsidRPr="002350F3">
        <w:rPr>
          <w:rFonts w:ascii="Microsoft Sans Serif" w:eastAsia="Calibri" w:hAnsi="Microsoft Sans Serif" w:cs="Traditional Arabic"/>
          <w:sz w:val="38"/>
          <w:szCs w:val="38"/>
          <w:shd w:val="clear" w:color="auto" w:fill="FFFFFF"/>
          <w:rtl/>
          <w:lang w:eastAsia="en-US"/>
        </w:rPr>
        <w:t xml:space="preserve">فبعد أن كانت هذه اللغة المنطوقة لا مكتوبة، تمكنت من تجاوز العراقيل حيث سعى الكثير من الباحثين واللغويين إلى جعلها لغة رسمية خاصة للقوانين وقواعد، ونتيجة لتلك الجهود والمطالبات أصبحت هذه اللغة في التعليم كغيرها من اللغات، ولذلك اعترف بها رسميا في دستور </w:t>
      </w:r>
      <w:r w:rsidRPr="009E1E8C">
        <w:rPr>
          <w:rFonts w:ascii="Microsoft Sans Serif" w:eastAsia="Calibri" w:hAnsi="Microsoft Sans Serif" w:cs="Traditional Arabic"/>
          <w:sz w:val="32"/>
          <w:szCs w:val="32"/>
          <w:shd w:val="clear" w:color="auto" w:fill="FFFFFF"/>
          <w:rtl/>
          <w:lang w:eastAsia="en-US"/>
        </w:rPr>
        <w:t>1997</w:t>
      </w:r>
      <w:r w:rsidRPr="002350F3">
        <w:rPr>
          <w:rFonts w:ascii="Microsoft Sans Serif" w:eastAsia="Calibri" w:hAnsi="Microsoft Sans Serif" w:cs="Traditional Arabic"/>
          <w:sz w:val="38"/>
          <w:szCs w:val="38"/>
          <w:shd w:val="clear" w:color="auto" w:fill="FFFFFF"/>
          <w:rtl/>
          <w:lang w:eastAsia="en-US"/>
        </w:rPr>
        <w:t>،</w:t>
      </w:r>
      <w:r>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باعتبارها تراثا ثقافية ومكونا من مكونات الهوية الوطنية، فصارت لغة في التدريس في العديد من مدارس منطقة القبائل</w:t>
      </w:r>
      <w:r w:rsidRPr="002350F3">
        <w:rPr>
          <w:rFonts w:ascii="Microsoft Sans Serif" w:eastAsia="Calibri" w:hAnsi="Microsoft Sans Serif" w:cs="Traditional Arabic"/>
          <w:sz w:val="38"/>
          <w:szCs w:val="38"/>
          <w:shd w:val="clear" w:color="auto" w:fill="FFFFFF"/>
          <w:lang w:eastAsia="en-US"/>
        </w:rPr>
        <w:t xml:space="preserve">. </w:t>
      </w:r>
      <w:r w:rsidRPr="002350F3">
        <w:rPr>
          <w:rStyle w:val="Appelnotedebasdep"/>
          <w:rFonts w:ascii="Microsoft Sans Serif" w:eastAsia="Calibri" w:hAnsi="Microsoft Sans Serif" w:cs="Traditional Arabic"/>
          <w:sz w:val="38"/>
          <w:szCs w:val="38"/>
          <w:shd w:val="clear" w:color="auto" w:fill="FFFFFF"/>
          <w:lang w:eastAsia="en-US"/>
        </w:rPr>
        <w:footnoteReference w:id="39"/>
      </w:r>
    </w:p>
    <w:p w:rsidR="00755546" w:rsidRPr="002350F3" w:rsidRDefault="00755546" w:rsidP="00755546">
      <w:pPr>
        <w:pStyle w:val="texte"/>
        <w:shd w:val="clear" w:color="auto" w:fill="FFFFFF"/>
        <w:bidi/>
        <w:spacing w:before="240" w:beforeAutospacing="0" w:after="200" w:afterAutospacing="0" w:line="276" w:lineRule="auto"/>
        <w:jc w:val="both"/>
        <w:rPr>
          <w:rFonts w:ascii="Microsoft Sans Serif" w:eastAsia="Calibri" w:hAnsi="Microsoft Sans Serif" w:cs="Traditional Arabic"/>
          <w:sz w:val="38"/>
          <w:szCs w:val="38"/>
          <w:shd w:val="clear" w:color="auto" w:fill="FFFFFF"/>
          <w:rtl/>
          <w:lang w:eastAsia="en-US"/>
        </w:rPr>
      </w:pPr>
      <w:r w:rsidRPr="002350F3">
        <w:rPr>
          <w:rFonts w:ascii="Microsoft Sans Serif" w:eastAsia="Calibri" w:hAnsi="Microsoft Sans Serif" w:cs="Traditional Arabic"/>
          <w:sz w:val="38"/>
          <w:szCs w:val="38"/>
          <w:shd w:val="clear" w:color="auto" w:fill="FFFFFF"/>
          <w:rtl/>
          <w:lang w:eastAsia="en-US"/>
        </w:rPr>
        <w:t>وبهذا يمكن أن نقول عن الأمازيغية بأنها لغة رسمية تستعمل في التعليم، ولأنها أصبحت من مكونات الهوية الوطنية وجذورها ضاربة في القدم</w:t>
      </w:r>
      <w:r w:rsidRPr="002350F3">
        <w:rPr>
          <w:rFonts w:ascii="Microsoft Sans Serif" w:eastAsia="Calibri" w:hAnsi="Microsoft Sans Serif" w:cs="Traditional Arabic"/>
          <w:sz w:val="38"/>
          <w:szCs w:val="38"/>
          <w:shd w:val="clear" w:color="auto" w:fill="FFFFFF"/>
          <w:lang w:eastAsia="en-US"/>
        </w:rPr>
        <w:t>.</w:t>
      </w:r>
    </w:p>
    <w:p w:rsidR="00755546" w:rsidRPr="002350F3" w:rsidRDefault="00755546" w:rsidP="00755546">
      <w:pPr>
        <w:pStyle w:val="texte"/>
        <w:shd w:val="clear" w:color="auto" w:fill="FFFFFF"/>
        <w:bidi/>
        <w:spacing w:before="240" w:beforeAutospacing="0" w:after="200" w:afterAutospacing="0" w:line="276" w:lineRule="auto"/>
        <w:jc w:val="both"/>
        <w:rPr>
          <w:rFonts w:ascii="Microsoft Sans Serif" w:eastAsia="Calibri" w:hAnsi="Microsoft Sans Serif" w:cs="Traditional Arabic"/>
          <w:sz w:val="38"/>
          <w:szCs w:val="38"/>
          <w:shd w:val="clear" w:color="auto" w:fill="FFFFFF"/>
          <w:rtl/>
          <w:lang w:eastAsia="en-US"/>
        </w:rPr>
      </w:pPr>
      <w:r w:rsidRPr="002350F3">
        <w:rPr>
          <w:rFonts w:ascii="Microsoft Sans Serif" w:eastAsia="Calibri" w:hAnsi="Microsoft Sans Serif" w:cs="Traditional Arabic"/>
          <w:b/>
          <w:bCs/>
          <w:sz w:val="38"/>
          <w:szCs w:val="38"/>
          <w:shd w:val="clear" w:color="auto" w:fill="FFFFFF"/>
          <w:rtl/>
          <w:lang w:eastAsia="en-US"/>
        </w:rPr>
        <w:lastRenderedPageBreak/>
        <w:t>ج-اللغة الفرنسية</w:t>
      </w:r>
      <w:r w:rsidRPr="002350F3">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 xml:space="preserve">وجدت هذه اللغة في الواقع للغوي الجزائري نتيجة احتلال البلدان العربية من طرف الدول الغربية، وتعد الجزائر من هذه الدول العربية، التي تأثرت كثيرا نتيجة احتلالها من طرف المستعمر الفرنسي وما اللغة الفرنسية إلاّ نتيجة من نتائج </w:t>
      </w:r>
      <w:proofErr w:type="spellStart"/>
      <w:r w:rsidRPr="002350F3">
        <w:rPr>
          <w:rFonts w:ascii="Microsoft Sans Serif" w:eastAsia="Calibri" w:hAnsi="Microsoft Sans Serif" w:cs="Traditional Arabic"/>
          <w:sz w:val="38"/>
          <w:szCs w:val="38"/>
          <w:shd w:val="clear" w:color="auto" w:fill="FFFFFF"/>
          <w:rtl/>
          <w:lang w:eastAsia="en-US"/>
        </w:rPr>
        <w:t>هذاالاحتلال</w:t>
      </w:r>
      <w:proofErr w:type="spellEnd"/>
      <w:r w:rsidRPr="002350F3">
        <w:rPr>
          <w:rFonts w:ascii="Microsoft Sans Serif" w:eastAsia="Calibri" w:hAnsi="Microsoft Sans Serif" w:cs="Traditional Arabic"/>
          <w:sz w:val="38"/>
          <w:szCs w:val="38"/>
          <w:shd w:val="clear" w:color="auto" w:fill="FFFFFF"/>
          <w:rtl/>
          <w:lang w:eastAsia="en-US"/>
        </w:rPr>
        <w:t xml:space="preserve"> فهي تحتل مكانة هامة في المجتمع الجزائري، إن اللغة الفرنسية من بين اللغات الأكثر تأثيرا في الجزائر</w:t>
      </w:r>
      <w:r w:rsidRPr="002350F3">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 xml:space="preserve">نتيجة لذلك أصبحت اللغة الفرنسية تحظى باستعمال واسع وخاصة في الحياة العامة، فالشاب الجزائري، أصبح ينظر إلى هذه اللغة على أنها لغة مال </w:t>
      </w:r>
      <w:proofErr w:type="spellStart"/>
      <w:r w:rsidRPr="002350F3">
        <w:rPr>
          <w:rFonts w:ascii="Microsoft Sans Serif" w:eastAsia="Calibri" w:hAnsi="Microsoft Sans Serif" w:cs="Traditional Arabic"/>
          <w:sz w:val="38"/>
          <w:szCs w:val="38"/>
          <w:shd w:val="clear" w:color="auto" w:fill="FFFFFF"/>
          <w:rtl/>
          <w:lang w:eastAsia="en-US"/>
        </w:rPr>
        <w:t>وبزنسة</w:t>
      </w:r>
      <w:proofErr w:type="spellEnd"/>
      <w:r w:rsidRPr="002350F3">
        <w:rPr>
          <w:rFonts w:ascii="Microsoft Sans Serif" w:eastAsia="Calibri" w:hAnsi="Microsoft Sans Serif" w:cs="Traditional Arabic"/>
          <w:sz w:val="38"/>
          <w:szCs w:val="38"/>
          <w:shd w:val="clear" w:color="auto" w:fill="FFFFFF"/>
          <w:rtl/>
          <w:lang w:eastAsia="en-US"/>
        </w:rPr>
        <w:t xml:space="preserve"> وعلم وحضارة، أي هذه لغة التقدم العلمي والحضاري ينبغي إذن إتقانها والتعامل بها للتفتح على العلوم والتقنيات الحديثة ولمجاورة الجاه والثراء، لكن في الواقع هو سعي نحو عالم عجائبي مليء بالأوهام التي يحملها الإنسان الجزائري ضد الغريب عموما وفرنسا على وجه الخصوص</w:t>
      </w:r>
      <w:r w:rsidRPr="002350F3">
        <w:rPr>
          <w:rFonts w:ascii="Microsoft Sans Serif" w:eastAsia="Calibri" w:hAnsi="Microsoft Sans Serif" w:cs="Traditional Arabic" w:hint="cs"/>
          <w:sz w:val="38"/>
          <w:szCs w:val="38"/>
          <w:shd w:val="clear" w:color="auto" w:fill="FFFFFF"/>
          <w:rtl/>
          <w:lang w:eastAsia="en-US"/>
        </w:rPr>
        <w:t>.</w:t>
      </w:r>
      <w:r w:rsidRPr="002350F3">
        <w:rPr>
          <w:rStyle w:val="Appelnotedebasdep"/>
          <w:rFonts w:ascii="Microsoft Sans Serif" w:eastAsia="Calibri" w:hAnsi="Microsoft Sans Serif" w:cs="Traditional Arabic"/>
          <w:sz w:val="38"/>
          <w:szCs w:val="38"/>
          <w:shd w:val="clear" w:color="auto" w:fill="FFFFFF"/>
          <w:rtl/>
          <w:lang w:eastAsia="en-US"/>
        </w:rPr>
        <w:footnoteReference w:id="40"/>
      </w:r>
    </w:p>
    <w:p w:rsidR="00755546" w:rsidRPr="002350F3" w:rsidRDefault="00755546" w:rsidP="00755546">
      <w:pPr>
        <w:pStyle w:val="texte"/>
        <w:shd w:val="clear" w:color="auto" w:fill="FFFFFF"/>
        <w:bidi/>
        <w:spacing w:before="240" w:beforeAutospacing="0" w:after="200" w:afterAutospacing="0" w:line="276" w:lineRule="auto"/>
        <w:ind w:firstLine="708"/>
        <w:jc w:val="both"/>
        <w:rPr>
          <w:rFonts w:ascii="Microsoft Sans Serif" w:eastAsia="Calibri" w:hAnsi="Microsoft Sans Serif" w:cs="Traditional Arabic"/>
          <w:sz w:val="38"/>
          <w:szCs w:val="38"/>
          <w:shd w:val="clear" w:color="auto" w:fill="FFFFFF"/>
          <w:rtl/>
          <w:lang w:eastAsia="en-US"/>
        </w:rPr>
      </w:pPr>
      <w:r w:rsidRPr="002350F3">
        <w:rPr>
          <w:rFonts w:ascii="Microsoft Sans Serif" w:eastAsia="Calibri" w:hAnsi="Microsoft Sans Serif" w:cs="Traditional Arabic"/>
          <w:sz w:val="38"/>
          <w:szCs w:val="38"/>
          <w:shd w:val="clear" w:color="auto" w:fill="FFFFFF"/>
          <w:rtl/>
          <w:lang w:eastAsia="en-US"/>
        </w:rPr>
        <w:t>كما تبدو: "اللغة الفرنسية للباحثين على أنها في محل اللغة الثانية أو الأجنبية المفضلة، لكن المشرع الجزائري ولم يعطها لها أية مكانة</w:t>
      </w:r>
      <w:r w:rsidRPr="002350F3">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hint="cs"/>
          <w:sz w:val="38"/>
          <w:szCs w:val="38"/>
          <w:shd w:val="clear" w:color="auto" w:fill="FFFFFF"/>
          <w:rtl/>
          <w:lang w:eastAsia="en-US"/>
        </w:rPr>
        <w:t>.</w:t>
      </w:r>
      <w:r w:rsidRPr="002350F3">
        <w:rPr>
          <w:rStyle w:val="Appelnotedebasdep"/>
          <w:rFonts w:ascii="Microsoft Sans Serif" w:eastAsia="Calibri" w:hAnsi="Microsoft Sans Serif" w:cs="Traditional Arabic"/>
          <w:sz w:val="38"/>
          <w:szCs w:val="38"/>
          <w:shd w:val="clear" w:color="auto" w:fill="FFFFFF"/>
          <w:rtl/>
          <w:lang w:eastAsia="en-US"/>
        </w:rPr>
        <w:footnoteReference w:id="41"/>
      </w:r>
      <w:r w:rsidRPr="002350F3">
        <w:rPr>
          <w:rFonts w:ascii="Microsoft Sans Serif" w:eastAsia="Calibri" w:hAnsi="Microsoft Sans Serif" w:cs="Traditional Arabic"/>
          <w:sz w:val="38"/>
          <w:szCs w:val="38"/>
          <w:shd w:val="clear" w:color="auto" w:fill="FFFFFF"/>
          <w:rtl/>
          <w:lang w:eastAsia="en-US"/>
        </w:rPr>
        <w:t>برغم من أن</w:t>
      </w:r>
      <w:r>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sz w:val="38"/>
          <w:szCs w:val="38"/>
          <w:shd w:val="clear" w:color="auto" w:fill="FFFFFF"/>
          <w:rtl/>
          <w:lang w:eastAsia="en-US"/>
        </w:rPr>
        <w:t>اللغة الفرنسية تعتبر في محل اللغة الثانية المفضلة لدى المجتمع الجزائري، لكن هذا لا يرقى بها إلى مكانة اللغة العربية أو الأمازيغية اللتان يجدر بنا الحفاظ عليها</w:t>
      </w:r>
      <w:r w:rsidRPr="002350F3">
        <w:rPr>
          <w:rFonts w:ascii="Microsoft Sans Serif" w:eastAsia="Calibri" w:hAnsi="Microsoft Sans Serif" w:cs="Traditional Arabic"/>
          <w:sz w:val="38"/>
          <w:szCs w:val="38"/>
          <w:shd w:val="clear" w:color="auto" w:fill="FFFFFF"/>
          <w:lang w:eastAsia="en-US"/>
        </w:rPr>
        <w:t>.</w:t>
      </w:r>
    </w:p>
    <w:p w:rsidR="00755546" w:rsidRPr="002350F3" w:rsidRDefault="00755546" w:rsidP="00755546">
      <w:pPr>
        <w:pStyle w:val="texte"/>
        <w:shd w:val="clear" w:color="auto" w:fill="FFFFFF"/>
        <w:bidi/>
        <w:spacing w:before="240" w:beforeAutospacing="0" w:after="200" w:afterAutospacing="0" w:line="276" w:lineRule="auto"/>
        <w:jc w:val="both"/>
        <w:rPr>
          <w:rFonts w:ascii="Microsoft Sans Serif" w:eastAsia="Calibri" w:hAnsi="Microsoft Sans Serif" w:cs="Traditional Arabic"/>
          <w:sz w:val="38"/>
          <w:szCs w:val="38"/>
          <w:shd w:val="clear" w:color="auto" w:fill="FFFFFF"/>
          <w:rtl/>
          <w:lang w:eastAsia="en-US"/>
        </w:rPr>
      </w:pPr>
    </w:p>
    <w:p w:rsidR="00755546" w:rsidRDefault="00755546" w:rsidP="00755546">
      <w:pPr>
        <w:bidi/>
        <w:spacing w:before="240"/>
        <w:ind w:left="-1" w:firstLine="567"/>
        <w:contextualSpacing/>
        <w:jc w:val="both"/>
        <w:rPr>
          <w:rFonts w:ascii="Microsoft Sans Serif" w:hAnsi="Microsoft Sans Serif" w:cs="Traditional Arabic" w:hint="cs"/>
          <w:sz w:val="38"/>
          <w:szCs w:val="38"/>
          <w:shd w:val="clear" w:color="auto" w:fill="FFFFFF"/>
          <w:rtl/>
        </w:rPr>
      </w:pPr>
    </w:p>
    <w:p w:rsidR="00755546" w:rsidRDefault="00755546" w:rsidP="00755546">
      <w:pPr>
        <w:bidi/>
        <w:spacing w:before="240"/>
        <w:ind w:left="-1" w:firstLine="567"/>
        <w:contextualSpacing/>
        <w:jc w:val="both"/>
        <w:rPr>
          <w:rFonts w:ascii="Microsoft Sans Serif" w:hAnsi="Microsoft Sans Serif" w:cs="Traditional Arabic" w:hint="cs"/>
          <w:sz w:val="38"/>
          <w:szCs w:val="38"/>
          <w:shd w:val="clear" w:color="auto" w:fill="FFFFFF"/>
          <w:rtl/>
        </w:rPr>
      </w:pPr>
    </w:p>
    <w:p w:rsidR="00755546" w:rsidRDefault="00755546" w:rsidP="00755546">
      <w:pPr>
        <w:bidi/>
        <w:spacing w:before="240"/>
        <w:ind w:left="-1" w:firstLine="567"/>
        <w:contextualSpacing/>
        <w:jc w:val="both"/>
        <w:rPr>
          <w:rFonts w:ascii="Microsoft Sans Serif" w:hAnsi="Microsoft Sans Serif" w:cs="Traditional Arabic" w:hint="cs"/>
          <w:sz w:val="38"/>
          <w:szCs w:val="38"/>
          <w:shd w:val="clear" w:color="auto" w:fill="FFFFFF"/>
          <w:rtl/>
        </w:rPr>
      </w:pPr>
    </w:p>
    <w:p w:rsidR="00755546" w:rsidRDefault="00755546" w:rsidP="00755546">
      <w:pPr>
        <w:bidi/>
        <w:spacing w:before="240"/>
        <w:ind w:left="-1" w:firstLine="567"/>
        <w:contextualSpacing/>
        <w:jc w:val="both"/>
        <w:rPr>
          <w:rFonts w:ascii="Microsoft Sans Serif" w:hAnsi="Microsoft Sans Serif" w:cs="Traditional Arabic" w:hint="cs"/>
          <w:sz w:val="38"/>
          <w:szCs w:val="38"/>
          <w:shd w:val="clear" w:color="auto" w:fill="FFFFFF"/>
          <w:rtl/>
        </w:rPr>
      </w:pPr>
    </w:p>
    <w:p w:rsidR="00755546" w:rsidRDefault="00755546" w:rsidP="00755546">
      <w:pPr>
        <w:bidi/>
        <w:spacing w:before="240"/>
        <w:ind w:left="-1" w:firstLine="567"/>
        <w:contextualSpacing/>
        <w:jc w:val="both"/>
        <w:rPr>
          <w:rFonts w:ascii="Microsoft Sans Serif" w:hAnsi="Microsoft Sans Serif" w:cs="Traditional Arabic" w:hint="cs"/>
          <w:sz w:val="38"/>
          <w:szCs w:val="38"/>
          <w:shd w:val="clear" w:color="auto" w:fill="FFFFFF"/>
          <w:rtl/>
        </w:rPr>
      </w:pPr>
    </w:p>
    <w:p w:rsidR="00755546" w:rsidRDefault="00755546" w:rsidP="00755546">
      <w:pPr>
        <w:bidi/>
        <w:spacing w:before="240"/>
        <w:ind w:left="-1" w:firstLine="567"/>
        <w:contextualSpacing/>
        <w:jc w:val="both"/>
        <w:rPr>
          <w:rFonts w:ascii="Microsoft Sans Serif" w:hAnsi="Microsoft Sans Serif" w:cs="Traditional Arabic" w:hint="cs"/>
          <w:sz w:val="38"/>
          <w:szCs w:val="38"/>
          <w:shd w:val="clear" w:color="auto" w:fill="FFFFFF"/>
          <w:rtl/>
        </w:rPr>
      </w:pPr>
    </w:p>
    <w:p w:rsidR="00755546" w:rsidRPr="002350F3" w:rsidRDefault="00755546" w:rsidP="00755546">
      <w:pPr>
        <w:bidi/>
        <w:spacing w:before="240"/>
        <w:ind w:left="-1" w:firstLine="567"/>
        <w:contextualSpacing/>
        <w:jc w:val="both"/>
        <w:rPr>
          <w:rFonts w:ascii="Microsoft Sans Serif" w:hAnsi="Microsoft Sans Serif" w:cs="Traditional Arabic"/>
          <w:sz w:val="38"/>
          <w:szCs w:val="38"/>
          <w:shd w:val="clear" w:color="auto" w:fill="FFFFFF"/>
          <w:rtl/>
        </w:rPr>
      </w:pPr>
    </w:p>
    <w:p w:rsidR="00755546" w:rsidRPr="00755546" w:rsidRDefault="00755546" w:rsidP="00755546">
      <w:pPr>
        <w:bidi/>
        <w:spacing w:before="240"/>
        <w:ind w:left="-1" w:hanging="1"/>
        <w:contextualSpacing/>
        <w:jc w:val="center"/>
        <w:rPr>
          <w:rFonts w:ascii="Microsoft Sans Serif" w:hAnsi="Microsoft Sans Serif" w:cs="AdvertisingExtraBold"/>
          <w:sz w:val="32"/>
          <w:szCs w:val="32"/>
          <w:shd w:val="clear" w:color="auto" w:fill="FFFFFF"/>
          <w:rtl/>
        </w:rPr>
      </w:pPr>
      <w:proofErr w:type="gramStart"/>
      <w:r w:rsidRPr="00755546">
        <w:rPr>
          <w:rFonts w:ascii="Microsoft Sans Serif" w:hAnsi="Microsoft Sans Serif" w:cs="AdvertisingExtraBold" w:hint="cs"/>
          <w:sz w:val="32"/>
          <w:szCs w:val="32"/>
          <w:shd w:val="clear" w:color="auto" w:fill="FFFFFF"/>
          <w:rtl/>
        </w:rPr>
        <w:lastRenderedPageBreak/>
        <w:t>المحاضرة</w:t>
      </w:r>
      <w:proofErr w:type="gramEnd"/>
      <w:r w:rsidRPr="00755546">
        <w:rPr>
          <w:rFonts w:ascii="Microsoft Sans Serif" w:hAnsi="Microsoft Sans Serif" w:cs="AdvertisingExtraBold" w:hint="cs"/>
          <w:sz w:val="32"/>
          <w:szCs w:val="32"/>
          <w:shd w:val="clear" w:color="auto" w:fill="FFFFFF"/>
          <w:rtl/>
        </w:rPr>
        <w:t xml:space="preserve"> ا</w:t>
      </w:r>
      <w:r>
        <w:rPr>
          <w:rFonts w:ascii="Microsoft Sans Serif" w:hAnsi="Microsoft Sans Serif" w:cs="AdvertisingExtraBold" w:hint="cs"/>
          <w:sz w:val="32"/>
          <w:szCs w:val="32"/>
          <w:shd w:val="clear" w:color="auto" w:fill="FFFFFF"/>
          <w:rtl/>
        </w:rPr>
        <w:t>لرابع</w:t>
      </w:r>
      <w:r w:rsidRPr="00755546">
        <w:rPr>
          <w:rFonts w:ascii="Microsoft Sans Serif" w:hAnsi="Microsoft Sans Serif" w:cs="AdvertisingExtraBold" w:hint="cs"/>
          <w:sz w:val="32"/>
          <w:szCs w:val="32"/>
          <w:shd w:val="clear" w:color="auto" w:fill="FFFFFF"/>
          <w:rtl/>
        </w:rPr>
        <w:t>ة</w:t>
      </w:r>
    </w:p>
    <w:p w:rsidR="00755546" w:rsidRPr="00755546" w:rsidRDefault="00755546" w:rsidP="00755546">
      <w:pPr>
        <w:bidi/>
        <w:spacing w:before="240"/>
        <w:ind w:left="-1" w:hanging="1"/>
        <w:contextualSpacing/>
        <w:jc w:val="center"/>
        <w:rPr>
          <w:rFonts w:ascii="Microsoft Sans Serif" w:hAnsi="Microsoft Sans Serif" w:cs="Traditional Arabic"/>
          <w:sz w:val="36"/>
          <w:szCs w:val="36"/>
          <w:shd w:val="clear" w:color="auto" w:fill="FFFFFF"/>
          <w:rtl/>
        </w:rPr>
      </w:pPr>
      <w:r w:rsidRPr="00755546">
        <w:rPr>
          <w:rFonts w:cs="AdvertisingExtraBold"/>
          <w:b/>
          <w:bCs/>
          <w:sz w:val="36"/>
          <w:szCs w:val="36"/>
          <w:rtl/>
        </w:rPr>
        <w:t>الطقوس والمواسم ودلالتها ا</w:t>
      </w:r>
      <w:r w:rsidRPr="00755546">
        <w:rPr>
          <w:rFonts w:cs="AdvertisingExtraBold" w:hint="cs"/>
          <w:b/>
          <w:bCs/>
          <w:sz w:val="36"/>
          <w:szCs w:val="36"/>
          <w:rtl/>
        </w:rPr>
        <w:t>لا</w:t>
      </w:r>
      <w:r w:rsidRPr="00755546">
        <w:rPr>
          <w:rFonts w:cs="AdvertisingExtraBold"/>
          <w:b/>
          <w:bCs/>
          <w:sz w:val="36"/>
          <w:szCs w:val="36"/>
          <w:rtl/>
        </w:rPr>
        <w:t>تصالية</w:t>
      </w:r>
      <w:r w:rsidRPr="00755546">
        <w:rPr>
          <w:rFonts w:cs="Traditional Arabic" w:hint="cs"/>
          <w:sz w:val="36"/>
          <w:szCs w:val="36"/>
          <w:rtl/>
        </w:rPr>
        <w:t>.</w:t>
      </w:r>
    </w:p>
    <w:p w:rsidR="00755546" w:rsidRPr="002350F3" w:rsidRDefault="00755546" w:rsidP="00755546">
      <w:pPr>
        <w:bidi/>
        <w:spacing w:before="240"/>
        <w:ind w:left="-1" w:firstLine="567"/>
        <w:contextualSpacing/>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sz w:val="38"/>
          <w:szCs w:val="38"/>
          <w:shd w:val="clear" w:color="auto" w:fill="FFFFFF"/>
          <w:rtl/>
        </w:rPr>
        <w:t xml:space="preserve">يتفق معظم </w:t>
      </w:r>
      <w:proofErr w:type="spellStart"/>
      <w:r w:rsidRPr="002350F3">
        <w:rPr>
          <w:rFonts w:ascii="Microsoft Sans Serif" w:hAnsi="Microsoft Sans Serif" w:cs="Traditional Arabic"/>
          <w:sz w:val="38"/>
          <w:szCs w:val="38"/>
          <w:shd w:val="clear" w:color="auto" w:fill="FFFFFF"/>
          <w:rtl/>
        </w:rPr>
        <w:t>ال</w:t>
      </w:r>
      <w:r w:rsidRPr="002350F3">
        <w:rPr>
          <w:rFonts w:ascii="Microsoft Sans Serif" w:hAnsi="Microsoft Sans Serif" w:cs="Traditional Arabic" w:hint="cs"/>
          <w:sz w:val="38"/>
          <w:szCs w:val="38"/>
          <w:shd w:val="clear" w:color="auto" w:fill="FFFFFF"/>
          <w:rtl/>
        </w:rPr>
        <w:t>أ</w:t>
      </w:r>
      <w:r w:rsidRPr="002350F3">
        <w:rPr>
          <w:rFonts w:ascii="Microsoft Sans Serif" w:hAnsi="Microsoft Sans Serif" w:cs="Traditional Arabic"/>
          <w:sz w:val="38"/>
          <w:szCs w:val="38"/>
          <w:shd w:val="clear" w:color="auto" w:fill="FFFFFF"/>
          <w:rtl/>
        </w:rPr>
        <w:t>ن</w:t>
      </w:r>
      <w:r w:rsidRPr="002350F3">
        <w:rPr>
          <w:rFonts w:ascii="Microsoft Sans Serif" w:hAnsi="Microsoft Sans Serif" w:cs="Traditional Arabic" w:hint="cs"/>
          <w:sz w:val="38"/>
          <w:szCs w:val="38"/>
          <w:shd w:val="clear" w:color="auto" w:fill="FFFFFF"/>
          <w:rtl/>
        </w:rPr>
        <w:t>ث</w:t>
      </w:r>
      <w:r w:rsidRPr="002350F3">
        <w:rPr>
          <w:rFonts w:ascii="Microsoft Sans Serif" w:hAnsi="Microsoft Sans Serif" w:cs="Traditional Arabic"/>
          <w:sz w:val="38"/>
          <w:szCs w:val="38"/>
          <w:shd w:val="clear" w:color="auto" w:fill="FFFFFF"/>
          <w:rtl/>
        </w:rPr>
        <w:t>ربولوجيون</w:t>
      </w:r>
      <w:proofErr w:type="spellEnd"/>
      <w:r w:rsidRPr="002350F3">
        <w:rPr>
          <w:rFonts w:ascii="Microsoft Sans Serif" w:hAnsi="Microsoft Sans Serif" w:cs="Traditional Arabic"/>
          <w:sz w:val="38"/>
          <w:szCs w:val="38"/>
          <w:shd w:val="clear" w:color="auto" w:fill="FFFFFF"/>
          <w:rtl/>
        </w:rPr>
        <w:t xml:space="preserve"> بصفة عامة على أن الطقوس تعد ممارسات، تتصف بالثبات </w:t>
      </w:r>
      <w:r w:rsidRPr="002350F3">
        <w:rPr>
          <w:rFonts w:ascii="Microsoft Sans Serif" w:hAnsi="Microsoft Sans Serif" w:cs="Traditional Arabic" w:hint="cs"/>
          <w:sz w:val="38"/>
          <w:szCs w:val="38"/>
          <w:shd w:val="clear" w:color="auto" w:fill="FFFFFF"/>
          <w:rtl/>
        </w:rPr>
        <w:t>والديمومة</w:t>
      </w:r>
      <w:r w:rsidRPr="002350F3">
        <w:rPr>
          <w:rFonts w:ascii="Microsoft Sans Serif" w:hAnsi="Microsoft Sans Serif" w:cs="Traditional Arabic"/>
          <w:sz w:val="38"/>
          <w:szCs w:val="38"/>
          <w:shd w:val="clear" w:color="auto" w:fill="FFFFFF"/>
          <w:rtl/>
        </w:rPr>
        <w:t>، و</w:t>
      </w:r>
      <w:r w:rsidRPr="002350F3">
        <w:rPr>
          <w:rFonts w:ascii="Microsoft Sans Serif" w:hAnsi="Microsoft Sans Serif" w:cs="Traditional Arabic" w:hint="cs"/>
          <w:sz w:val="38"/>
          <w:szCs w:val="38"/>
          <w:shd w:val="clear" w:color="auto" w:fill="FFFFFF"/>
          <w:rtl/>
        </w:rPr>
        <w:t>ل</w:t>
      </w:r>
      <w:r w:rsidRPr="002350F3">
        <w:rPr>
          <w:rFonts w:ascii="Microsoft Sans Serif" w:hAnsi="Microsoft Sans Serif" w:cs="Traditional Arabic"/>
          <w:sz w:val="38"/>
          <w:szCs w:val="38"/>
          <w:shd w:val="clear" w:color="auto" w:fill="FFFFFF"/>
          <w:rtl/>
        </w:rPr>
        <w:t xml:space="preserve">ها صورة موحدة ودقيقة لتتابع هذه </w:t>
      </w:r>
      <w:r w:rsidRPr="002350F3">
        <w:rPr>
          <w:rFonts w:ascii="Microsoft Sans Serif" w:hAnsi="Microsoft Sans Serif" w:cs="Traditional Arabic" w:hint="cs"/>
          <w:sz w:val="38"/>
          <w:szCs w:val="38"/>
          <w:shd w:val="clear" w:color="auto" w:fill="FFFFFF"/>
          <w:rtl/>
        </w:rPr>
        <w:t>الممارسات</w:t>
      </w:r>
      <w:r w:rsidRPr="002350F3">
        <w:rPr>
          <w:rFonts w:ascii="Microsoft Sans Serif" w:hAnsi="Microsoft Sans Serif" w:cs="Traditional Arabic"/>
          <w:sz w:val="38"/>
          <w:szCs w:val="38"/>
          <w:shd w:val="clear" w:color="auto" w:fill="FFFFFF"/>
          <w:rtl/>
        </w:rPr>
        <w:t xml:space="preserve"> وفق نطاق </w:t>
      </w:r>
      <w:r w:rsidRPr="002350F3">
        <w:rPr>
          <w:rFonts w:ascii="Microsoft Sans Serif" w:hAnsi="Microsoft Sans Serif" w:cs="Traditional Arabic" w:hint="cs"/>
          <w:sz w:val="38"/>
          <w:szCs w:val="38"/>
          <w:shd w:val="clear" w:color="auto" w:fill="FFFFFF"/>
          <w:rtl/>
        </w:rPr>
        <w:t>محدود</w:t>
      </w:r>
      <w:r w:rsidRPr="002350F3">
        <w:rPr>
          <w:rFonts w:ascii="Microsoft Sans Serif" w:hAnsi="Microsoft Sans Serif" w:cs="Traditional Arabic"/>
          <w:sz w:val="38"/>
          <w:szCs w:val="38"/>
          <w:shd w:val="clear" w:color="auto" w:fill="FFFFFF"/>
          <w:rtl/>
        </w:rPr>
        <w:t xml:space="preserve"> من </w:t>
      </w:r>
      <w:r w:rsidRPr="002350F3">
        <w:rPr>
          <w:rFonts w:ascii="Microsoft Sans Serif" w:hAnsi="Microsoft Sans Serif" w:cs="Traditional Arabic" w:hint="cs"/>
          <w:sz w:val="38"/>
          <w:szCs w:val="38"/>
          <w:shd w:val="clear" w:color="auto" w:fill="FFFFFF"/>
          <w:rtl/>
        </w:rPr>
        <w:t>الأفعال.</w:t>
      </w:r>
      <w:r w:rsidRPr="002350F3">
        <w:rPr>
          <w:rStyle w:val="Appelnotedebasdep"/>
          <w:rFonts w:ascii="Microsoft Sans Serif" w:hAnsi="Microsoft Sans Serif" w:cs="Traditional Arabic"/>
          <w:sz w:val="38"/>
          <w:szCs w:val="38"/>
          <w:shd w:val="clear" w:color="auto" w:fill="FFFFFF"/>
          <w:rtl/>
        </w:rPr>
        <w:footnoteReference w:id="42"/>
      </w:r>
    </w:p>
    <w:p w:rsidR="00755546" w:rsidRPr="002350F3" w:rsidRDefault="00755546" w:rsidP="00755546">
      <w:pPr>
        <w:bidi/>
        <w:spacing w:before="240"/>
        <w:ind w:left="-1" w:firstLine="567"/>
        <w:contextualSpacing/>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sz w:val="38"/>
          <w:szCs w:val="38"/>
          <w:shd w:val="clear" w:color="auto" w:fill="FFFFFF"/>
          <w:rtl/>
        </w:rPr>
        <w:t xml:space="preserve">يتسم الطقس بأولويات </w:t>
      </w:r>
      <w:r w:rsidRPr="002350F3">
        <w:rPr>
          <w:rFonts w:ascii="Microsoft Sans Serif" w:hAnsi="Microsoft Sans Serif" w:cs="Traditional Arabic" w:hint="cs"/>
          <w:sz w:val="38"/>
          <w:szCs w:val="38"/>
          <w:shd w:val="clear" w:color="auto" w:fill="FFFFFF"/>
          <w:rtl/>
        </w:rPr>
        <w:t>يفترض</w:t>
      </w:r>
      <w:r w:rsidRPr="002350F3">
        <w:rPr>
          <w:rFonts w:ascii="Microsoft Sans Serif" w:hAnsi="Microsoft Sans Serif" w:cs="Traditional Arabic"/>
          <w:sz w:val="38"/>
          <w:szCs w:val="38"/>
          <w:shd w:val="clear" w:color="auto" w:fill="FFFFFF"/>
          <w:rtl/>
        </w:rPr>
        <w:t xml:space="preserve"> تفعيلها لكي يفرض </w:t>
      </w:r>
      <w:proofErr w:type="spellStart"/>
      <w:r w:rsidRPr="002350F3">
        <w:rPr>
          <w:rFonts w:ascii="Microsoft Sans Serif" w:hAnsi="Microsoft Sans Serif" w:cs="Traditional Arabic"/>
          <w:sz w:val="38"/>
          <w:szCs w:val="38"/>
          <w:shd w:val="clear" w:color="auto" w:fill="FFFFFF"/>
          <w:rtl/>
        </w:rPr>
        <w:t>طابعه،كما</w:t>
      </w:r>
      <w:proofErr w:type="spellEnd"/>
      <w:r w:rsidRPr="002350F3">
        <w:rPr>
          <w:rFonts w:ascii="Microsoft Sans Serif" w:hAnsi="Microsoft Sans Serif" w:cs="Traditional Arabic"/>
          <w:sz w:val="38"/>
          <w:szCs w:val="38"/>
          <w:shd w:val="clear" w:color="auto" w:fill="FFFFFF"/>
          <w:rtl/>
        </w:rPr>
        <w:t xml:space="preserve"> تتميز </w:t>
      </w:r>
      <w:r w:rsidRPr="002350F3">
        <w:rPr>
          <w:rFonts w:ascii="Microsoft Sans Serif" w:hAnsi="Microsoft Sans Serif" w:cs="Traditional Arabic" w:hint="cs"/>
          <w:sz w:val="38"/>
          <w:szCs w:val="38"/>
          <w:shd w:val="clear" w:color="auto" w:fill="FFFFFF"/>
          <w:rtl/>
        </w:rPr>
        <w:t>الأولويات</w:t>
      </w:r>
      <w:r w:rsidRPr="002350F3">
        <w:rPr>
          <w:rFonts w:ascii="Microsoft Sans Serif" w:hAnsi="Microsoft Sans Serif" w:cs="Traditional Arabic"/>
          <w:sz w:val="38"/>
          <w:szCs w:val="38"/>
          <w:shd w:val="clear" w:color="auto" w:fill="FFFFFF"/>
          <w:rtl/>
        </w:rPr>
        <w:t xml:space="preserve"> الطقوسية </w:t>
      </w:r>
      <w:r w:rsidRPr="002350F3">
        <w:rPr>
          <w:rFonts w:ascii="Microsoft Sans Serif" w:hAnsi="Microsoft Sans Serif" w:cs="Traditional Arabic" w:hint="cs"/>
          <w:sz w:val="38"/>
          <w:szCs w:val="38"/>
          <w:shd w:val="clear" w:color="auto" w:fill="FFFFFF"/>
          <w:rtl/>
        </w:rPr>
        <w:t>بالمفارقة</w:t>
      </w:r>
      <w:r w:rsidRPr="002350F3">
        <w:rPr>
          <w:rFonts w:ascii="Microsoft Sans Serif" w:hAnsi="Microsoft Sans Serif" w:cs="Traditional Arabic"/>
          <w:sz w:val="38"/>
          <w:szCs w:val="38"/>
          <w:shd w:val="clear" w:color="auto" w:fill="FFFFFF"/>
          <w:rtl/>
        </w:rPr>
        <w:t xml:space="preserve"> أكثر من </w:t>
      </w:r>
      <w:r w:rsidRPr="002350F3">
        <w:rPr>
          <w:rFonts w:ascii="Microsoft Sans Serif" w:hAnsi="Microsoft Sans Serif" w:cs="Traditional Arabic" w:hint="cs"/>
          <w:sz w:val="38"/>
          <w:szCs w:val="38"/>
          <w:shd w:val="clear" w:color="auto" w:fill="FFFFFF"/>
          <w:rtl/>
        </w:rPr>
        <w:t>التعبير</w:t>
      </w:r>
      <w:r w:rsidRPr="002350F3">
        <w:rPr>
          <w:rFonts w:ascii="Microsoft Sans Serif" w:hAnsi="Microsoft Sans Serif" w:cs="Traditional Arabic"/>
          <w:sz w:val="38"/>
          <w:szCs w:val="38"/>
          <w:shd w:val="clear" w:color="auto" w:fill="FFFFFF"/>
          <w:rtl/>
        </w:rPr>
        <w:t xml:space="preserve">، وذلك لكون الطقس يهدف </w:t>
      </w:r>
      <w:r w:rsidRPr="002350F3">
        <w:rPr>
          <w:rFonts w:ascii="Microsoft Sans Serif" w:hAnsi="Microsoft Sans Serif" w:cs="Traditional Arabic" w:hint="cs"/>
          <w:sz w:val="38"/>
          <w:szCs w:val="38"/>
          <w:shd w:val="clear" w:color="auto" w:fill="FFFFFF"/>
          <w:rtl/>
        </w:rPr>
        <w:t>إلى</w:t>
      </w:r>
      <w:r w:rsidRPr="002350F3">
        <w:rPr>
          <w:rFonts w:ascii="Microsoft Sans Serif" w:hAnsi="Microsoft Sans Serif" w:cs="Traditional Arabic"/>
          <w:sz w:val="38"/>
          <w:szCs w:val="38"/>
          <w:shd w:val="clear" w:color="auto" w:fill="FFFFFF"/>
          <w:rtl/>
        </w:rPr>
        <w:t xml:space="preserve"> تأدية مهمة وإعطاءه نتيجة، عرب </w:t>
      </w:r>
      <w:r w:rsidRPr="002350F3">
        <w:rPr>
          <w:rFonts w:ascii="Microsoft Sans Serif" w:hAnsi="Microsoft Sans Serif" w:cs="Traditional Arabic" w:hint="cs"/>
          <w:sz w:val="38"/>
          <w:szCs w:val="38"/>
          <w:shd w:val="clear" w:color="auto" w:fill="FFFFFF"/>
          <w:rtl/>
        </w:rPr>
        <w:t xml:space="preserve">تلاعبه </w:t>
      </w:r>
      <w:r w:rsidRPr="002350F3">
        <w:rPr>
          <w:rFonts w:ascii="Microsoft Sans Serif" w:hAnsi="Microsoft Sans Serif" w:cs="Traditional Arabic"/>
          <w:sz w:val="38"/>
          <w:szCs w:val="38"/>
          <w:shd w:val="clear" w:color="auto" w:fill="FFFFFF"/>
          <w:rtl/>
        </w:rPr>
        <w:t>ب</w:t>
      </w:r>
      <w:r w:rsidRPr="002350F3">
        <w:rPr>
          <w:rFonts w:ascii="Microsoft Sans Serif" w:hAnsi="Microsoft Sans Serif" w:cs="Traditional Arabic" w:hint="cs"/>
          <w:sz w:val="38"/>
          <w:szCs w:val="38"/>
          <w:shd w:val="clear" w:color="auto" w:fill="FFFFFF"/>
          <w:rtl/>
        </w:rPr>
        <w:t>ب</w:t>
      </w:r>
      <w:r w:rsidRPr="002350F3">
        <w:rPr>
          <w:rFonts w:ascii="Microsoft Sans Serif" w:hAnsi="Microsoft Sans Serif" w:cs="Traditional Arabic"/>
          <w:sz w:val="38"/>
          <w:szCs w:val="38"/>
          <w:shd w:val="clear" w:color="auto" w:fill="FFFFFF"/>
          <w:rtl/>
        </w:rPr>
        <w:t xml:space="preserve">عض </w:t>
      </w:r>
      <w:r w:rsidRPr="002350F3">
        <w:rPr>
          <w:rFonts w:ascii="Microsoft Sans Serif" w:hAnsi="Microsoft Sans Serif" w:cs="Traditional Arabic" w:hint="cs"/>
          <w:sz w:val="38"/>
          <w:szCs w:val="38"/>
          <w:shd w:val="clear" w:color="auto" w:fill="FFFFFF"/>
          <w:rtl/>
        </w:rPr>
        <w:t>الممارسات</w:t>
      </w:r>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hint="cs"/>
          <w:sz w:val="38"/>
          <w:szCs w:val="38"/>
          <w:shd w:val="clear" w:color="auto" w:fill="FFFFFF"/>
          <w:rtl/>
        </w:rPr>
        <w:t>لاجتذاب</w:t>
      </w:r>
      <w:r w:rsidRPr="002350F3">
        <w:rPr>
          <w:rFonts w:ascii="Microsoft Sans Serif" w:hAnsi="Microsoft Sans Serif" w:cs="Traditional Arabic"/>
          <w:sz w:val="38"/>
          <w:szCs w:val="38"/>
          <w:shd w:val="clear" w:color="auto" w:fill="FFFFFF"/>
          <w:rtl/>
        </w:rPr>
        <w:t xml:space="preserve"> العقول وجعلها تؤمن به قبل </w:t>
      </w:r>
      <w:r w:rsidRPr="002350F3">
        <w:rPr>
          <w:rFonts w:ascii="Microsoft Sans Serif" w:hAnsi="Microsoft Sans Serif" w:cs="Traditional Arabic" w:hint="cs"/>
          <w:sz w:val="38"/>
          <w:szCs w:val="38"/>
          <w:shd w:val="clear" w:color="auto" w:fill="FFFFFF"/>
          <w:rtl/>
        </w:rPr>
        <w:t>التفكر</w:t>
      </w:r>
      <w:r w:rsidRPr="002350F3">
        <w:rPr>
          <w:rFonts w:ascii="Microsoft Sans Serif" w:hAnsi="Microsoft Sans Serif" w:cs="Traditional Arabic"/>
          <w:sz w:val="38"/>
          <w:szCs w:val="38"/>
          <w:shd w:val="clear" w:color="auto" w:fill="FFFFFF"/>
          <w:rtl/>
        </w:rPr>
        <w:t xml:space="preserve"> </w:t>
      </w:r>
      <w:proofErr w:type="spellStart"/>
      <w:r w:rsidRPr="002350F3">
        <w:rPr>
          <w:rFonts w:ascii="Microsoft Sans Serif" w:hAnsi="Microsoft Sans Serif" w:cs="Traditional Arabic"/>
          <w:sz w:val="38"/>
          <w:szCs w:val="38"/>
          <w:shd w:val="clear" w:color="auto" w:fill="FFFFFF"/>
          <w:rtl/>
        </w:rPr>
        <w:t>ف</w:t>
      </w:r>
      <w:r w:rsidRPr="002350F3">
        <w:rPr>
          <w:rFonts w:ascii="Microsoft Sans Serif" w:hAnsi="Microsoft Sans Serif" w:cs="Traditional Arabic" w:hint="cs"/>
          <w:sz w:val="38"/>
          <w:szCs w:val="38"/>
          <w:shd w:val="clear" w:color="auto" w:fill="FFFFFF"/>
          <w:rtl/>
        </w:rPr>
        <w:t>يتحليل</w:t>
      </w:r>
      <w:proofErr w:type="spellEnd"/>
      <w:r w:rsidRPr="002350F3">
        <w:rPr>
          <w:rFonts w:ascii="Microsoft Sans Serif" w:hAnsi="Microsoft Sans Serif" w:cs="Traditional Arabic"/>
          <w:sz w:val="38"/>
          <w:szCs w:val="38"/>
          <w:shd w:val="clear" w:color="auto" w:fill="FFFFFF"/>
          <w:rtl/>
        </w:rPr>
        <w:t xml:space="preserve"> المعنى منه، وذلك دون وجود تعارض أو </w:t>
      </w:r>
      <w:proofErr w:type="spellStart"/>
      <w:r w:rsidRPr="002350F3">
        <w:rPr>
          <w:rFonts w:ascii="Microsoft Sans Serif" w:hAnsi="Microsoft Sans Serif" w:cs="Traditional Arabic"/>
          <w:sz w:val="38"/>
          <w:szCs w:val="38"/>
          <w:shd w:val="clear" w:color="auto" w:fill="FFFFFF"/>
          <w:rtl/>
        </w:rPr>
        <w:t>تنافر</w:t>
      </w:r>
      <w:r w:rsidRPr="002350F3">
        <w:rPr>
          <w:rFonts w:ascii="Microsoft Sans Serif" w:hAnsi="Microsoft Sans Serif" w:cs="Traditional Arabic" w:hint="cs"/>
          <w:sz w:val="38"/>
          <w:szCs w:val="38"/>
          <w:shd w:val="clear" w:color="auto" w:fill="FFFFFF"/>
          <w:rtl/>
        </w:rPr>
        <w:t>.</w:t>
      </w:r>
      <w:r w:rsidRPr="002350F3">
        <w:rPr>
          <w:rFonts w:ascii="Microsoft Sans Serif" w:hAnsi="Microsoft Sans Serif" w:cs="Traditional Arabic"/>
          <w:sz w:val="38"/>
          <w:szCs w:val="38"/>
          <w:shd w:val="clear" w:color="auto" w:fill="FFFFFF"/>
          <w:rtl/>
        </w:rPr>
        <w:t>فهي</w:t>
      </w:r>
      <w:proofErr w:type="spellEnd"/>
      <w:r w:rsidRPr="002350F3">
        <w:rPr>
          <w:rFonts w:ascii="Microsoft Sans Serif" w:hAnsi="Microsoft Sans Serif" w:cs="Traditional Arabic"/>
          <w:sz w:val="38"/>
          <w:szCs w:val="38"/>
          <w:shd w:val="clear" w:color="auto" w:fill="FFFFFF"/>
          <w:rtl/>
        </w:rPr>
        <w:t xml:space="preserve"> بذلك ممارسات موجهة ومضبوطة، يتوارثها </w:t>
      </w:r>
      <w:r w:rsidRPr="002350F3">
        <w:rPr>
          <w:rFonts w:ascii="Microsoft Sans Serif" w:hAnsi="Microsoft Sans Serif" w:cs="Traditional Arabic" w:hint="cs"/>
          <w:sz w:val="38"/>
          <w:szCs w:val="38"/>
          <w:shd w:val="clear" w:color="auto" w:fill="FFFFFF"/>
          <w:rtl/>
        </w:rPr>
        <w:t>الأفراد</w:t>
      </w:r>
      <w:r w:rsidRPr="002350F3">
        <w:rPr>
          <w:rFonts w:ascii="Microsoft Sans Serif" w:hAnsi="Microsoft Sans Serif" w:cs="Traditional Arabic"/>
          <w:sz w:val="38"/>
          <w:szCs w:val="38"/>
          <w:shd w:val="clear" w:color="auto" w:fill="FFFFFF"/>
          <w:rtl/>
        </w:rPr>
        <w:t xml:space="preserve"> أبا عن جد، تدخل ضمن العادات والتقاليد، </w:t>
      </w:r>
      <w:r w:rsidRPr="002350F3">
        <w:rPr>
          <w:rFonts w:ascii="Microsoft Sans Serif" w:hAnsi="Microsoft Sans Serif" w:cs="Traditional Arabic" w:hint="cs"/>
          <w:sz w:val="38"/>
          <w:szCs w:val="38"/>
          <w:shd w:val="clear" w:color="auto" w:fill="FFFFFF"/>
          <w:rtl/>
        </w:rPr>
        <w:t>و</w:t>
      </w:r>
      <w:r w:rsidRPr="002350F3">
        <w:rPr>
          <w:rFonts w:ascii="Microsoft Sans Serif" w:hAnsi="Microsoft Sans Serif" w:cs="Traditional Arabic"/>
          <w:sz w:val="38"/>
          <w:szCs w:val="38"/>
          <w:shd w:val="clear" w:color="auto" w:fill="FFFFFF"/>
          <w:rtl/>
        </w:rPr>
        <w:t>تظهر جلي</w:t>
      </w:r>
      <w:r w:rsidRPr="002350F3">
        <w:rPr>
          <w:rFonts w:ascii="Microsoft Sans Serif" w:hAnsi="Microsoft Sans Serif" w:cs="Traditional Arabic" w:hint="cs"/>
          <w:sz w:val="38"/>
          <w:szCs w:val="38"/>
          <w:shd w:val="clear" w:color="auto" w:fill="FFFFFF"/>
          <w:rtl/>
        </w:rPr>
        <w:t>ا</w:t>
      </w:r>
      <w:r w:rsidRPr="002350F3">
        <w:rPr>
          <w:rFonts w:ascii="Microsoft Sans Serif" w:hAnsi="Microsoft Sans Serif" w:cs="Traditional Arabic"/>
          <w:sz w:val="38"/>
          <w:szCs w:val="38"/>
          <w:shd w:val="clear" w:color="auto" w:fill="FFFFFF"/>
          <w:rtl/>
        </w:rPr>
        <w:t xml:space="preserve"> ف</w:t>
      </w:r>
      <w:r w:rsidRPr="002350F3">
        <w:rPr>
          <w:rFonts w:ascii="Microsoft Sans Serif" w:hAnsi="Microsoft Sans Serif" w:cs="Traditional Arabic" w:hint="cs"/>
          <w:sz w:val="38"/>
          <w:szCs w:val="38"/>
          <w:shd w:val="clear" w:color="auto" w:fill="FFFFFF"/>
          <w:rtl/>
        </w:rPr>
        <w:t>ي</w:t>
      </w:r>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hint="cs"/>
          <w:sz w:val="38"/>
          <w:szCs w:val="38"/>
          <w:shd w:val="clear" w:color="auto" w:fill="FFFFFF"/>
          <w:rtl/>
        </w:rPr>
        <w:t>المناسبات</w:t>
      </w:r>
      <w:r w:rsidRPr="002350F3">
        <w:rPr>
          <w:rFonts w:ascii="Microsoft Sans Serif" w:hAnsi="Microsoft Sans Serif" w:cs="Traditional Arabic"/>
          <w:sz w:val="38"/>
          <w:szCs w:val="38"/>
          <w:shd w:val="clear" w:color="auto" w:fill="FFFFFF"/>
          <w:rtl/>
        </w:rPr>
        <w:t xml:space="preserve"> </w:t>
      </w:r>
      <w:proofErr w:type="spellStart"/>
      <w:r w:rsidRPr="002350F3">
        <w:rPr>
          <w:rFonts w:ascii="Microsoft Sans Serif" w:hAnsi="Microsoft Sans Serif" w:cs="Traditional Arabic"/>
          <w:sz w:val="38"/>
          <w:szCs w:val="38"/>
          <w:shd w:val="clear" w:color="auto" w:fill="FFFFFF"/>
          <w:rtl/>
        </w:rPr>
        <w:t>الخاصةكالخطبة</w:t>
      </w:r>
      <w:proofErr w:type="spellEnd"/>
      <w:r w:rsidRPr="002350F3">
        <w:rPr>
          <w:rFonts w:ascii="Microsoft Sans Serif" w:hAnsi="Microsoft Sans Serif" w:cs="Traditional Arabic"/>
          <w:sz w:val="38"/>
          <w:szCs w:val="38"/>
          <w:shd w:val="clear" w:color="auto" w:fill="FFFFFF"/>
          <w:rtl/>
        </w:rPr>
        <w:t xml:space="preserve"> والزواج</w:t>
      </w:r>
      <w:r w:rsidRPr="002350F3">
        <w:rPr>
          <w:rFonts w:ascii="Microsoft Sans Serif" w:hAnsi="Microsoft Sans Serif" w:cs="Traditional Arabic"/>
          <w:sz w:val="38"/>
          <w:szCs w:val="38"/>
          <w:shd w:val="clear" w:color="auto" w:fill="FFFFFF"/>
        </w:rPr>
        <w:t>.</w:t>
      </w:r>
      <w:r w:rsidRPr="002350F3">
        <w:rPr>
          <w:rFonts w:ascii="Microsoft Sans Serif" w:hAnsi="Microsoft Sans Serif" w:cs="Traditional Arabic" w:hint="cs"/>
          <w:sz w:val="38"/>
          <w:szCs w:val="38"/>
          <w:shd w:val="clear" w:color="auto" w:fill="FFFFFF"/>
          <w:rtl/>
        </w:rPr>
        <w:t>..</w:t>
      </w:r>
      <w:proofErr w:type="gramStart"/>
      <w:r w:rsidRPr="002350F3">
        <w:rPr>
          <w:rFonts w:ascii="Microsoft Sans Serif" w:hAnsi="Microsoft Sans Serif" w:cs="Traditional Arabic" w:hint="cs"/>
          <w:sz w:val="38"/>
          <w:szCs w:val="38"/>
          <w:shd w:val="clear" w:color="auto" w:fill="FFFFFF"/>
          <w:rtl/>
        </w:rPr>
        <w:t>وغيرها</w:t>
      </w:r>
      <w:proofErr w:type="gramEnd"/>
      <w:r w:rsidRPr="002350F3">
        <w:rPr>
          <w:rFonts w:ascii="Microsoft Sans Serif" w:hAnsi="Microsoft Sans Serif" w:cs="Traditional Arabic" w:hint="cs"/>
          <w:sz w:val="38"/>
          <w:szCs w:val="38"/>
          <w:shd w:val="clear" w:color="auto" w:fill="FFFFFF"/>
          <w:rtl/>
        </w:rPr>
        <w:t>.</w:t>
      </w:r>
    </w:p>
    <w:p w:rsidR="00755546" w:rsidRPr="002350F3" w:rsidRDefault="00755546" w:rsidP="00755546">
      <w:pPr>
        <w:bidi/>
        <w:spacing w:before="240"/>
        <w:ind w:left="-1" w:firstLine="567"/>
        <w:contextualSpacing/>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hint="cs"/>
          <w:sz w:val="38"/>
          <w:szCs w:val="38"/>
          <w:shd w:val="clear" w:color="auto" w:fill="FFFFFF"/>
          <w:rtl/>
        </w:rPr>
        <w:t>1</w:t>
      </w:r>
      <w:r w:rsidRPr="002350F3">
        <w:rPr>
          <w:rFonts w:ascii="Microsoft Sans Serif" w:hAnsi="Microsoft Sans Serif" w:cs="Traditional Arabic"/>
          <w:sz w:val="38"/>
          <w:szCs w:val="38"/>
          <w:shd w:val="clear" w:color="auto" w:fill="FFFFFF"/>
        </w:rPr>
        <w:t>-</w:t>
      </w:r>
      <w:r w:rsidRPr="002350F3">
        <w:rPr>
          <w:rFonts w:ascii="Microsoft Sans Serif" w:hAnsi="Microsoft Sans Serif" w:cs="Traditional Arabic"/>
          <w:b/>
          <w:bCs/>
          <w:sz w:val="38"/>
          <w:szCs w:val="38"/>
          <w:shd w:val="clear" w:color="auto" w:fill="FFFFFF"/>
          <w:rtl/>
        </w:rPr>
        <w:t xml:space="preserve">أنواع </w:t>
      </w:r>
      <w:proofErr w:type="gramStart"/>
      <w:r w:rsidRPr="002350F3">
        <w:rPr>
          <w:rFonts w:ascii="Microsoft Sans Serif" w:hAnsi="Microsoft Sans Serif" w:cs="Traditional Arabic"/>
          <w:b/>
          <w:bCs/>
          <w:sz w:val="38"/>
          <w:szCs w:val="38"/>
          <w:shd w:val="clear" w:color="auto" w:fill="FFFFFF"/>
          <w:rtl/>
        </w:rPr>
        <w:t>الطقوس</w:t>
      </w:r>
      <w:r w:rsidRPr="002350F3">
        <w:rPr>
          <w:rFonts w:cs="Traditional Arabic"/>
          <w:sz w:val="38"/>
          <w:szCs w:val="38"/>
        </w:rPr>
        <w:t xml:space="preserve"> :</w:t>
      </w:r>
      <w:proofErr w:type="gramEnd"/>
      <w:r w:rsidRPr="002350F3">
        <w:rPr>
          <w:rFonts w:ascii="Microsoft Sans Serif" w:hAnsi="Microsoft Sans Serif" w:cs="Traditional Arabic" w:hint="cs"/>
          <w:sz w:val="38"/>
          <w:szCs w:val="38"/>
          <w:shd w:val="clear" w:color="auto" w:fill="FFFFFF"/>
          <w:rtl/>
        </w:rPr>
        <w:t>الحياة</w:t>
      </w:r>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hint="cs"/>
          <w:sz w:val="38"/>
          <w:szCs w:val="38"/>
          <w:shd w:val="clear" w:color="auto" w:fill="FFFFFF"/>
          <w:rtl/>
        </w:rPr>
        <w:t>الاجتماعية</w:t>
      </w:r>
      <w:r w:rsidRPr="002350F3">
        <w:rPr>
          <w:rFonts w:ascii="Microsoft Sans Serif" w:hAnsi="Microsoft Sans Serif" w:cs="Traditional Arabic"/>
          <w:sz w:val="38"/>
          <w:szCs w:val="38"/>
          <w:shd w:val="clear" w:color="auto" w:fill="FFFFFF"/>
          <w:rtl/>
        </w:rPr>
        <w:t xml:space="preserve"> للفرد لها عدة جوانب، وبتنوع هذه </w:t>
      </w:r>
      <w:r w:rsidRPr="002350F3">
        <w:rPr>
          <w:rFonts w:ascii="Microsoft Sans Serif" w:hAnsi="Microsoft Sans Serif" w:cs="Traditional Arabic" w:hint="cs"/>
          <w:sz w:val="38"/>
          <w:szCs w:val="38"/>
          <w:shd w:val="clear" w:color="auto" w:fill="FFFFFF"/>
          <w:rtl/>
        </w:rPr>
        <w:t>الجوانب</w:t>
      </w:r>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hint="cs"/>
          <w:sz w:val="38"/>
          <w:szCs w:val="38"/>
          <w:shd w:val="clear" w:color="auto" w:fill="FFFFFF"/>
          <w:rtl/>
        </w:rPr>
        <w:t>ت</w:t>
      </w:r>
      <w:r w:rsidRPr="002350F3">
        <w:rPr>
          <w:rFonts w:ascii="Microsoft Sans Serif" w:hAnsi="Microsoft Sans Serif" w:cs="Traditional Arabic"/>
          <w:sz w:val="38"/>
          <w:szCs w:val="38"/>
          <w:shd w:val="clear" w:color="auto" w:fill="FFFFFF"/>
          <w:rtl/>
        </w:rPr>
        <w:t xml:space="preserve">تنوع الطقوس </w:t>
      </w:r>
      <w:r w:rsidRPr="002350F3">
        <w:rPr>
          <w:rFonts w:ascii="Microsoft Sans Serif" w:hAnsi="Microsoft Sans Serif" w:cs="Traditional Arabic" w:hint="cs"/>
          <w:sz w:val="38"/>
          <w:szCs w:val="38"/>
          <w:shd w:val="clear" w:color="auto" w:fill="FFFFFF"/>
          <w:rtl/>
        </w:rPr>
        <w:t>التي</w:t>
      </w:r>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hint="cs"/>
          <w:sz w:val="38"/>
          <w:szCs w:val="38"/>
          <w:shd w:val="clear" w:color="auto" w:fill="FFFFFF"/>
          <w:rtl/>
        </w:rPr>
        <w:t>يمارسها</w:t>
      </w:r>
      <w:r w:rsidRPr="002350F3">
        <w:rPr>
          <w:rFonts w:ascii="Microsoft Sans Serif" w:hAnsi="Microsoft Sans Serif" w:cs="Traditional Arabic"/>
          <w:sz w:val="38"/>
          <w:szCs w:val="38"/>
          <w:shd w:val="clear" w:color="auto" w:fill="FFFFFF"/>
          <w:rtl/>
        </w:rPr>
        <w:t xml:space="preserve"> الفرد في </w:t>
      </w:r>
      <w:r w:rsidRPr="002350F3">
        <w:rPr>
          <w:rFonts w:ascii="Microsoft Sans Serif" w:hAnsi="Microsoft Sans Serif" w:cs="Traditional Arabic" w:hint="cs"/>
          <w:sz w:val="38"/>
          <w:szCs w:val="38"/>
          <w:shd w:val="clear" w:color="auto" w:fill="FFFFFF"/>
          <w:rtl/>
        </w:rPr>
        <w:t>المجتمع</w:t>
      </w:r>
      <w:r w:rsidRPr="002350F3">
        <w:rPr>
          <w:rFonts w:ascii="Microsoft Sans Serif" w:hAnsi="Microsoft Sans Serif" w:cs="Traditional Arabic"/>
          <w:sz w:val="38"/>
          <w:szCs w:val="38"/>
          <w:shd w:val="clear" w:color="auto" w:fill="FFFFFF"/>
          <w:rtl/>
        </w:rPr>
        <w:t>، ومن بني هذه الطقوس نجد</w:t>
      </w:r>
      <w:r w:rsidRPr="002350F3">
        <w:rPr>
          <w:rFonts w:ascii="Microsoft Sans Serif" w:hAnsi="Microsoft Sans Serif" w:cs="Traditional Arabic"/>
          <w:sz w:val="38"/>
          <w:szCs w:val="38"/>
          <w:shd w:val="clear" w:color="auto" w:fill="FFFFFF"/>
        </w:rPr>
        <w:t xml:space="preserve"> :</w:t>
      </w:r>
    </w:p>
    <w:p w:rsidR="00755546" w:rsidRPr="002350F3" w:rsidRDefault="00755546" w:rsidP="00755546">
      <w:pPr>
        <w:bidi/>
        <w:spacing w:before="240"/>
        <w:ind w:left="-1" w:firstLine="567"/>
        <w:contextualSpacing/>
        <w:jc w:val="both"/>
        <w:rPr>
          <w:rFonts w:ascii="Microsoft Sans Serif" w:hAnsi="Microsoft Sans Serif" w:cs="Traditional Arabic"/>
          <w:sz w:val="38"/>
          <w:szCs w:val="38"/>
          <w:shd w:val="clear" w:color="auto" w:fill="FFFFFF"/>
          <w:rtl/>
        </w:rPr>
      </w:pPr>
      <w:r w:rsidRPr="002350F3">
        <w:rPr>
          <w:rFonts w:cs="Traditional Arabic"/>
          <w:sz w:val="38"/>
          <w:szCs w:val="38"/>
          <w:rtl/>
        </w:rPr>
        <w:t xml:space="preserve">1-2 </w:t>
      </w:r>
      <w:r w:rsidRPr="002350F3">
        <w:rPr>
          <w:rFonts w:cs="Traditional Arabic" w:hint="cs"/>
          <w:sz w:val="38"/>
          <w:szCs w:val="38"/>
          <w:rtl/>
        </w:rPr>
        <w:t xml:space="preserve">- </w:t>
      </w:r>
      <w:r w:rsidRPr="002350F3">
        <w:rPr>
          <w:rFonts w:cs="Traditional Arabic"/>
          <w:sz w:val="38"/>
          <w:szCs w:val="38"/>
          <w:rtl/>
        </w:rPr>
        <w:t>العبور طقوس</w:t>
      </w:r>
      <w:r w:rsidRPr="002350F3">
        <w:rPr>
          <w:rFonts w:cs="Traditional Arabic"/>
          <w:sz w:val="38"/>
          <w:szCs w:val="38"/>
        </w:rPr>
        <w:t>)</w:t>
      </w:r>
      <w:r w:rsidRPr="002350F3">
        <w:rPr>
          <w:rFonts w:cs="Traditional Arabic" w:hint="cs"/>
          <w:sz w:val="38"/>
          <w:szCs w:val="38"/>
          <w:rtl/>
        </w:rPr>
        <w:t>الانتقال</w:t>
      </w:r>
      <w:r w:rsidRPr="002350F3">
        <w:rPr>
          <w:rFonts w:cs="Traditional Arabic"/>
          <w:sz w:val="38"/>
          <w:szCs w:val="38"/>
          <w:rtl/>
        </w:rPr>
        <w:t>)</w:t>
      </w:r>
      <w:r w:rsidRPr="002350F3">
        <w:rPr>
          <w:rFonts w:cs="Traditional Arabic"/>
          <w:sz w:val="38"/>
          <w:szCs w:val="38"/>
        </w:rPr>
        <w:t xml:space="preserve"> :</w:t>
      </w:r>
      <w:r w:rsidRPr="007B40EC">
        <w:rPr>
          <w:rFonts w:cs="Traditional Arabic"/>
          <w:sz w:val="32"/>
          <w:szCs w:val="32"/>
        </w:rPr>
        <w:t>Rites de passage</w:t>
      </w:r>
      <w:r w:rsidRPr="002350F3">
        <w:rPr>
          <w:rFonts w:ascii="Microsoft Sans Serif" w:hAnsi="Microsoft Sans Serif" w:cs="Traditional Arabic"/>
          <w:sz w:val="38"/>
          <w:szCs w:val="38"/>
          <w:shd w:val="clear" w:color="auto" w:fill="FFFFFF"/>
          <w:rtl/>
        </w:rPr>
        <w:t xml:space="preserve">مصطلح شعائر العبور وضعه </w:t>
      </w:r>
      <w:proofErr w:type="spellStart"/>
      <w:r w:rsidRPr="002350F3">
        <w:rPr>
          <w:rFonts w:ascii="Microsoft Sans Serif" w:hAnsi="Microsoft Sans Serif" w:cs="Traditional Arabic"/>
          <w:sz w:val="38"/>
          <w:szCs w:val="38"/>
          <w:shd w:val="clear" w:color="auto" w:fill="FFFFFF"/>
          <w:rtl/>
        </w:rPr>
        <w:t>الأنتربولوجي</w:t>
      </w:r>
      <w:proofErr w:type="spellEnd"/>
      <w:r w:rsidRPr="002350F3">
        <w:rPr>
          <w:rFonts w:ascii="Microsoft Sans Serif" w:hAnsi="Microsoft Sans Serif" w:cs="Traditional Arabic"/>
          <w:sz w:val="38"/>
          <w:szCs w:val="38"/>
          <w:shd w:val="clear" w:color="auto" w:fill="FFFFFF"/>
          <w:rtl/>
        </w:rPr>
        <w:t xml:space="preserve">: فان جنيب </w:t>
      </w:r>
      <w:proofErr w:type="spellStart"/>
      <w:r w:rsidRPr="007B40EC">
        <w:rPr>
          <w:rFonts w:ascii="Microsoft Sans Serif" w:hAnsi="Microsoft Sans Serif" w:cs="Traditional Arabic"/>
          <w:sz w:val="32"/>
          <w:szCs w:val="32"/>
          <w:shd w:val="clear" w:color="auto" w:fill="FFFFFF"/>
        </w:rPr>
        <w:t>Jennép</w:t>
      </w:r>
      <w:proofErr w:type="spellEnd"/>
      <w:r w:rsidRPr="007B40EC">
        <w:rPr>
          <w:rFonts w:ascii="Microsoft Sans Serif" w:hAnsi="Microsoft Sans Serif" w:cs="Traditional Arabic"/>
          <w:sz w:val="32"/>
          <w:szCs w:val="32"/>
          <w:shd w:val="clear" w:color="auto" w:fill="FFFFFF"/>
        </w:rPr>
        <w:t xml:space="preserve"> Van</w:t>
      </w:r>
      <w:r w:rsidRPr="002350F3">
        <w:rPr>
          <w:rFonts w:ascii="Microsoft Sans Serif" w:hAnsi="Microsoft Sans Serif" w:cs="Traditional Arabic"/>
          <w:sz w:val="38"/>
          <w:szCs w:val="38"/>
          <w:shd w:val="clear" w:color="auto" w:fill="FFFFFF"/>
        </w:rPr>
        <w:t xml:space="preserve"> </w:t>
      </w:r>
      <w:r w:rsidRPr="002350F3">
        <w:rPr>
          <w:rFonts w:ascii="Microsoft Sans Serif" w:hAnsi="Microsoft Sans Serif" w:cs="Traditional Arabic"/>
          <w:sz w:val="38"/>
          <w:szCs w:val="38"/>
          <w:shd w:val="clear" w:color="auto" w:fill="FFFFFF"/>
          <w:rtl/>
        </w:rPr>
        <w:t xml:space="preserve">،سنة </w:t>
      </w:r>
      <w:r w:rsidRPr="007B40EC">
        <w:rPr>
          <w:rFonts w:ascii="Microsoft Sans Serif" w:hAnsi="Microsoft Sans Serif" w:cs="Traditional Arabic"/>
          <w:sz w:val="32"/>
          <w:szCs w:val="32"/>
          <w:shd w:val="clear" w:color="auto" w:fill="FFFFFF"/>
          <w:rtl/>
        </w:rPr>
        <w:t>1707</w:t>
      </w:r>
      <w:r w:rsidRPr="002350F3">
        <w:rPr>
          <w:rFonts w:ascii="Microsoft Sans Serif" w:hAnsi="Microsoft Sans Serif" w:cs="Traditional Arabic"/>
          <w:sz w:val="38"/>
          <w:szCs w:val="38"/>
          <w:shd w:val="clear" w:color="auto" w:fill="FFFFFF"/>
          <w:rtl/>
        </w:rPr>
        <w:t xml:space="preserve"> ،حيث يرى أن الفرد يمر بعدة مراحل في </w:t>
      </w:r>
      <w:r w:rsidRPr="002350F3">
        <w:rPr>
          <w:rFonts w:ascii="Microsoft Sans Serif" w:hAnsi="Microsoft Sans Serif" w:cs="Traditional Arabic" w:hint="cs"/>
          <w:sz w:val="38"/>
          <w:szCs w:val="38"/>
          <w:shd w:val="clear" w:color="auto" w:fill="FFFFFF"/>
          <w:rtl/>
        </w:rPr>
        <w:t>حياته</w:t>
      </w:r>
      <w:r w:rsidRPr="002350F3">
        <w:rPr>
          <w:rFonts w:ascii="Microsoft Sans Serif" w:hAnsi="Microsoft Sans Serif" w:cs="Traditional Arabic"/>
          <w:sz w:val="38"/>
          <w:szCs w:val="38"/>
          <w:shd w:val="clear" w:color="auto" w:fill="FFFFFF"/>
          <w:rtl/>
        </w:rPr>
        <w:t>ً</w:t>
      </w:r>
      <w:r w:rsidRPr="002350F3">
        <w:rPr>
          <w:rFonts w:ascii="Microsoft Sans Serif" w:hAnsi="Microsoft Sans Serif" w:cs="Traditional Arabic" w:hint="cs"/>
          <w:sz w:val="38"/>
          <w:szCs w:val="38"/>
          <w:shd w:val="clear" w:color="auto" w:fill="FFFFFF"/>
          <w:rtl/>
        </w:rPr>
        <w:t>،</w:t>
      </w:r>
      <w:r w:rsidRPr="002350F3">
        <w:rPr>
          <w:rFonts w:ascii="Microsoft Sans Serif" w:hAnsi="Microsoft Sans Serif" w:cs="Traditional Arabic"/>
          <w:sz w:val="38"/>
          <w:szCs w:val="38"/>
          <w:shd w:val="clear" w:color="auto" w:fill="FFFFFF"/>
          <w:rtl/>
        </w:rPr>
        <w:t xml:space="preserve"> تواكب هذه </w:t>
      </w:r>
      <w:r w:rsidRPr="002350F3">
        <w:rPr>
          <w:rFonts w:ascii="Microsoft Sans Serif" w:hAnsi="Microsoft Sans Serif" w:cs="Traditional Arabic" w:hint="cs"/>
          <w:sz w:val="38"/>
          <w:szCs w:val="38"/>
          <w:shd w:val="clear" w:color="auto" w:fill="FFFFFF"/>
          <w:rtl/>
        </w:rPr>
        <w:t>التحولات</w:t>
      </w:r>
      <w:r w:rsidRPr="002350F3">
        <w:rPr>
          <w:rFonts w:ascii="Microsoft Sans Serif" w:hAnsi="Microsoft Sans Serif" w:cs="Traditional Arabic"/>
          <w:sz w:val="38"/>
          <w:szCs w:val="38"/>
          <w:shd w:val="clear" w:color="auto" w:fill="FFFFFF"/>
          <w:rtl/>
        </w:rPr>
        <w:t xml:space="preserve"> طقوس </w:t>
      </w:r>
      <w:r w:rsidRPr="002350F3">
        <w:rPr>
          <w:rFonts w:ascii="Microsoft Sans Serif" w:hAnsi="Microsoft Sans Serif" w:cs="Traditional Arabic" w:hint="cs"/>
          <w:sz w:val="38"/>
          <w:szCs w:val="38"/>
          <w:shd w:val="clear" w:color="auto" w:fill="FFFFFF"/>
          <w:rtl/>
        </w:rPr>
        <w:t>مختلفة</w:t>
      </w:r>
      <w:r w:rsidRPr="002350F3">
        <w:rPr>
          <w:rFonts w:ascii="Microsoft Sans Serif" w:hAnsi="Microsoft Sans Serif" w:cs="Traditional Arabic"/>
          <w:sz w:val="38"/>
          <w:szCs w:val="38"/>
          <w:shd w:val="clear" w:color="auto" w:fill="FFFFFF"/>
          <w:rtl/>
        </w:rPr>
        <w:t xml:space="preserve"> وفقا لكل </w:t>
      </w:r>
      <w:r w:rsidRPr="002350F3">
        <w:rPr>
          <w:rFonts w:ascii="Microsoft Sans Serif" w:hAnsi="Microsoft Sans Serif" w:cs="Traditional Arabic" w:hint="cs"/>
          <w:sz w:val="38"/>
          <w:szCs w:val="38"/>
          <w:shd w:val="clear" w:color="auto" w:fill="FFFFFF"/>
          <w:rtl/>
        </w:rPr>
        <w:t>مجتمع</w:t>
      </w:r>
      <w:r w:rsidRPr="002350F3">
        <w:rPr>
          <w:rFonts w:ascii="Microsoft Sans Serif" w:hAnsi="Microsoft Sans Serif" w:cs="Traditional Arabic"/>
          <w:sz w:val="38"/>
          <w:szCs w:val="38"/>
          <w:shd w:val="clear" w:color="auto" w:fill="FFFFFF"/>
          <w:rtl/>
        </w:rPr>
        <w:t xml:space="preserve">، وتنقسم الطفولة </w:t>
      </w:r>
      <w:r w:rsidRPr="002350F3">
        <w:rPr>
          <w:rFonts w:ascii="Microsoft Sans Serif" w:hAnsi="Microsoft Sans Serif" w:cs="Traditional Arabic" w:hint="cs"/>
          <w:sz w:val="38"/>
          <w:szCs w:val="38"/>
          <w:shd w:val="clear" w:color="auto" w:fill="FFFFFF"/>
          <w:rtl/>
        </w:rPr>
        <w:t>إلى</w:t>
      </w:r>
      <w:r w:rsidRPr="002350F3">
        <w:rPr>
          <w:rFonts w:ascii="Microsoft Sans Serif" w:hAnsi="Microsoft Sans Serif" w:cs="Traditional Arabic"/>
          <w:sz w:val="38"/>
          <w:szCs w:val="38"/>
          <w:shd w:val="clear" w:color="auto" w:fill="FFFFFF"/>
          <w:rtl/>
        </w:rPr>
        <w:t xml:space="preserve"> عدة مراحل، تعد الولادة </w:t>
      </w:r>
      <w:r w:rsidRPr="002350F3">
        <w:rPr>
          <w:rFonts w:ascii="Microsoft Sans Serif" w:hAnsi="Microsoft Sans Serif" w:cs="Traditional Arabic" w:hint="cs"/>
          <w:sz w:val="38"/>
          <w:szCs w:val="38"/>
          <w:shd w:val="clear" w:color="auto" w:fill="FFFFFF"/>
          <w:rtl/>
        </w:rPr>
        <w:t>المناسبة</w:t>
      </w:r>
      <w:r w:rsidRPr="002350F3">
        <w:rPr>
          <w:rFonts w:ascii="Microsoft Sans Serif" w:hAnsi="Microsoft Sans Serif" w:cs="Traditional Arabic"/>
          <w:sz w:val="38"/>
          <w:szCs w:val="38"/>
          <w:shd w:val="clear" w:color="auto" w:fill="FFFFFF"/>
          <w:rtl/>
        </w:rPr>
        <w:t xml:space="preserve"> الأولى لطقوس العبور</w:t>
      </w:r>
      <w:r w:rsidRPr="002350F3">
        <w:rPr>
          <w:rFonts w:ascii="Microsoft Sans Serif" w:hAnsi="Microsoft Sans Serif" w:cs="Traditional Arabic" w:hint="cs"/>
          <w:sz w:val="38"/>
          <w:szCs w:val="38"/>
          <w:shd w:val="clear" w:color="auto" w:fill="FFFFFF"/>
          <w:rtl/>
        </w:rPr>
        <w:t>.</w:t>
      </w:r>
    </w:p>
    <w:p w:rsidR="00755546" w:rsidRPr="002350F3" w:rsidRDefault="00755546" w:rsidP="00755546">
      <w:pPr>
        <w:bidi/>
        <w:spacing w:before="240"/>
        <w:ind w:left="-1" w:firstLine="567"/>
        <w:contextualSpacing/>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sz w:val="38"/>
          <w:szCs w:val="38"/>
          <w:shd w:val="clear" w:color="auto" w:fill="FFFFFF"/>
          <w:rtl/>
        </w:rPr>
        <w:t xml:space="preserve">والعبور </w:t>
      </w:r>
      <w:r w:rsidRPr="002350F3">
        <w:rPr>
          <w:rFonts w:ascii="Microsoft Sans Serif" w:hAnsi="Microsoft Sans Serif" w:cs="Traditional Arabic" w:hint="cs"/>
          <w:sz w:val="38"/>
          <w:szCs w:val="38"/>
          <w:shd w:val="clear" w:color="auto" w:fill="FFFFFF"/>
          <w:rtl/>
        </w:rPr>
        <w:t>إلى</w:t>
      </w:r>
      <w:r w:rsidRPr="002350F3">
        <w:rPr>
          <w:rFonts w:ascii="Microsoft Sans Serif" w:hAnsi="Microsoft Sans Serif" w:cs="Traditional Arabic"/>
          <w:sz w:val="38"/>
          <w:szCs w:val="38"/>
          <w:shd w:val="clear" w:color="auto" w:fill="FFFFFF"/>
          <w:rtl/>
        </w:rPr>
        <w:t xml:space="preserve"> سن النضوج هو الذي يتوافق مع طقوس المسارة، </w:t>
      </w:r>
      <w:r w:rsidRPr="002350F3">
        <w:rPr>
          <w:rFonts w:ascii="Microsoft Sans Serif" w:hAnsi="Microsoft Sans Serif" w:cs="Traditional Arabic" w:hint="cs"/>
          <w:sz w:val="38"/>
          <w:szCs w:val="38"/>
          <w:shd w:val="clear" w:color="auto" w:fill="FFFFFF"/>
          <w:rtl/>
        </w:rPr>
        <w:t>التي</w:t>
      </w:r>
      <w:r w:rsidRPr="002350F3">
        <w:rPr>
          <w:rFonts w:ascii="Microsoft Sans Serif" w:hAnsi="Microsoft Sans Serif" w:cs="Traditional Arabic"/>
          <w:sz w:val="38"/>
          <w:szCs w:val="38"/>
          <w:shd w:val="clear" w:color="auto" w:fill="FFFFFF"/>
          <w:rtl/>
        </w:rPr>
        <w:t xml:space="preserve"> هي بالمعنى العام العبور </w:t>
      </w:r>
      <w:r w:rsidRPr="002350F3">
        <w:rPr>
          <w:rFonts w:ascii="Microsoft Sans Serif" w:hAnsi="Microsoft Sans Serif" w:cs="Traditional Arabic" w:hint="cs"/>
          <w:sz w:val="38"/>
          <w:szCs w:val="38"/>
          <w:shd w:val="clear" w:color="auto" w:fill="FFFFFF"/>
          <w:rtl/>
        </w:rPr>
        <w:t>إلى</w:t>
      </w:r>
      <w:r w:rsidRPr="002350F3">
        <w:rPr>
          <w:rFonts w:ascii="Microsoft Sans Serif" w:hAnsi="Microsoft Sans Serif" w:cs="Traditional Arabic"/>
          <w:sz w:val="38"/>
          <w:szCs w:val="38"/>
          <w:shd w:val="clear" w:color="auto" w:fill="FFFFFF"/>
          <w:rtl/>
        </w:rPr>
        <w:t xml:space="preserve"> معرفة لا يمكن التوصل إليها إلا في نهاية مسيرة طويلة والتمكن من تقنية ما أو الدخول إلى خفايا علم ما</w:t>
      </w:r>
      <w:r w:rsidRPr="002350F3">
        <w:rPr>
          <w:rFonts w:ascii="Microsoft Sans Serif" w:hAnsi="Microsoft Sans Serif" w:cs="Traditional Arabic"/>
          <w:sz w:val="38"/>
          <w:szCs w:val="38"/>
          <w:shd w:val="clear" w:color="auto" w:fill="FFFFFF"/>
        </w:rPr>
        <w:t xml:space="preserve">... </w:t>
      </w:r>
      <w:r w:rsidRPr="002350F3">
        <w:rPr>
          <w:rFonts w:ascii="Microsoft Sans Serif" w:hAnsi="Microsoft Sans Serif" w:cs="Traditional Arabic"/>
          <w:sz w:val="38"/>
          <w:szCs w:val="38"/>
          <w:shd w:val="clear" w:color="auto" w:fill="FFFFFF"/>
          <w:rtl/>
        </w:rPr>
        <w:t xml:space="preserve">الخ، وهي كذلك </w:t>
      </w:r>
      <w:proofErr w:type="gramStart"/>
      <w:r w:rsidRPr="002350F3">
        <w:rPr>
          <w:rFonts w:ascii="Microsoft Sans Serif" w:hAnsi="Microsoft Sans Serif" w:cs="Traditional Arabic"/>
          <w:sz w:val="38"/>
          <w:szCs w:val="38"/>
          <w:shd w:val="clear" w:color="auto" w:fill="FFFFFF"/>
          <w:rtl/>
        </w:rPr>
        <w:t>الطريقة</w:t>
      </w:r>
      <w:proofErr w:type="gramEnd"/>
      <w:r w:rsidRPr="002350F3">
        <w:rPr>
          <w:rFonts w:ascii="Microsoft Sans Serif" w:hAnsi="Microsoft Sans Serif" w:cs="Traditional Arabic"/>
          <w:sz w:val="38"/>
          <w:szCs w:val="38"/>
          <w:shd w:val="clear" w:color="auto" w:fill="FFFFFF"/>
          <w:rtl/>
        </w:rPr>
        <w:t xml:space="preserve"> </w:t>
      </w:r>
      <w:r w:rsidRPr="002350F3">
        <w:rPr>
          <w:rFonts w:ascii="Microsoft Sans Serif" w:hAnsi="Microsoft Sans Serif" w:cs="Traditional Arabic" w:hint="cs"/>
          <w:sz w:val="38"/>
          <w:szCs w:val="38"/>
          <w:shd w:val="clear" w:color="auto" w:fill="FFFFFF"/>
          <w:rtl/>
        </w:rPr>
        <w:t>التي</w:t>
      </w:r>
      <w:r w:rsidRPr="002350F3">
        <w:rPr>
          <w:rFonts w:ascii="Microsoft Sans Serif" w:hAnsi="Microsoft Sans Serif" w:cs="Traditional Arabic"/>
          <w:sz w:val="38"/>
          <w:szCs w:val="38"/>
          <w:shd w:val="clear" w:color="auto" w:fill="FFFFFF"/>
          <w:rtl/>
        </w:rPr>
        <w:t xml:space="preserve"> يعبر فيها الأولاد ضمن مجموعات إلى اكتساب الهوية </w:t>
      </w:r>
      <w:r w:rsidRPr="002350F3">
        <w:rPr>
          <w:rFonts w:ascii="Microsoft Sans Serif" w:hAnsi="Microsoft Sans Serif" w:cs="Traditional Arabic" w:hint="cs"/>
          <w:sz w:val="38"/>
          <w:szCs w:val="38"/>
          <w:shd w:val="clear" w:color="auto" w:fill="FFFFFF"/>
          <w:rtl/>
        </w:rPr>
        <w:t>الاجتماعية</w:t>
      </w:r>
      <w:r w:rsidRPr="002350F3">
        <w:rPr>
          <w:rFonts w:ascii="Microsoft Sans Serif" w:hAnsi="Microsoft Sans Serif" w:cs="Traditional Arabic"/>
          <w:sz w:val="38"/>
          <w:szCs w:val="38"/>
          <w:shd w:val="clear" w:color="auto" w:fill="FFFFFF"/>
          <w:rtl/>
        </w:rPr>
        <w:t xml:space="preserve"> للراشدين</w:t>
      </w:r>
      <w:r w:rsidRPr="002350F3">
        <w:rPr>
          <w:rFonts w:ascii="Microsoft Sans Serif" w:hAnsi="Microsoft Sans Serif" w:cs="Traditional Arabic" w:hint="cs"/>
          <w:sz w:val="38"/>
          <w:szCs w:val="38"/>
          <w:shd w:val="clear" w:color="auto" w:fill="FFFFFF"/>
          <w:rtl/>
        </w:rPr>
        <w:t>.</w:t>
      </w:r>
      <w:r w:rsidRPr="002350F3">
        <w:rPr>
          <w:rStyle w:val="Appelnotedebasdep"/>
          <w:rFonts w:ascii="Microsoft Sans Serif" w:hAnsi="Microsoft Sans Serif" w:cs="Traditional Arabic"/>
          <w:sz w:val="38"/>
          <w:szCs w:val="38"/>
          <w:shd w:val="clear" w:color="auto" w:fill="FFFFFF"/>
          <w:rtl/>
        </w:rPr>
        <w:footnoteReference w:id="43"/>
      </w:r>
    </w:p>
    <w:p w:rsidR="00755546" w:rsidRPr="002350F3" w:rsidRDefault="00755546" w:rsidP="00755546">
      <w:pPr>
        <w:bidi/>
        <w:spacing w:before="240"/>
        <w:ind w:left="-1" w:firstLine="567"/>
        <w:contextualSpacing/>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sz w:val="38"/>
          <w:szCs w:val="38"/>
          <w:shd w:val="clear" w:color="auto" w:fill="FFFFFF"/>
          <w:rtl/>
        </w:rPr>
        <w:t xml:space="preserve">ويشكل الزواج أيضا جزءا من هذه الطقوس، عندما يتم </w:t>
      </w:r>
      <w:r w:rsidRPr="002350F3">
        <w:rPr>
          <w:rFonts w:ascii="Microsoft Sans Serif" w:hAnsi="Microsoft Sans Serif" w:cs="Traditional Arabic" w:hint="cs"/>
          <w:sz w:val="38"/>
          <w:szCs w:val="38"/>
          <w:shd w:val="clear" w:color="auto" w:fill="FFFFFF"/>
          <w:rtl/>
        </w:rPr>
        <w:t>إعلان</w:t>
      </w:r>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hint="cs"/>
          <w:sz w:val="38"/>
          <w:szCs w:val="38"/>
          <w:shd w:val="clear" w:color="auto" w:fill="FFFFFF"/>
          <w:rtl/>
        </w:rPr>
        <w:t>المرأة</w:t>
      </w:r>
      <w:r w:rsidRPr="002350F3">
        <w:rPr>
          <w:rFonts w:ascii="Microsoft Sans Serif" w:hAnsi="Microsoft Sans Serif" w:cs="Traditional Arabic"/>
          <w:sz w:val="38"/>
          <w:szCs w:val="38"/>
          <w:shd w:val="clear" w:color="auto" w:fill="FFFFFF"/>
          <w:rtl/>
        </w:rPr>
        <w:t xml:space="preserve"> كأم مستقبلية </w:t>
      </w:r>
      <w:r w:rsidRPr="002350F3">
        <w:rPr>
          <w:rFonts w:ascii="Microsoft Sans Serif" w:hAnsi="Microsoft Sans Serif" w:cs="Traditional Arabic" w:hint="cs"/>
          <w:sz w:val="38"/>
          <w:szCs w:val="38"/>
          <w:shd w:val="clear" w:color="auto" w:fill="FFFFFF"/>
          <w:rtl/>
        </w:rPr>
        <w:t>بدخولها</w:t>
      </w:r>
      <w:r w:rsidRPr="002350F3">
        <w:rPr>
          <w:rFonts w:ascii="Microsoft Sans Serif" w:hAnsi="Microsoft Sans Serif" w:cs="Traditional Arabic"/>
          <w:sz w:val="38"/>
          <w:szCs w:val="38"/>
          <w:shd w:val="clear" w:color="auto" w:fill="FFFFFF"/>
          <w:rtl/>
        </w:rPr>
        <w:t xml:space="preserve"> مرحلة </w:t>
      </w:r>
      <w:r w:rsidRPr="002350F3">
        <w:rPr>
          <w:rFonts w:ascii="Microsoft Sans Serif" w:hAnsi="Microsoft Sans Serif" w:cs="Traditional Arabic" w:hint="cs"/>
          <w:sz w:val="38"/>
          <w:szCs w:val="38"/>
          <w:shd w:val="clear" w:color="auto" w:fill="FFFFFF"/>
          <w:rtl/>
        </w:rPr>
        <w:t>الحمل</w:t>
      </w:r>
      <w:r w:rsidRPr="002350F3">
        <w:rPr>
          <w:rFonts w:ascii="Microsoft Sans Serif" w:hAnsi="Microsoft Sans Serif" w:cs="Traditional Arabic"/>
          <w:sz w:val="38"/>
          <w:szCs w:val="38"/>
          <w:shd w:val="clear" w:color="auto" w:fill="FFFFFF"/>
          <w:rtl/>
        </w:rPr>
        <w:t xml:space="preserve">، ثم أُما بالفعل </w:t>
      </w:r>
      <w:proofErr w:type="spellStart"/>
      <w:r w:rsidRPr="002350F3">
        <w:rPr>
          <w:rFonts w:ascii="Microsoft Sans Serif" w:hAnsi="Microsoft Sans Serif" w:cs="Traditional Arabic"/>
          <w:sz w:val="38"/>
          <w:szCs w:val="38"/>
          <w:shd w:val="clear" w:color="auto" w:fill="FFFFFF"/>
          <w:rtl/>
        </w:rPr>
        <w:t>فيلحظة</w:t>
      </w:r>
      <w:proofErr w:type="spellEnd"/>
      <w:r w:rsidRPr="002350F3">
        <w:rPr>
          <w:rFonts w:ascii="Microsoft Sans Serif" w:hAnsi="Microsoft Sans Serif" w:cs="Traditional Arabic"/>
          <w:sz w:val="38"/>
          <w:szCs w:val="38"/>
          <w:shd w:val="clear" w:color="auto" w:fill="FFFFFF"/>
          <w:rtl/>
        </w:rPr>
        <w:t xml:space="preserve"> الولادة. ومثلما للأم طقوس خاصة بها، للأب كذلك ،</w:t>
      </w:r>
      <w:r w:rsidRPr="002350F3">
        <w:rPr>
          <w:rFonts w:ascii="Microsoft Sans Serif" w:hAnsi="Microsoft Sans Serif" w:cs="Traditional Arabic" w:hint="cs"/>
          <w:sz w:val="38"/>
          <w:szCs w:val="38"/>
          <w:shd w:val="clear" w:color="auto" w:fill="FFFFFF"/>
          <w:rtl/>
        </w:rPr>
        <w:t>إلا</w:t>
      </w:r>
      <w:r w:rsidRPr="002350F3">
        <w:rPr>
          <w:rFonts w:ascii="Microsoft Sans Serif" w:hAnsi="Microsoft Sans Serif" w:cs="Traditional Arabic"/>
          <w:sz w:val="38"/>
          <w:szCs w:val="38"/>
          <w:shd w:val="clear" w:color="auto" w:fill="FFFFFF"/>
          <w:rtl/>
        </w:rPr>
        <w:t xml:space="preserve"> أنها تقل نوعا ما عن الطقوس الخاصة </w:t>
      </w:r>
      <w:r w:rsidRPr="002350F3">
        <w:rPr>
          <w:rFonts w:ascii="Microsoft Sans Serif" w:hAnsi="Microsoft Sans Serif" w:cs="Traditional Arabic" w:hint="cs"/>
          <w:sz w:val="38"/>
          <w:szCs w:val="38"/>
          <w:shd w:val="clear" w:color="auto" w:fill="FFFFFF"/>
          <w:rtl/>
        </w:rPr>
        <w:t>بالأم</w:t>
      </w:r>
      <w:r w:rsidRPr="002350F3">
        <w:rPr>
          <w:rFonts w:ascii="Microsoft Sans Serif" w:hAnsi="Microsoft Sans Serif" w:cs="Traditional Arabic"/>
          <w:sz w:val="38"/>
          <w:szCs w:val="38"/>
          <w:shd w:val="clear" w:color="auto" w:fill="FFFFFF"/>
          <w:rtl/>
        </w:rPr>
        <w:t xml:space="preserve">، وآخر طقوس العبور هي تلك </w:t>
      </w:r>
      <w:r w:rsidRPr="002350F3">
        <w:rPr>
          <w:rFonts w:ascii="Microsoft Sans Serif" w:hAnsi="Microsoft Sans Serif" w:cs="Traditional Arabic" w:hint="cs"/>
          <w:sz w:val="38"/>
          <w:szCs w:val="38"/>
          <w:shd w:val="clear" w:color="auto" w:fill="FFFFFF"/>
          <w:rtl/>
        </w:rPr>
        <w:t>الخاصة</w:t>
      </w:r>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hint="cs"/>
          <w:sz w:val="38"/>
          <w:szCs w:val="38"/>
          <w:shd w:val="clear" w:color="auto" w:fill="FFFFFF"/>
          <w:rtl/>
        </w:rPr>
        <w:t>بالموت</w:t>
      </w:r>
      <w:r w:rsidRPr="002350F3">
        <w:rPr>
          <w:rFonts w:ascii="Microsoft Sans Serif" w:hAnsi="Microsoft Sans Serif" w:cs="Traditional Arabic"/>
          <w:sz w:val="38"/>
          <w:szCs w:val="38"/>
          <w:shd w:val="clear" w:color="auto" w:fill="FFFFFF"/>
          <w:rtl/>
        </w:rPr>
        <w:t xml:space="preserve"> لكليهما، والتي تقوم على منح </w:t>
      </w:r>
      <w:r w:rsidRPr="002350F3">
        <w:rPr>
          <w:rFonts w:ascii="Microsoft Sans Serif" w:hAnsi="Microsoft Sans Serif" w:cs="Traditional Arabic" w:hint="cs"/>
          <w:sz w:val="38"/>
          <w:szCs w:val="38"/>
          <w:shd w:val="clear" w:color="auto" w:fill="FFFFFF"/>
          <w:rtl/>
        </w:rPr>
        <w:lastRenderedPageBreak/>
        <w:t>الميت</w:t>
      </w:r>
      <w:r w:rsidRPr="002350F3">
        <w:rPr>
          <w:rFonts w:ascii="Microsoft Sans Serif" w:hAnsi="Microsoft Sans Serif" w:cs="Traditional Arabic"/>
          <w:sz w:val="38"/>
          <w:szCs w:val="38"/>
          <w:shd w:val="clear" w:color="auto" w:fill="FFFFFF"/>
          <w:rtl/>
        </w:rPr>
        <w:t xml:space="preserve"> صفات جديدة لا تتيح له إقامة علاقات مستقبلية مع </w:t>
      </w:r>
      <w:r w:rsidRPr="002350F3">
        <w:rPr>
          <w:rFonts w:ascii="Microsoft Sans Serif" w:hAnsi="Microsoft Sans Serif" w:cs="Traditional Arabic" w:hint="cs"/>
          <w:sz w:val="38"/>
          <w:szCs w:val="38"/>
          <w:shd w:val="clear" w:color="auto" w:fill="FFFFFF"/>
          <w:rtl/>
        </w:rPr>
        <w:t>الأحياء</w:t>
      </w:r>
      <w:r w:rsidRPr="002350F3">
        <w:rPr>
          <w:rFonts w:ascii="Microsoft Sans Serif" w:hAnsi="Microsoft Sans Serif" w:cs="Traditional Arabic"/>
          <w:sz w:val="38"/>
          <w:szCs w:val="38"/>
          <w:shd w:val="clear" w:color="auto" w:fill="FFFFFF"/>
          <w:rtl/>
        </w:rPr>
        <w:t xml:space="preserve">، وتولي منصب معين يدخل ضمن طقوس </w:t>
      </w:r>
      <w:proofErr w:type="spellStart"/>
      <w:r w:rsidRPr="002350F3">
        <w:rPr>
          <w:rFonts w:ascii="Microsoft Sans Serif" w:hAnsi="Microsoft Sans Serif" w:cs="Traditional Arabic"/>
          <w:sz w:val="38"/>
          <w:szCs w:val="38"/>
          <w:shd w:val="clear" w:color="auto" w:fill="FFFFFF"/>
          <w:rtl/>
        </w:rPr>
        <w:t>العبوركذلك</w:t>
      </w:r>
      <w:proofErr w:type="spellEnd"/>
      <w:r w:rsidRPr="002350F3">
        <w:rPr>
          <w:rFonts w:ascii="Microsoft Sans Serif" w:hAnsi="Microsoft Sans Serif" w:cs="Traditional Arabic"/>
          <w:sz w:val="38"/>
          <w:szCs w:val="38"/>
          <w:shd w:val="clear" w:color="auto" w:fill="FFFFFF"/>
          <w:rtl/>
        </w:rPr>
        <w:t>، مثل تولي منصب مهني ، ديني أو سياسي أو غيره</w:t>
      </w:r>
      <w:r w:rsidRPr="002350F3">
        <w:rPr>
          <w:rFonts w:ascii="Microsoft Sans Serif" w:hAnsi="Microsoft Sans Serif" w:cs="Traditional Arabic" w:hint="cs"/>
          <w:sz w:val="38"/>
          <w:szCs w:val="38"/>
          <w:shd w:val="clear" w:color="auto" w:fill="FFFFFF"/>
          <w:rtl/>
        </w:rPr>
        <w:t>.</w:t>
      </w:r>
    </w:p>
    <w:p w:rsidR="00755546" w:rsidRPr="002350F3" w:rsidRDefault="00755546" w:rsidP="00755546">
      <w:pPr>
        <w:bidi/>
        <w:spacing w:before="240"/>
        <w:ind w:left="-1" w:firstLine="567"/>
        <w:contextualSpacing/>
        <w:jc w:val="both"/>
        <w:rPr>
          <w:rFonts w:ascii="Microsoft Sans Serif" w:hAnsi="Microsoft Sans Serif" w:cs="Traditional Arabic"/>
          <w:sz w:val="38"/>
          <w:szCs w:val="38"/>
          <w:shd w:val="clear" w:color="auto" w:fill="FFFFFF"/>
          <w:rtl/>
        </w:rPr>
      </w:pPr>
      <w:r w:rsidRPr="002350F3">
        <w:rPr>
          <w:rFonts w:cs="Traditional Arabic"/>
          <w:sz w:val="38"/>
          <w:szCs w:val="38"/>
        </w:rPr>
        <w:t xml:space="preserve">5-5 </w:t>
      </w:r>
      <w:r w:rsidRPr="002350F3">
        <w:rPr>
          <w:rFonts w:cs="Traditional Arabic"/>
          <w:sz w:val="38"/>
          <w:szCs w:val="38"/>
          <w:rtl/>
        </w:rPr>
        <w:t>الطقوس الدينية:</w:t>
      </w:r>
      <w:r>
        <w:rPr>
          <w:rFonts w:cs="Traditional Arabic" w:hint="cs"/>
          <w:sz w:val="38"/>
          <w:szCs w:val="38"/>
          <w:rtl/>
        </w:rPr>
        <w:t xml:space="preserve"> </w:t>
      </w:r>
      <w:r w:rsidRPr="002350F3">
        <w:rPr>
          <w:rFonts w:ascii="Microsoft Sans Serif" w:hAnsi="Microsoft Sans Serif" w:cs="Traditional Arabic"/>
          <w:sz w:val="38"/>
          <w:szCs w:val="38"/>
          <w:shd w:val="clear" w:color="auto" w:fill="FFFFFF"/>
          <w:rtl/>
        </w:rPr>
        <w:t xml:space="preserve">هي تصرفات محددة بقوالب شبه تكرارية، تتضمن </w:t>
      </w:r>
      <w:r w:rsidRPr="002350F3">
        <w:rPr>
          <w:rFonts w:ascii="Microsoft Sans Serif" w:hAnsi="Microsoft Sans Serif" w:cs="Traditional Arabic" w:hint="cs"/>
          <w:sz w:val="38"/>
          <w:szCs w:val="38"/>
          <w:shd w:val="clear" w:color="auto" w:fill="FFFFFF"/>
          <w:rtl/>
        </w:rPr>
        <w:t>أفعالا</w:t>
      </w:r>
      <w:r w:rsidRPr="002350F3">
        <w:rPr>
          <w:rFonts w:ascii="Microsoft Sans Serif" w:hAnsi="Microsoft Sans Serif" w:cs="Traditional Arabic"/>
          <w:sz w:val="38"/>
          <w:szCs w:val="38"/>
          <w:shd w:val="clear" w:color="auto" w:fill="FFFFFF"/>
          <w:rtl/>
        </w:rPr>
        <w:t xml:space="preserve"> ورموزا تدخل فيها عادة بعض </w:t>
      </w:r>
      <w:r w:rsidRPr="002350F3">
        <w:rPr>
          <w:rFonts w:ascii="Microsoft Sans Serif" w:hAnsi="Microsoft Sans Serif" w:cs="Traditional Arabic" w:hint="cs"/>
          <w:sz w:val="38"/>
          <w:szCs w:val="38"/>
          <w:shd w:val="clear" w:color="auto" w:fill="FFFFFF"/>
          <w:rtl/>
        </w:rPr>
        <w:t>الأشياء</w:t>
      </w:r>
      <w:r w:rsidRPr="002350F3">
        <w:rPr>
          <w:rFonts w:ascii="Microsoft Sans Serif" w:hAnsi="Microsoft Sans Serif" w:cs="Traditional Arabic"/>
          <w:sz w:val="38"/>
          <w:szCs w:val="38"/>
          <w:shd w:val="clear" w:color="auto" w:fill="FFFFFF"/>
          <w:rtl/>
        </w:rPr>
        <w:t xml:space="preserve">، وكل ما يتردد أحيانا من ماٍض سحيق. إذ </w:t>
      </w:r>
      <w:r w:rsidRPr="002350F3">
        <w:rPr>
          <w:rFonts w:ascii="Microsoft Sans Serif" w:hAnsi="Microsoft Sans Serif" w:cs="Traditional Arabic" w:hint="cs"/>
          <w:sz w:val="38"/>
          <w:szCs w:val="38"/>
          <w:shd w:val="clear" w:color="auto" w:fill="FFFFFF"/>
          <w:rtl/>
        </w:rPr>
        <w:t>يمكن</w:t>
      </w:r>
      <w:r w:rsidRPr="002350F3">
        <w:rPr>
          <w:rFonts w:ascii="Microsoft Sans Serif" w:hAnsi="Microsoft Sans Serif" w:cs="Traditional Arabic"/>
          <w:sz w:val="38"/>
          <w:szCs w:val="38"/>
          <w:shd w:val="clear" w:color="auto" w:fill="FFFFFF"/>
          <w:rtl/>
        </w:rPr>
        <w:t xml:space="preserve"> تقسيمها </w:t>
      </w:r>
      <w:r w:rsidRPr="002350F3">
        <w:rPr>
          <w:rFonts w:ascii="Microsoft Sans Serif" w:hAnsi="Microsoft Sans Serif" w:cs="Traditional Arabic" w:hint="cs"/>
          <w:sz w:val="38"/>
          <w:szCs w:val="38"/>
          <w:shd w:val="clear" w:color="auto" w:fill="FFFFFF"/>
          <w:rtl/>
        </w:rPr>
        <w:t>إلى</w:t>
      </w:r>
      <w:r w:rsidRPr="002350F3">
        <w:rPr>
          <w:rFonts w:ascii="Microsoft Sans Serif" w:hAnsi="Microsoft Sans Serif" w:cs="Traditional Arabic"/>
          <w:sz w:val="38"/>
          <w:szCs w:val="38"/>
          <w:shd w:val="clear" w:color="auto" w:fill="FFFFFF"/>
          <w:rtl/>
        </w:rPr>
        <w:t xml:space="preserve"> وسائل دفاع والتزام و طقوس رقابية تتضمن </w:t>
      </w:r>
      <w:proofErr w:type="spellStart"/>
      <w:r w:rsidRPr="002350F3">
        <w:rPr>
          <w:rFonts w:ascii="Microsoft Sans Serif" w:hAnsi="Microsoft Sans Serif" w:cs="Traditional Arabic"/>
          <w:sz w:val="38"/>
          <w:szCs w:val="38"/>
          <w:shd w:val="clear" w:color="auto" w:fill="FFFFFF"/>
          <w:rtl/>
        </w:rPr>
        <w:t>المحضورات</w:t>
      </w:r>
      <w:proofErr w:type="spellEnd"/>
      <w:r w:rsidRPr="002350F3">
        <w:rPr>
          <w:rFonts w:ascii="Microsoft Sans Serif" w:hAnsi="Microsoft Sans Serif" w:cs="Traditional Arabic"/>
          <w:sz w:val="38"/>
          <w:szCs w:val="38"/>
          <w:shd w:val="clear" w:color="auto" w:fill="FFFFFF"/>
          <w:rtl/>
        </w:rPr>
        <w:t xml:space="preserve"> والوصفات </w:t>
      </w:r>
      <w:r w:rsidRPr="002350F3">
        <w:rPr>
          <w:rFonts w:ascii="Microsoft Sans Serif" w:hAnsi="Microsoft Sans Serif" w:cs="Traditional Arabic" w:hint="cs"/>
          <w:sz w:val="38"/>
          <w:szCs w:val="38"/>
          <w:shd w:val="clear" w:color="auto" w:fill="FFFFFF"/>
          <w:rtl/>
        </w:rPr>
        <w:t>التي</w:t>
      </w:r>
      <w:r w:rsidRPr="002350F3">
        <w:rPr>
          <w:rFonts w:ascii="Microsoft Sans Serif" w:hAnsi="Microsoft Sans Serif" w:cs="Traditional Arabic"/>
          <w:sz w:val="38"/>
          <w:szCs w:val="38"/>
          <w:shd w:val="clear" w:color="auto" w:fill="FFFFFF"/>
          <w:rtl/>
        </w:rPr>
        <w:t xml:space="preserve"> قد تكون سحرية بشكل أو بآخر، </w:t>
      </w:r>
      <w:r w:rsidRPr="002350F3">
        <w:rPr>
          <w:rFonts w:ascii="Microsoft Sans Serif" w:hAnsi="Microsoft Sans Serif" w:cs="Traditional Arabic" w:hint="cs"/>
          <w:sz w:val="38"/>
          <w:szCs w:val="38"/>
          <w:shd w:val="clear" w:color="auto" w:fill="FFFFFF"/>
          <w:rtl/>
        </w:rPr>
        <w:t>والى</w:t>
      </w:r>
      <w:r w:rsidRPr="002350F3">
        <w:rPr>
          <w:rFonts w:ascii="Microsoft Sans Serif" w:hAnsi="Microsoft Sans Serif" w:cs="Traditional Arabic"/>
          <w:sz w:val="38"/>
          <w:szCs w:val="38"/>
          <w:shd w:val="clear" w:color="auto" w:fill="FFFFFF"/>
          <w:rtl/>
        </w:rPr>
        <w:t xml:space="preserve"> طقوس تذكارية. أو </w:t>
      </w:r>
      <w:r w:rsidRPr="002350F3">
        <w:rPr>
          <w:rFonts w:ascii="Microsoft Sans Serif" w:hAnsi="Microsoft Sans Serif" w:cs="Traditional Arabic" w:hint="cs"/>
          <w:sz w:val="38"/>
          <w:szCs w:val="38"/>
          <w:shd w:val="clear" w:color="auto" w:fill="FFFFFF"/>
          <w:rtl/>
        </w:rPr>
        <w:t>احتفالات</w:t>
      </w:r>
      <w:r w:rsidRPr="002350F3">
        <w:rPr>
          <w:rFonts w:ascii="Microsoft Sans Serif" w:hAnsi="Microsoft Sans Serif" w:cs="Traditional Arabic"/>
          <w:sz w:val="38"/>
          <w:szCs w:val="38"/>
          <w:shd w:val="clear" w:color="auto" w:fill="FFFFFF"/>
          <w:rtl/>
        </w:rPr>
        <w:t xml:space="preserve"> تستند </w:t>
      </w:r>
      <w:r w:rsidRPr="002350F3">
        <w:rPr>
          <w:rFonts w:ascii="Microsoft Sans Serif" w:hAnsi="Microsoft Sans Serif" w:cs="Traditional Arabic" w:hint="cs"/>
          <w:sz w:val="38"/>
          <w:szCs w:val="38"/>
          <w:shd w:val="clear" w:color="auto" w:fill="FFFFFF"/>
          <w:rtl/>
        </w:rPr>
        <w:t>إلى</w:t>
      </w:r>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hint="cs"/>
          <w:sz w:val="38"/>
          <w:szCs w:val="38"/>
          <w:shd w:val="clear" w:color="auto" w:fill="FFFFFF"/>
          <w:rtl/>
        </w:rPr>
        <w:t>الأساطير</w:t>
      </w:r>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hint="cs"/>
          <w:sz w:val="38"/>
          <w:szCs w:val="38"/>
          <w:shd w:val="clear" w:color="auto" w:fill="FFFFFF"/>
          <w:rtl/>
        </w:rPr>
        <w:t>التي</w:t>
      </w:r>
      <w:r w:rsidRPr="002350F3">
        <w:rPr>
          <w:rFonts w:ascii="Microsoft Sans Serif" w:hAnsi="Microsoft Sans Serif" w:cs="Traditional Arabic"/>
          <w:sz w:val="38"/>
          <w:szCs w:val="38"/>
          <w:shd w:val="clear" w:color="auto" w:fill="FFFFFF"/>
          <w:rtl/>
        </w:rPr>
        <w:t xml:space="preserve"> تعيد إحياءها وتكرر تمثيلها، وهي ترسخ من </w:t>
      </w:r>
      <w:r w:rsidRPr="002350F3">
        <w:rPr>
          <w:rFonts w:ascii="Microsoft Sans Serif" w:hAnsi="Microsoft Sans Serif" w:cs="Traditional Arabic" w:hint="cs"/>
          <w:sz w:val="38"/>
          <w:szCs w:val="38"/>
          <w:shd w:val="clear" w:color="auto" w:fill="FFFFFF"/>
          <w:rtl/>
        </w:rPr>
        <w:t>خلال</w:t>
      </w:r>
      <w:r w:rsidRPr="002350F3">
        <w:rPr>
          <w:rFonts w:ascii="Microsoft Sans Serif" w:hAnsi="Microsoft Sans Serif" w:cs="Traditional Arabic"/>
          <w:sz w:val="38"/>
          <w:szCs w:val="38"/>
          <w:shd w:val="clear" w:color="auto" w:fill="FFFFFF"/>
          <w:rtl/>
        </w:rPr>
        <w:t xml:space="preserve"> التكرار </w:t>
      </w:r>
      <w:r w:rsidRPr="002350F3">
        <w:rPr>
          <w:rFonts w:ascii="Microsoft Sans Serif" w:hAnsi="Microsoft Sans Serif" w:cs="Traditional Arabic" w:hint="cs"/>
          <w:sz w:val="38"/>
          <w:szCs w:val="38"/>
          <w:shd w:val="clear" w:color="auto" w:fill="FFFFFF"/>
          <w:rtl/>
        </w:rPr>
        <w:t>وتمكننا</w:t>
      </w:r>
      <w:r w:rsidRPr="002350F3">
        <w:rPr>
          <w:rFonts w:ascii="Microsoft Sans Serif" w:hAnsi="Microsoft Sans Serif" w:cs="Traditional Arabic"/>
          <w:sz w:val="38"/>
          <w:szCs w:val="38"/>
          <w:shd w:val="clear" w:color="auto" w:fill="FFFFFF"/>
          <w:rtl/>
        </w:rPr>
        <w:t xml:space="preserve"> من استعادة الزمن، وهكذا تكون بمثابة نظام موحد للعلاقات بين البشر في إطار المقدسات، متمثلة في</w:t>
      </w:r>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hint="cs"/>
          <w:sz w:val="38"/>
          <w:szCs w:val="38"/>
          <w:shd w:val="clear" w:color="auto" w:fill="FFFFFF"/>
          <w:rtl/>
        </w:rPr>
        <w:t>الأساطير</w:t>
      </w:r>
      <w:r>
        <w:rPr>
          <w:rFonts w:ascii="Microsoft Sans Serif" w:hAnsi="Microsoft Sans Serif" w:cs="Traditional Arabic" w:hint="cs"/>
          <w:sz w:val="38"/>
          <w:szCs w:val="38"/>
          <w:shd w:val="clear" w:color="auto" w:fill="FFFFFF"/>
          <w:rtl/>
        </w:rPr>
        <w:t xml:space="preserve"> </w:t>
      </w:r>
      <w:proofErr w:type="spellStart"/>
      <w:r w:rsidRPr="002350F3">
        <w:rPr>
          <w:rFonts w:ascii="Microsoft Sans Serif" w:hAnsi="Microsoft Sans Serif" w:cs="Traditional Arabic"/>
          <w:sz w:val="38"/>
          <w:szCs w:val="38"/>
          <w:shd w:val="clear" w:color="auto" w:fill="FFFFFF"/>
          <w:rtl/>
        </w:rPr>
        <w:t>ومعاشة</w:t>
      </w:r>
      <w:proofErr w:type="spellEnd"/>
      <w:r w:rsidRPr="002350F3">
        <w:rPr>
          <w:rFonts w:ascii="Microsoft Sans Serif" w:hAnsi="Microsoft Sans Serif" w:cs="Traditional Arabic"/>
          <w:sz w:val="38"/>
          <w:szCs w:val="38"/>
          <w:shd w:val="clear" w:color="auto" w:fill="FFFFFF"/>
          <w:rtl/>
        </w:rPr>
        <w:t xml:space="preserve"> في الطقوس. </w:t>
      </w:r>
    </w:p>
    <w:p w:rsidR="00755546" w:rsidRPr="002350F3" w:rsidRDefault="00755546" w:rsidP="00755546">
      <w:pPr>
        <w:bidi/>
        <w:spacing w:before="240"/>
        <w:ind w:left="-1" w:firstLine="567"/>
        <w:contextualSpacing/>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sz w:val="38"/>
          <w:szCs w:val="38"/>
          <w:shd w:val="clear" w:color="auto" w:fill="FFFFFF"/>
          <w:rtl/>
        </w:rPr>
        <w:t xml:space="preserve">ولكن يجب أن ينظر </w:t>
      </w:r>
      <w:r w:rsidRPr="002350F3">
        <w:rPr>
          <w:rFonts w:ascii="Microsoft Sans Serif" w:hAnsi="Microsoft Sans Serif" w:cs="Traditional Arabic" w:hint="cs"/>
          <w:sz w:val="38"/>
          <w:szCs w:val="38"/>
          <w:shd w:val="clear" w:color="auto" w:fill="FFFFFF"/>
          <w:rtl/>
        </w:rPr>
        <w:t>إلى</w:t>
      </w:r>
      <w:r w:rsidRPr="002350F3">
        <w:rPr>
          <w:rFonts w:ascii="Microsoft Sans Serif" w:hAnsi="Microsoft Sans Serif" w:cs="Traditional Arabic"/>
          <w:sz w:val="38"/>
          <w:szCs w:val="38"/>
          <w:shd w:val="clear" w:color="auto" w:fill="FFFFFF"/>
          <w:rtl/>
        </w:rPr>
        <w:t xml:space="preserve"> الطقوس بكونها متكررة و مستعادة، مثل مرور الفصول أو مراحل الوجود، بحسب التجارب </w:t>
      </w:r>
      <w:proofErr w:type="spellStart"/>
      <w:r w:rsidRPr="002350F3">
        <w:rPr>
          <w:rFonts w:ascii="Microsoft Sans Serif" w:hAnsi="Microsoft Sans Serif" w:cs="Traditional Arabic" w:hint="cs"/>
          <w:sz w:val="38"/>
          <w:szCs w:val="38"/>
          <w:shd w:val="clear" w:color="auto" w:fill="FFFFFF"/>
          <w:rtl/>
        </w:rPr>
        <w:t>التي</w:t>
      </w:r>
      <w:r w:rsidRPr="002350F3">
        <w:rPr>
          <w:rFonts w:ascii="Microsoft Sans Serif" w:hAnsi="Microsoft Sans Serif" w:cs="Traditional Arabic"/>
          <w:sz w:val="38"/>
          <w:szCs w:val="38"/>
          <w:shd w:val="clear" w:color="auto" w:fill="FFFFFF"/>
          <w:rtl/>
        </w:rPr>
        <w:t>تمر</w:t>
      </w:r>
      <w:proofErr w:type="spellEnd"/>
      <w:r w:rsidRPr="002350F3">
        <w:rPr>
          <w:rFonts w:ascii="Microsoft Sans Serif" w:hAnsi="Microsoft Sans Serif" w:cs="Traditional Arabic"/>
          <w:sz w:val="38"/>
          <w:szCs w:val="38"/>
          <w:shd w:val="clear" w:color="auto" w:fill="FFFFFF"/>
          <w:rtl/>
        </w:rPr>
        <w:t xml:space="preserve"> بها طائفة ما أو شخص معني، حيث يمكن لجميع تلك العناصر أن تلتقي معا</w:t>
      </w:r>
      <w:r w:rsidRPr="002350F3">
        <w:rPr>
          <w:rFonts w:ascii="Microsoft Sans Serif" w:hAnsi="Microsoft Sans Serif" w:cs="Traditional Arabic"/>
          <w:sz w:val="38"/>
          <w:szCs w:val="38"/>
          <w:shd w:val="clear" w:color="auto" w:fill="FFFFFF"/>
        </w:rPr>
        <w:t xml:space="preserve">. </w:t>
      </w:r>
      <w:r w:rsidRPr="002350F3">
        <w:rPr>
          <w:rFonts w:ascii="Microsoft Sans Serif" w:hAnsi="Microsoft Sans Serif" w:cs="Traditional Arabic"/>
          <w:sz w:val="38"/>
          <w:szCs w:val="38"/>
          <w:shd w:val="clear" w:color="auto" w:fill="FFFFFF"/>
          <w:rtl/>
        </w:rPr>
        <w:t xml:space="preserve">فيمكن أن تربط طقوس المسارة الشبان بموسم البدر، أو بوضعية </w:t>
      </w:r>
      <w:proofErr w:type="spellStart"/>
      <w:r w:rsidRPr="002350F3">
        <w:rPr>
          <w:rFonts w:ascii="Microsoft Sans Serif" w:hAnsi="Microsoft Sans Serif" w:cs="Traditional Arabic"/>
          <w:sz w:val="38"/>
          <w:szCs w:val="38"/>
          <w:shd w:val="clear" w:color="auto" w:fill="FFFFFF"/>
          <w:rtl/>
        </w:rPr>
        <w:t>تكفري،كما</w:t>
      </w:r>
      <w:proofErr w:type="spellEnd"/>
      <w:r w:rsidRPr="002350F3">
        <w:rPr>
          <w:rFonts w:ascii="Microsoft Sans Serif" w:hAnsi="Microsoft Sans Serif" w:cs="Traditional Arabic"/>
          <w:sz w:val="38"/>
          <w:szCs w:val="38"/>
          <w:shd w:val="clear" w:color="auto" w:fill="FFFFFF"/>
          <w:rtl/>
        </w:rPr>
        <w:t xml:space="preserve"> أن التقويم </w:t>
      </w:r>
      <w:r w:rsidRPr="002350F3">
        <w:rPr>
          <w:rFonts w:ascii="Microsoft Sans Serif" w:hAnsi="Microsoft Sans Serif" w:cs="Traditional Arabic"/>
          <w:sz w:val="38"/>
          <w:szCs w:val="38"/>
          <w:shd w:val="clear" w:color="auto" w:fill="FFFFFF"/>
        </w:rPr>
        <w:t xml:space="preserve">3 </w:t>
      </w:r>
      <w:r w:rsidRPr="002350F3">
        <w:rPr>
          <w:rFonts w:ascii="Microsoft Sans Serif" w:hAnsi="Microsoft Sans Serif" w:cs="Traditional Arabic"/>
          <w:sz w:val="38"/>
          <w:szCs w:val="38"/>
          <w:shd w:val="clear" w:color="auto" w:fill="FFFFFF"/>
          <w:rtl/>
        </w:rPr>
        <w:t xml:space="preserve">المسيحي للزمن يربط مراحل السنة بحياة السيد المسيح، أو ربطها بهجرة الرسول عليه الصالة والسالم، كما هو في الدين </w:t>
      </w:r>
      <w:r w:rsidRPr="002350F3">
        <w:rPr>
          <w:rFonts w:ascii="Microsoft Sans Serif" w:hAnsi="Microsoft Sans Serif" w:cs="Traditional Arabic" w:hint="cs"/>
          <w:sz w:val="38"/>
          <w:szCs w:val="38"/>
          <w:shd w:val="clear" w:color="auto" w:fill="FFFFFF"/>
          <w:rtl/>
        </w:rPr>
        <w:t>الإسلامي</w:t>
      </w:r>
      <w:r w:rsidRPr="002350F3">
        <w:rPr>
          <w:rFonts w:ascii="Microsoft Sans Serif" w:hAnsi="Microsoft Sans Serif" w:cs="Traditional Arabic"/>
          <w:sz w:val="38"/>
          <w:szCs w:val="38"/>
          <w:shd w:val="clear" w:color="auto" w:fill="FFFFFF"/>
        </w:rPr>
        <w:t xml:space="preserve"> .</w:t>
      </w:r>
    </w:p>
    <w:p w:rsidR="00755546" w:rsidRPr="002350F3" w:rsidRDefault="00755546" w:rsidP="00755546">
      <w:pPr>
        <w:bidi/>
        <w:spacing w:before="240"/>
        <w:ind w:left="-1" w:firstLine="567"/>
        <w:contextualSpacing/>
        <w:jc w:val="both"/>
        <w:rPr>
          <w:rFonts w:ascii="Microsoft Sans Serif" w:hAnsi="Microsoft Sans Serif" w:cs="Traditional Arabic"/>
          <w:sz w:val="38"/>
          <w:szCs w:val="38"/>
          <w:shd w:val="clear" w:color="auto" w:fill="FFFFFF"/>
          <w:rtl/>
        </w:rPr>
      </w:pPr>
      <w:r w:rsidRPr="002350F3">
        <w:rPr>
          <w:rFonts w:cs="Traditional Arabic"/>
          <w:sz w:val="38"/>
          <w:szCs w:val="38"/>
        </w:rPr>
        <w:t xml:space="preserve">5- 3 </w:t>
      </w:r>
      <w:r w:rsidRPr="002350F3">
        <w:rPr>
          <w:rFonts w:cs="Traditional Arabic"/>
          <w:sz w:val="38"/>
          <w:szCs w:val="38"/>
          <w:rtl/>
        </w:rPr>
        <w:t xml:space="preserve">الطقوس </w:t>
      </w:r>
      <w:proofErr w:type="spellStart"/>
      <w:r w:rsidRPr="002350F3">
        <w:rPr>
          <w:rFonts w:cs="Traditional Arabic"/>
          <w:sz w:val="38"/>
          <w:szCs w:val="38"/>
          <w:rtl/>
        </w:rPr>
        <w:t>التكفيرية:</w:t>
      </w:r>
      <w:r w:rsidRPr="002350F3">
        <w:rPr>
          <w:rFonts w:ascii="Microsoft Sans Serif" w:hAnsi="Microsoft Sans Serif" w:cs="Traditional Arabic" w:hint="cs"/>
          <w:sz w:val="38"/>
          <w:szCs w:val="38"/>
          <w:shd w:val="clear" w:color="auto" w:fill="FFFFFF"/>
          <w:rtl/>
        </w:rPr>
        <w:t>باللاتينية</w:t>
      </w:r>
      <w:r w:rsidRPr="007B40EC">
        <w:rPr>
          <w:rFonts w:ascii="Microsoft Sans Serif" w:hAnsi="Microsoft Sans Serif" w:cs="Traditional Arabic"/>
          <w:sz w:val="32"/>
          <w:szCs w:val="32"/>
          <w:shd w:val="clear" w:color="auto" w:fill="FFFFFF"/>
        </w:rPr>
        <w:t>Piaculum</w:t>
      </w:r>
      <w:proofErr w:type="spellEnd"/>
      <w:r w:rsidRPr="002350F3">
        <w:rPr>
          <w:rFonts w:ascii="Microsoft Sans Serif" w:hAnsi="Microsoft Sans Serif" w:cs="Traditional Arabic"/>
          <w:sz w:val="38"/>
          <w:szCs w:val="38"/>
          <w:shd w:val="clear" w:color="auto" w:fill="FFFFFF"/>
          <w:rtl/>
        </w:rPr>
        <w:t>وهي طقوس خاصة بالتكفير )</w:t>
      </w:r>
      <w:r w:rsidRPr="002350F3">
        <w:rPr>
          <w:rFonts w:ascii="Microsoft Sans Serif" w:hAnsi="Microsoft Sans Serif" w:cs="Traditional Arabic" w:hint="cs"/>
          <w:sz w:val="38"/>
          <w:szCs w:val="38"/>
          <w:shd w:val="clear" w:color="auto" w:fill="FFFFFF"/>
          <w:rtl/>
        </w:rPr>
        <w:t>الاستغفار</w:t>
      </w:r>
      <w:r w:rsidRPr="002350F3">
        <w:rPr>
          <w:rFonts w:ascii="Microsoft Sans Serif" w:hAnsi="Microsoft Sans Serif" w:cs="Traditional Arabic"/>
          <w:sz w:val="38"/>
          <w:szCs w:val="38"/>
          <w:shd w:val="clear" w:color="auto" w:fill="FFFFFF"/>
        </w:rPr>
        <w:t xml:space="preserve">( </w:t>
      </w:r>
      <w:r w:rsidRPr="002350F3">
        <w:rPr>
          <w:rFonts w:ascii="Microsoft Sans Serif" w:hAnsi="Microsoft Sans Serif" w:cs="Traditional Arabic"/>
          <w:sz w:val="38"/>
          <w:szCs w:val="38"/>
          <w:shd w:val="clear" w:color="auto" w:fill="FFFFFF"/>
          <w:rtl/>
        </w:rPr>
        <w:t xml:space="preserve">توحي بإحساس القلق، وينتمي </w:t>
      </w:r>
      <w:r w:rsidRPr="002350F3">
        <w:rPr>
          <w:rFonts w:ascii="Microsoft Sans Serif" w:hAnsi="Microsoft Sans Serif" w:cs="Traditional Arabic" w:hint="cs"/>
          <w:sz w:val="38"/>
          <w:szCs w:val="38"/>
          <w:shd w:val="clear" w:color="auto" w:fill="FFFFFF"/>
          <w:rtl/>
        </w:rPr>
        <w:t>لهذا</w:t>
      </w:r>
      <w:r w:rsidRPr="002350F3">
        <w:rPr>
          <w:rFonts w:ascii="Microsoft Sans Serif" w:hAnsi="Microsoft Sans Serif" w:cs="Traditional Arabic"/>
          <w:sz w:val="38"/>
          <w:szCs w:val="38"/>
          <w:shd w:val="clear" w:color="auto" w:fill="FFFFFF"/>
          <w:rtl/>
        </w:rPr>
        <w:t xml:space="preserve"> النوع من الطقوس "الحداد"، وهي موسومة بالصمت </w:t>
      </w:r>
      <w:proofErr w:type="spellStart"/>
      <w:r w:rsidRPr="002350F3">
        <w:rPr>
          <w:rFonts w:ascii="Microsoft Sans Serif" w:hAnsi="Microsoft Sans Serif" w:cs="Traditional Arabic"/>
          <w:sz w:val="38"/>
          <w:szCs w:val="38"/>
          <w:shd w:val="clear" w:color="auto" w:fill="FFFFFF"/>
          <w:rtl/>
        </w:rPr>
        <w:t>والإنتحابات</w:t>
      </w:r>
      <w:proofErr w:type="spellEnd"/>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hint="cs"/>
          <w:sz w:val="38"/>
          <w:szCs w:val="38"/>
          <w:shd w:val="clear" w:color="auto" w:fill="FFFFFF"/>
          <w:rtl/>
        </w:rPr>
        <w:t>والجراح</w:t>
      </w:r>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hint="cs"/>
          <w:sz w:val="38"/>
          <w:szCs w:val="38"/>
          <w:shd w:val="clear" w:color="auto" w:fill="FFFFFF"/>
          <w:rtl/>
        </w:rPr>
        <w:t>الجسدية</w:t>
      </w:r>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hint="cs"/>
          <w:sz w:val="38"/>
          <w:szCs w:val="38"/>
          <w:shd w:val="clear" w:color="auto" w:fill="FFFFFF"/>
          <w:rtl/>
        </w:rPr>
        <w:t>التي</w:t>
      </w:r>
      <w:r w:rsidRPr="002350F3">
        <w:rPr>
          <w:rFonts w:ascii="Microsoft Sans Serif" w:hAnsi="Microsoft Sans Serif" w:cs="Traditional Arabic"/>
          <w:sz w:val="38"/>
          <w:szCs w:val="38"/>
          <w:shd w:val="clear" w:color="auto" w:fill="FFFFFF"/>
          <w:rtl/>
        </w:rPr>
        <w:t xml:space="preserve"> تبدأ من حلق الشعر </w:t>
      </w:r>
      <w:r w:rsidRPr="002350F3">
        <w:rPr>
          <w:rFonts w:ascii="Microsoft Sans Serif" w:hAnsi="Microsoft Sans Serif" w:cs="Traditional Arabic" w:hint="cs"/>
          <w:sz w:val="38"/>
          <w:szCs w:val="38"/>
          <w:shd w:val="clear" w:color="auto" w:fill="FFFFFF"/>
          <w:rtl/>
        </w:rPr>
        <w:t>إلى</w:t>
      </w:r>
      <w:r w:rsidRPr="002350F3">
        <w:rPr>
          <w:rFonts w:ascii="Microsoft Sans Serif" w:hAnsi="Microsoft Sans Serif" w:cs="Traditional Arabic"/>
          <w:sz w:val="38"/>
          <w:szCs w:val="38"/>
          <w:shd w:val="clear" w:color="auto" w:fill="FFFFFF"/>
          <w:rtl/>
        </w:rPr>
        <w:t xml:space="preserve"> الدهن بالتراب، وضرب الذات وتجريحها وحرقها. وفي الغالب ليس هناك علاقة بني </w:t>
      </w:r>
      <w:r w:rsidRPr="002350F3">
        <w:rPr>
          <w:rFonts w:ascii="Microsoft Sans Serif" w:hAnsi="Microsoft Sans Serif" w:cs="Traditional Arabic" w:hint="cs"/>
          <w:sz w:val="38"/>
          <w:szCs w:val="38"/>
          <w:shd w:val="clear" w:color="auto" w:fill="FFFFFF"/>
          <w:rtl/>
        </w:rPr>
        <w:t>الأحاسيس</w:t>
      </w:r>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hint="cs"/>
          <w:sz w:val="38"/>
          <w:szCs w:val="38"/>
          <w:shd w:val="clear" w:color="auto" w:fill="FFFFFF"/>
          <w:rtl/>
        </w:rPr>
        <w:t>المكابدة</w:t>
      </w:r>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hint="cs"/>
          <w:sz w:val="38"/>
          <w:szCs w:val="38"/>
          <w:shd w:val="clear" w:color="auto" w:fill="FFFFFF"/>
          <w:rtl/>
        </w:rPr>
        <w:t>والإشارات</w:t>
      </w:r>
      <w:r w:rsidRPr="002350F3">
        <w:rPr>
          <w:rFonts w:ascii="Microsoft Sans Serif" w:hAnsi="Microsoft Sans Serif" w:cs="Traditional Arabic"/>
          <w:sz w:val="38"/>
          <w:szCs w:val="38"/>
          <w:shd w:val="clear" w:color="auto" w:fill="FFFFFF"/>
          <w:rtl/>
        </w:rPr>
        <w:t xml:space="preserve"> الطقوسية </w:t>
      </w:r>
      <w:r w:rsidRPr="002350F3">
        <w:rPr>
          <w:rFonts w:ascii="Microsoft Sans Serif" w:hAnsi="Microsoft Sans Serif" w:cs="Traditional Arabic" w:hint="cs"/>
          <w:sz w:val="38"/>
          <w:szCs w:val="38"/>
          <w:shd w:val="clear" w:color="auto" w:fill="FFFFFF"/>
          <w:rtl/>
        </w:rPr>
        <w:t>الناجمة</w:t>
      </w:r>
      <w:r w:rsidRPr="002350F3">
        <w:rPr>
          <w:rFonts w:ascii="Microsoft Sans Serif" w:hAnsi="Microsoft Sans Serif" w:cs="Traditional Arabic"/>
          <w:sz w:val="38"/>
          <w:szCs w:val="38"/>
          <w:shd w:val="clear" w:color="auto" w:fill="FFFFFF"/>
          <w:rtl/>
        </w:rPr>
        <w:t xml:space="preserve"> عن هذا </w:t>
      </w:r>
      <w:r w:rsidRPr="002350F3">
        <w:rPr>
          <w:rFonts w:ascii="Microsoft Sans Serif" w:hAnsi="Microsoft Sans Serif" w:cs="Traditional Arabic" w:hint="cs"/>
          <w:sz w:val="38"/>
          <w:szCs w:val="38"/>
          <w:shd w:val="clear" w:color="auto" w:fill="FFFFFF"/>
          <w:rtl/>
        </w:rPr>
        <w:t>الالتزام</w:t>
      </w:r>
      <w:r w:rsidRPr="002350F3">
        <w:rPr>
          <w:rFonts w:ascii="Microsoft Sans Serif" w:hAnsi="Microsoft Sans Serif" w:cs="Traditional Arabic"/>
          <w:sz w:val="38"/>
          <w:szCs w:val="38"/>
          <w:shd w:val="clear" w:color="auto" w:fill="FFFFFF"/>
          <w:rtl/>
        </w:rPr>
        <w:t xml:space="preserve">، إذ يقوم السكان </w:t>
      </w:r>
      <w:r w:rsidRPr="002350F3">
        <w:rPr>
          <w:rFonts w:ascii="Microsoft Sans Serif" w:hAnsi="Microsoft Sans Serif" w:cs="Traditional Arabic" w:hint="cs"/>
          <w:sz w:val="38"/>
          <w:szCs w:val="38"/>
          <w:shd w:val="clear" w:color="auto" w:fill="FFFFFF"/>
          <w:rtl/>
        </w:rPr>
        <w:t>الأصليون</w:t>
      </w:r>
      <w:r w:rsidRPr="002350F3">
        <w:rPr>
          <w:rFonts w:ascii="Microsoft Sans Serif" w:hAnsi="Microsoft Sans Serif" w:cs="Traditional Arabic"/>
          <w:sz w:val="38"/>
          <w:szCs w:val="38"/>
          <w:shd w:val="clear" w:color="auto" w:fill="FFFFFF"/>
          <w:rtl/>
        </w:rPr>
        <w:t xml:space="preserve"> بأستراليا مثالً في حالة </w:t>
      </w:r>
      <w:r w:rsidRPr="002350F3">
        <w:rPr>
          <w:rFonts w:ascii="Microsoft Sans Serif" w:hAnsi="Microsoft Sans Serif" w:cs="Traditional Arabic" w:hint="cs"/>
          <w:sz w:val="38"/>
          <w:szCs w:val="38"/>
          <w:shd w:val="clear" w:color="auto" w:fill="FFFFFF"/>
          <w:rtl/>
        </w:rPr>
        <w:t>الجفاف</w:t>
      </w:r>
      <w:r w:rsidRPr="002350F3">
        <w:rPr>
          <w:rFonts w:ascii="Microsoft Sans Serif" w:hAnsi="Microsoft Sans Serif" w:cs="Traditional Arabic"/>
          <w:sz w:val="38"/>
          <w:szCs w:val="38"/>
          <w:shd w:val="clear" w:color="auto" w:fill="FFFFFF"/>
          <w:rtl/>
        </w:rPr>
        <w:t xml:space="preserve"> الكبير، بفرض التعذيب الجسماني على أنفسهم، وهذه المراسم حتى لو كانت لها انطلاقة حزينة فهي تنتهي بتجديد الثقة في</w:t>
      </w:r>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hint="cs"/>
          <w:sz w:val="38"/>
          <w:szCs w:val="38"/>
          <w:shd w:val="clear" w:color="auto" w:fill="FFFFFF"/>
          <w:rtl/>
        </w:rPr>
        <w:t>الحياة</w:t>
      </w:r>
      <w:r w:rsidRPr="002350F3">
        <w:rPr>
          <w:rFonts w:ascii="Microsoft Sans Serif" w:hAnsi="Microsoft Sans Serif" w:cs="Traditional Arabic"/>
          <w:sz w:val="38"/>
          <w:szCs w:val="38"/>
          <w:shd w:val="clear" w:color="auto" w:fill="FFFFFF"/>
          <w:rtl/>
        </w:rPr>
        <w:t xml:space="preserve">، إذ </w:t>
      </w:r>
      <w:r w:rsidRPr="002350F3">
        <w:rPr>
          <w:rFonts w:ascii="Microsoft Sans Serif" w:hAnsi="Microsoft Sans Serif" w:cs="Traditional Arabic" w:hint="cs"/>
          <w:sz w:val="38"/>
          <w:szCs w:val="38"/>
          <w:shd w:val="clear" w:color="auto" w:fill="FFFFFF"/>
          <w:rtl/>
        </w:rPr>
        <w:t>ي</w:t>
      </w:r>
      <w:r w:rsidRPr="002350F3">
        <w:rPr>
          <w:rFonts w:ascii="Microsoft Sans Serif" w:hAnsi="Microsoft Sans Serif" w:cs="Traditional Arabic"/>
          <w:sz w:val="38"/>
          <w:szCs w:val="38"/>
          <w:shd w:val="clear" w:color="auto" w:fill="FFFFFF"/>
          <w:rtl/>
        </w:rPr>
        <w:t>نظر إلى العبادات المؤلمة</w:t>
      </w:r>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sz w:val="38"/>
          <w:szCs w:val="38"/>
          <w:shd w:val="clear" w:color="auto" w:fill="FFFFFF"/>
          <w:rtl/>
        </w:rPr>
        <w:t xml:space="preserve">كطريقة للشفاء من </w:t>
      </w:r>
      <w:r w:rsidRPr="002350F3">
        <w:rPr>
          <w:rFonts w:ascii="Microsoft Sans Serif" w:hAnsi="Microsoft Sans Serif" w:cs="Traditional Arabic" w:hint="cs"/>
          <w:sz w:val="38"/>
          <w:szCs w:val="38"/>
          <w:shd w:val="clear" w:color="auto" w:fill="FFFFFF"/>
          <w:rtl/>
        </w:rPr>
        <w:t>المرض</w:t>
      </w:r>
      <w:r w:rsidRPr="002350F3">
        <w:rPr>
          <w:rFonts w:ascii="Microsoft Sans Serif" w:hAnsi="Microsoft Sans Serif" w:cs="Traditional Arabic"/>
          <w:sz w:val="38"/>
          <w:szCs w:val="38"/>
          <w:shd w:val="clear" w:color="auto" w:fill="FFFFFF"/>
          <w:rtl/>
        </w:rPr>
        <w:t>، وعلى العكس من ذلك، فإن أي تقصير طقسي يعد</w:t>
      </w:r>
      <w:r>
        <w:rPr>
          <w:rFonts w:ascii="Microsoft Sans Serif" w:hAnsi="Microsoft Sans Serif" w:cs="Traditional Arabic" w:hint="cs"/>
          <w:sz w:val="38"/>
          <w:szCs w:val="38"/>
          <w:shd w:val="clear" w:color="auto" w:fill="FFFFFF"/>
          <w:rtl/>
        </w:rPr>
        <w:t xml:space="preserve"> </w:t>
      </w:r>
      <w:r w:rsidRPr="002350F3">
        <w:rPr>
          <w:rFonts w:ascii="Microsoft Sans Serif" w:hAnsi="Microsoft Sans Serif" w:cs="Traditional Arabic"/>
          <w:sz w:val="38"/>
          <w:szCs w:val="38"/>
          <w:shd w:val="clear" w:color="auto" w:fill="FFFFFF"/>
          <w:rtl/>
        </w:rPr>
        <w:t>كتهديد للجماعة</w:t>
      </w:r>
      <w:r w:rsidRPr="002350F3">
        <w:rPr>
          <w:rFonts w:ascii="Microsoft Sans Serif" w:hAnsi="Microsoft Sans Serif" w:cs="Traditional Arabic"/>
          <w:sz w:val="38"/>
          <w:szCs w:val="38"/>
          <w:shd w:val="clear" w:color="auto" w:fill="FFFFFF"/>
        </w:rPr>
        <w:t>.</w:t>
      </w:r>
    </w:p>
    <w:p w:rsidR="00755546" w:rsidRPr="002350F3" w:rsidRDefault="00755546" w:rsidP="00755546">
      <w:pPr>
        <w:bidi/>
        <w:spacing w:before="240"/>
        <w:ind w:left="-1" w:firstLine="567"/>
        <w:contextualSpacing/>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sz w:val="38"/>
          <w:szCs w:val="38"/>
          <w:shd w:val="clear" w:color="auto" w:fill="FFFFFF"/>
          <w:rtl/>
        </w:rPr>
        <w:t xml:space="preserve">فهذه الطقوس على </w:t>
      </w:r>
      <w:proofErr w:type="spellStart"/>
      <w:r w:rsidRPr="002350F3">
        <w:rPr>
          <w:rFonts w:ascii="Microsoft Sans Serif" w:hAnsi="Microsoft Sans Serif" w:cs="Traditional Arabic" w:hint="cs"/>
          <w:sz w:val="38"/>
          <w:szCs w:val="38"/>
          <w:shd w:val="clear" w:color="auto" w:fill="FFFFFF"/>
          <w:rtl/>
        </w:rPr>
        <w:t>اختلافهاتشترك</w:t>
      </w:r>
      <w:proofErr w:type="spellEnd"/>
      <w:r w:rsidRPr="002350F3">
        <w:rPr>
          <w:rFonts w:ascii="Microsoft Sans Serif" w:hAnsi="Microsoft Sans Serif" w:cs="Traditional Arabic"/>
          <w:sz w:val="38"/>
          <w:szCs w:val="38"/>
          <w:shd w:val="clear" w:color="auto" w:fill="FFFFFF"/>
          <w:rtl/>
        </w:rPr>
        <w:t xml:space="preserve"> في نوع من الرمزية الخاصة بالهدف </w:t>
      </w:r>
      <w:proofErr w:type="spellStart"/>
      <w:r w:rsidRPr="002350F3">
        <w:rPr>
          <w:rFonts w:ascii="Microsoft Sans Serif" w:hAnsi="Microsoft Sans Serif" w:cs="Traditional Arabic"/>
          <w:sz w:val="38"/>
          <w:szCs w:val="38"/>
          <w:shd w:val="clear" w:color="auto" w:fill="FFFFFF"/>
          <w:rtl/>
        </w:rPr>
        <w:t>المتوقى</w:t>
      </w:r>
      <w:proofErr w:type="spellEnd"/>
      <w:r w:rsidRPr="002350F3">
        <w:rPr>
          <w:rFonts w:ascii="Microsoft Sans Serif" w:hAnsi="Microsoft Sans Serif" w:cs="Traditional Arabic"/>
          <w:sz w:val="38"/>
          <w:szCs w:val="38"/>
          <w:shd w:val="clear" w:color="auto" w:fill="FFFFFF"/>
          <w:rtl/>
        </w:rPr>
        <w:t xml:space="preserve"> منها و الظرف الذي تنطلق منه، </w:t>
      </w:r>
      <w:proofErr w:type="spellStart"/>
      <w:r w:rsidRPr="002350F3">
        <w:rPr>
          <w:rFonts w:ascii="Microsoft Sans Serif" w:hAnsi="Microsoft Sans Serif" w:cs="Traditional Arabic" w:hint="cs"/>
          <w:sz w:val="38"/>
          <w:szCs w:val="38"/>
          <w:shd w:val="clear" w:color="auto" w:fill="FFFFFF"/>
          <w:rtl/>
        </w:rPr>
        <w:t>بالإضافةإلىالاعتقاد</w:t>
      </w:r>
      <w:proofErr w:type="spellEnd"/>
      <w:r w:rsidRPr="002350F3">
        <w:rPr>
          <w:rFonts w:ascii="Microsoft Sans Serif" w:hAnsi="Microsoft Sans Serif" w:cs="Traditional Arabic"/>
          <w:sz w:val="38"/>
          <w:szCs w:val="38"/>
          <w:shd w:val="clear" w:color="auto" w:fill="FFFFFF"/>
          <w:rtl/>
        </w:rPr>
        <w:t xml:space="preserve"> السائد نحوها</w:t>
      </w:r>
      <w:r w:rsidRPr="002350F3">
        <w:rPr>
          <w:rFonts w:ascii="Microsoft Sans Serif" w:hAnsi="Microsoft Sans Serif" w:cs="Traditional Arabic"/>
          <w:sz w:val="38"/>
          <w:szCs w:val="38"/>
          <w:shd w:val="clear" w:color="auto" w:fill="FFFFFF"/>
        </w:rPr>
        <w:t>.</w:t>
      </w:r>
    </w:p>
    <w:p w:rsidR="00755546" w:rsidRPr="002350F3" w:rsidRDefault="00755546" w:rsidP="00755546">
      <w:pPr>
        <w:pStyle w:val="Paragraphedeliste"/>
        <w:bidi/>
        <w:spacing w:before="240"/>
        <w:jc w:val="both"/>
        <w:rPr>
          <w:rFonts w:ascii="Microsoft Sans Serif" w:hAnsi="Microsoft Sans Serif" w:cs="Traditional Arabic"/>
          <w:b/>
          <w:bCs/>
          <w:sz w:val="38"/>
          <w:szCs w:val="38"/>
          <w:shd w:val="clear" w:color="auto" w:fill="FFFFFF"/>
          <w:rtl/>
        </w:rPr>
      </w:pPr>
      <w:r w:rsidRPr="002350F3">
        <w:rPr>
          <w:rFonts w:ascii="Microsoft Sans Serif" w:hAnsi="Microsoft Sans Serif" w:cs="Traditional Arabic" w:hint="cs"/>
          <w:b/>
          <w:bCs/>
          <w:sz w:val="38"/>
          <w:szCs w:val="38"/>
          <w:shd w:val="clear" w:color="auto" w:fill="FFFFFF"/>
          <w:rtl/>
        </w:rPr>
        <w:lastRenderedPageBreak/>
        <w:t xml:space="preserve">2 -أبرز </w:t>
      </w:r>
      <w:proofErr w:type="gramStart"/>
      <w:r w:rsidRPr="002350F3">
        <w:rPr>
          <w:rFonts w:ascii="Microsoft Sans Serif" w:hAnsi="Microsoft Sans Serif" w:cs="Traditional Arabic" w:hint="cs"/>
          <w:b/>
          <w:bCs/>
          <w:sz w:val="38"/>
          <w:szCs w:val="38"/>
          <w:shd w:val="clear" w:color="auto" w:fill="FFFFFF"/>
          <w:rtl/>
        </w:rPr>
        <w:t>مظاهر</w:t>
      </w:r>
      <w:proofErr w:type="gramEnd"/>
      <w:r w:rsidRPr="002350F3">
        <w:rPr>
          <w:rFonts w:ascii="Microsoft Sans Serif" w:hAnsi="Microsoft Sans Serif" w:cs="Traditional Arabic" w:hint="cs"/>
          <w:b/>
          <w:bCs/>
          <w:sz w:val="38"/>
          <w:szCs w:val="38"/>
          <w:shd w:val="clear" w:color="auto" w:fill="FFFFFF"/>
          <w:rtl/>
        </w:rPr>
        <w:t xml:space="preserve"> المعتقد الشعبي:</w:t>
      </w:r>
    </w:p>
    <w:p w:rsidR="00755546" w:rsidRPr="002350F3" w:rsidRDefault="00755546" w:rsidP="00755546">
      <w:pPr>
        <w:bidi/>
        <w:spacing w:before="240"/>
        <w:ind w:left="-1" w:firstLine="567"/>
        <w:contextualSpacing/>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hint="cs"/>
          <w:sz w:val="38"/>
          <w:szCs w:val="38"/>
          <w:shd w:val="clear" w:color="auto" w:fill="FFFFFF"/>
          <w:rtl/>
        </w:rPr>
        <w:t>المعتقد الشعبي ظاهرة اجتماعية تنتج من تفاعل الأفراد في علاقاتهم الاجتماعية وتصوراتهم جول الحياة والوجود، وقوى الطبيعة الخفية، والمسيطرة أو المتحكمة في تسيير الحياة الكونية</w:t>
      </w:r>
      <w:r w:rsidRPr="002350F3">
        <w:rPr>
          <w:rStyle w:val="Appelnotedebasdep"/>
          <w:rFonts w:ascii="Microsoft Sans Serif" w:hAnsi="Microsoft Sans Serif" w:cs="Traditional Arabic"/>
          <w:sz w:val="38"/>
          <w:szCs w:val="38"/>
          <w:shd w:val="clear" w:color="auto" w:fill="FFFFFF"/>
          <w:rtl/>
        </w:rPr>
        <w:footnoteReference w:id="44"/>
      </w:r>
      <w:r w:rsidRPr="002350F3">
        <w:rPr>
          <w:rFonts w:ascii="Microsoft Sans Serif" w:hAnsi="Microsoft Sans Serif" w:cs="Traditional Arabic" w:hint="cs"/>
          <w:sz w:val="38"/>
          <w:szCs w:val="38"/>
          <w:shd w:val="clear" w:color="auto" w:fill="FFFFFF"/>
          <w:rtl/>
        </w:rPr>
        <w:t xml:space="preserve">. وتتعدد مواضيع المعتقدات الشعبية فمنها </w:t>
      </w:r>
      <w:proofErr w:type="spellStart"/>
      <w:r w:rsidRPr="002350F3">
        <w:rPr>
          <w:rFonts w:ascii="Microsoft Sans Serif" w:hAnsi="Microsoft Sans Serif" w:cs="Traditional Arabic" w:hint="cs"/>
          <w:sz w:val="38"/>
          <w:szCs w:val="38"/>
          <w:shd w:val="clear" w:color="auto" w:fill="FFFFFF"/>
          <w:rtl/>
        </w:rPr>
        <w:t>مايدور</w:t>
      </w:r>
      <w:proofErr w:type="spellEnd"/>
      <w:r w:rsidRPr="002350F3">
        <w:rPr>
          <w:rFonts w:ascii="Microsoft Sans Serif" w:hAnsi="Microsoft Sans Serif" w:cs="Traditional Arabic" w:hint="cs"/>
          <w:sz w:val="38"/>
          <w:szCs w:val="38"/>
          <w:shd w:val="clear" w:color="auto" w:fill="FFFFFF"/>
          <w:rtl/>
        </w:rPr>
        <w:t xml:space="preserve"> جول الكائنات فوق الطبيعة والطب الشعبي والأحلام والجسم الإنساني والحيوان والنبات والأحجار والمعادن، وأخرى تدور  جول الأماكن والاتجاهات والألوان والأعداد والنظرة إلى العالم وغيرها.</w:t>
      </w:r>
    </w:p>
    <w:p w:rsidR="00755546" w:rsidRPr="002350F3" w:rsidRDefault="00755546" w:rsidP="00755546">
      <w:pPr>
        <w:bidi/>
        <w:spacing w:before="240"/>
        <w:ind w:left="-1" w:firstLine="567"/>
        <w:contextualSpacing/>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hint="cs"/>
          <w:sz w:val="38"/>
          <w:szCs w:val="38"/>
          <w:shd w:val="clear" w:color="auto" w:fill="FFFFFF"/>
          <w:rtl/>
        </w:rPr>
        <w:t xml:space="preserve">كما تتناول هذه </w:t>
      </w:r>
      <w:proofErr w:type="gramStart"/>
      <w:r w:rsidRPr="002350F3">
        <w:rPr>
          <w:rFonts w:ascii="Microsoft Sans Serif" w:hAnsi="Microsoft Sans Serif" w:cs="Traditional Arabic" w:hint="cs"/>
          <w:sz w:val="38"/>
          <w:szCs w:val="38"/>
          <w:shd w:val="clear" w:color="auto" w:fill="FFFFFF"/>
          <w:rtl/>
        </w:rPr>
        <w:t>المعتقدات</w:t>
      </w:r>
      <w:proofErr w:type="gramEnd"/>
      <w:r w:rsidRPr="002350F3">
        <w:rPr>
          <w:rFonts w:ascii="Microsoft Sans Serif" w:hAnsi="Microsoft Sans Serif" w:cs="Traditional Arabic" w:hint="cs"/>
          <w:sz w:val="38"/>
          <w:szCs w:val="38"/>
          <w:shd w:val="clear" w:color="auto" w:fill="FFFFFF"/>
          <w:rtl/>
        </w:rPr>
        <w:t xml:space="preserve"> كل مظاهر الحياة البشرية كالولادة والطفولة، الحياة والموت، الصحة والمرض، الحياة الاجتماعية والدينية، الحياة الزراعية ومظاهر الطبيعة المختلفة.</w:t>
      </w:r>
    </w:p>
    <w:p w:rsidR="00755546" w:rsidRPr="002350F3" w:rsidRDefault="00755546" w:rsidP="00755546">
      <w:pPr>
        <w:bidi/>
        <w:spacing w:before="240"/>
        <w:ind w:left="-1" w:firstLine="567"/>
        <w:contextualSpacing/>
        <w:jc w:val="both"/>
        <w:rPr>
          <w:rFonts w:ascii="Microsoft Sans Serif" w:hAnsi="Microsoft Sans Serif" w:cs="Traditional Arabic"/>
          <w:sz w:val="38"/>
          <w:szCs w:val="38"/>
          <w:shd w:val="clear" w:color="auto" w:fill="FFFFFF"/>
          <w:rtl/>
        </w:rPr>
      </w:pPr>
      <w:proofErr w:type="gramStart"/>
      <w:r w:rsidRPr="002350F3">
        <w:rPr>
          <w:rFonts w:ascii="Microsoft Sans Serif" w:hAnsi="Microsoft Sans Serif" w:cs="Traditional Arabic" w:hint="cs"/>
          <w:sz w:val="38"/>
          <w:szCs w:val="38"/>
          <w:shd w:val="clear" w:color="auto" w:fill="FFFFFF"/>
          <w:rtl/>
        </w:rPr>
        <w:t>ومن</w:t>
      </w:r>
      <w:proofErr w:type="gramEnd"/>
      <w:r w:rsidRPr="002350F3">
        <w:rPr>
          <w:rFonts w:ascii="Microsoft Sans Serif" w:hAnsi="Microsoft Sans Serif" w:cs="Traditional Arabic" w:hint="cs"/>
          <w:sz w:val="38"/>
          <w:szCs w:val="38"/>
          <w:shd w:val="clear" w:color="auto" w:fill="FFFFFF"/>
          <w:rtl/>
        </w:rPr>
        <w:t xml:space="preserve"> بين ابرز المواضيع المتعلقة بالمعتقدات الشعبية والمنتشرة والمستعملة في تواصلنا اليومي نجد:</w:t>
      </w:r>
    </w:p>
    <w:p w:rsidR="00755546" w:rsidRPr="002350F3" w:rsidRDefault="00755546" w:rsidP="00755546">
      <w:pPr>
        <w:bidi/>
        <w:spacing w:before="240"/>
        <w:ind w:left="-1" w:firstLine="567"/>
        <w:contextualSpacing/>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hint="cs"/>
          <w:b/>
          <w:bCs/>
          <w:sz w:val="38"/>
          <w:szCs w:val="38"/>
          <w:shd w:val="clear" w:color="auto" w:fill="FFFFFF"/>
          <w:rtl/>
        </w:rPr>
        <w:t>العين:</w:t>
      </w:r>
      <w:r w:rsidRPr="002350F3">
        <w:rPr>
          <w:rFonts w:ascii="Microsoft Sans Serif" w:hAnsi="Microsoft Sans Serif" w:cs="Traditional Arabic" w:hint="cs"/>
          <w:sz w:val="38"/>
          <w:szCs w:val="38"/>
          <w:shd w:val="clear" w:color="auto" w:fill="FFFFFF"/>
          <w:rtl/>
        </w:rPr>
        <w:t xml:space="preserve"> كثيرا </w:t>
      </w:r>
      <w:proofErr w:type="spellStart"/>
      <w:r w:rsidRPr="002350F3">
        <w:rPr>
          <w:rFonts w:ascii="Microsoft Sans Serif" w:hAnsi="Microsoft Sans Serif" w:cs="Traditional Arabic" w:hint="cs"/>
          <w:sz w:val="38"/>
          <w:szCs w:val="38"/>
          <w:shd w:val="clear" w:color="auto" w:fill="FFFFFF"/>
          <w:rtl/>
        </w:rPr>
        <w:t>مانعتقد</w:t>
      </w:r>
      <w:proofErr w:type="spellEnd"/>
      <w:r w:rsidRPr="002350F3">
        <w:rPr>
          <w:rFonts w:ascii="Microsoft Sans Serif" w:hAnsi="Microsoft Sans Serif" w:cs="Traditional Arabic" w:hint="cs"/>
          <w:sz w:val="38"/>
          <w:szCs w:val="38"/>
          <w:shd w:val="clear" w:color="auto" w:fill="FFFFFF"/>
          <w:rtl/>
        </w:rPr>
        <w:t xml:space="preserve"> أن عين الحاسد إذا نظرت إلى الشيء تسبب له الأذى. </w:t>
      </w:r>
      <w:proofErr w:type="gramStart"/>
      <w:r w:rsidRPr="002350F3">
        <w:rPr>
          <w:rFonts w:ascii="Microsoft Sans Serif" w:hAnsi="Microsoft Sans Serif" w:cs="Traditional Arabic" w:hint="cs"/>
          <w:sz w:val="38"/>
          <w:szCs w:val="38"/>
          <w:shd w:val="clear" w:color="auto" w:fill="FFFFFF"/>
          <w:rtl/>
        </w:rPr>
        <w:t>ويعتقد</w:t>
      </w:r>
      <w:proofErr w:type="gramEnd"/>
      <w:r w:rsidRPr="002350F3">
        <w:rPr>
          <w:rFonts w:ascii="Microsoft Sans Serif" w:hAnsi="Microsoft Sans Serif" w:cs="Traditional Arabic" w:hint="cs"/>
          <w:sz w:val="38"/>
          <w:szCs w:val="38"/>
          <w:shd w:val="clear" w:color="auto" w:fill="FFFFFF"/>
          <w:rtl/>
        </w:rPr>
        <w:t xml:space="preserve"> أن مد اليد وبسط راحتها والأصابع في وجد الحسود يمنع شر العين. وكثيرا </w:t>
      </w:r>
      <w:proofErr w:type="spellStart"/>
      <w:r w:rsidRPr="002350F3">
        <w:rPr>
          <w:rFonts w:ascii="Microsoft Sans Serif" w:hAnsi="Microsoft Sans Serif" w:cs="Traditional Arabic" w:hint="cs"/>
          <w:sz w:val="38"/>
          <w:szCs w:val="38"/>
          <w:shd w:val="clear" w:color="auto" w:fill="FFFFFF"/>
          <w:rtl/>
        </w:rPr>
        <w:t>مايرسم</w:t>
      </w:r>
      <w:proofErr w:type="spellEnd"/>
      <w:r w:rsidRPr="002350F3">
        <w:rPr>
          <w:rFonts w:ascii="Microsoft Sans Serif" w:hAnsi="Microsoft Sans Serif" w:cs="Traditional Arabic" w:hint="cs"/>
          <w:sz w:val="38"/>
          <w:szCs w:val="38"/>
          <w:shd w:val="clear" w:color="auto" w:fill="FFFFFF"/>
          <w:rtl/>
        </w:rPr>
        <w:t xml:space="preserve"> الناس على أبواب منازلهم أو مركباتهم يدا مبسوطة الأصابع. وهناك تعاويذ تعلق على صدور الأطفال </w:t>
      </w:r>
      <w:proofErr w:type="gramStart"/>
      <w:r w:rsidRPr="002350F3">
        <w:rPr>
          <w:rFonts w:ascii="Microsoft Sans Serif" w:hAnsi="Microsoft Sans Serif" w:cs="Traditional Arabic" w:hint="cs"/>
          <w:sz w:val="38"/>
          <w:szCs w:val="38"/>
          <w:shd w:val="clear" w:color="auto" w:fill="FFFFFF"/>
          <w:rtl/>
        </w:rPr>
        <w:t>لمنع</w:t>
      </w:r>
      <w:proofErr w:type="gramEnd"/>
      <w:r w:rsidRPr="002350F3">
        <w:rPr>
          <w:rFonts w:ascii="Microsoft Sans Serif" w:hAnsi="Microsoft Sans Serif" w:cs="Traditional Arabic" w:hint="cs"/>
          <w:sz w:val="38"/>
          <w:szCs w:val="38"/>
          <w:shd w:val="clear" w:color="auto" w:fill="FFFFFF"/>
          <w:rtl/>
        </w:rPr>
        <w:t xml:space="preserve"> العين.</w:t>
      </w:r>
    </w:p>
    <w:p w:rsidR="00755546" w:rsidRPr="002350F3" w:rsidRDefault="00755546" w:rsidP="00755546">
      <w:pPr>
        <w:bidi/>
        <w:spacing w:before="240"/>
        <w:ind w:left="-1" w:firstLine="567"/>
        <w:contextualSpacing/>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hint="cs"/>
          <w:sz w:val="38"/>
          <w:szCs w:val="38"/>
          <w:shd w:val="clear" w:color="auto" w:fill="FFFFFF"/>
          <w:rtl/>
        </w:rPr>
        <w:t>ولا يقتصر التعبير و</w:t>
      </w:r>
      <w:proofErr w:type="gramStart"/>
      <w:r w:rsidRPr="002350F3">
        <w:rPr>
          <w:rFonts w:ascii="Microsoft Sans Serif" w:hAnsi="Microsoft Sans Serif" w:cs="Traditional Arabic" w:hint="cs"/>
          <w:sz w:val="38"/>
          <w:szCs w:val="38"/>
          <w:shd w:val="clear" w:color="auto" w:fill="FFFFFF"/>
          <w:rtl/>
        </w:rPr>
        <w:t xml:space="preserve">المشهد </w:t>
      </w:r>
      <w:proofErr w:type="spellStart"/>
      <w:r w:rsidRPr="002350F3">
        <w:rPr>
          <w:rFonts w:ascii="Microsoft Sans Serif" w:hAnsi="Microsoft Sans Serif" w:cs="Traditional Arabic" w:hint="cs"/>
          <w:sz w:val="38"/>
          <w:szCs w:val="38"/>
          <w:shd w:val="clear" w:color="auto" w:fill="FFFFFF"/>
          <w:rtl/>
        </w:rPr>
        <w:t>الاتصال</w:t>
      </w:r>
      <w:proofErr w:type="gramEnd"/>
      <w:r w:rsidRPr="002350F3">
        <w:rPr>
          <w:rFonts w:ascii="Microsoft Sans Serif" w:hAnsi="Microsoft Sans Serif" w:cs="Traditional Arabic" w:hint="cs"/>
          <w:sz w:val="38"/>
          <w:szCs w:val="38"/>
          <w:shd w:val="clear" w:color="auto" w:fill="FFFFFF"/>
          <w:rtl/>
        </w:rPr>
        <w:t>ي</w:t>
      </w:r>
      <w:proofErr w:type="spellEnd"/>
      <w:r w:rsidRPr="002350F3">
        <w:rPr>
          <w:rFonts w:ascii="Microsoft Sans Serif" w:hAnsi="Microsoft Sans Serif" w:cs="Traditional Arabic" w:hint="cs"/>
          <w:sz w:val="38"/>
          <w:szCs w:val="38"/>
          <w:shd w:val="clear" w:color="auto" w:fill="FFFFFF"/>
          <w:rtl/>
        </w:rPr>
        <w:t xml:space="preserve"> لموضوع العين على </w:t>
      </w:r>
      <w:proofErr w:type="spellStart"/>
      <w:r w:rsidRPr="002350F3">
        <w:rPr>
          <w:rFonts w:ascii="Microsoft Sans Serif" w:hAnsi="Microsoft Sans Serif" w:cs="Traditional Arabic" w:hint="cs"/>
          <w:sz w:val="38"/>
          <w:szCs w:val="38"/>
          <w:shd w:val="clear" w:color="auto" w:fill="FFFFFF"/>
          <w:rtl/>
        </w:rPr>
        <w:t>ماهو</w:t>
      </w:r>
      <w:proofErr w:type="spellEnd"/>
      <w:r w:rsidRPr="002350F3">
        <w:rPr>
          <w:rFonts w:ascii="Microsoft Sans Serif" w:hAnsi="Microsoft Sans Serif" w:cs="Traditional Arabic" w:hint="cs"/>
          <w:sz w:val="38"/>
          <w:szCs w:val="38"/>
          <w:shd w:val="clear" w:color="auto" w:fill="FFFFFF"/>
          <w:rtl/>
        </w:rPr>
        <w:t xml:space="preserve"> رمزي وإشاري وفعلي وإنما يتعداه إلى تعبيرات لفظية وشفهية . تستعمل فيها عبارات متنوعة  لتفادي تأثير العين ووقعها.</w:t>
      </w:r>
    </w:p>
    <w:p w:rsidR="00755546" w:rsidRPr="002350F3" w:rsidRDefault="00755546" w:rsidP="00755546">
      <w:pPr>
        <w:bidi/>
        <w:spacing w:before="240"/>
        <w:ind w:left="-1" w:firstLine="567"/>
        <w:contextualSpacing/>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hint="cs"/>
          <w:b/>
          <w:bCs/>
          <w:sz w:val="38"/>
          <w:szCs w:val="38"/>
          <w:shd w:val="clear" w:color="auto" w:fill="FFFFFF"/>
          <w:rtl/>
        </w:rPr>
        <w:t xml:space="preserve">الجن: </w:t>
      </w:r>
      <w:r w:rsidRPr="002350F3">
        <w:rPr>
          <w:rFonts w:ascii="Microsoft Sans Serif" w:hAnsi="Microsoft Sans Serif" w:cs="Traditional Arabic" w:hint="cs"/>
          <w:sz w:val="38"/>
          <w:szCs w:val="38"/>
          <w:shd w:val="clear" w:color="auto" w:fill="FFFFFF"/>
          <w:rtl/>
        </w:rPr>
        <w:t xml:space="preserve">وهم </w:t>
      </w:r>
      <w:proofErr w:type="gramStart"/>
      <w:r w:rsidRPr="002350F3">
        <w:rPr>
          <w:rFonts w:ascii="Microsoft Sans Serif" w:hAnsi="Microsoft Sans Serif" w:cs="Traditional Arabic" w:hint="cs"/>
          <w:sz w:val="38"/>
          <w:szCs w:val="38"/>
          <w:shd w:val="clear" w:color="auto" w:fill="FFFFFF"/>
          <w:rtl/>
        </w:rPr>
        <w:t>مخلوقات</w:t>
      </w:r>
      <w:proofErr w:type="gramEnd"/>
      <w:r w:rsidRPr="002350F3">
        <w:rPr>
          <w:rFonts w:ascii="Microsoft Sans Serif" w:hAnsi="Microsoft Sans Serif" w:cs="Traditional Arabic" w:hint="cs"/>
          <w:sz w:val="38"/>
          <w:szCs w:val="38"/>
          <w:shd w:val="clear" w:color="auto" w:fill="FFFFFF"/>
          <w:rtl/>
        </w:rPr>
        <w:t xml:space="preserve"> غير مرئية يعتقد بوجودها المسلمون وغيرهم من أصحاب الديانات والمعتقدات الأخرى. وتحتوي </w:t>
      </w:r>
      <w:proofErr w:type="spellStart"/>
      <w:r w:rsidRPr="002350F3">
        <w:rPr>
          <w:rFonts w:ascii="Microsoft Sans Serif" w:hAnsi="Microsoft Sans Serif" w:cs="Traditional Arabic" w:hint="cs"/>
          <w:sz w:val="38"/>
          <w:szCs w:val="38"/>
          <w:shd w:val="clear" w:color="auto" w:fill="FFFFFF"/>
          <w:rtl/>
        </w:rPr>
        <w:t>تمثلات</w:t>
      </w:r>
      <w:proofErr w:type="spellEnd"/>
      <w:r w:rsidRPr="002350F3">
        <w:rPr>
          <w:rFonts w:ascii="Microsoft Sans Serif" w:hAnsi="Microsoft Sans Serif" w:cs="Traditional Arabic" w:hint="cs"/>
          <w:sz w:val="38"/>
          <w:szCs w:val="38"/>
          <w:shd w:val="clear" w:color="auto" w:fill="FFFFFF"/>
          <w:rtl/>
        </w:rPr>
        <w:t xml:space="preserve"> المجتمع على هذه المخلوقات أنها تسكن الأماكن النائية والبيوت الخربة ويتمظهرون في صور حيوانات. كما يعتقد الكثير بان الجن يطهر ليلا في صورة كلب او قط فيتحاشون ضرب القطط والكلاب بالليل.</w:t>
      </w:r>
    </w:p>
    <w:p w:rsidR="00755546" w:rsidRPr="002350F3" w:rsidRDefault="00755546" w:rsidP="00755546">
      <w:pPr>
        <w:bidi/>
        <w:spacing w:before="240"/>
        <w:ind w:left="-1" w:firstLine="567"/>
        <w:contextualSpacing/>
        <w:jc w:val="both"/>
        <w:rPr>
          <w:rFonts w:ascii="Microsoft Sans Serif" w:hAnsi="Microsoft Sans Serif" w:cs="Traditional Arabic"/>
          <w:sz w:val="38"/>
          <w:szCs w:val="38"/>
          <w:shd w:val="clear" w:color="auto" w:fill="FFFFFF"/>
          <w:rtl/>
        </w:rPr>
      </w:pPr>
      <w:proofErr w:type="gramStart"/>
      <w:r w:rsidRPr="002350F3">
        <w:rPr>
          <w:rFonts w:ascii="Microsoft Sans Serif" w:hAnsi="Microsoft Sans Serif" w:cs="Traditional Arabic" w:hint="cs"/>
          <w:sz w:val="38"/>
          <w:szCs w:val="38"/>
          <w:shd w:val="clear" w:color="auto" w:fill="FFFFFF"/>
          <w:rtl/>
        </w:rPr>
        <w:t>ولا</w:t>
      </w:r>
      <w:proofErr w:type="gramEnd"/>
      <w:r w:rsidRPr="002350F3">
        <w:rPr>
          <w:rFonts w:ascii="Microsoft Sans Serif" w:hAnsi="Microsoft Sans Serif" w:cs="Traditional Arabic" w:hint="cs"/>
          <w:sz w:val="38"/>
          <w:szCs w:val="38"/>
          <w:shd w:val="clear" w:color="auto" w:fill="FFFFFF"/>
          <w:rtl/>
        </w:rPr>
        <w:t xml:space="preserve"> يمكن نسيان وإغفال الجرعات الكبيرة التي تلقيناها حول حكايات الجن والعفاريت، وكيف كانت محور القصص التي كنا ننام عليها. </w:t>
      </w:r>
      <w:proofErr w:type="gramStart"/>
      <w:r w:rsidRPr="002350F3">
        <w:rPr>
          <w:rFonts w:ascii="Microsoft Sans Serif" w:hAnsi="Microsoft Sans Serif" w:cs="Traditional Arabic" w:hint="cs"/>
          <w:sz w:val="38"/>
          <w:szCs w:val="38"/>
          <w:shd w:val="clear" w:color="auto" w:fill="FFFFFF"/>
          <w:rtl/>
        </w:rPr>
        <w:t>والتي</w:t>
      </w:r>
      <w:proofErr w:type="gramEnd"/>
      <w:r w:rsidRPr="002350F3">
        <w:rPr>
          <w:rFonts w:ascii="Microsoft Sans Serif" w:hAnsi="Microsoft Sans Serif" w:cs="Traditional Arabic" w:hint="cs"/>
          <w:sz w:val="38"/>
          <w:szCs w:val="38"/>
          <w:shd w:val="clear" w:color="auto" w:fill="FFFFFF"/>
          <w:rtl/>
        </w:rPr>
        <w:t xml:space="preserve"> صارت مصدر معرفتنا وتصوراتنا حول هذا العالم.  </w:t>
      </w:r>
    </w:p>
    <w:p w:rsidR="00755546" w:rsidRDefault="00755546" w:rsidP="00755546">
      <w:pPr>
        <w:bidi/>
        <w:spacing w:before="240"/>
        <w:ind w:left="-1" w:firstLine="567"/>
        <w:contextualSpacing/>
        <w:jc w:val="both"/>
        <w:rPr>
          <w:rFonts w:ascii="Microsoft Sans Serif" w:hAnsi="Microsoft Sans Serif" w:cs="Traditional Arabic"/>
          <w:sz w:val="38"/>
          <w:szCs w:val="38"/>
          <w:shd w:val="clear" w:color="auto" w:fill="FFFFFF"/>
          <w:rtl/>
        </w:rPr>
      </w:pPr>
      <w:r w:rsidRPr="002350F3">
        <w:rPr>
          <w:rFonts w:ascii="Microsoft Sans Serif" w:hAnsi="Microsoft Sans Serif" w:cs="Traditional Arabic" w:hint="cs"/>
          <w:sz w:val="38"/>
          <w:szCs w:val="38"/>
          <w:shd w:val="clear" w:color="auto" w:fill="FFFFFF"/>
          <w:rtl/>
        </w:rPr>
        <w:lastRenderedPageBreak/>
        <w:t xml:space="preserve">ولذلك يعتبر </w:t>
      </w:r>
      <w:proofErr w:type="spellStart"/>
      <w:r w:rsidRPr="002350F3">
        <w:rPr>
          <w:rFonts w:ascii="Microsoft Sans Serif" w:hAnsi="Microsoft Sans Serif" w:cs="Traditional Arabic" w:hint="cs"/>
          <w:sz w:val="38"/>
          <w:szCs w:val="38"/>
          <w:shd w:val="clear" w:color="auto" w:fill="FFFFFF"/>
          <w:rtl/>
        </w:rPr>
        <w:t>الزار</w:t>
      </w:r>
      <w:proofErr w:type="spellEnd"/>
      <w:r w:rsidRPr="002350F3">
        <w:rPr>
          <w:rFonts w:ascii="Microsoft Sans Serif" w:hAnsi="Microsoft Sans Serif" w:cs="Traditional Arabic" w:hint="cs"/>
          <w:sz w:val="38"/>
          <w:szCs w:val="38"/>
          <w:shd w:val="clear" w:color="auto" w:fill="FFFFFF"/>
          <w:rtl/>
        </w:rPr>
        <w:t xml:space="preserve"> طقس سحري لاستخراج الجن من جسد المريض الذي تلبس به وذلك بعملية الاستحضار التي تتم بتمائم وتعويذات معينة تكون جوهر العملية الاتصالية داخل هذا  الطقس السحري الاجتماعي.</w:t>
      </w:r>
      <w:r w:rsidRPr="002350F3">
        <w:rPr>
          <w:rStyle w:val="Appelnotedebasdep"/>
          <w:rFonts w:ascii="Microsoft Sans Serif" w:hAnsi="Microsoft Sans Serif" w:cs="Traditional Arabic"/>
          <w:sz w:val="38"/>
          <w:szCs w:val="38"/>
          <w:shd w:val="clear" w:color="auto" w:fill="FFFFFF"/>
          <w:rtl/>
        </w:rPr>
        <w:footnoteReference w:id="45"/>
      </w:r>
    </w:p>
    <w:p w:rsidR="00755546" w:rsidRPr="002350F3" w:rsidRDefault="00755546" w:rsidP="00755546">
      <w:pPr>
        <w:pStyle w:val="texte"/>
        <w:shd w:val="clear" w:color="auto" w:fill="FFFFFF"/>
        <w:bidi/>
        <w:spacing w:before="240" w:beforeAutospacing="0" w:after="200" w:afterAutospacing="0" w:line="276" w:lineRule="auto"/>
        <w:jc w:val="both"/>
        <w:rPr>
          <w:rFonts w:ascii="Microsoft Sans Serif" w:hAnsi="Microsoft Sans Serif" w:cs="Traditional Arabic"/>
          <w:b/>
          <w:bCs/>
          <w:sz w:val="38"/>
          <w:szCs w:val="38"/>
          <w:shd w:val="clear" w:color="auto" w:fill="FFFFFF"/>
          <w:rtl/>
          <w:lang w:bidi="ar-IQ"/>
        </w:rPr>
      </w:pPr>
      <w:r w:rsidRPr="002350F3">
        <w:rPr>
          <w:rFonts w:ascii="Microsoft Sans Serif" w:hAnsi="Microsoft Sans Serif" w:cs="Traditional Arabic" w:hint="cs"/>
          <w:b/>
          <w:bCs/>
          <w:sz w:val="38"/>
          <w:szCs w:val="38"/>
          <w:shd w:val="clear" w:color="auto" w:fill="FFFFFF"/>
          <w:rtl/>
          <w:lang w:bidi="ar-IQ"/>
        </w:rPr>
        <w:t>الفلكلور:</w:t>
      </w:r>
    </w:p>
    <w:p w:rsidR="00755546" w:rsidRPr="002350F3" w:rsidRDefault="00755546" w:rsidP="00755546">
      <w:pPr>
        <w:pStyle w:val="texte"/>
        <w:shd w:val="clear" w:color="auto" w:fill="FFFFFF"/>
        <w:bidi/>
        <w:spacing w:before="240" w:beforeAutospacing="0" w:after="200" w:afterAutospacing="0" w:line="276" w:lineRule="auto"/>
        <w:ind w:firstLine="566"/>
        <w:jc w:val="both"/>
        <w:rPr>
          <w:rFonts w:ascii="Microsoft Sans Serif" w:eastAsia="Calibri" w:hAnsi="Microsoft Sans Serif" w:cs="Traditional Arabic"/>
          <w:sz w:val="38"/>
          <w:szCs w:val="38"/>
          <w:shd w:val="clear" w:color="auto" w:fill="FFFFFF"/>
          <w:rtl/>
          <w:lang w:eastAsia="en-US"/>
        </w:rPr>
      </w:pPr>
      <w:r w:rsidRPr="002350F3">
        <w:rPr>
          <w:rFonts w:ascii="Microsoft Sans Serif" w:eastAsia="Calibri" w:hAnsi="Microsoft Sans Serif" w:cs="Traditional Arabic"/>
          <w:sz w:val="38"/>
          <w:szCs w:val="38"/>
          <w:shd w:val="clear" w:color="auto" w:fill="FFFFFF"/>
          <w:rtl/>
          <w:lang w:eastAsia="en-US"/>
        </w:rPr>
        <w:t xml:space="preserve">لقد استعمل </w:t>
      </w:r>
      <w:r w:rsidRPr="002350F3">
        <w:rPr>
          <w:rFonts w:ascii="Microsoft Sans Serif" w:eastAsia="Calibri" w:hAnsi="Microsoft Sans Serif" w:cs="Traditional Arabic" w:hint="cs"/>
          <w:sz w:val="38"/>
          <w:szCs w:val="38"/>
          <w:shd w:val="clear" w:color="auto" w:fill="FFFFFF"/>
          <w:rtl/>
          <w:lang w:eastAsia="en-US"/>
        </w:rPr>
        <w:t>اصطلاح</w:t>
      </w:r>
      <w:r w:rsidRPr="002350F3">
        <w:rPr>
          <w:rFonts w:ascii="Microsoft Sans Serif" w:eastAsia="Calibri" w:hAnsi="Microsoft Sans Serif" w:cs="Traditional Arabic"/>
          <w:sz w:val="38"/>
          <w:szCs w:val="38"/>
          <w:shd w:val="clear" w:color="auto" w:fill="FFFFFF"/>
          <w:rtl/>
          <w:lang w:eastAsia="en-US"/>
        </w:rPr>
        <w:t xml:space="preserve"> ”فولكلور“ – </w:t>
      </w:r>
      <w:r w:rsidRPr="002350F3">
        <w:rPr>
          <w:rFonts w:ascii="Microsoft Sans Serif" w:eastAsia="Calibri" w:hAnsi="Microsoft Sans Serif" w:cs="Traditional Arabic" w:hint="cs"/>
          <w:sz w:val="38"/>
          <w:szCs w:val="38"/>
          <w:shd w:val="clear" w:color="auto" w:fill="FFFFFF"/>
          <w:rtl/>
          <w:lang w:eastAsia="en-US"/>
        </w:rPr>
        <w:t>والمكون</w:t>
      </w:r>
      <w:r w:rsidRPr="002350F3">
        <w:rPr>
          <w:rFonts w:ascii="Microsoft Sans Serif" w:eastAsia="Calibri" w:hAnsi="Microsoft Sans Serif" w:cs="Traditional Arabic"/>
          <w:sz w:val="38"/>
          <w:szCs w:val="38"/>
          <w:shd w:val="clear" w:color="auto" w:fill="FFFFFF"/>
          <w:rtl/>
          <w:lang w:eastAsia="en-US"/>
        </w:rPr>
        <w:t xml:space="preserve"> من </w:t>
      </w:r>
      <w:proofErr w:type="spellStart"/>
      <w:r w:rsidRPr="002350F3">
        <w:rPr>
          <w:rFonts w:ascii="Microsoft Sans Serif" w:eastAsia="Calibri" w:hAnsi="Microsoft Sans Serif" w:cs="Traditional Arabic" w:hint="cs"/>
          <w:sz w:val="38"/>
          <w:szCs w:val="38"/>
          <w:shd w:val="clear" w:color="auto" w:fill="FFFFFF"/>
          <w:rtl/>
          <w:lang w:eastAsia="en-US"/>
        </w:rPr>
        <w:t>مقطعينالأول</w:t>
      </w:r>
      <w:proofErr w:type="spellEnd"/>
      <w:r w:rsidRPr="002350F3">
        <w:rPr>
          <w:rFonts w:ascii="Microsoft Sans Serif" w:eastAsia="Calibri" w:hAnsi="Microsoft Sans Serif" w:cs="Traditional Arabic"/>
          <w:sz w:val="38"/>
          <w:szCs w:val="38"/>
          <w:shd w:val="clear" w:color="auto" w:fill="FFFFFF"/>
          <w:lang w:eastAsia="en-US"/>
        </w:rPr>
        <w:t xml:space="preserve"> "</w:t>
      </w:r>
      <w:r w:rsidRPr="007B40EC">
        <w:rPr>
          <w:rFonts w:ascii="Microsoft Sans Serif" w:eastAsia="Calibri" w:hAnsi="Microsoft Sans Serif" w:cs="Traditional Arabic"/>
          <w:sz w:val="32"/>
          <w:szCs w:val="32"/>
          <w:shd w:val="clear" w:color="auto" w:fill="FFFFFF"/>
          <w:lang w:eastAsia="en-US"/>
        </w:rPr>
        <w:t>Folk</w:t>
      </w:r>
      <w:r w:rsidRPr="002350F3">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hint="cs"/>
          <w:sz w:val="38"/>
          <w:szCs w:val="38"/>
          <w:shd w:val="clear" w:color="auto" w:fill="FFFFFF"/>
          <w:rtl/>
          <w:lang w:eastAsia="en-US"/>
        </w:rPr>
        <w:t>بمعنى</w:t>
      </w:r>
      <w:r w:rsidRPr="002350F3">
        <w:rPr>
          <w:rFonts w:ascii="Microsoft Sans Serif" w:eastAsia="Calibri" w:hAnsi="Microsoft Sans Serif" w:cs="Traditional Arabic"/>
          <w:sz w:val="38"/>
          <w:szCs w:val="38"/>
          <w:shd w:val="clear" w:color="auto" w:fill="FFFFFF"/>
          <w:rtl/>
          <w:lang w:eastAsia="en-US"/>
        </w:rPr>
        <w:t xml:space="preserve"> عامة الشعب، والثاني</w:t>
      </w:r>
      <w:r w:rsidRPr="002350F3">
        <w:rPr>
          <w:rFonts w:ascii="Microsoft Sans Serif" w:eastAsia="Calibri" w:hAnsi="Microsoft Sans Serif" w:cs="Traditional Arabic"/>
          <w:sz w:val="38"/>
          <w:szCs w:val="38"/>
          <w:shd w:val="clear" w:color="auto" w:fill="FFFFFF"/>
          <w:lang w:eastAsia="en-US"/>
        </w:rPr>
        <w:t xml:space="preserve"> "</w:t>
      </w:r>
      <w:r w:rsidRPr="007B40EC">
        <w:rPr>
          <w:rFonts w:ascii="Microsoft Sans Serif" w:eastAsia="Calibri" w:hAnsi="Microsoft Sans Serif" w:cs="Traditional Arabic"/>
          <w:sz w:val="32"/>
          <w:szCs w:val="32"/>
          <w:shd w:val="clear" w:color="auto" w:fill="FFFFFF"/>
          <w:lang w:eastAsia="en-US"/>
        </w:rPr>
        <w:t>Lore</w:t>
      </w:r>
      <w:r w:rsidRPr="002350F3">
        <w:rPr>
          <w:rFonts w:ascii="Microsoft Sans Serif" w:eastAsia="Calibri" w:hAnsi="Microsoft Sans Serif" w:cs="Traditional Arabic"/>
          <w:sz w:val="38"/>
          <w:szCs w:val="38"/>
          <w:shd w:val="clear" w:color="auto" w:fill="FFFFFF"/>
          <w:lang w:eastAsia="en-US"/>
        </w:rPr>
        <w:t xml:space="preserve"> "</w:t>
      </w:r>
      <w:r w:rsidRPr="002350F3">
        <w:rPr>
          <w:rFonts w:ascii="Microsoft Sans Serif" w:eastAsia="Calibri" w:hAnsi="Microsoft Sans Serif" w:cs="Traditional Arabic" w:hint="cs"/>
          <w:sz w:val="38"/>
          <w:szCs w:val="38"/>
          <w:shd w:val="clear" w:color="auto" w:fill="FFFFFF"/>
          <w:rtl/>
          <w:lang w:eastAsia="en-US"/>
        </w:rPr>
        <w:t>بمعنى</w:t>
      </w:r>
      <w:r w:rsidRPr="002350F3">
        <w:rPr>
          <w:rFonts w:ascii="Microsoft Sans Serif" w:eastAsia="Calibri" w:hAnsi="Microsoft Sans Serif" w:cs="Traditional Arabic"/>
          <w:sz w:val="38"/>
          <w:szCs w:val="38"/>
          <w:shd w:val="clear" w:color="auto" w:fill="FFFFFF"/>
          <w:rtl/>
          <w:lang w:eastAsia="en-US"/>
        </w:rPr>
        <w:t xml:space="preserve"> معرفة أو حكمة – </w:t>
      </w:r>
      <w:r w:rsidRPr="002350F3">
        <w:rPr>
          <w:rFonts w:ascii="Microsoft Sans Serif" w:eastAsia="Calibri" w:hAnsi="Microsoft Sans Serif" w:cs="Traditional Arabic" w:hint="cs"/>
          <w:sz w:val="38"/>
          <w:szCs w:val="38"/>
          <w:shd w:val="clear" w:color="auto" w:fill="FFFFFF"/>
          <w:rtl/>
          <w:lang w:eastAsia="en-US"/>
        </w:rPr>
        <w:t>لأول</w:t>
      </w:r>
      <w:r w:rsidRPr="002350F3">
        <w:rPr>
          <w:rFonts w:ascii="Microsoft Sans Serif" w:eastAsia="Calibri" w:hAnsi="Microsoft Sans Serif" w:cs="Traditional Arabic"/>
          <w:sz w:val="38"/>
          <w:szCs w:val="38"/>
          <w:shd w:val="clear" w:color="auto" w:fill="FFFFFF"/>
          <w:rtl/>
          <w:lang w:eastAsia="en-US"/>
        </w:rPr>
        <w:t xml:space="preserve"> مرة سنة </w:t>
      </w:r>
      <w:r w:rsidRPr="007B40EC">
        <w:rPr>
          <w:rFonts w:ascii="Microsoft Sans Serif" w:eastAsia="Calibri" w:hAnsi="Microsoft Sans Serif" w:cs="Traditional Arabic"/>
          <w:sz w:val="32"/>
          <w:szCs w:val="32"/>
          <w:shd w:val="clear" w:color="auto" w:fill="FFFFFF"/>
          <w:rtl/>
          <w:lang w:eastAsia="en-US"/>
        </w:rPr>
        <w:t>1846</w:t>
      </w:r>
      <w:r w:rsidRPr="002350F3">
        <w:rPr>
          <w:rFonts w:ascii="Microsoft Sans Serif" w:eastAsia="Calibri" w:hAnsi="Microsoft Sans Serif" w:cs="Traditional Arabic"/>
          <w:sz w:val="38"/>
          <w:szCs w:val="38"/>
          <w:shd w:val="clear" w:color="auto" w:fill="FFFFFF"/>
          <w:rtl/>
          <w:lang w:eastAsia="en-US"/>
        </w:rPr>
        <w:t xml:space="preserve"> عندما اقترح ال</w:t>
      </w:r>
      <w:r w:rsidRPr="002350F3">
        <w:rPr>
          <w:rFonts w:ascii="Microsoft Sans Serif" w:eastAsia="Calibri" w:hAnsi="Microsoft Sans Serif" w:cs="Traditional Arabic" w:hint="cs"/>
          <w:sz w:val="38"/>
          <w:szCs w:val="38"/>
          <w:shd w:val="clear" w:color="auto" w:fill="FFFFFF"/>
          <w:rtl/>
          <w:lang w:eastAsia="en-US"/>
        </w:rPr>
        <w:t>إن</w:t>
      </w:r>
      <w:r w:rsidRPr="002350F3">
        <w:rPr>
          <w:rFonts w:ascii="Microsoft Sans Serif" w:eastAsia="Calibri" w:hAnsi="Microsoft Sans Serif" w:cs="Traditional Arabic"/>
          <w:sz w:val="38"/>
          <w:szCs w:val="38"/>
          <w:shd w:val="clear" w:color="auto" w:fill="FFFFFF"/>
          <w:rtl/>
          <w:lang w:eastAsia="en-US"/>
        </w:rPr>
        <w:t xml:space="preserve">جليزي وليام </w:t>
      </w:r>
      <w:proofErr w:type="spellStart"/>
      <w:r w:rsidRPr="002350F3">
        <w:rPr>
          <w:rFonts w:ascii="Microsoft Sans Serif" w:eastAsia="Calibri" w:hAnsi="Microsoft Sans Serif" w:cs="Traditional Arabic"/>
          <w:sz w:val="38"/>
          <w:szCs w:val="38"/>
          <w:shd w:val="clear" w:color="auto" w:fill="FFFFFF"/>
          <w:rtl/>
          <w:lang w:eastAsia="en-US"/>
        </w:rPr>
        <w:t>تومز</w:t>
      </w:r>
      <w:proofErr w:type="spellEnd"/>
      <w:r w:rsidRPr="002350F3">
        <w:rPr>
          <w:rFonts w:ascii="Microsoft Sans Serif" w:eastAsia="Calibri" w:hAnsi="Microsoft Sans Serif" w:cs="Traditional Arabic"/>
          <w:sz w:val="38"/>
          <w:szCs w:val="38"/>
          <w:shd w:val="clear" w:color="auto" w:fill="FFFFFF"/>
          <w:rtl/>
          <w:lang w:eastAsia="en-US"/>
        </w:rPr>
        <w:t xml:space="preserve"> استعمال هذا ال</w:t>
      </w:r>
      <w:r w:rsidRPr="002350F3">
        <w:rPr>
          <w:rFonts w:ascii="Microsoft Sans Serif" w:eastAsia="Calibri" w:hAnsi="Microsoft Sans Serif" w:cs="Traditional Arabic" w:hint="cs"/>
          <w:sz w:val="38"/>
          <w:szCs w:val="38"/>
          <w:shd w:val="clear" w:color="auto" w:fill="FFFFFF"/>
          <w:rtl/>
          <w:lang w:eastAsia="en-US"/>
        </w:rPr>
        <w:t>ا</w:t>
      </w:r>
      <w:r w:rsidRPr="002350F3">
        <w:rPr>
          <w:rFonts w:ascii="Microsoft Sans Serif" w:eastAsia="Calibri" w:hAnsi="Microsoft Sans Serif" w:cs="Traditional Arabic"/>
          <w:sz w:val="38"/>
          <w:szCs w:val="38"/>
          <w:shd w:val="clear" w:color="auto" w:fill="FFFFFF"/>
          <w:rtl/>
          <w:lang w:eastAsia="en-US"/>
        </w:rPr>
        <w:t>صط</w:t>
      </w:r>
      <w:r w:rsidRPr="002350F3">
        <w:rPr>
          <w:rFonts w:ascii="Microsoft Sans Serif" w:eastAsia="Calibri" w:hAnsi="Microsoft Sans Serif" w:cs="Traditional Arabic" w:hint="cs"/>
          <w:sz w:val="38"/>
          <w:szCs w:val="38"/>
          <w:shd w:val="clear" w:color="auto" w:fill="FFFFFF"/>
          <w:rtl/>
          <w:lang w:eastAsia="en-US"/>
        </w:rPr>
        <w:t>لا</w:t>
      </w:r>
      <w:r w:rsidRPr="002350F3">
        <w:rPr>
          <w:rFonts w:ascii="Microsoft Sans Serif" w:eastAsia="Calibri" w:hAnsi="Microsoft Sans Serif" w:cs="Traditional Arabic"/>
          <w:sz w:val="38"/>
          <w:szCs w:val="38"/>
          <w:shd w:val="clear" w:color="auto" w:fill="FFFFFF"/>
          <w:rtl/>
          <w:lang w:eastAsia="en-US"/>
        </w:rPr>
        <w:t>ح كاسم للحقل الذي يدرس العادات، والتقاليد، وا</w:t>
      </w:r>
      <w:r w:rsidRPr="002350F3">
        <w:rPr>
          <w:rFonts w:ascii="Microsoft Sans Serif" w:eastAsia="Calibri" w:hAnsi="Microsoft Sans Serif" w:cs="Traditional Arabic" w:hint="cs"/>
          <w:sz w:val="38"/>
          <w:szCs w:val="38"/>
          <w:shd w:val="clear" w:color="auto" w:fill="FFFFFF"/>
          <w:rtl/>
          <w:lang w:eastAsia="en-US"/>
        </w:rPr>
        <w:t>ل</w:t>
      </w:r>
      <w:r w:rsidRPr="002350F3">
        <w:rPr>
          <w:rFonts w:ascii="Microsoft Sans Serif" w:eastAsia="Calibri" w:hAnsi="Microsoft Sans Serif" w:cs="Traditional Arabic"/>
          <w:sz w:val="38"/>
          <w:szCs w:val="38"/>
          <w:shd w:val="clear" w:color="auto" w:fill="FFFFFF"/>
          <w:rtl/>
          <w:lang w:eastAsia="en-US"/>
        </w:rPr>
        <w:t>ممارسات، وال</w:t>
      </w:r>
      <w:r w:rsidRPr="002350F3">
        <w:rPr>
          <w:rFonts w:ascii="Microsoft Sans Serif" w:eastAsia="Calibri" w:hAnsi="Microsoft Sans Serif" w:cs="Traditional Arabic" w:hint="cs"/>
          <w:sz w:val="38"/>
          <w:szCs w:val="38"/>
          <w:shd w:val="clear" w:color="auto" w:fill="FFFFFF"/>
          <w:rtl/>
          <w:lang w:eastAsia="en-US"/>
        </w:rPr>
        <w:t>خ</w:t>
      </w:r>
      <w:r w:rsidRPr="002350F3">
        <w:rPr>
          <w:rFonts w:ascii="Microsoft Sans Serif" w:eastAsia="Calibri" w:hAnsi="Microsoft Sans Serif" w:cs="Traditional Arabic"/>
          <w:sz w:val="38"/>
          <w:szCs w:val="38"/>
          <w:shd w:val="clear" w:color="auto" w:fill="FFFFFF"/>
          <w:rtl/>
          <w:lang w:eastAsia="en-US"/>
        </w:rPr>
        <w:t>رافات، وا</w:t>
      </w:r>
      <w:r w:rsidRPr="002350F3">
        <w:rPr>
          <w:rFonts w:ascii="Microsoft Sans Serif" w:eastAsia="Calibri" w:hAnsi="Microsoft Sans Serif" w:cs="Traditional Arabic" w:hint="cs"/>
          <w:sz w:val="38"/>
          <w:szCs w:val="38"/>
          <w:shd w:val="clear" w:color="auto" w:fill="FFFFFF"/>
          <w:rtl/>
          <w:lang w:eastAsia="en-US"/>
        </w:rPr>
        <w:t>ل</w:t>
      </w:r>
      <w:r w:rsidRPr="002350F3">
        <w:rPr>
          <w:rFonts w:ascii="Microsoft Sans Serif" w:eastAsia="Calibri" w:hAnsi="Microsoft Sans Serif" w:cs="Traditional Arabic"/>
          <w:sz w:val="38"/>
          <w:szCs w:val="38"/>
          <w:shd w:val="clear" w:color="auto" w:fill="FFFFFF"/>
          <w:rtl/>
          <w:lang w:eastAsia="en-US"/>
        </w:rPr>
        <w:t xml:space="preserve">ملاحم، والمثال، الخ... </w:t>
      </w:r>
      <w:proofErr w:type="spellStart"/>
      <w:r w:rsidRPr="002350F3">
        <w:rPr>
          <w:rFonts w:ascii="Microsoft Sans Serif" w:eastAsia="Calibri" w:hAnsi="Microsoft Sans Serif" w:cs="Traditional Arabic"/>
          <w:sz w:val="38"/>
          <w:szCs w:val="38"/>
          <w:shd w:val="clear" w:color="auto" w:fill="FFFFFF"/>
          <w:rtl/>
          <w:lang w:eastAsia="en-US"/>
        </w:rPr>
        <w:t>لألزمة</w:t>
      </w:r>
      <w:proofErr w:type="spellEnd"/>
      <w:r w:rsidRPr="002350F3">
        <w:rPr>
          <w:rFonts w:ascii="Microsoft Sans Serif" w:eastAsia="Calibri" w:hAnsi="Microsoft Sans Serif" w:cs="Traditional Arabic"/>
          <w:sz w:val="38"/>
          <w:szCs w:val="38"/>
          <w:shd w:val="clear" w:color="auto" w:fill="FFFFFF"/>
          <w:rtl/>
          <w:lang w:eastAsia="en-US"/>
        </w:rPr>
        <w:t xml:space="preserve"> القدمية. إل</w:t>
      </w:r>
      <w:r w:rsidRPr="002350F3">
        <w:rPr>
          <w:rFonts w:ascii="Microsoft Sans Serif" w:eastAsia="Calibri" w:hAnsi="Microsoft Sans Serif" w:cs="Traditional Arabic" w:hint="cs"/>
          <w:sz w:val="38"/>
          <w:szCs w:val="38"/>
          <w:shd w:val="clear" w:color="auto" w:fill="FFFFFF"/>
          <w:rtl/>
          <w:lang w:eastAsia="en-US"/>
        </w:rPr>
        <w:t>ا</w:t>
      </w:r>
      <w:r w:rsidRPr="002350F3">
        <w:rPr>
          <w:rFonts w:ascii="Microsoft Sans Serif" w:eastAsia="Calibri" w:hAnsi="Microsoft Sans Serif" w:cs="Traditional Arabic"/>
          <w:sz w:val="38"/>
          <w:szCs w:val="38"/>
          <w:shd w:val="clear" w:color="auto" w:fill="FFFFFF"/>
          <w:rtl/>
          <w:lang w:eastAsia="en-US"/>
        </w:rPr>
        <w:t xml:space="preserve"> أن حقل الفولكلور، أي ال</w:t>
      </w:r>
      <w:r w:rsidRPr="002350F3">
        <w:rPr>
          <w:rFonts w:ascii="Microsoft Sans Serif" w:eastAsia="Calibri" w:hAnsi="Microsoft Sans Serif" w:cs="Traditional Arabic" w:hint="cs"/>
          <w:sz w:val="38"/>
          <w:szCs w:val="38"/>
          <w:shd w:val="clear" w:color="auto" w:fill="FFFFFF"/>
          <w:rtl/>
          <w:lang w:eastAsia="en-US"/>
        </w:rPr>
        <w:t>ا</w:t>
      </w:r>
      <w:r w:rsidRPr="002350F3">
        <w:rPr>
          <w:rFonts w:ascii="Microsoft Sans Serif" w:eastAsia="Calibri" w:hAnsi="Microsoft Sans Serif" w:cs="Traditional Arabic"/>
          <w:sz w:val="38"/>
          <w:szCs w:val="38"/>
          <w:shd w:val="clear" w:color="auto" w:fill="FFFFFF"/>
          <w:rtl/>
          <w:lang w:eastAsia="en-US"/>
        </w:rPr>
        <w:t>هتمام مبادة الفولكلور كجزء مميز عن باقي أجزاء الثقافة، كان قد بدأ بالظهور في ال</w:t>
      </w:r>
      <w:r w:rsidRPr="002350F3">
        <w:rPr>
          <w:rFonts w:ascii="Microsoft Sans Serif" w:eastAsia="Calibri" w:hAnsi="Microsoft Sans Serif" w:cs="Traditional Arabic" w:hint="cs"/>
          <w:sz w:val="38"/>
          <w:szCs w:val="38"/>
          <w:shd w:val="clear" w:color="auto" w:fill="FFFFFF"/>
          <w:rtl/>
          <w:lang w:eastAsia="en-US"/>
        </w:rPr>
        <w:t>أ</w:t>
      </w:r>
      <w:r w:rsidRPr="002350F3">
        <w:rPr>
          <w:rFonts w:ascii="Microsoft Sans Serif" w:eastAsia="Calibri" w:hAnsi="Microsoft Sans Serif" w:cs="Traditional Arabic"/>
          <w:sz w:val="38"/>
          <w:szCs w:val="38"/>
          <w:shd w:val="clear" w:color="auto" w:fill="FFFFFF"/>
          <w:rtl/>
          <w:lang w:eastAsia="en-US"/>
        </w:rPr>
        <w:t xml:space="preserve">وساط العلمية </w:t>
      </w:r>
      <w:r w:rsidRPr="002350F3">
        <w:rPr>
          <w:rFonts w:ascii="Microsoft Sans Serif" w:eastAsia="Calibri" w:hAnsi="Microsoft Sans Serif" w:cs="Traditional Arabic" w:hint="cs"/>
          <w:sz w:val="38"/>
          <w:szCs w:val="38"/>
          <w:shd w:val="clear" w:color="auto" w:fill="FFFFFF"/>
          <w:rtl/>
          <w:lang w:eastAsia="en-US"/>
        </w:rPr>
        <w:t>الأوروبية</w:t>
      </w:r>
      <w:r w:rsidRPr="002350F3">
        <w:rPr>
          <w:rFonts w:ascii="Microsoft Sans Serif" w:eastAsia="Calibri" w:hAnsi="Microsoft Sans Serif" w:cs="Traditional Arabic"/>
          <w:sz w:val="38"/>
          <w:szCs w:val="38"/>
          <w:shd w:val="clear" w:color="auto" w:fill="FFFFFF"/>
          <w:rtl/>
          <w:lang w:eastAsia="en-US"/>
        </w:rPr>
        <w:t xml:space="preserve"> منذ ما يقارب نصف قرن قبل هذا التاريخ، وتبلورت معامله بشكل واضح أثناء نصف القرن الذي ت</w:t>
      </w:r>
      <w:r w:rsidRPr="002350F3">
        <w:rPr>
          <w:rFonts w:ascii="Microsoft Sans Serif" w:eastAsia="Calibri" w:hAnsi="Microsoft Sans Serif" w:cs="Traditional Arabic" w:hint="cs"/>
          <w:sz w:val="38"/>
          <w:szCs w:val="38"/>
          <w:shd w:val="clear" w:color="auto" w:fill="FFFFFF"/>
          <w:rtl/>
          <w:lang w:eastAsia="en-US"/>
        </w:rPr>
        <w:t>لا</w:t>
      </w:r>
      <w:r w:rsidRPr="002350F3">
        <w:rPr>
          <w:rFonts w:ascii="Microsoft Sans Serif" w:eastAsia="Calibri" w:hAnsi="Microsoft Sans Serif" w:cs="Traditional Arabic"/>
          <w:sz w:val="38"/>
          <w:szCs w:val="38"/>
          <w:shd w:val="clear" w:color="auto" w:fill="FFFFFF"/>
          <w:rtl/>
          <w:lang w:eastAsia="en-US"/>
        </w:rPr>
        <w:t xml:space="preserve">ه، حيث ظهرت جمعيات الفولكلور والدوريات </w:t>
      </w:r>
      <w:r w:rsidRPr="002350F3">
        <w:rPr>
          <w:rFonts w:ascii="Microsoft Sans Serif" w:eastAsia="Calibri" w:hAnsi="Microsoft Sans Serif" w:cs="Traditional Arabic" w:hint="cs"/>
          <w:sz w:val="38"/>
          <w:szCs w:val="38"/>
          <w:shd w:val="clear" w:color="auto" w:fill="FFFFFF"/>
          <w:rtl/>
          <w:lang w:eastAsia="en-US"/>
        </w:rPr>
        <w:t>المختصة</w:t>
      </w:r>
      <w:r w:rsidRPr="002350F3">
        <w:rPr>
          <w:rFonts w:ascii="Microsoft Sans Serif" w:eastAsia="Calibri" w:hAnsi="Microsoft Sans Serif" w:cs="Traditional Arabic"/>
          <w:sz w:val="38"/>
          <w:szCs w:val="38"/>
          <w:shd w:val="clear" w:color="auto" w:fill="FFFFFF"/>
          <w:rtl/>
          <w:lang w:eastAsia="en-US"/>
        </w:rPr>
        <w:t xml:space="preserve"> في الكثير من البلدان </w:t>
      </w:r>
      <w:r w:rsidRPr="002350F3">
        <w:rPr>
          <w:rFonts w:ascii="Microsoft Sans Serif" w:eastAsia="Calibri" w:hAnsi="Microsoft Sans Serif" w:cs="Traditional Arabic" w:hint="cs"/>
          <w:sz w:val="38"/>
          <w:szCs w:val="38"/>
          <w:shd w:val="clear" w:color="auto" w:fill="FFFFFF"/>
          <w:rtl/>
          <w:lang w:eastAsia="en-US"/>
        </w:rPr>
        <w:t>الأوروبية</w:t>
      </w:r>
      <w:r w:rsidRPr="002350F3">
        <w:rPr>
          <w:rFonts w:ascii="Microsoft Sans Serif" w:eastAsia="Calibri" w:hAnsi="Microsoft Sans Serif" w:cs="Traditional Arabic"/>
          <w:sz w:val="38"/>
          <w:szCs w:val="38"/>
          <w:shd w:val="clear" w:color="auto" w:fill="FFFFFF"/>
          <w:rtl/>
          <w:lang w:eastAsia="en-US"/>
        </w:rPr>
        <w:t xml:space="preserve"> ثم في أمريكا</w:t>
      </w:r>
      <w:r w:rsidRPr="002350F3">
        <w:rPr>
          <w:rFonts w:ascii="Microsoft Sans Serif" w:eastAsia="Calibri" w:hAnsi="Microsoft Sans Serif" w:cs="Traditional Arabic"/>
          <w:sz w:val="38"/>
          <w:szCs w:val="38"/>
          <w:shd w:val="clear" w:color="auto" w:fill="FFFFFF"/>
          <w:lang w:eastAsia="en-US"/>
        </w:rPr>
        <w:t>.</w:t>
      </w:r>
      <w:r w:rsidRPr="002350F3">
        <w:rPr>
          <w:rStyle w:val="Appelnotedebasdep"/>
          <w:rFonts w:ascii="Microsoft Sans Serif" w:eastAsia="Calibri" w:hAnsi="Microsoft Sans Serif" w:cs="Traditional Arabic"/>
          <w:sz w:val="38"/>
          <w:szCs w:val="38"/>
          <w:shd w:val="clear" w:color="auto" w:fill="FFFFFF"/>
          <w:lang w:eastAsia="en-US"/>
        </w:rPr>
        <w:footnoteReference w:id="46"/>
      </w:r>
    </w:p>
    <w:p w:rsidR="00755546" w:rsidRPr="002350F3" w:rsidRDefault="00755546" w:rsidP="00755546">
      <w:pPr>
        <w:bidi/>
        <w:spacing w:before="240"/>
        <w:ind w:left="-1" w:firstLine="567"/>
        <w:contextualSpacing/>
        <w:jc w:val="both"/>
        <w:rPr>
          <w:rFonts w:ascii="Times New Roman" w:eastAsia="Calibri" w:hAnsi="Times New Roman" w:cs="Traditional Arabic"/>
          <w:sz w:val="38"/>
          <w:szCs w:val="38"/>
          <w:rtl/>
          <w:lang w:bidi="ar-DZ"/>
        </w:rPr>
      </w:pPr>
      <w:r w:rsidRPr="002350F3">
        <w:rPr>
          <w:rFonts w:ascii="Microsoft Sans Serif" w:eastAsia="Calibri" w:hAnsi="Microsoft Sans Serif" w:cs="Traditional Arabic"/>
          <w:sz w:val="38"/>
          <w:szCs w:val="38"/>
          <w:shd w:val="clear" w:color="auto" w:fill="FFFFFF"/>
          <w:rtl/>
        </w:rPr>
        <w:t xml:space="preserve">أما أحدث تعريف للفلكلور فقد أصدره مؤتمر الفلكلور الذي عقد في </w:t>
      </w:r>
      <w:r w:rsidRPr="002350F3">
        <w:rPr>
          <w:rFonts w:ascii="Microsoft Sans Serif" w:eastAsia="Calibri" w:hAnsi="Microsoft Sans Serif" w:cs="Traditional Arabic" w:hint="cs"/>
          <w:sz w:val="38"/>
          <w:szCs w:val="38"/>
          <w:shd w:val="clear" w:color="auto" w:fill="FFFFFF"/>
          <w:rtl/>
        </w:rPr>
        <w:t>أنهيم</w:t>
      </w:r>
      <w:proofErr w:type="spellStart"/>
      <w:r w:rsidRPr="007B40EC">
        <w:rPr>
          <w:rFonts w:ascii="Microsoft Sans Serif" w:eastAsia="Calibri" w:hAnsi="Microsoft Sans Serif" w:cs="Traditional Arabic"/>
          <w:sz w:val="32"/>
          <w:szCs w:val="32"/>
          <w:shd w:val="clear" w:color="auto" w:fill="FFFFFF"/>
        </w:rPr>
        <w:t>Arnheim</w:t>
      </w:r>
      <w:proofErr w:type="spellEnd"/>
      <w:r w:rsidRPr="002350F3">
        <w:rPr>
          <w:rFonts w:ascii="Microsoft Sans Serif" w:eastAsia="Calibri" w:hAnsi="Microsoft Sans Serif" w:cs="Traditional Arabic"/>
          <w:sz w:val="38"/>
          <w:szCs w:val="38"/>
          <w:shd w:val="clear" w:color="auto" w:fill="FFFFFF"/>
          <w:rtl/>
        </w:rPr>
        <w:t xml:space="preserve"> سنة </w:t>
      </w:r>
      <w:r w:rsidRPr="007B40EC">
        <w:rPr>
          <w:rFonts w:ascii="Microsoft Sans Serif" w:eastAsia="Calibri" w:hAnsi="Microsoft Sans Serif" w:cs="Traditional Arabic"/>
          <w:sz w:val="32"/>
          <w:szCs w:val="32"/>
          <w:shd w:val="clear" w:color="auto" w:fill="FFFFFF"/>
          <w:rtl/>
        </w:rPr>
        <w:t>1955</w:t>
      </w:r>
      <w:r w:rsidRPr="002350F3">
        <w:rPr>
          <w:rFonts w:ascii="Microsoft Sans Serif" w:eastAsia="Calibri" w:hAnsi="Microsoft Sans Serif" w:cs="Traditional Arabic"/>
          <w:sz w:val="38"/>
          <w:szCs w:val="38"/>
          <w:shd w:val="clear" w:color="auto" w:fill="FFFFFF"/>
          <w:rtl/>
        </w:rPr>
        <w:t xml:space="preserve"> في توصياته حيث يعرف الف</w:t>
      </w:r>
      <w:r>
        <w:rPr>
          <w:rFonts w:ascii="Microsoft Sans Serif" w:eastAsia="Calibri" w:hAnsi="Microsoft Sans Serif" w:cs="Traditional Arabic"/>
          <w:sz w:val="38"/>
          <w:szCs w:val="38"/>
          <w:shd w:val="clear" w:color="auto" w:fill="FFFFFF"/>
          <w:rtl/>
        </w:rPr>
        <w:t xml:space="preserve">لكلور بالنظر الى مادته على أنه </w:t>
      </w:r>
      <w:r w:rsidRPr="002350F3">
        <w:rPr>
          <w:rFonts w:ascii="Microsoft Sans Serif" w:eastAsia="Calibri" w:hAnsi="Microsoft Sans Serif" w:cs="Traditional Arabic"/>
          <w:sz w:val="38"/>
          <w:szCs w:val="38"/>
          <w:shd w:val="clear" w:color="auto" w:fill="FFFFFF"/>
          <w:rtl/>
        </w:rPr>
        <w:t>:&lt;&lt; هو المأثورات الروحية الشعبية و بصفة خاصة التراث الشفوي &gt;&gt;</w:t>
      </w:r>
      <w:r w:rsidRPr="007B40EC">
        <w:rPr>
          <w:rFonts w:ascii="Microsoft Sans Serif" w:eastAsia="Calibri" w:hAnsi="Microsoft Sans Serif" w:cs="Traditional Arabic"/>
          <w:sz w:val="32"/>
          <w:szCs w:val="32"/>
          <w:shd w:val="clear" w:color="auto" w:fill="FFFFFF"/>
        </w:rPr>
        <w:t>oral tradition</w:t>
      </w:r>
      <w:r w:rsidRPr="007B40EC">
        <w:rPr>
          <w:rFonts w:ascii="Microsoft Sans Serif" w:eastAsia="Calibri" w:hAnsi="Microsoft Sans Serif" w:cs="Traditional Arabic"/>
          <w:sz w:val="32"/>
          <w:szCs w:val="32"/>
          <w:shd w:val="clear" w:color="auto" w:fill="FFFFFF"/>
          <w:rtl/>
        </w:rPr>
        <w:t xml:space="preserve"> </w:t>
      </w:r>
      <w:r w:rsidRPr="002350F3">
        <w:rPr>
          <w:rFonts w:ascii="Microsoft Sans Serif" w:eastAsia="Calibri" w:hAnsi="Microsoft Sans Serif" w:cs="Traditional Arabic"/>
          <w:sz w:val="38"/>
          <w:szCs w:val="38"/>
          <w:shd w:val="clear" w:color="auto" w:fill="FFFFFF"/>
          <w:rtl/>
        </w:rPr>
        <w:t>و هو أيضا العلم الذي يدرس هذه المأثورات .</w:t>
      </w:r>
      <w:r w:rsidRPr="002350F3">
        <w:rPr>
          <w:rStyle w:val="Appelnotedebasdep"/>
          <w:rFonts w:ascii="Microsoft Sans Serif" w:eastAsia="Calibri" w:hAnsi="Microsoft Sans Serif" w:cs="Traditional Arabic"/>
          <w:sz w:val="38"/>
          <w:szCs w:val="38"/>
          <w:shd w:val="clear" w:color="auto" w:fill="FFFFFF"/>
          <w:rtl/>
        </w:rPr>
        <w:footnoteReference w:id="47"/>
      </w:r>
      <w:r w:rsidRPr="002350F3">
        <w:rPr>
          <w:rFonts w:ascii="Microsoft Sans Serif" w:eastAsia="Calibri" w:hAnsi="Microsoft Sans Serif" w:cs="Traditional Arabic"/>
          <w:sz w:val="38"/>
          <w:szCs w:val="38"/>
          <w:shd w:val="clear" w:color="auto" w:fill="FFFFFF"/>
          <w:rtl/>
        </w:rPr>
        <w:t>.</w:t>
      </w:r>
    </w:p>
    <w:p w:rsidR="00755546" w:rsidRPr="002350F3" w:rsidRDefault="00755546" w:rsidP="00755546">
      <w:pPr>
        <w:bidi/>
        <w:spacing w:before="240"/>
        <w:ind w:left="-1" w:firstLine="567"/>
        <w:contextualSpacing/>
        <w:jc w:val="both"/>
        <w:rPr>
          <w:rFonts w:ascii="Microsoft Sans Serif" w:eastAsia="Calibri" w:hAnsi="Microsoft Sans Serif" w:cs="Traditional Arabic"/>
          <w:sz w:val="38"/>
          <w:szCs w:val="38"/>
          <w:shd w:val="clear" w:color="auto" w:fill="FFFFFF"/>
          <w:rtl/>
        </w:rPr>
      </w:pPr>
      <w:r w:rsidRPr="002350F3">
        <w:rPr>
          <w:rFonts w:ascii="Microsoft Sans Serif" w:eastAsia="Calibri" w:hAnsi="Microsoft Sans Serif" w:cs="Traditional Arabic"/>
          <w:sz w:val="38"/>
          <w:szCs w:val="38"/>
          <w:shd w:val="clear" w:color="auto" w:fill="FFFFFF"/>
          <w:rtl/>
        </w:rPr>
        <w:t xml:space="preserve">وليام </w:t>
      </w:r>
      <w:proofErr w:type="spellStart"/>
      <w:r w:rsidRPr="002350F3">
        <w:rPr>
          <w:rFonts w:ascii="Microsoft Sans Serif" w:eastAsia="Calibri" w:hAnsi="Microsoft Sans Serif" w:cs="Traditional Arabic"/>
          <w:sz w:val="38"/>
          <w:szCs w:val="38"/>
          <w:shd w:val="clear" w:color="auto" w:fill="FFFFFF"/>
          <w:rtl/>
        </w:rPr>
        <w:t>باسكوم</w:t>
      </w:r>
      <w:proofErr w:type="spellEnd"/>
      <w:r w:rsidRPr="002350F3">
        <w:rPr>
          <w:rFonts w:ascii="Microsoft Sans Serif" w:eastAsia="Calibri" w:hAnsi="Microsoft Sans Serif" w:cs="Traditional Arabic"/>
          <w:sz w:val="38"/>
          <w:szCs w:val="38"/>
          <w:shd w:val="clear" w:color="auto" w:fill="FFFFFF"/>
          <w:rtl/>
        </w:rPr>
        <w:t xml:space="preserve">: ”الفولكلور بالنسبة لعالم </w:t>
      </w:r>
      <w:proofErr w:type="spellStart"/>
      <w:r w:rsidRPr="002350F3">
        <w:rPr>
          <w:rFonts w:ascii="Microsoft Sans Serif" w:eastAsia="Calibri" w:hAnsi="Microsoft Sans Serif" w:cs="Traditional Arabic"/>
          <w:sz w:val="38"/>
          <w:szCs w:val="38"/>
          <w:shd w:val="clear" w:color="auto" w:fill="FFFFFF"/>
          <w:rtl/>
        </w:rPr>
        <w:t>ال</w:t>
      </w:r>
      <w:r w:rsidRPr="002350F3">
        <w:rPr>
          <w:rFonts w:ascii="Microsoft Sans Serif" w:eastAsia="Calibri" w:hAnsi="Microsoft Sans Serif" w:cs="Traditional Arabic" w:hint="cs"/>
          <w:sz w:val="38"/>
          <w:szCs w:val="38"/>
          <w:shd w:val="clear" w:color="auto" w:fill="FFFFFF"/>
          <w:rtl/>
        </w:rPr>
        <w:t>أ</w:t>
      </w:r>
      <w:r w:rsidRPr="002350F3">
        <w:rPr>
          <w:rFonts w:ascii="Microsoft Sans Serif" w:eastAsia="Calibri" w:hAnsi="Microsoft Sans Serif" w:cs="Traditional Arabic"/>
          <w:sz w:val="38"/>
          <w:szCs w:val="38"/>
          <w:shd w:val="clear" w:color="auto" w:fill="FFFFFF"/>
          <w:rtl/>
        </w:rPr>
        <w:t>نثربولوجيا</w:t>
      </w:r>
      <w:proofErr w:type="spellEnd"/>
      <w:r w:rsidRPr="002350F3">
        <w:rPr>
          <w:rFonts w:ascii="Microsoft Sans Serif" w:eastAsia="Calibri" w:hAnsi="Microsoft Sans Serif" w:cs="Traditional Arabic"/>
          <w:sz w:val="38"/>
          <w:szCs w:val="38"/>
          <w:shd w:val="clear" w:color="auto" w:fill="FFFFFF"/>
          <w:rtl/>
        </w:rPr>
        <w:t xml:space="preserve"> هو جزء من الثقافة جميعها، ويضم </w:t>
      </w:r>
      <w:proofErr w:type="spellStart"/>
      <w:r w:rsidRPr="002350F3">
        <w:rPr>
          <w:rFonts w:ascii="Microsoft Sans Serif" w:eastAsia="Calibri" w:hAnsi="Microsoft Sans Serif" w:cs="Traditional Arabic" w:hint="cs"/>
          <w:sz w:val="38"/>
          <w:szCs w:val="38"/>
          <w:shd w:val="clear" w:color="auto" w:fill="FFFFFF"/>
          <w:rtl/>
        </w:rPr>
        <w:t>الخرافاتوالأساطير</w:t>
      </w:r>
      <w:proofErr w:type="spellEnd"/>
      <w:r w:rsidRPr="002350F3">
        <w:rPr>
          <w:rFonts w:ascii="Microsoft Sans Serif" w:eastAsia="Calibri" w:hAnsi="Microsoft Sans Serif" w:cs="Traditional Arabic"/>
          <w:sz w:val="38"/>
          <w:szCs w:val="38"/>
          <w:shd w:val="clear" w:color="auto" w:fill="FFFFFF"/>
          <w:rtl/>
        </w:rPr>
        <w:t xml:space="preserve"> والقصص </w:t>
      </w:r>
      <w:r w:rsidRPr="002350F3">
        <w:rPr>
          <w:rFonts w:ascii="Microsoft Sans Serif" w:eastAsia="Calibri" w:hAnsi="Microsoft Sans Serif" w:cs="Traditional Arabic" w:hint="cs"/>
          <w:sz w:val="38"/>
          <w:szCs w:val="38"/>
          <w:shd w:val="clear" w:color="auto" w:fill="FFFFFF"/>
          <w:rtl/>
        </w:rPr>
        <w:t>والأمثال</w:t>
      </w:r>
      <w:r>
        <w:rPr>
          <w:rFonts w:ascii="Microsoft Sans Serif" w:eastAsia="Calibri" w:hAnsi="Microsoft Sans Serif" w:cs="Traditional Arabic" w:hint="cs"/>
          <w:sz w:val="38"/>
          <w:szCs w:val="38"/>
          <w:shd w:val="clear" w:color="auto" w:fill="FFFFFF"/>
          <w:rtl/>
        </w:rPr>
        <w:t xml:space="preserve"> </w:t>
      </w:r>
      <w:proofErr w:type="spellStart"/>
      <w:r w:rsidRPr="002350F3">
        <w:rPr>
          <w:rFonts w:ascii="Microsoft Sans Serif" w:eastAsia="Calibri" w:hAnsi="Microsoft Sans Serif" w:cs="Traditional Arabic"/>
          <w:sz w:val="38"/>
          <w:szCs w:val="38"/>
          <w:shd w:val="clear" w:color="auto" w:fill="FFFFFF"/>
          <w:rtl/>
        </w:rPr>
        <w:t>وال</w:t>
      </w:r>
      <w:r w:rsidRPr="002350F3">
        <w:rPr>
          <w:rFonts w:ascii="Microsoft Sans Serif" w:eastAsia="Calibri" w:hAnsi="Microsoft Sans Serif" w:cs="Traditional Arabic" w:hint="cs"/>
          <w:sz w:val="38"/>
          <w:szCs w:val="38"/>
          <w:shd w:val="clear" w:color="auto" w:fill="FFFFFF"/>
          <w:rtl/>
        </w:rPr>
        <w:t>ح</w:t>
      </w:r>
      <w:r w:rsidRPr="002350F3">
        <w:rPr>
          <w:rFonts w:ascii="Microsoft Sans Serif" w:eastAsia="Calibri" w:hAnsi="Microsoft Sans Serif" w:cs="Traditional Arabic"/>
          <w:sz w:val="38"/>
          <w:szCs w:val="38"/>
          <w:shd w:val="clear" w:color="auto" w:fill="FFFFFF"/>
          <w:rtl/>
        </w:rPr>
        <w:t>زازير</w:t>
      </w:r>
      <w:proofErr w:type="spellEnd"/>
      <w:r w:rsidRPr="002350F3">
        <w:rPr>
          <w:rFonts w:ascii="Microsoft Sans Serif" w:eastAsia="Calibri" w:hAnsi="Microsoft Sans Serif" w:cs="Traditional Arabic"/>
          <w:sz w:val="38"/>
          <w:szCs w:val="38"/>
          <w:shd w:val="clear" w:color="auto" w:fill="FFFFFF"/>
          <w:rtl/>
        </w:rPr>
        <w:t xml:space="preserve"> ونصوص ا</w:t>
      </w:r>
      <w:r w:rsidRPr="002350F3">
        <w:rPr>
          <w:rFonts w:ascii="Microsoft Sans Serif" w:eastAsia="Calibri" w:hAnsi="Microsoft Sans Serif" w:cs="Traditional Arabic" w:hint="cs"/>
          <w:sz w:val="38"/>
          <w:szCs w:val="38"/>
          <w:shd w:val="clear" w:color="auto" w:fill="FFFFFF"/>
          <w:rtl/>
        </w:rPr>
        <w:t>ل</w:t>
      </w:r>
      <w:r w:rsidRPr="002350F3">
        <w:rPr>
          <w:rFonts w:ascii="Microsoft Sans Serif" w:eastAsia="Calibri" w:hAnsi="Microsoft Sans Serif" w:cs="Traditional Arabic"/>
          <w:sz w:val="38"/>
          <w:szCs w:val="38"/>
          <w:shd w:val="clear" w:color="auto" w:fill="FFFFFF"/>
          <w:rtl/>
        </w:rPr>
        <w:t xml:space="preserve">ملاحم </w:t>
      </w:r>
      <w:r w:rsidRPr="002350F3">
        <w:rPr>
          <w:rFonts w:ascii="Microsoft Sans Serif" w:eastAsia="Calibri" w:hAnsi="Microsoft Sans Serif" w:cs="Traditional Arabic" w:hint="cs"/>
          <w:sz w:val="38"/>
          <w:szCs w:val="38"/>
          <w:shd w:val="clear" w:color="auto" w:fill="FFFFFF"/>
          <w:rtl/>
        </w:rPr>
        <w:t>والأغاني</w:t>
      </w:r>
      <w:r w:rsidRPr="002350F3">
        <w:rPr>
          <w:rFonts w:ascii="Microsoft Sans Serif" w:eastAsia="Calibri" w:hAnsi="Microsoft Sans Serif" w:cs="Traditional Arabic"/>
          <w:sz w:val="38"/>
          <w:szCs w:val="38"/>
          <w:shd w:val="clear" w:color="auto" w:fill="FFFFFF"/>
          <w:rtl/>
        </w:rPr>
        <w:t xml:space="preserve"> وصيغ أخرى أقل أهمية، ولكنه لا يضم الفن الشعبي أو الرقص الشعبي أو ال</w:t>
      </w:r>
      <w:r w:rsidRPr="002350F3">
        <w:rPr>
          <w:rFonts w:ascii="Microsoft Sans Serif" w:eastAsia="Calibri" w:hAnsi="Microsoft Sans Serif" w:cs="Traditional Arabic" w:hint="cs"/>
          <w:sz w:val="38"/>
          <w:szCs w:val="38"/>
          <w:shd w:val="clear" w:color="auto" w:fill="FFFFFF"/>
          <w:rtl/>
        </w:rPr>
        <w:t>م</w:t>
      </w:r>
      <w:r w:rsidRPr="002350F3">
        <w:rPr>
          <w:rFonts w:ascii="Microsoft Sans Serif" w:eastAsia="Calibri" w:hAnsi="Microsoft Sans Serif" w:cs="Traditional Arabic"/>
          <w:sz w:val="38"/>
          <w:szCs w:val="38"/>
          <w:shd w:val="clear" w:color="auto" w:fill="FFFFFF"/>
          <w:rtl/>
        </w:rPr>
        <w:t>وسيقى الشعبية أو اللباس الشعبي أو الطب الشعبي أو العادات الشعبية أو ال</w:t>
      </w:r>
      <w:r w:rsidRPr="002350F3">
        <w:rPr>
          <w:rFonts w:ascii="Microsoft Sans Serif" w:eastAsia="Calibri" w:hAnsi="Microsoft Sans Serif" w:cs="Traditional Arabic" w:hint="cs"/>
          <w:sz w:val="38"/>
          <w:szCs w:val="38"/>
          <w:shd w:val="clear" w:color="auto" w:fill="FFFFFF"/>
          <w:rtl/>
        </w:rPr>
        <w:t>م</w:t>
      </w:r>
      <w:r w:rsidRPr="002350F3">
        <w:rPr>
          <w:rFonts w:ascii="Microsoft Sans Serif" w:eastAsia="Calibri" w:hAnsi="Microsoft Sans Serif" w:cs="Traditional Arabic"/>
          <w:sz w:val="38"/>
          <w:szCs w:val="38"/>
          <w:shd w:val="clear" w:color="auto" w:fill="FFFFFF"/>
          <w:rtl/>
        </w:rPr>
        <w:t>عتقدات الشعبية</w:t>
      </w:r>
      <w:r w:rsidRPr="002350F3">
        <w:rPr>
          <w:rFonts w:ascii="Microsoft Sans Serif" w:eastAsia="Calibri" w:hAnsi="Microsoft Sans Serif" w:cs="Traditional Arabic" w:hint="cs"/>
          <w:sz w:val="38"/>
          <w:szCs w:val="38"/>
          <w:shd w:val="clear" w:color="auto" w:fill="FFFFFF"/>
          <w:rtl/>
        </w:rPr>
        <w:t>".</w:t>
      </w:r>
      <w:r w:rsidRPr="002350F3">
        <w:rPr>
          <w:rFonts w:ascii="Microsoft Sans Serif" w:eastAsia="Calibri" w:hAnsi="Microsoft Sans Serif" w:cs="Traditional Arabic"/>
          <w:sz w:val="38"/>
          <w:szCs w:val="38"/>
          <w:shd w:val="clear" w:color="auto" w:fill="FFFFFF"/>
          <w:rtl/>
        </w:rPr>
        <w:t xml:space="preserve"> هناك عدد كبير من علماء الفولكلور يطلقون على مجموع ال</w:t>
      </w:r>
      <w:r w:rsidRPr="002350F3">
        <w:rPr>
          <w:rFonts w:ascii="Microsoft Sans Serif" w:eastAsia="Calibri" w:hAnsi="Microsoft Sans Serif" w:cs="Traditional Arabic" w:hint="cs"/>
          <w:sz w:val="38"/>
          <w:szCs w:val="38"/>
          <w:shd w:val="clear" w:color="auto" w:fill="FFFFFF"/>
          <w:rtl/>
        </w:rPr>
        <w:t>م</w:t>
      </w:r>
      <w:r w:rsidRPr="002350F3">
        <w:rPr>
          <w:rFonts w:ascii="Microsoft Sans Serif" w:eastAsia="Calibri" w:hAnsi="Microsoft Sans Serif" w:cs="Traditional Arabic"/>
          <w:sz w:val="38"/>
          <w:szCs w:val="38"/>
          <w:shd w:val="clear" w:color="auto" w:fill="FFFFFF"/>
          <w:rtl/>
        </w:rPr>
        <w:t xml:space="preserve">واد التي يهتم بها </w:t>
      </w:r>
      <w:r w:rsidRPr="002350F3">
        <w:rPr>
          <w:rFonts w:ascii="Microsoft Sans Serif" w:eastAsia="Calibri" w:hAnsi="Microsoft Sans Serif" w:cs="Traditional Arabic"/>
          <w:sz w:val="38"/>
          <w:szCs w:val="38"/>
          <w:shd w:val="clear" w:color="auto" w:fill="FFFFFF"/>
          <w:rtl/>
        </w:rPr>
        <w:lastRenderedPageBreak/>
        <w:t>هذا ال</w:t>
      </w:r>
      <w:r w:rsidRPr="002350F3">
        <w:rPr>
          <w:rFonts w:ascii="Microsoft Sans Serif" w:eastAsia="Calibri" w:hAnsi="Microsoft Sans Serif" w:cs="Traditional Arabic" w:hint="cs"/>
          <w:sz w:val="38"/>
          <w:szCs w:val="38"/>
          <w:shd w:val="clear" w:color="auto" w:fill="FFFFFF"/>
          <w:rtl/>
        </w:rPr>
        <w:t>ح</w:t>
      </w:r>
      <w:r w:rsidRPr="002350F3">
        <w:rPr>
          <w:rFonts w:ascii="Microsoft Sans Serif" w:eastAsia="Calibri" w:hAnsi="Microsoft Sans Serif" w:cs="Traditional Arabic"/>
          <w:sz w:val="38"/>
          <w:szCs w:val="38"/>
          <w:shd w:val="clear" w:color="auto" w:fill="FFFFFF"/>
          <w:rtl/>
        </w:rPr>
        <w:t>قل ”الفنون القولية“ ويرفضون اعتبار أي مادة يكون وسط التعبير فيها غير القول ال</w:t>
      </w:r>
      <w:r w:rsidRPr="002350F3">
        <w:rPr>
          <w:rFonts w:ascii="Microsoft Sans Serif" w:eastAsia="Calibri" w:hAnsi="Microsoft Sans Serif" w:cs="Traditional Arabic" w:hint="cs"/>
          <w:sz w:val="38"/>
          <w:szCs w:val="38"/>
          <w:shd w:val="clear" w:color="auto" w:fill="FFFFFF"/>
          <w:rtl/>
        </w:rPr>
        <w:t>م</w:t>
      </w:r>
      <w:r w:rsidRPr="002350F3">
        <w:rPr>
          <w:rFonts w:ascii="Microsoft Sans Serif" w:eastAsia="Calibri" w:hAnsi="Microsoft Sans Serif" w:cs="Traditional Arabic"/>
          <w:sz w:val="38"/>
          <w:szCs w:val="38"/>
          <w:shd w:val="clear" w:color="auto" w:fill="FFFFFF"/>
          <w:rtl/>
        </w:rPr>
        <w:t xml:space="preserve">لفوظ جزءاً من الفولكلور. </w:t>
      </w:r>
      <w:proofErr w:type="gramStart"/>
      <w:r w:rsidRPr="002350F3">
        <w:rPr>
          <w:rFonts w:ascii="Microsoft Sans Serif" w:eastAsia="Calibri" w:hAnsi="Microsoft Sans Serif" w:cs="Traditional Arabic"/>
          <w:sz w:val="38"/>
          <w:szCs w:val="38"/>
          <w:shd w:val="clear" w:color="auto" w:fill="FFFFFF"/>
          <w:rtl/>
        </w:rPr>
        <w:t>ولكن</w:t>
      </w:r>
      <w:proofErr w:type="gramEnd"/>
      <w:r w:rsidRPr="002350F3">
        <w:rPr>
          <w:rFonts w:ascii="Microsoft Sans Serif" w:eastAsia="Calibri" w:hAnsi="Microsoft Sans Serif" w:cs="Traditional Arabic"/>
          <w:sz w:val="38"/>
          <w:szCs w:val="38"/>
          <w:shd w:val="clear" w:color="auto" w:fill="FFFFFF"/>
          <w:rtl/>
        </w:rPr>
        <w:t xml:space="preserve"> جماعة لا بأس بها تقبل أوساط أخرى، كحركات ال</w:t>
      </w:r>
      <w:r w:rsidRPr="002350F3">
        <w:rPr>
          <w:rFonts w:ascii="Microsoft Sans Serif" w:eastAsia="Calibri" w:hAnsi="Microsoft Sans Serif" w:cs="Traditional Arabic" w:hint="cs"/>
          <w:sz w:val="38"/>
          <w:szCs w:val="38"/>
          <w:shd w:val="clear" w:color="auto" w:fill="FFFFFF"/>
          <w:rtl/>
        </w:rPr>
        <w:t>ج</w:t>
      </w:r>
      <w:r w:rsidRPr="002350F3">
        <w:rPr>
          <w:rFonts w:ascii="Microsoft Sans Serif" w:eastAsia="Calibri" w:hAnsi="Microsoft Sans Serif" w:cs="Traditional Arabic"/>
          <w:sz w:val="38"/>
          <w:szCs w:val="38"/>
          <w:shd w:val="clear" w:color="auto" w:fill="FFFFFF"/>
          <w:rtl/>
        </w:rPr>
        <w:t xml:space="preserve">سم في الرقص، </w:t>
      </w:r>
      <w:r w:rsidRPr="002350F3">
        <w:rPr>
          <w:rFonts w:ascii="Microsoft Sans Serif" w:eastAsia="Calibri" w:hAnsi="Microsoft Sans Serif" w:cs="Traditional Arabic" w:hint="cs"/>
          <w:sz w:val="38"/>
          <w:szCs w:val="38"/>
          <w:shd w:val="clear" w:color="auto" w:fill="FFFFFF"/>
          <w:rtl/>
        </w:rPr>
        <w:t>والخشب</w:t>
      </w:r>
      <w:r w:rsidRPr="002350F3">
        <w:rPr>
          <w:rFonts w:ascii="Microsoft Sans Serif" w:eastAsia="Calibri" w:hAnsi="Microsoft Sans Serif" w:cs="Traditional Arabic"/>
          <w:sz w:val="38"/>
          <w:szCs w:val="38"/>
          <w:shd w:val="clear" w:color="auto" w:fill="FFFFFF"/>
          <w:rtl/>
        </w:rPr>
        <w:t xml:space="preserve"> في الدمى التقليدية، والقماش في ا</w:t>
      </w:r>
      <w:r w:rsidRPr="002350F3">
        <w:rPr>
          <w:rFonts w:ascii="Microsoft Sans Serif" w:eastAsia="Calibri" w:hAnsi="Microsoft Sans Serif" w:cs="Traditional Arabic" w:hint="cs"/>
          <w:sz w:val="38"/>
          <w:szCs w:val="38"/>
          <w:shd w:val="clear" w:color="auto" w:fill="FFFFFF"/>
          <w:rtl/>
        </w:rPr>
        <w:t>ل</w:t>
      </w:r>
      <w:r w:rsidRPr="002350F3">
        <w:rPr>
          <w:rFonts w:ascii="Microsoft Sans Serif" w:eastAsia="Calibri" w:hAnsi="Microsoft Sans Serif" w:cs="Traditional Arabic"/>
          <w:sz w:val="38"/>
          <w:szCs w:val="38"/>
          <w:shd w:val="clear" w:color="auto" w:fill="FFFFFF"/>
          <w:rtl/>
        </w:rPr>
        <w:t>م</w:t>
      </w:r>
      <w:r w:rsidRPr="002350F3">
        <w:rPr>
          <w:rFonts w:ascii="Microsoft Sans Serif" w:eastAsia="Calibri" w:hAnsi="Microsoft Sans Serif" w:cs="Traditional Arabic" w:hint="cs"/>
          <w:sz w:val="38"/>
          <w:szCs w:val="38"/>
          <w:shd w:val="clear" w:color="auto" w:fill="FFFFFF"/>
          <w:rtl/>
        </w:rPr>
        <w:t>ل</w:t>
      </w:r>
      <w:r w:rsidRPr="002350F3">
        <w:rPr>
          <w:rFonts w:ascii="Microsoft Sans Serif" w:eastAsia="Calibri" w:hAnsi="Microsoft Sans Serif" w:cs="Traditional Arabic"/>
          <w:sz w:val="38"/>
          <w:szCs w:val="38"/>
          <w:shd w:val="clear" w:color="auto" w:fill="FFFFFF"/>
          <w:rtl/>
        </w:rPr>
        <w:t xml:space="preserve">ابس الشعبية وغير ذلك كثير. والتقسيم هنا يشبه </w:t>
      </w:r>
      <w:proofErr w:type="gramStart"/>
      <w:r w:rsidRPr="002350F3">
        <w:rPr>
          <w:rFonts w:ascii="Microsoft Sans Serif" w:eastAsia="Calibri" w:hAnsi="Microsoft Sans Serif" w:cs="Traditional Arabic"/>
          <w:sz w:val="38"/>
          <w:szCs w:val="38"/>
          <w:shd w:val="clear" w:color="auto" w:fill="FFFFFF"/>
          <w:rtl/>
        </w:rPr>
        <w:t>إلى</w:t>
      </w:r>
      <w:proofErr w:type="gramEnd"/>
      <w:r w:rsidRPr="002350F3">
        <w:rPr>
          <w:rFonts w:ascii="Microsoft Sans Serif" w:eastAsia="Calibri" w:hAnsi="Microsoft Sans Serif" w:cs="Traditional Arabic"/>
          <w:sz w:val="38"/>
          <w:szCs w:val="38"/>
          <w:shd w:val="clear" w:color="auto" w:fill="FFFFFF"/>
          <w:rtl/>
        </w:rPr>
        <w:t xml:space="preserve"> حد كبير ما ذكر في البند السابق بخصوص كيفية ال</w:t>
      </w:r>
      <w:r w:rsidRPr="002350F3">
        <w:rPr>
          <w:rFonts w:ascii="Microsoft Sans Serif" w:eastAsia="Calibri" w:hAnsi="Microsoft Sans Serif" w:cs="Traditional Arabic" w:hint="cs"/>
          <w:sz w:val="38"/>
          <w:szCs w:val="38"/>
          <w:shd w:val="clear" w:color="auto" w:fill="FFFFFF"/>
          <w:rtl/>
        </w:rPr>
        <w:t>ا</w:t>
      </w:r>
      <w:r w:rsidRPr="002350F3">
        <w:rPr>
          <w:rFonts w:ascii="Microsoft Sans Serif" w:eastAsia="Calibri" w:hAnsi="Microsoft Sans Serif" w:cs="Traditional Arabic"/>
          <w:sz w:val="38"/>
          <w:szCs w:val="38"/>
          <w:shd w:val="clear" w:color="auto" w:fill="FFFFFF"/>
          <w:rtl/>
        </w:rPr>
        <w:t>نتق</w:t>
      </w:r>
      <w:r w:rsidRPr="002350F3">
        <w:rPr>
          <w:rFonts w:ascii="Microsoft Sans Serif" w:eastAsia="Calibri" w:hAnsi="Microsoft Sans Serif" w:cs="Traditional Arabic" w:hint="cs"/>
          <w:sz w:val="38"/>
          <w:szCs w:val="38"/>
          <w:shd w:val="clear" w:color="auto" w:fill="FFFFFF"/>
          <w:rtl/>
        </w:rPr>
        <w:t>ال. ه</w:t>
      </w:r>
      <w:r w:rsidRPr="002350F3">
        <w:rPr>
          <w:rFonts w:ascii="Microsoft Sans Serif" w:eastAsia="Calibri" w:hAnsi="Microsoft Sans Serif" w:cs="Traditional Arabic"/>
          <w:sz w:val="38"/>
          <w:szCs w:val="38"/>
          <w:shd w:val="clear" w:color="auto" w:fill="FFFFFF"/>
          <w:rtl/>
        </w:rPr>
        <w:t>نالك اتفاق عام بأن مادة الفولكلور ليس لها مؤلف أو مؤسس معروف ترتبط باسمه ويكون له فيها حقوق ال</w:t>
      </w:r>
      <w:r w:rsidRPr="002350F3">
        <w:rPr>
          <w:rFonts w:ascii="Microsoft Sans Serif" w:eastAsia="Calibri" w:hAnsi="Microsoft Sans Serif" w:cs="Traditional Arabic" w:hint="cs"/>
          <w:sz w:val="38"/>
          <w:szCs w:val="38"/>
          <w:shd w:val="clear" w:color="auto" w:fill="FFFFFF"/>
          <w:rtl/>
        </w:rPr>
        <w:t>م</w:t>
      </w:r>
      <w:r w:rsidRPr="002350F3">
        <w:rPr>
          <w:rFonts w:ascii="Microsoft Sans Serif" w:eastAsia="Calibri" w:hAnsi="Microsoft Sans Serif" w:cs="Traditional Arabic"/>
          <w:sz w:val="38"/>
          <w:szCs w:val="38"/>
          <w:shd w:val="clear" w:color="auto" w:fill="FFFFFF"/>
          <w:rtl/>
        </w:rPr>
        <w:t>ؤلف أو ال</w:t>
      </w:r>
      <w:r w:rsidRPr="002350F3">
        <w:rPr>
          <w:rFonts w:ascii="Microsoft Sans Serif" w:eastAsia="Calibri" w:hAnsi="Microsoft Sans Serif" w:cs="Traditional Arabic" w:hint="cs"/>
          <w:sz w:val="38"/>
          <w:szCs w:val="38"/>
          <w:shd w:val="clear" w:color="auto" w:fill="FFFFFF"/>
          <w:rtl/>
        </w:rPr>
        <w:t>م</w:t>
      </w:r>
      <w:r w:rsidRPr="002350F3">
        <w:rPr>
          <w:rFonts w:ascii="Microsoft Sans Serif" w:eastAsia="Calibri" w:hAnsi="Microsoft Sans Serif" w:cs="Traditional Arabic"/>
          <w:sz w:val="38"/>
          <w:szCs w:val="38"/>
          <w:shd w:val="clear" w:color="auto" w:fill="FFFFFF"/>
          <w:rtl/>
        </w:rPr>
        <w:t xml:space="preserve">بتكر، بل هي ملك للجماعة ورثتها من </w:t>
      </w:r>
      <w:r w:rsidRPr="002350F3">
        <w:rPr>
          <w:rFonts w:ascii="Microsoft Sans Serif" w:eastAsia="Calibri" w:hAnsi="Microsoft Sans Serif" w:cs="Traditional Arabic" w:hint="cs"/>
          <w:sz w:val="38"/>
          <w:szCs w:val="38"/>
          <w:shd w:val="clear" w:color="auto" w:fill="FFFFFF"/>
          <w:rtl/>
        </w:rPr>
        <w:t>الأجيال</w:t>
      </w:r>
      <w:r w:rsidRPr="002350F3">
        <w:rPr>
          <w:rFonts w:ascii="Microsoft Sans Serif" w:eastAsia="Calibri" w:hAnsi="Microsoft Sans Serif" w:cs="Traditional Arabic"/>
          <w:sz w:val="38"/>
          <w:szCs w:val="38"/>
          <w:shd w:val="clear" w:color="auto" w:fill="FFFFFF"/>
          <w:rtl/>
        </w:rPr>
        <w:t xml:space="preserve"> السابقة دون معرفة مصدرها </w:t>
      </w:r>
      <w:r w:rsidRPr="002350F3">
        <w:rPr>
          <w:rFonts w:ascii="Microsoft Sans Serif" w:eastAsia="Calibri" w:hAnsi="Microsoft Sans Serif" w:cs="Traditional Arabic" w:hint="cs"/>
          <w:sz w:val="38"/>
          <w:szCs w:val="38"/>
          <w:shd w:val="clear" w:color="auto" w:fill="FFFFFF"/>
          <w:rtl/>
        </w:rPr>
        <w:t>الأصلي</w:t>
      </w:r>
      <w:r w:rsidRPr="002350F3">
        <w:rPr>
          <w:rFonts w:ascii="Microsoft Sans Serif" w:eastAsia="Calibri" w:hAnsi="Microsoft Sans Serif" w:cs="Traditional Arabic"/>
          <w:sz w:val="38"/>
          <w:szCs w:val="38"/>
          <w:shd w:val="clear" w:color="auto" w:fill="FFFFFF"/>
          <w:rtl/>
        </w:rPr>
        <w:t>. وهذا يعني أن الفولكلور هو تعبير عفوي عن الضمير ال</w:t>
      </w:r>
      <w:r w:rsidRPr="002350F3">
        <w:rPr>
          <w:rFonts w:ascii="Microsoft Sans Serif" w:eastAsia="Calibri" w:hAnsi="Microsoft Sans Serif" w:cs="Traditional Arabic" w:hint="cs"/>
          <w:sz w:val="38"/>
          <w:szCs w:val="38"/>
          <w:shd w:val="clear" w:color="auto" w:fill="FFFFFF"/>
          <w:rtl/>
        </w:rPr>
        <w:t>ج</w:t>
      </w:r>
      <w:r w:rsidRPr="002350F3">
        <w:rPr>
          <w:rFonts w:ascii="Microsoft Sans Serif" w:eastAsia="Calibri" w:hAnsi="Microsoft Sans Serif" w:cs="Traditional Arabic"/>
          <w:sz w:val="38"/>
          <w:szCs w:val="38"/>
          <w:shd w:val="clear" w:color="auto" w:fill="FFFFFF"/>
          <w:rtl/>
        </w:rPr>
        <w:t>معي والشخصية ال</w:t>
      </w:r>
      <w:r w:rsidRPr="002350F3">
        <w:rPr>
          <w:rFonts w:ascii="Microsoft Sans Serif" w:eastAsia="Calibri" w:hAnsi="Microsoft Sans Serif" w:cs="Traditional Arabic" w:hint="cs"/>
          <w:sz w:val="38"/>
          <w:szCs w:val="38"/>
          <w:shd w:val="clear" w:color="auto" w:fill="FFFFFF"/>
          <w:rtl/>
        </w:rPr>
        <w:t>ج</w:t>
      </w:r>
      <w:r w:rsidRPr="002350F3">
        <w:rPr>
          <w:rFonts w:ascii="Microsoft Sans Serif" w:eastAsia="Calibri" w:hAnsi="Microsoft Sans Serif" w:cs="Traditional Arabic"/>
          <w:sz w:val="38"/>
          <w:szCs w:val="38"/>
          <w:shd w:val="clear" w:color="auto" w:fill="FFFFFF"/>
          <w:rtl/>
        </w:rPr>
        <w:t>ماعية لذلك ال</w:t>
      </w:r>
      <w:r w:rsidRPr="002350F3">
        <w:rPr>
          <w:rFonts w:ascii="Microsoft Sans Serif" w:eastAsia="Calibri" w:hAnsi="Microsoft Sans Serif" w:cs="Traditional Arabic" w:hint="cs"/>
          <w:sz w:val="38"/>
          <w:szCs w:val="38"/>
          <w:shd w:val="clear" w:color="auto" w:fill="FFFFFF"/>
          <w:rtl/>
        </w:rPr>
        <w:t>م</w:t>
      </w:r>
      <w:r w:rsidRPr="002350F3">
        <w:rPr>
          <w:rFonts w:ascii="Microsoft Sans Serif" w:eastAsia="Calibri" w:hAnsi="Microsoft Sans Serif" w:cs="Traditional Arabic"/>
          <w:sz w:val="38"/>
          <w:szCs w:val="38"/>
          <w:shd w:val="clear" w:color="auto" w:fill="FFFFFF"/>
          <w:rtl/>
        </w:rPr>
        <w:t>جتمع، ينمو ويتطور ويتغير و</w:t>
      </w:r>
      <w:r w:rsidRPr="002350F3">
        <w:rPr>
          <w:rFonts w:ascii="Microsoft Sans Serif" w:eastAsia="Calibri" w:hAnsi="Microsoft Sans Serif" w:cs="Traditional Arabic" w:hint="cs"/>
          <w:sz w:val="38"/>
          <w:szCs w:val="38"/>
          <w:shd w:val="clear" w:color="auto" w:fill="FFFFFF"/>
          <w:rtl/>
        </w:rPr>
        <w:t>ي</w:t>
      </w:r>
      <w:r w:rsidRPr="002350F3">
        <w:rPr>
          <w:rFonts w:ascii="Microsoft Sans Serif" w:eastAsia="Calibri" w:hAnsi="Microsoft Sans Serif" w:cs="Traditional Arabic"/>
          <w:sz w:val="38"/>
          <w:szCs w:val="38"/>
          <w:shd w:val="clear" w:color="auto" w:fill="FFFFFF"/>
          <w:rtl/>
        </w:rPr>
        <w:t>موت حسب التغيرات والتبد</w:t>
      </w:r>
      <w:r w:rsidRPr="002350F3">
        <w:rPr>
          <w:rFonts w:ascii="Microsoft Sans Serif" w:eastAsia="Calibri" w:hAnsi="Microsoft Sans Serif" w:cs="Traditional Arabic" w:hint="cs"/>
          <w:sz w:val="38"/>
          <w:szCs w:val="38"/>
          <w:shd w:val="clear" w:color="auto" w:fill="FFFFFF"/>
          <w:rtl/>
        </w:rPr>
        <w:t>لا</w:t>
      </w:r>
      <w:r w:rsidRPr="002350F3">
        <w:rPr>
          <w:rFonts w:ascii="Microsoft Sans Serif" w:eastAsia="Calibri" w:hAnsi="Microsoft Sans Serif" w:cs="Traditional Arabic"/>
          <w:sz w:val="38"/>
          <w:szCs w:val="38"/>
          <w:shd w:val="clear" w:color="auto" w:fill="FFFFFF"/>
          <w:rtl/>
        </w:rPr>
        <w:t>ت التي تطرأ على هذا الضمير ال</w:t>
      </w:r>
      <w:r w:rsidRPr="002350F3">
        <w:rPr>
          <w:rFonts w:ascii="Microsoft Sans Serif" w:eastAsia="Calibri" w:hAnsi="Microsoft Sans Serif" w:cs="Traditional Arabic" w:hint="cs"/>
          <w:sz w:val="38"/>
          <w:szCs w:val="38"/>
          <w:shd w:val="clear" w:color="auto" w:fill="FFFFFF"/>
          <w:rtl/>
        </w:rPr>
        <w:t>ج</w:t>
      </w:r>
      <w:r w:rsidRPr="002350F3">
        <w:rPr>
          <w:rFonts w:ascii="Microsoft Sans Serif" w:eastAsia="Calibri" w:hAnsi="Microsoft Sans Serif" w:cs="Traditional Arabic"/>
          <w:sz w:val="38"/>
          <w:szCs w:val="38"/>
          <w:shd w:val="clear" w:color="auto" w:fill="FFFFFF"/>
          <w:rtl/>
        </w:rPr>
        <w:t>معي والشخصية ال</w:t>
      </w:r>
      <w:r w:rsidRPr="002350F3">
        <w:rPr>
          <w:rFonts w:ascii="Microsoft Sans Serif" w:eastAsia="Calibri" w:hAnsi="Microsoft Sans Serif" w:cs="Traditional Arabic" w:hint="cs"/>
          <w:sz w:val="38"/>
          <w:szCs w:val="38"/>
          <w:shd w:val="clear" w:color="auto" w:fill="FFFFFF"/>
          <w:rtl/>
        </w:rPr>
        <w:t>ج</w:t>
      </w:r>
      <w:r w:rsidRPr="002350F3">
        <w:rPr>
          <w:rFonts w:ascii="Microsoft Sans Serif" w:eastAsia="Calibri" w:hAnsi="Microsoft Sans Serif" w:cs="Traditional Arabic"/>
          <w:sz w:val="38"/>
          <w:szCs w:val="38"/>
          <w:shd w:val="clear" w:color="auto" w:fill="FFFFFF"/>
          <w:rtl/>
        </w:rPr>
        <w:t>ماعية وليس استجابة لرغبات ال</w:t>
      </w:r>
      <w:r w:rsidRPr="002350F3">
        <w:rPr>
          <w:rFonts w:ascii="Microsoft Sans Serif" w:eastAsia="Calibri" w:hAnsi="Microsoft Sans Serif" w:cs="Traditional Arabic" w:hint="cs"/>
          <w:sz w:val="38"/>
          <w:szCs w:val="38"/>
          <w:shd w:val="clear" w:color="auto" w:fill="FFFFFF"/>
          <w:rtl/>
        </w:rPr>
        <w:t>ا</w:t>
      </w:r>
      <w:r w:rsidRPr="002350F3">
        <w:rPr>
          <w:rFonts w:ascii="Microsoft Sans Serif" w:eastAsia="Calibri" w:hAnsi="Microsoft Sans Serif" w:cs="Traditional Arabic"/>
          <w:sz w:val="38"/>
          <w:szCs w:val="38"/>
          <w:shd w:val="clear" w:color="auto" w:fill="FFFFFF"/>
          <w:rtl/>
        </w:rPr>
        <w:t>فراد أو قراراتهم</w:t>
      </w:r>
      <w:r w:rsidRPr="002350F3">
        <w:rPr>
          <w:rFonts w:ascii="Microsoft Sans Serif" w:eastAsia="Calibri" w:hAnsi="Microsoft Sans Serif" w:cs="Traditional Arabic"/>
          <w:sz w:val="38"/>
          <w:szCs w:val="38"/>
          <w:shd w:val="clear" w:color="auto" w:fill="FFFFFF"/>
        </w:rPr>
        <w:t>.</w:t>
      </w:r>
      <w:r w:rsidRPr="002350F3">
        <w:rPr>
          <w:rFonts w:ascii="Microsoft Sans Serif" w:eastAsia="Calibri" w:hAnsi="Microsoft Sans Serif" w:cs="Traditional Arabic" w:hint="cs"/>
          <w:sz w:val="38"/>
          <w:szCs w:val="38"/>
          <w:shd w:val="clear" w:color="auto" w:fill="FFFFFF"/>
          <w:rtl/>
        </w:rPr>
        <w:t>.</w:t>
      </w:r>
      <w:r w:rsidRPr="002350F3">
        <w:rPr>
          <w:rFonts w:ascii="Microsoft Sans Serif" w:eastAsia="Calibri" w:hAnsi="Microsoft Sans Serif" w:cs="Traditional Arabic"/>
          <w:sz w:val="38"/>
          <w:szCs w:val="38"/>
          <w:shd w:val="clear" w:color="auto" w:fill="FFFFFF"/>
        </w:rPr>
        <w:t>“</w:t>
      </w:r>
      <w:r w:rsidRPr="002350F3">
        <w:rPr>
          <w:rStyle w:val="Appelnotedebasdep"/>
          <w:rFonts w:ascii="Microsoft Sans Serif" w:eastAsia="Calibri" w:hAnsi="Microsoft Sans Serif" w:cs="Traditional Arabic"/>
          <w:sz w:val="38"/>
          <w:szCs w:val="38"/>
          <w:shd w:val="clear" w:color="auto" w:fill="FFFFFF"/>
        </w:rPr>
        <w:footnoteReference w:id="48"/>
      </w:r>
      <w:r>
        <w:rPr>
          <w:rFonts w:ascii="Microsoft Sans Serif" w:eastAsia="Calibri" w:hAnsi="Microsoft Sans Serif" w:cs="Traditional Arabic" w:hint="cs"/>
          <w:sz w:val="38"/>
          <w:szCs w:val="38"/>
          <w:shd w:val="clear" w:color="auto" w:fill="FFFFFF"/>
          <w:rtl/>
        </w:rPr>
        <w:t>.</w:t>
      </w:r>
    </w:p>
    <w:p w:rsidR="00755546" w:rsidRPr="002350F3" w:rsidRDefault="00755546" w:rsidP="00755546">
      <w:pPr>
        <w:bidi/>
        <w:spacing w:before="240"/>
        <w:ind w:left="-1" w:firstLine="567"/>
        <w:contextualSpacing/>
        <w:jc w:val="both"/>
        <w:rPr>
          <w:rFonts w:ascii="Microsoft Sans Serif" w:eastAsia="Calibri" w:hAnsi="Microsoft Sans Serif" w:cs="Traditional Arabic"/>
          <w:sz w:val="38"/>
          <w:szCs w:val="38"/>
          <w:shd w:val="clear" w:color="auto" w:fill="FFFFFF"/>
          <w:rtl/>
        </w:rPr>
      </w:pPr>
    </w:p>
    <w:p w:rsidR="00755546" w:rsidRDefault="00755546" w:rsidP="00755546">
      <w:pPr>
        <w:pStyle w:val="texte"/>
        <w:shd w:val="clear" w:color="auto" w:fill="FFFFFF"/>
        <w:bidi/>
        <w:spacing w:before="240" w:beforeAutospacing="0" w:after="200" w:afterAutospacing="0" w:line="276" w:lineRule="auto"/>
        <w:ind w:firstLine="566"/>
        <w:jc w:val="both"/>
        <w:rPr>
          <w:rFonts w:ascii="Microsoft Sans Serif" w:eastAsia="Calibri" w:hAnsi="Microsoft Sans Serif" w:cs="Traditional Arabic" w:hint="cs"/>
          <w:sz w:val="38"/>
          <w:szCs w:val="38"/>
          <w:shd w:val="clear" w:color="auto" w:fill="FFFFFF"/>
          <w:rtl/>
          <w:lang w:eastAsia="en-US"/>
        </w:rPr>
      </w:pPr>
    </w:p>
    <w:p w:rsidR="00755546" w:rsidRDefault="00755546" w:rsidP="00755546">
      <w:pPr>
        <w:pStyle w:val="texte"/>
        <w:shd w:val="clear" w:color="auto" w:fill="FFFFFF"/>
        <w:bidi/>
        <w:spacing w:before="240" w:beforeAutospacing="0" w:after="200" w:afterAutospacing="0" w:line="276" w:lineRule="auto"/>
        <w:ind w:firstLine="566"/>
        <w:jc w:val="both"/>
        <w:rPr>
          <w:rFonts w:ascii="Microsoft Sans Serif" w:eastAsia="Calibri" w:hAnsi="Microsoft Sans Serif" w:cs="Traditional Arabic" w:hint="cs"/>
          <w:sz w:val="38"/>
          <w:szCs w:val="38"/>
          <w:shd w:val="clear" w:color="auto" w:fill="FFFFFF"/>
          <w:rtl/>
          <w:lang w:eastAsia="en-US"/>
        </w:rPr>
      </w:pPr>
    </w:p>
    <w:p w:rsidR="00755546" w:rsidRDefault="00755546" w:rsidP="00755546">
      <w:pPr>
        <w:pStyle w:val="texte"/>
        <w:shd w:val="clear" w:color="auto" w:fill="FFFFFF"/>
        <w:bidi/>
        <w:spacing w:before="240" w:beforeAutospacing="0" w:after="200" w:afterAutospacing="0" w:line="276" w:lineRule="auto"/>
        <w:ind w:firstLine="566"/>
        <w:jc w:val="both"/>
        <w:rPr>
          <w:rFonts w:ascii="Microsoft Sans Serif" w:eastAsia="Calibri" w:hAnsi="Microsoft Sans Serif" w:cs="Traditional Arabic" w:hint="cs"/>
          <w:sz w:val="38"/>
          <w:szCs w:val="38"/>
          <w:shd w:val="clear" w:color="auto" w:fill="FFFFFF"/>
          <w:rtl/>
          <w:lang w:eastAsia="en-US"/>
        </w:rPr>
      </w:pPr>
    </w:p>
    <w:p w:rsidR="00755546" w:rsidRDefault="00755546" w:rsidP="00755546">
      <w:pPr>
        <w:pStyle w:val="texte"/>
        <w:shd w:val="clear" w:color="auto" w:fill="FFFFFF"/>
        <w:bidi/>
        <w:spacing w:before="240" w:beforeAutospacing="0" w:after="200" w:afterAutospacing="0" w:line="276" w:lineRule="auto"/>
        <w:ind w:firstLine="566"/>
        <w:jc w:val="both"/>
        <w:rPr>
          <w:rFonts w:ascii="Microsoft Sans Serif" w:eastAsia="Calibri" w:hAnsi="Microsoft Sans Serif" w:cs="Traditional Arabic" w:hint="cs"/>
          <w:sz w:val="38"/>
          <w:szCs w:val="38"/>
          <w:shd w:val="clear" w:color="auto" w:fill="FFFFFF"/>
          <w:rtl/>
          <w:lang w:eastAsia="en-US"/>
        </w:rPr>
      </w:pPr>
    </w:p>
    <w:p w:rsidR="00755546" w:rsidRDefault="00755546" w:rsidP="00755546">
      <w:pPr>
        <w:pStyle w:val="texte"/>
        <w:shd w:val="clear" w:color="auto" w:fill="FFFFFF"/>
        <w:bidi/>
        <w:spacing w:before="240" w:beforeAutospacing="0" w:after="200" w:afterAutospacing="0" w:line="276" w:lineRule="auto"/>
        <w:ind w:firstLine="566"/>
        <w:jc w:val="both"/>
        <w:rPr>
          <w:rFonts w:ascii="Microsoft Sans Serif" w:eastAsia="Calibri" w:hAnsi="Microsoft Sans Serif" w:cs="Traditional Arabic" w:hint="cs"/>
          <w:sz w:val="38"/>
          <w:szCs w:val="38"/>
          <w:shd w:val="clear" w:color="auto" w:fill="FFFFFF"/>
          <w:rtl/>
          <w:lang w:eastAsia="en-US"/>
        </w:rPr>
      </w:pPr>
    </w:p>
    <w:p w:rsidR="00755546" w:rsidRDefault="00755546" w:rsidP="00755546">
      <w:pPr>
        <w:pStyle w:val="texte"/>
        <w:shd w:val="clear" w:color="auto" w:fill="FFFFFF"/>
        <w:bidi/>
        <w:spacing w:before="240" w:beforeAutospacing="0" w:after="200" w:afterAutospacing="0" w:line="276" w:lineRule="auto"/>
        <w:ind w:firstLine="566"/>
        <w:jc w:val="both"/>
        <w:rPr>
          <w:rFonts w:ascii="Microsoft Sans Serif" w:eastAsia="Calibri" w:hAnsi="Microsoft Sans Serif" w:cs="Traditional Arabic" w:hint="cs"/>
          <w:sz w:val="38"/>
          <w:szCs w:val="38"/>
          <w:shd w:val="clear" w:color="auto" w:fill="FFFFFF"/>
          <w:rtl/>
          <w:lang w:eastAsia="en-US"/>
        </w:rPr>
      </w:pPr>
    </w:p>
    <w:p w:rsidR="00755546" w:rsidRDefault="00755546" w:rsidP="00755546">
      <w:pPr>
        <w:pStyle w:val="texte"/>
        <w:shd w:val="clear" w:color="auto" w:fill="FFFFFF"/>
        <w:bidi/>
        <w:spacing w:before="240" w:beforeAutospacing="0" w:after="200" w:afterAutospacing="0" w:line="276" w:lineRule="auto"/>
        <w:ind w:firstLine="566"/>
        <w:jc w:val="both"/>
        <w:rPr>
          <w:rFonts w:ascii="Microsoft Sans Serif" w:eastAsia="Calibri" w:hAnsi="Microsoft Sans Serif" w:cs="Traditional Arabic" w:hint="cs"/>
          <w:sz w:val="38"/>
          <w:szCs w:val="38"/>
          <w:shd w:val="clear" w:color="auto" w:fill="FFFFFF"/>
          <w:rtl/>
          <w:lang w:eastAsia="en-US"/>
        </w:rPr>
      </w:pPr>
    </w:p>
    <w:p w:rsidR="00755546" w:rsidRDefault="00755546" w:rsidP="00755546">
      <w:pPr>
        <w:pStyle w:val="texte"/>
        <w:shd w:val="clear" w:color="auto" w:fill="FFFFFF"/>
        <w:bidi/>
        <w:spacing w:before="240" w:beforeAutospacing="0" w:after="200" w:afterAutospacing="0" w:line="276" w:lineRule="auto"/>
        <w:ind w:firstLine="566"/>
        <w:jc w:val="both"/>
        <w:rPr>
          <w:rFonts w:ascii="Microsoft Sans Serif" w:eastAsia="Calibri" w:hAnsi="Microsoft Sans Serif" w:cs="Traditional Arabic" w:hint="cs"/>
          <w:sz w:val="38"/>
          <w:szCs w:val="38"/>
          <w:shd w:val="clear" w:color="auto" w:fill="FFFFFF"/>
          <w:rtl/>
          <w:lang w:eastAsia="en-US"/>
        </w:rPr>
      </w:pPr>
    </w:p>
    <w:p w:rsidR="00755546" w:rsidRPr="002350F3" w:rsidRDefault="00755546" w:rsidP="00755546">
      <w:pPr>
        <w:pStyle w:val="texte"/>
        <w:shd w:val="clear" w:color="auto" w:fill="FFFFFF"/>
        <w:bidi/>
        <w:spacing w:before="240" w:beforeAutospacing="0" w:after="200" w:afterAutospacing="0" w:line="276" w:lineRule="auto"/>
        <w:ind w:firstLine="566"/>
        <w:jc w:val="both"/>
        <w:rPr>
          <w:rFonts w:ascii="Microsoft Sans Serif" w:eastAsia="Calibri" w:hAnsi="Microsoft Sans Serif" w:cs="Traditional Arabic"/>
          <w:sz w:val="38"/>
          <w:szCs w:val="38"/>
          <w:shd w:val="clear" w:color="auto" w:fill="FFFFFF"/>
          <w:rtl/>
          <w:lang w:eastAsia="en-US"/>
        </w:rPr>
      </w:pPr>
    </w:p>
    <w:p w:rsidR="00755546" w:rsidRPr="00755546" w:rsidRDefault="00755546" w:rsidP="00755546">
      <w:pPr>
        <w:pStyle w:val="texte"/>
        <w:shd w:val="clear" w:color="auto" w:fill="FFFFFF"/>
        <w:bidi/>
        <w:spacing w:before="240" w:beforeAutospacing="0" w:after="200" w:afterAutospacing="0" w:line="276" w:lineRule="auto"/>
        <w:jc w:val="center"/>
        <w:rPr>
          <w:rFonts w:ascii="Microsoft Sans Serif" w:eastAsia="Calibri" w:hAnsi="Microsoft Sans Serif" w:cs="AdvertisingExtraBold" w:hint="cs"/>
          <w:sz w:val="32"/>
          <w:szCs w:val="32"/>
          <w:shd w:val="clear" w:color="auto" w:fill="FFFFFF"/>
          <w:rtl/>
          <w:lang w:bidi="ar-DZ"/>
        </w:rPr>
      </w:pPr>
      <w:r w:rsidRPr="00755546">
        <w:rPr>
          <w:rFonts w:ascii="Microsoft Sans Serif" w:eastAsia="Calibri" w:hAnsi="Microsoft Sans Serif" w:cs="AdvertisingExtraBold" w:hint="cs"/>
          <w:sz w:val="32"/>
          <w:szCs w:val="32"/>
          <w:shd w:val="clear" w:color="auto" w:fill="FFFFFF"/>
          <w:rtl/>
        </w:rPr>
        <w:lastRenderedPageBreak/>
        <w:t>المحاضرة ال</w:t>
      </w:r>
      <w:r>
        <w:rPr>
          <w:rFonts w:ascii="Microsoft Sans Serif" w:eastAsia="Calibri" w:hAnsi="Microsoft Sans Serif" w:cs="AdvertisingExtraBold" w:hint="cs"/>
          <w:sz w:val="32"/>
          <w:szCs w:val="32"/>
          <w:shd w:val="clear" w:color="auto" w:fill="FFFFFF"/>
          <w:rtl/>
          <w:lang w:bidi="ar-DZ"/>
        </w:rPr>
        <w:t>خامس</w:t>
      </w:r>
      <w:bookmarkStart w:id="0" w:name="_GoBack"/>
      <w:bookmarkEnd w:id="0"/>
      <w:r>
        <w:rPr>
          <w:rFonts w:ascii="Microsoft Sans Serif" w:eastAsia="Calibri" w:hAnsi="Microsoft Sans Serif" w:cs="AdvertisingExtraBold" w:hint="cs"/>
          <w:sz w:val="32"/>
          <w:szCs w:val="32"/>
          <w:shd w:val="clear" w:color="auto" w:fill="FFFFFF"/>
          <w:rtl/>
          <w:lang w:bidi="ar-DZ"/>
        </w:rPr>
        <w:t>ة</w:t>
      </w:r>
    </w:p>
    <w:p w:rsidR="00755546" w:rsidRPr="00755546" w:rsidRDefault="00755546" w:rsidP="00755546">
      <w:pPr>
        <w:pStyle w:val="texte"/>
        <w:shd w:val="clear" w:color="auto" w:fill="FFFFFF"/>
        <w:bidi/>
        <w:spacing w:before="240" w:beforeAutospacing="0" w:after="200" w:afterAutospacing="0" w:line="276" w:lineRule="auto"/>
        <w:jc w:val="center"/>
        <w:rPr>
          <w:rFonts w:ascii="Microsoft Sans Serif" w:eastAsia="Calibri" w:hAnsi="Microsoft Sans Serif" w:cs="Traditional Arabic"/>
          <w:sz w:val="40"/>
          <w:szCs w:val="40"/>
          <w:shd w:val="clear" w:color="auto" w:fill="FFFFFF"/>
          <w:rtl/>
        </w:rPr>
      </w:pPr>
      <w:r w:rsidRPr="00755546">
        <w:rPr>
          <w:rFonts w:cs="AdvertisingExtraBold"/>
          <w:b/>
          <w:bCs/>
          <w:sz w:val="40"/>
          <w:szCs w:val="40"/>
          <w:rtl/>
        </w:rPr>
        <w:t>الممارسات ا</w:t>
      </w:r>
      <w:r w:rsidRPr="00755546">
        <w:rPr>
          <w:rFonts w:cs="AdvertisingExtraBold" w:hint="cs"/>
          <w:b/>
          <w:bCs/>
          <w:sz w:val="40"/>
          <w:szCs w:val="40"/>
          <w:rtl/>
        </w:rPr>
        <w:t>لا</w:t>
      </w:r>
      <w:r w:rsidRPr="00755546">
        <w:rPr>
          <w:rFonts w:cs="AdvertisingExtraBold"/>
          <w:b/>
          <w:bCs/>
          <w:sz w:val="40"/>
          <w:szCs w:val="40"/>
          <w:rtl/>
        </w:rPr>
        <w:t>حتفالية في الجزائر</w:t>
      </w:r>
      <w:r w:rsidRPr="00755546">
        <w:rPr>
          <w:rFonts w:cs="Traditional Arabic" w:hint="cs"/>
          <w:b/>
          <w:bCs/>
          <w:sz w:val="40"/>
          <w:szCs w:val="40"/>
          <w:rtl/>
        </w:rPr>
        <w:t>.</w:t>
      </w:r>
    </w:p>
    <w:p w:rsidR="00755546" w:rsidRPr="002350F3" w:rsidRDefault="00755546" w:rsidP="00755546">
      <w:pPr>
        <w:pStyle w:val="texte"/>
        <w:shd w:val="clear" w:color="auto" w:fill="FFFFFF"/>
        <w:bidi/>
        <w:spacing w:before="240" w:beforeAutospacing="0" w:after="200" w:afterAutospacing="0" w:line="276" w:lineRule="auto"/>
        <w:jc w:val="both"/>
        <w:rPr>
          <w:rFonts w:ascii="Microsoft Sans Serif" w:hAnsi="Microsoft Sans Serif" w:cs="Traditional Arabic"/>
          <w:b/>
          <w:bCs/>
          <w:sz w:val="38"/>
          <w:szCs w:val="38"/>
          <w:shd w:val="clear" w:color="auto" w:fill="FFFFFF"/>
          <w:rtl/>
          <w:lang w:bidi="ar-IQ"/>
        </w:rPr>
      </w:pPr>
      <w:r w:rsidRPr="002350F3">
        <w:rPr>
          <w:rFonts w:ascii="Microsoft Sans Serif" w:hAnsi="Microsoft Sans Serif" w:cs="Traditional Arabic" w:hint="cs"/>
          <w:b/>
          <w:bCs/>
          <w:sz w:val="38"/>
          <w:szCs w:val="38"/>
          <w:shd w:val="clear" w:color="auto" w:fill="FFFFFF"/>
          <w:rtl/>
          <w:lang w:bidi="ar-IQ"/>
        </w:rPr>
        <w:t xml:space="preserve">نشأة </w:t>
      </w:r>
      <w:proofErr w:type="gramStart"/>
      <w:r w:rsidRPr="002350F3">
        <w:rPr>
          <w:rFonts w:ascii="Microsoft Sans Serif" w:hAnsi="Microsoft Sans Serif" w:cs="Traditional Arabic" w:hint="cs"/>
          <w:b/>
          <w:bCs/>
          <w:sz w:val="38"/>
          <w:szCs w:val="38"/>
          <w:shd w:val="clear" w:color="auto" w:fill="FFFFFF"/>
          <w:rtl/>
          <w:lang w:bidi="ar-IQ"/>
        </w:rPr>
        <w:t>ومفهوم</w:t>
      </w:r>
      <w:proofErr w:type="gramEnd"/>
      <w:r w:rsidRPr="002350F3">
        <w:rPr>
          <w:rFonts w:ascii="Microsoft Sans Serif" w:hAnsi="Microsoft Sans Serif" w:cs="Traditional Arabic" w:hint="cs"/>
          <w:b/>
          <w:bCs/>
          <w:sz w:val="38"/>
          <w:szCs w:val="38"/>
          <w:shd w:val="clear" w:color="auto" w:fill="FFFFFF"/>
          <w:rtl/>
          <w:lang w:bidi="ar-IQ"/>
        </w:rPr>
        <w:t xml:space="preserve"> الممارسات الاحتفالية:</w:t>
      </w:r>
    </w:p>
    <w:p w:rsidR="00755546" w:rsidRPr="002350F3" w:rsidRDefault="00755546" w:rsidP="00755546">
      <w:pPr>
        <w:pStyle w:val="texte"/>
        <w:shd w:val="clear" w:color="auto" w:fill="FFFFFF"/>
        <w:bidi/>
        <w:spacing w:before="240" w:beforeAutospacing="0" w:after="200" w:afterAutospacing="0" w:line="276" w:lineRule="auto"/>
        <w:ind w:firstLine="708"/>
        <w:jc w:val="both"/>
        <w:rPr>
          <w:rFonts w:ascii="Microsoft Sans Serif" w:eastAsia="Calibri" w:hAnsi="Microsoft Sans Serif" w:cs="Traditional Arabic"/>
          <w:sz w:val="38"/>
          <w:szCs w:val="38"/>
          <w:shd w:val="clear" w:color="auto" w:fill="FFFFFF"/>
          <w:rtl/>
        </w:rPr>
      </w:pPr>
      <w:r w:rsidRPr="002350F3">
        <w:rPr>
          <w:rFonts w:ascii="Microsoft Sans Serif" w:eastAsia="Calibri" w:hAnsi="Microsoft Sans Serif" w:cs="Traditional Arabic" w:hint="cs"/>
          <w:sz w:val="38"/>
          <w:szCs w:val="38"/>
          <w:shd w:val="clear" w:color="auto" w:fill="FFFFFF"/>
          <w:rtl/>
        </w:rPr>
        <w:t xml:space="preserve">الزيارة أو الاحتفال أو العيد أو </w:t>
      </w:r>
      <w:proofErr w:type="gramStart"/>
      <w:r w:rsidRPr="002350F3">
        <w:rPr>
          <w:rFonts w:ascii="Microsoft Sans Serif" w:eastAsia="Calibri" w:hAnsi="Microsoft Sans Serif" w:cs="Traditional Arabic" w:hint="cs"/>
          <w:sz w:val="38"/>
          <w:szCs w:val="38"/>
          <w:shd w:val="clear" w:color="auto" w:fill="FFFFFF"/>
          <w:rtl/>
        </w:rPr>
        <w:t>الموسم .</w:t>
      </w:r>
      <w:proofErr w:type="gramEnd"/>
      <w:r w:rsidRPr="002350F3">
        <w:rPr>
          <w:rFonts w:ascii="Microsoft Sans Serif" w:eastAsia="Calibri" w:hAnsi="Microsoft Sans Serif" w:cs="Traditional Arabic" w:hint="cs"/>
          <w:sz w:val="38"/>
          <w:szCs w:val="38"/>
          <w:shd w:val="clear" w:color="auto" w:fill="FFFFFF"/>
          <w:rtl/>
        </w:rPr>
        <w:t xml:space="preserve">.وغيرها من المسميات التي تعبر </w:t>
      </w:r>
      <w:proofErr w:type="gramStart"/>
      <w:r w:rsidRPr="002350F3">
        <w:rPr>
          <w:rFonts w:ascii="Microsoft Sans Serif" w:eastAsia="Calibri" w:hAnsi="Microsoft Sans Serif" w:cs="Traditional Arabic" w:hint="cs"/>
          <w:sz w:val="38"/>
          <w:szCs w:val="38"/>
          <w:shd w:val="clear" w:color="auto" w:fill="FFFFFF"/>
          <w:rtl/>
        </w:rPr>
        <w:t>كلها</w:t>
      </w:r>
      <w:proofErr w:type="gramEnd"/>
      <w:r w:rsidRPr="002350F3">
        <w:rPr>
          <w:rFonts w:ascii="Microsoft Sans Serif" w:eastAsia="Calibri" w:hAnsi="Microsoft Sans Serif" w:cs="Traditional Arabic" w:hint="cs"/>
          <w:sz w:val="38"/>
          <w:szCs w:val="38"/>
          <w:shd w:val="clear" w:color="auto" w:fill="FFFFFF"/>
          <w:rtl/>
        </w:rPr>
        <w:t xml:space="preserve"> على ظاهرة عامة. وهي الاحتفالات الشعبية الموسمية المتعلقة بضريح أو </w:t>
      </w:r>
      <w:proofErr w:type="gramStart"/>
      <w:r w:rsidRPr="002350F3">
        <w:rPr>
          <w:rFonts w:ascii="Microsoft Sans Serif" w:eastAsia="Calibri" w:hAnsi="Microsoft Sans Serif" w:cs="Traditional Arabic" w:hint="cs"/>
          <w:sz w:val="38"/>
          <w:szCs w:val="38"/>
          <w:shd w:val="clear" w:color="auto" w:fill="FFFFFF"/>
          <w:rtl/>
        </w:rPr>
        <w:t>ولي</w:t>
      </w:r>
      <w:proofErr w:type="gramEnd"/>
      <w:r w:rsidRPr="002350F3">
        <w:rPr>
          <w:rFonts w:ascii="Microsoft Sans Serif" w:eastAsia="Calibri" w:hAnsi="Microsoft Sans Serif" w:cs="Traditional Arabic" w:hint="cs"/>
          <w:sz w:val="38"/>
          <w:szCs w:val="38"/>
          <w:shd w:val="clear" w:color="auto" w:fill="FFFFFF"/>
          <w:rtl/>
        </w:rPr>
        <w:t xml:space="preserve">. </w:t>
      </w:r>
      <w:proofErr w:type="gramStart"/>
      <w:r w:rsidRPr="002350F3">
        <w:rPr>
          <w:rFonts w:ascii="Microsoft Sans Serif" w:eastAsia="Calibri" w:hAnsi="Microsoft Sans Serif" w:cs="Traditional Arabic" w:hint="cs"/>
          <w:sz w:val="38"/>
          <w:szCs w:val="38"/>
          <w:shd w:val="clear" w:color="auto" w:fill="FFFFFF"/>
          <w:rtl/>
        </w:rPr>
        <w:t>كما</w:t>
      </w:r>
      <w:proofErr w:type="gramEnd"/>
      <w:r w:rsidRPr="002350F3">
        <w:rPr>
          <w:rFonts w:ascii="Microsoft Sans Serif" w:eastAsia="Calibri" w:hAnsi="Microsoft Sans Serif" w:cs="Traditional Arabic" w:hint="cs"/>
          <w:sz w:val="38"/>
          <w:szCs w:val="38"/>
          <w:shd w:val="clear" w:color="auto" w:fill="FFFFFF"/>
          <w:rtl/>
        </w:rPr>
        <w:t xml:space="preserve"> أنها متعلقة بما هو مقدس، وتشترك جلها في الرقص والفرح وتمثل موروثا ثقافيا ودينيا لمجتمعاتنا. وهكذا فالموروث الشعبي مهما كان طابعه فإنه يزخر بالعديد من التعبيرات الفنية والأشكال </w:t>
      </w:r>
      <w:proofErr w:type="spellStart"/>
      <w:r w:rsidRPr="002350F3">
        <w:rPr>
          <w:rFonts w:ascii="Microsoft Sans Serif" w:eastAsia="Calibri" w:hAnsi="Microsoft Sans Serif" w:cs="Traditional Arabic" w:hint="cs"/>
          <w:sz w:val="38"/>
          <w:szCs w:val="38"/>
          <w:shd w:val="clear" w:color="auto" w:fill="FFFFFF"/>
          <w:rtl/>
        </w:rPr>
        <w:t>الفرجوية</w:t>
      </w:r>
      <w:proofErr w:type="spellEnd"/>
      <w:r w:rsidRPr="002350F3">
        <w:rPr>
          <w:rFonts w:ascii="Microsoft Sans Serif" w:eastAsia="Calibri" w:hAnsi="Microsoft Sans Serif" w:cs="Traditional Arabic" w:hint="cs"/>
          <w:sz w:val="38"/>
          <w:szCs w:val="38"/>
          <w:shd w:val="clear" w:color="auto" w:fill="FFFFFF"/>
          <w:rtl/>
        </w:rPr>
        <w:t xml:space="preserve"> التي ترسم جانبا أساسيا من الهوية الابداعية للمجتمع. خصوصا  </w:t>
      </w:r>
      <w:proofErr w:type="spellStart"/>
      <w:r w:rsidRPr="002350F3">
        <w:rPr>
          <w:rFonts w:ascii="Microsoft Sans Serif" w:eastAsia="Calibri" w:hAnsi="Microsoft Sans Serif" w:cs="Traditional Arabic" w:hint="cs"/>
          <w:sz w:val="38"/>
          <w:szCs w:val="38"/>
          <w:shd w:val="clear" w:color="auto" w:fill="FFFFFF"/>
          <w:rtl/>
        </w:rPr>
        <w:t>مايتصل</w:t>
      </w:r>
      <w:proofErr w:type="spellEnd"/>
      <w:r w:rsidRPr="002350F3">
        <w:rPr>
          <w:rFonts w:ascii="Microsoft Sans Serif" w:eastAsia="Calibri" w:hAnsi="Microsoft Sans Serif" w:cs="Traditional Arabic" w:hint="cs"/>
          <w:sz w:val="38"/>
          <w:szCs w:val="38"/>
          <w:shd w:val="clear" w:color="auto" w:fill="FFFFFF"/>
          <w:rtl/>
        </w:rPr>
        <w:t xml:space="preserve"> بالمناسبات الدينية ومظاهر الفرح الديني والاجتم</w:t>
      </w:r>
      <w:r>
        <w:rPr>
          <w:rFonts w:ascii="Microsoft Sans Serif" w:eastAsia="Calibri" w:hAnsi="Microsoft Sans Serif" w:cs="Traditional Arabic" w:hint="cs"/>
          <w:sz w:val="38"/>
          <w:szCs w:val="38"/>
          <w:shd w:val="clear" w:color="auto" w:fill="FFFFFF"/>
          <w:rtl/>
        </w:rPr>
        <w:t>ا</w:t>
      </w:r>
      <w:r w:rsidRPr="002350F3">
        <w:rPr>
          <w:rFonts w:ascii="Microsoft Sans Serif" w:eastAsia="Calibri" w:hAnsi="Microsoft Sans Serif" w:cs="Traditional Arabic" w:hint="cs"/>
          <w:sz w:val="38"/>
          <w:szCs w:val="38"/>
          <w:shd w:val="clear" w:color="auto" w:fill="FFFFFF"/>
          <w:rtl/>
        </w:rPr>
        <w:t xml:space="preserve">عي. تتعدد تسميات الاحتفالات الدينية الشعبية ذات الألعاب الفلكلورية في مناطق المغرب العربي عموما، حيث تنعت بمصطلحات متعددة تختلف من منطقة </w:t>
      </w:r>
      <w:proofErr w:type="spellStart"/>
      <w:r w:rsidRPr="002350F3">
        <w:rPr>
          <w:rFonts w:ascii="Microsoft Sans Serif" w:eastAsia="Calibri" w:hAnsi="Microsoft Sans Serif" w:cs="Traditional Arabic" w:hint="cs"/>
          <w:sz w:val="38"/>
          <w:szCs w:val="38"/>
          <w:shd w:val="clear" w:color="auto" w:fill="FFFFFF"/>
          <w:rtl/>
        </w:rPr>
        <w:t>لاخرى</w:t>
      </w:r>
      <w:proofErr w:type="spellEnd"/>
      <w:r w:rsidRPr="002350F3">
        <w:rPr>
          <w:rFonts w:ascii="Microsoft Sans Serif" w:eastAsia="Calibri" w:hAnsi="Microsoft Sans Serif" w:cs="Traditional Arabic" w:hint="cs"/>
          <w:sz w:val="38"/>
          <w:szCs w:val="38"/>
          <w:shd w:val="clear" w:color="auto" w:fill="FFFFFF"/>
          <w:rtl/>
        </w:rPr>
        <w:t xml:space="preserve"> مثل الزردة والنشرة في قسنطينة وضواحيها، </w:t>
      </w:r>
      <w:proofErr w:type="spellStart"/>
      <w:r w:rsidRPr="002350F3">
        <w:rPr>
          <w:rFonts w:ascii="Microsoft Sans Serif" w:eastAsia="Calibri" w:hAnsi="Microsoft Sans Serif" w:cs="Traditional Arabic" w:hint="cs"/>
          <w:sz w:val="38"/>
          <w:szCs w:val="38"/>
          <w:shd w:val="clear" w:color="auto" w:fill="FFFFFF"/>
          <w:rtl/>
        </w:rPr>
        <w:t>الوعدة</w:t>
      </w:r>
      <w:proofErr w:type="spellEnd"/>
      <w:r w:rsidRPr="002350F3">
        <w:rPr>
          <w:rFonts w:ascii="Microsoft Sans Serif" w:eastAsia="Calibri" w:hAnsi="Microsoft Sans Serif" w:cs="Traditional Arabic" w:hint="cs"/>
          <w:sz w:val="38"/>
          <w:szCs w:val="38"/>
          <w:shd w:val="clear" w:color="auto" w:fill="FFFFFF"/>
          <w:rtl/>
        </w:rPr>
        <w:t xml:space="preserve"> والطعم فيم مستغانم ومعسكر </w:t>
      </w:r>
      <w:proofErr w:type="spellStart"/>
      <w:r w:rsidRPr="002350F3">
        <w:rPr>
          <w:rFonts w:ascii="Microsoft Sans Serif" w:eastAsia="Calibri" w:hAnsi="Microsoft Sans Serif" w:cs="Traditional Arabic" w:hint="cs"/>
          <w:sz w:val="38"/>
          <w:szCs w:val="38"/>
          <w:shd w:val="clear" w:color="auto" w:fill="FFFFFF"/>
          <w:rtl/>
        </w:rPr>
        <w:t>وغيليزانوماجاورهما</w:t>
      </w:r>
      <w:proofErr w:type="spellEnd"/>
      <w:r w:rsidRPr="002350F3">
        <w:rPr>
          <w:rFonts w:ascii="Microsoft Sans Serif" w:eastAsia="Calibri" w:hAnsi="Microsoft Sans Serif" w:cs="Traditional Arabic" w:hint="cs"/>
          <w:sz w:val="38"/>
          <w:szCs w:val="38"/>
          <w:shd w:val="clear" w:color="auto" w:fill="FFFFFF"/>
          <w:rtl/>
        </w:rPr>
        <w:t xml:space="preserve">، والمعروف في منطقة البيض وعين </w:t>
      </w:r>
      <w:proofErr w:type="spellStart"/>
      <w:r w:rsidRPr="002350F3">
        <w:rPr>
          <w:rFonts w:ascii="Microsoft Sans Serif" w:eastAsia="Calibri" w:hAnsi="Microsoft Sans Serif" w:cs="Traditional Arabic" w:hint="cs"/>
          <w:sz w:val="38"/>
          <w:szCs w:val="38"/>
          <w:shd w:val="clear" w:color="auto" w:fill="FFFFFF"/>
          <w:rtl/>
        </w:rPr>
        <w:t>الصفرا</w:t>
      </w:r>
      <w:proofErr w:type="spellEnd"/>
      <w:r w:rsidRPr="002350F3">
        <w:rPr>
          <w:rFonts w:ascii="Microsoft Sans Serif" w:eastAsia="Calibri" w:hAnsi="Microsoft Sans Serif" w:cs="Traditional Arabic" w:hint="cs"/>
          <w:sz w:val="38"/>
          <w:szCs w:val="38"/>
          <w:shd w:val="clear" w:color="auto" w:fill="FFFFFF"/>
          <w:rtl/>
        </w:rPr>
        <w:t xml:space="preserve"> و والزيارة في الجنوب .</w:t>
      </w:r>
      <w:r w:rsidRPr="002350F3">
        <w:rPr>
          <w:rStyle w:val="Appelnotedebasdep"/>
          <w:rFonts w:ascii="Microsoft Sans Serif" w:eastAsia="Calibri" w:hAnsi="Microsoft Sans Serif" w:cs="Traditional Arabic"/>
          <w:sz w:val="38"/>
          <w:szCs w:val="38"/>
          <w:shd w:val="clear" w:color="auto" w:fill="FFFFFF"/>
          <w:rtl/>
        </w:rPr>
        <w:footnoteReference w:id="49"/>
      </w:r>
    </w:p>
    <w:p w:rsidR="00755546" w:rsidRPr="002350F3" w:rsidRDefault="00755546" w:rsidP="00755546">
      <w:pPr>
        <w:pStyle w:val="texte"/>
        <w:shd w:val="clear" w:color="auto" w:fill="FFFFFF"/>
        <w:bidi/>
        <w:spacing w:before="240" w:beforeAutospacing="0" w:after="200" w:afterAutospacing="0" w:line="276" w:lineRule="auto"/>
        <w:ind w:firstLine="708"/>
        <w:jc w:val="both"/>
        <w:rPr>
          <w:rFonts w:ascii="Microsoft Sans Serif" w:eastAsia="Calibri" w:hAnsi="Microsoft Sans Serif" w:cs="Traditional Arabic"/>
          <w:sz w:val="38"/>
          <w:szCs w:val="38"/>
          <w:shd w:val="clear" w:color="auto" w:fill="FFFFFF"/>
          <w:rtl/>
        </w:rPr>
      </w:pPr>
      <w:proofErr w:type="gramStart"/>
      <w:r w:rsidRPr="002350F3">
        <w:rPr>
          <w:rFonts w:ascii="Microsoft Sans Serif" w:eastAsia="Calibri" w:hAnsi="Microsoft Sans Serif" w:cs="Traditional Arabic" w:hint="cs"/>
          <w:sz w:val="38"/>
          <w:szCs w:val="38"/>
          <w:shd w:val="clear" w:color="auto" w:fill="FFFFFF"/>
          <w:rtl/>
        </w:rPr>
        <w:t>تعتبر</w:t>
      </w:r>
      <w:proofErr w:type="gramEnd"/>
      <w:r w:rsidRPr="002350F3">
        <w:rPr>
          <w:rFonts w:ascii="Microsoft Sans Serif" w:eastAsia="Calibri" w:hAnsi="Microsoft Sans Serif" w:cs="Traditional Arabic" w:hint="cs"/>
          <w:sz w:val="38"/>
          <w:szCs w:val="38"/>
          <w:shd w:val="clear" w:color="auto" w:fill="FFFFFF"/>
          <w:rtl/>
        </w:rPr>
        <w:t xml:space="preserve"> الظاهرة الاحتفالية من الظواهر اللصيقة بالإنسان البدائي والمتحضر، فمنذ أن وجد والاحتفالات وطقوسها موجودة معه سواء الموسمية منها أو السنوية. " </w:t>
      </w:r>
      <w:proofErr w:type="gramStart"/>
      <w:r w:rsidRPr="002350F3">
        <w:rPr>
          <w:rFonts w:ascii="Microsoft Sans Serif" w:eastAsia="Calibri" w:hAnsi="Microsoft Sans Serif" w:cs="Traditional Arabic" w:hint="cs"/>
          <w:sz w:val="38"/>
          <w:szCs w:val="38"/>
          <w:shd w:val="clear" w:color="auto" w:fill="FFFFFF"/>
          <w:rtl/>
        </w:rPr>
        <w:t>فالظاهرة</w:t>
      </w:r>
      <w:proofErr w:type="gramEnd"/>
      <w:r w:rsidRPr="002350F3">
        <w:rPr>
          <w:rFonts w:ascii="Microsoft Sans Serif" w:eastAsia="Calibri" w:hAnsi="Microsoft Sans Serif" w:cs="Traditional Arabic" w:hint="cs"/>
          <w:sz w:val="38"/>
          <w:szCs w:val="38"/>
          <w:shd w:val="clear" w:color="auto" w:fill="FFFFFF"/>
          <w:rtl/>
        </w:rPr>
        <w:t xml:space="preserve"> الاحتفالية كصيرورة إنسانية رافقت وجود الإنسان وهو محتاج لذلك روحا وجسدا. </w:t>
      </w:r>
      <w:proofErr w:type="gramStart"/>
      <w:r w:rsidRPr="002350F3">
        <w:rPr>
          <w:rFonts w:ascii="Microsoft Sans Serif" w:eastAsia="Calibri" w:hAnsi="Microsoft Sans Serif" w:cs="Traditional Arabic" w:hint="cs"/>
          <w:sz w:val="38"/>
          <w:szCs w:val="38"/>
          <w:shd w:val="clear" w:color="auto" w:fill="FFFFFF"/>
          <w:rtl/>
        </w:rPr>
        <w:t>فلحظة</w:t>
      </w:r>
      <w:proofErr w:type="gramEnd"/>
      <w:r w:rsidRPr="002350F3">
        <w:rPr>
          <w:rFonts w:ascii="Microsoft Sans Serif" w:eastAsia="Calibri" w:hAnsi="Microsoft Sans Serif" w:cs="Traditional Arabic" w:hint="cs"/>
          <w:sz w:val="38"/>
          <w:szCs w:val="38"/>
          <w:shd w:val="clear" w:color="auto" w:fill="FFFFFF"/>
          <w:rtl/>
        </w:rPr>
        <w:t xml:space="preserve"> الفرح والانتصار واللقاء واستعطاف المقدس بدأت هكذا."</w:t>
      </w:r>
      <w:r w:rsidRPr="002350F3">
        <w:rPr>
          <w:rStyle w:val="Appelnotedebasdep"/>
          <w:rFonts w:ascii="Microsoft Sans Serif" w:eastAsia="Calibri" w:hAnsi="Microsoft Sans Serif" w:cs="Traditional Arabic"/>
          <w:sz w:val="38"/>
          <w:szCs w:val="38"/>
          <w:shd w:val="clear" w:color="auto" w:fill="FFFFFF"/>
          <w:rtl/>
        </w:rPr>
        <w:footnoteReference w:id="50"/>
      </w:r>
    </w:p>
    <w:p w:rsidR="00755546" w:rsidRPr="002350F3" w:rsidRDefault="00755546" w:rsidP="00755546">
      <w:pPr>
        <w:pStyle w:val="texte"/>
        <w:shd w:val="clear" w:color="auto" w:fill="FFFFFF"/>
        <w:bidi/>
        <w:spacing w:before="240" w:beforeAutospacing="0" w:after="200" w:afterAutospacing="0" w:line="276" w:lineRule="auto"/>
        <w:ind w:firstLine="708"/>
        <w:jc w:val="both"/>
        <w:rPr>
          <w:rFonts w:ascii="Microsoft Sans Serif" w:eastAsia="Calibri" w:hAnsi="Microsoft Sans Serif" w:cs="Traditional Arabic"/>
          <w:sz w:val="38"/>
          <w:szCs w:val="38"/>
          <w:shd w:val="clear" w:color="auto" w:fill="FFFFFF"/>
          <w:rtl/>
        </w:rPr>
      </w:pPr>
      <w:r w:rsidRPr="002350F3">
        <w:rPr>
          <w:rFonts w:ascii="Microsoft Sans Serif" w:eastAsia="Calibri" w:hAnsi="Microsoft Sans Serif" w:cs="Traditional Arabic" w:hint="cs"/>
          <w:sz w:val="38"/>
          <w:szCs w:val="38"/>
          <w:shd w:val="clear" w:color="auto" w:fill="FFFFFF"/>
          <w:rtl/>
        </w:rPr>
        <w:t xml:space="preserve">ولقد غدت الظاهرة الاحتفالية مندمجة ضمن سياق تواصلي </w:t>
      </w:r>
      <w:proofErr w:type="spellStart"/>
      <w:r w:rsidRPr="002350F3">
        <w:rPr>
          <w:rFonts w:ascii="Microsoft Sans Serif" w:eastAsia="Calibri" w:hAnsi="Microsoft Sans Serif" w:cs="Traditional Arabic" w:hint="cs"/>
          <w:sz w:val="38"/>
          <w:szCs w:val="38"/>
          <w:shd w:val="clear" w:color="auto" w:fill="FFFFFF"/>
          <w:rtl/>
        </w:rPr>
        <w:t>لاينفصل</w:t>
      </w:r>
      <w:proofErr w:type="spellEnd"/>
      <w:r w:rsidRPr="002350F3">
        <w:rPr>
          <w:rFonts w:ascii="Microsoft Sans Serif" w:eastAsia="Calibri" w:hAnsi="Microsoft Sans Serif" w:cs="Traditional Arabic" w:hint="cs"/>
          <w:sz w:val="38"/>
          <w:szCs w:val="38"/>
          <w:shd w:val="clear" w:color="auto" w:fill="FFFFFF"/>
          <w:rtl/>
        </w:rPr>
        <w:t xml:space="preserve"> عن سياق التاريخ والدين والاجتماع الروحي عموما. بل أكثر من ذلك فإن اجتماع هذه العناصر يؤرخ للفعل الاحتفالي والاعتقادي </w:t>
      </w:r>
      <w:r w:rsidRPr="002350F3">
        <w:rPr>
          <w:rFonts w:ascii="Microsoft Sans Serif" w:eastAsia="Calibri" w:hAnsi="Microsoft Sans Serif" w:cs="Traditional Arabic" w:hint="cs"/>
          <w:sz w:val="38"/>
          <w:szCs w:val="38"/>
          <w:shd w:val="clear" w:color="auto" w:fill="FFFFFF"/>
          <w:rtl/>
        </w:rPr>
        <w:lastRenderedPageBreak/>
        <w:t xml:space="preserve">في تطوراته </w:t>
      </w:r>
      <w:proofErr w:type="spellStart"/>
      <w:r w:rsidRPr="002350F3">
        <w:rPr>
          <w:rFonts w:ascii="Microsoft Sans Serif" w:eastAsia="Calibri" w:hAnsi="Microsoft Sans Serif" w:cs="Traditional Arabic" w:hint="cs"/>
          <w:sz w:val="38"/>
          <w:szCs w:val="38"/>
          <w:shd w:val="clear" w:color="auto" w:fill="FFFFFF"/>
          <w:rtl/>
        </w:rPr>
        <w:t>وتمظهراته</w:t>
      </w:r>
      <w:proofErr w:type="spellEnd"/>
      <w:r w:rsidRPr="002350F3">
        <w:rPr>
          <w:rFonts w:ascii="Microsoft Sans Serif" w:eastAsia="Calibri" w:hAnsi="Microsoft Sans Serif" w:cs="Traditional Arabic" w:hint="cs"/>
          <w:sz w:val="38"/>
          <w:szCs w:val="38"/>
          <w:shd w:val="clear" w:color="auto" w:fill="FFFFFF"/>
          <w:rtl/>
        </w:rPr>
        <w:t xml:space="preserve"> وتفاعلاته وتجلياته. هذه باختصار لحظات الانسان الباحث صفحات تنقلاته التاريخية والأسطورية عن مصادر الطمأنينة والفرح والسمو الروحي، فلم يجد غير التدين والاحتفال </w:t>
      </w:r>
      <w:proofErr w:type="spellStart"/>
      <w:r w:rsidRPr="002350F3">
        <w:rPr>
          <w:rFonts w:ascii="Microsoft Sans Serif" w:eastAsia="Calibri" w:hAnsi="Microsoft Sans Serif" w:cs="Traditional Arabic" w:hint="cs"/>
          <w:sz w:val="38"/>
          <w:szCs w:val="38"/>
          <w:shd w:val="clear" w:color="auto" w:fill="FFFFFF"/>
          <w:rtl/>
        </w:rPr>
        <w:t>كلحضتين</w:t>
      </w:r>
      <w:proofErr w:type="spellEnd"/>
      <w:r w:rsidRPr="002350F3">
        <w:rPr>
          <w:rFonts w:ascii="Microsoft Sans Serif" w:eastAsia="Calibri" w:hAnsi="Microsoft Sans Serif" w:cs="Traditional Arabic" w:hint="cs"/>
          <w:sz w:val="38"/>
          <w:szCs w:val="38"/>
          <w:shd w:val="clear" w:color="auto" w:fill="FFFFFF"/>
          <w:rtl/>
        </w:rPr>
        <w:t xml:space="preserve"> للزهد والمتاع، الخشوع واللهو ثنائيات متناقضة ومتضادة لغويا لكنهما كانتا متكاملتين في حاجة الانسان إليهما.</w:t>
      </w:r>
    </w:p>
    <w:p w:rsidR="00755546" w:rsidRPr="002350F3" w:rsidRDefault="00755546" w:rsidP="00755546">
      <w:pPr>
        <w:pStyle w:val="texte"/>
        <w:shd w:val="clear" w:color="auto" w:fill="FFFFFF"/>
        <w:bidi/>
        <w:spacing w:before="240" w:beforeAutospacing="0" w:after="200" w:afterAutospacing="0" w:line="276" w:lineRule="auto"/>
        <w:ind w:firstLine="708"/>
        <w:jc w:val="both"/>
        <w:rPr>
          <w:rFonts w:ascii="Microsoft Sans Serif" w:eastAsia="Calibri" w:hAnsi="Microsoft Sans Serif" w:cs="Traditional Arabic"/>
          <w:sz w:val="38"/>
          <w:szCs w:val="38"/>
          <w:shd w:val="clear" w:color="auto" w:fill="FFFFFF"/>
        </w:rPr>
      </w:pPr>
      <w:r w:rsidRPr="002350F3">
        <w:rPr>
          <w:rFonts w:ascii="Microsoft Sans Serif" w:eastAsia="Calibri" w:hAnsi="Microsoft Sans Serif" w:cs="Traditional Arabic" w:hint="cs"/>
          <w:sz w:val="38"/>
          <w:szCs w:val="38"/>
          <w:shd w:val="clear" w:color="auto" w:fill="FFFFFF"/>
          <w:rtl/>
        </w:rPr>
        <w:t>ي</w:t>
      </w:r>
      <w:r w:rsidRPr="002350F3">
        <w:rPr>
          <w:rFonts w:ascii="Microsoft Sans Serif" w:eastAsia="Calibri" w:hAnsi="Microsoft Sans Serif" w:cs="Traditional Arabic"/>
          <w:sz w:val="38"/>
          <w:szCs w:val="38"/>
          <w:shd w:val="clear" w:color="auto" w:fill="FFFFFF"/>
          <w:rtl/>
        </w:rPr>
        <w:t>عتبر الاحتفال بالأعياد من القيم الثابتة للحياة الاجتماعية المحلية حيث أن "للعيد نكهة خاصة يدعو الناس إلى التوقف عن العمل والقيام بأعمال غير مجدية على الصعيد المادي، العيد يدفع الناس إلى التمتع بالحياة والاحتفال بالعلاقات الاجتماعية خارج إطار العلاقات الاقتصادية، لذلك فالشحنة المعنوية التي يتمتع بها العيد حاجة إنسانية يشعر الناس عفويا بضرورة التمسك بها"</w:t>
      </w:r>
      <w:r w:rsidRPr="002350F3">
        <w:rPr>
          <w:rStyle w:val="Appelnotedebasdep"/>
          <w:rFonts w:ascii="Microsoft Sans Serif" w:eastAsia="Calibri" w:hAnsi="Microsoft Sans Serif" w:cs="Traditional Arabic"/>
          <w:sz w:val="38"/>
          <w:szCs w:val="38"/>
          <w:shd w:val="clear" w:color="auto" w:fill="FFFFFF"/>
          <w:rtl/>
        </w:rPr>
        <w:footnoteReference w:id="51"/>
      </w:r>
      <w:r w:rsidRPr="002350F3">
        <w:rPr>
          <w:rFonts w:ascii="Microsoft Sans Serif" w:eastAsia="Calibri" w:hAnsi="Microsoft Sans Serif" w:cs="Traditional Arabic"/>
          <w:sz w:val="38"/>
          <w:szCs w:val="38"/>
          <w:shd w:val="clear" w:color="auto" w:fill="FFFFFF"/>
          <w:rtl/>
        </w:rPr>
        <w:t>.</w:t>
      </w:r>
    </w:p>
    <w:p w:rsidR="00755546" w:rsidRPr="002350F3" w:rsidRDefault="00755546" w:rsidP="00755546">
      <w:pPr>
        <w:pStyle w:val="texte"/>
        <w:shd w:val="clear" w:color="auto" w:fill="FFFFFF"/>
        <w:bidi/>
        <w:spacing w:before="240" w:beforeAutospacing="0" w:after="200" w:afterAutospacing="0" w:line="276" w:lineRule="auto"/>
        <w:ind w:firstLine="708"/>
        <w:jc w:val="both"/>
        <w:rPr>
          <w:rFonts w:ascii="Microsoft Sans Serif" w:eastAsia="Calibri" w:hAnsi="Microsoft Sans Serif" w:cs="Traditional Arabic"/>
          <w:sz w:val="38"/>
          <w:szCs w:val="38"/>
          <w:shd w:val="clear" w:color="auto" w:fill="FFFFFF"/>
          <w:rtl/>
        </w:rPr>
      </w:pPr>
      <w:proofErr w:type="gramStart"/>
      <w:r w:rsidRPr="002350F3">
        <w:rPr>
          <w:rFonts w:ascii="Microsoft Sans Serif" w:eastAsia="Calibri" w:hAnsi="Microsoft Sans Serif" w:cs="Traditional Arabic"/>
          <w:sz w:val="38"/>
          <w:szCs w:val="38"/>
          <w:shd w:val="clear" w:color="auto" w:fill="FFFFFF"/>
          <w:rtl/>
        </w:rPr>
        <w:t>إن</w:t>
      </w:r>
      <w:proofErr w:type="gramEnd"/>
      <w:r w:rsidRPr="002350F3">
        <w:rPr>
          <w:rFonts w:ascii="Microsoft Sans Serif" w:eastAsia="Calibri" w:hAnsi="Microsoft Sans Serif" w:cs="Traditional Arabic"/>
          <w:sz w:val="38"/>
          <w:szCs w:val="38"/>
          <w:shd w:val="clear" w:color="auto" w:fill="FFFFFF"/>
          <w:rtl/>
        </w:rPr>
        <w:t xml:space="preserve"> ظاهرة الاحتفال بالأعياد و تخليدها، تعد محطة اجتماعية ونفسية و ثقافية ضرورية في حياة </w:t>
      </w:r>
      <w:r w:rsidRPr="002350F3">
        <w:rPr>
          <w:rFonts w:ascii="Microsoft Sans Serif" w:eastAsia="Calibri" w:hAnsi="Microsoft Sans Serif" w:cs="Traditional Arabic" w:hint="cs"/>
          <w:sz w:val="38"/>
          <w:szCs w:val="38"/>
          <w:shd w:val="clear" w:color="auto" w:fill="FFFFFF"/>
          <w:rtl/>
        </w:rPr>
        <w:t>الأسر</w:t>
      </w:r>
      <w:r w:rsidRPr="002350F3">
        <w:rPr>
          <w:rFonts w:ascii="Microsoft Sans Serif" w:eastAsia="Calibri" w:hAnsi="Microsoft Sans Serif" w:cs="Traditional Arabic"/>
          <w:sz w:val="38"/>
          <w:szCs w:val="38"/>
          <w:shd w:val="clear" w:color="auto" w:fill="FFFFFF"/>
          <w:rtl/>
        </w:rPr>
        <w:t xml:space="preserve"> التي تعلن من خلالها انتماءها الديني العقائدي، لأن أغلب هذه الأعياد طبعت العائلة نفسها بطابع ديني مقدس.</w:t>
      </w:r>
    </w:p>
    <w:p w:rsidR="00755546" w:rsidRPr="002350F3" w:rsidRDefault="00755546" w:rsidP="00755546">
      <w:pPr>
        <w:pStyle w:val="texte"/>
        <w:shd w:val="clear" w:color="auto" w:fill="FFFFFF"/>
        <w:bidi/>
        <w:spacing w:before="240" w:beforeAutospacing="0" w:after="200" w:afterAutospacing="0" w:line="276" w:lineRule="auto"/>
        <w:jc w:val="both"/>
        <w:rPr>
          <w:rFonts w:ascii="Microsoft Sans Serif" w:hAnsi="Microsoft Sans Serif" w:cs="Traditional Arabic"/>
          <w:b/>
          <w:bCs/>
          <w:sz w:val="38"/>
          <w:szCs w:val="38"/>
          <w:shd w:val="clear" w:color="auto" w:fill="FFFFFF"/>
          <w:rtl/>
          <w:lang w:bidi="ar-IQ"/>
        </w:rPr>
      </w:pPr>
      <w:proofErr w:type="gramStart"/>
      <w:r w:rsidRPr="002350F3">
        <w:rPr>
          <w:rFonts w:ascii="Microsoft Sans Serif" w:hAnsi="Microsoft Sans Serif" w:cs="Traditional Arabic" w:hint="cs"/>
          <w:b/>
          <w:bCs/>
          <w:sz w:val="38"/>
          <w:szCs w:val="38"/>
          <w:shd w:val="clear" w:color="auto" w:fill="FFFFFF"/>
          <w:rtl/>
          <w:lang w:bidi="ar-IQ"/>
        </w:rPr>
        <w:t>خصائص</w:t>
      </w:r>
      <w:proofErr w:type="gramEnd"/>
      <w:r w:rsidRPr="002350F3">
        <w:rPr>
          <w:rFonts w:ascii="Microsoft Sans Serif" w:hAnsi="Microsoft Sans Serif" w:cs="Traditional Arabic" w:hint="cs"/>
          <w:b/>
          <w:bCs/>
          <w:sz w:val="38"/>
          <w:szCs w:val="38"/>
          <w:shd w:val="clear" w:color="auto" w:fill="FFFFFF"/>
          <w:rtl/>
          <w:lang w:bidi="ar-IQ"/>
        </w:rPr>
        <w:t xml:space="preserve"> الممارسة الاحتفالية:</w:t>
      </w:r>
      <w:r w:rsidRPr="002350F3">
        <w:rPr>
          <w:rStyle w:val="Appelnotedebasdep"/>
          <w:rFonts w:ascii="Microsoft Sans Serif" w:hAnsi="Microsoft Sans Serif" w:cs="Traditional Arabic"/>
          <w:b/>
          <w:bCs/>
          <w:sz w:val="38"/>
          <w:szCs w:val="38"/>
          <w:shd w:val="clear" w:color="auto" w:fill="FFFFFF"/>
          <w:rtl/>
          <w:lang w:bidi="ar-IQ"/>
        </w:rPr>
        <w:footnoteReference w:id="52"/>
      </w:r>
    </w:p>
    <w:p w:rsidR="00755546" w:rsidRPr="002350F3" w:rsidRDefault="00755546" w:rsidP="00755546">
      <w:pPr>
        <w:pStyle w:val="texte"/>
        <w:numPr>
          <w:ilvl w:val="0"/>
          <w:numId w:val="4"/>
        </w:numPr>
        <w:shd w:val="clear" w:color="auto" w:fill="FFFFFF"/>
        <w:bidi/>
        <w:spacing w:before="240" w:beforeAutospacing="0" w:after="200" w:afterAutospacing="0" w:line="276" w:lineRule="auto"/>
        <w:ind w:left="0" w:firstLine="567"/>
        <w:jc w:val="both"/>
        <w:rPr>
          <w:rFonts w:ascii="Microsoft Sans Serif" w:eastAsia="Calibri" w:hAnsi="Microsoft Sans Serif" w:cs="Traditional Arabic"/>
          <w:b/>
          <w:bCs/>
          <w:sz w:val="38"/>
          <w:szCs w:val="38"/>
          <w:shd w:val="clear" w:color="auto" w:fill="FFFFFF"/>
          <w:rtl/>
        </w:rPr>
      </w:pPr>
      <w:r w:rsidRPr="002350F3">
        <w:rPr>
          <w:rFonts w:ascii="Microsoft Sans Serif" w:eastAsia="Calibri" w:hAnsi="Microsoft Sans Serif" w:cs="Traditional Arabic" w:hint="cs"/>
          <w:b/>
          <w:bCs/>
          <w:sz w:val="38"/>
          <w:szCs w:val="38"/>
          <w:shd w:val="clear" w:color="auto" w:fill="FFFFFF"/>
          <w:rtl/>
        </w:rPr>
        <w:t>الإلزام:</w:t>
      </w:r>
      <w:proofErr w:type="gramStart"/>
      <w:r w:rsidRPr="002350F3">
        <w:rPr>
          <w:rFonts w:ascii="Microsoft Sans Serif" w:hAnsi="Microsoft Sans Serif" w:cs="Traditional Arabic" w:hint="cs"/>
          <w:sz w:val="38"/>
          <w:szCs w:val="38"/>
          <w:shd w:val="clear" w:color="auto" w:fill="FFFFFF"/>
          <w:rtl/>
          <w:lang w:bidi="ar-IQ"/>
        </w:rPr>
        <w:t>إن</w:t>
      </w:r>
      <w:proofErr w:type="gramEnd"/>
      <w:r w:rsidRPr="002350F3">
        <w:rPr>
          <w:rFonts w:ascii="Microsoft Sans Serif" w:hAnsi="Microsoft Sans Serif" w:cs="Traditional Arabic" w:hint="cs"/>
          <w:sz w:val="38"/>
          <w:szCs w:val="38"/>
          <w:shd w:val="clear" w:color="auto" w:fill="FFFFFF"/>
          <w:rtl/>
          <w:lang w:bidi="ar-IQ"/>
        </w:rPr>
        <w:t xml:space="preserve"> نفوذ الثقافة الشفهية كبير في المجتمع. وهو يصل إلى حد الالزام. </w:t>
      </w:r>
      <w:proofErr w:type="gramStart"/>
      <w:r w:rsidRPr="002350F3">
        <w:rPr>
          <w:rFonts w:ascii="Microsoft Sans Serif" w:hAnsi="Microsoft Sans Serif" w:cs="Traditional Arabic" w:hint="cs"/>
          <w:sz w:val="38"/>
          <w:szCs w:val="38"/>
          <w:shd w:val="clear" w:color="auto" w:fill="FFFFFF"/>
          <w:rtl/>
          <w:lang w:bidi="ar-IQ"/>
        </w:rPr>
        <w:t>فمن</w:t>
      </w:r>
      <w:proofErr w:type="gramEnd"/>
      <w:r w:rsidRPr="002350F3">
        <w:rPr>
          <w:rFonts w:ascii="Microsoft Sans Serif" w:hAnsi="Microsoft Sans Serif" w:cs="Traditional Arabic" w:hint="cs"/>
          <w:sz w:val="38"/>
          <w:szCs w:val="38"/>
          <w:shd w:val="clear" w:color="auto" w:fill="FFFFFF"/>
          <w:rtl/>
          <w:lang w:bidi="ar-IQ"/>
        </w:rPr>
        <w:t xml:space="preserve"> اللحظات الأولى للتنشئة الاجتماعية يتلقى الأفراد مجموعة المعايي</w:t>
      </w:r>
      <w:r w:rsidRPr="002350F3">
        <w:rPr>
          <w:rFonts w:ascii="Microsoft Sans Serif" w:hAnsi="Microsoft Sans Serif" w:cs="Traditional Arabic" w:hint="eastAsia"/>
          <w:sz w:val="38"/>
          <w:szCs w:val="38"/>
          <w:shd w:val="clear" w:color="auto" w:fill="FFFFFF"/>
          <w:rtl/>
          <w:lang w:bidi="ar-IQ"/>
        </w:rPr>
        <w:t>ر</w:t>
      </w:r>
      <w:r w:rsidRPr="002350F3">
        <w:rPr>
          <w:rFonts w:ascii="Microsoft Sans Serif" w:hAnsi="Microsoft Sans Serif" w:cs="Traditional Arabic" w:hint="cs"/>
          <w:sz w:val="38"/>
          <w:szCs w:val="38"/>
          <w:shd w:val="clear" w:color="auto" w:fill="FFFFFF"/>
          <w:rtl/>
          <w:lang w:bidi="ar-IQ"/>
        </w:rPr>
        <w:t xml:space="preserve"> التي تدلهم على الصواب عبر البيت والمدرسة والمجتمع. وفيها تتوحد كل الجوانب النفسية والعقلية للعادات أو طرق التصرف </w:t>
      </w:r>
      <w:proofErr w:type="gramStart"/>
      <w:r w:rsidRPr="002350F3">
        <w:rPr>
          <w:rFonts w:ascii="Microsoft Sans Serif" w:hAnsi="Microsoft Sans Serif" w:cs="Traditional Arabic" w:hint="cs"/>
          <w:sz w:val="38"/>
          <w:szCs w:val="38"/>
          <w:shd w:val="clear" w:color="auto" w:fill="FFFFFF"/>
          <w:rtl/>
          <w:lang w:bidi="ar-IQ"/>
        </w:rPr>
        <w:t>والتفكير</w:t>
      </w:r>
      <w:proofErr w:type="gramEnd"/>
      <w:r w:rsidRPr="002350F3">
        <w:rPr>
          <w:rFonts w:ascii="Microsoft Sans Serif" w:hAnsi="Microsoft Sans Serif" w:cs="Traditional Arabic" w:hint="cs"/>
          <w:sz w:val="38"/>
          <w:szCs w:val="38"/>
          <w:shd w:val="clear" w:color="auto" w:fill="FFFFFF"/>
          <w:rtl/>
          <w:lang w:bidi="ar-IQ"/>
        </w:rPr>
        <w:t xml:space="preserve">. وقد يقوم الصغار تعاليم الكبار وإملاءاتهم لكنهم يعجزون عن مقاومة النظام الاجتماعي ككل. وقد أشار </w:t>
      </w:r>
      <w:proofErr w:type="spellStart"/>
      <w:r w:rsidRPr="002350F3">
        <w:rPr>
          <w:rFonts w:ascii="Microsoft Sans Serif" w:hAnsi="Microsoft Sans Serif" w:cs="Traditional Arabic" w:hint="cs"/>
          <w:sz w:val="38"/>
          <w:szCs w:val="38"/>
          <w:shd w:val="clear" w:color="auto" w:fill="FFFFFF"/>
          <w:rtl/>
          <w:lang w:bidi="ar-IQ"/>
        </w:rPr>
        <w:t>دوركايم</w:t>
      </w:r>
      <w:proofErr w:type="spellEnd"/>
      <w:r w:rsidRPr="002350F3">
        <w:rPr>
          <w:rFonts w:ascii="Microsoft Sans Serif" w:hAnsi="Microsoft Sans Serif" w:cs="Traditional Arabic" w:hint="cs"/>
          <w:sz w:val="38"/>
          <w:szCs w:val="38"/>
          <w:shd w:val="clear" w:color="auto" w:fill="FFFFFF"/>
          <w:rtl/>
          <w:lang w:bidi="ar-IQ"/>
        </w:rPr>
        <w:t xml:space="preserve"> إلى خاصية القهر والإلزام فيما اسماه بالضمير الجمعي الذي جعل منه فكرة قاهرة.. وهذا </w:t>
      </w:r>
      <w:proofErr w:type="spellStart"/>
      <w:r w:rsidRPr="002350F3">
        <w:rPr>
          <w:rFonts w:ascii="Microsoft Sans Serif" w:hAnsi="Microsoft Sans Serif" w:cs="Traditional Arabic" w:hint="cs"/>
          <w:sz w:val="38"/>
          <w:szCs w:val="38"/>
          <w:shd w:val="clear" w:color="auto" w:fill="FFFFFF"/>
          <w:rtl/>
          <w:lang w:bidi="ar-IQ"/>
        </w:rPr>
        <w:t>مانجده</w:t>
      </w:r>
      <w:proofErr w:type="spellEnd"/>
      <w:r w:rsidRPr="002350F3">
        <w:rPr>
          <w:rFonts w:ascii="Microsoft Sans Serif" w:hAnsi="Microsoft Sans Serif" w:cs="Traditional Arabic" w:hint="cs"/>
          <w:sz w:val="38"/>
          <w:szCs w:val="38"/>
          <w:shd w:val="clear" w:color="auto" w:fill="FFFFFF"/>
          <w:rtl/>
          <w:lang w:bidi="ar-IQ"/>
        </w:rPr>
        <w:t xml:space="preserve"> في الممارسة الاحتفالية إذ يعارض الكثير من الناس بعض الاحتفالات في قرارة أنفسهم لكنهم لا يجرؤون على معارضتها أو عدم الامتثال لمراسيمها.</w:t>
      </w:r>
    </w:p>
    <w:p w:rsidR="00755546" w:rsidRPr="002350F3" w:rsidRDefault="00755546" w:rsidP="00755546">
      <w:pPr>
        <w:pStyle w:val="texte"/>
        <w:numPr>
          <w:ilvl w:val="0"/>
          <w:numId w:val="4"/>
        </w:numPr>
        <w:shd w:val="clear" w:color="auto" w:fill="FFFFFF"/>
        <w:bidi/>
        <w:spacing w:before="240" w:beforeAutospacing="0" w:after="200" w:afterAutospacing="0" w:line="276" w:lineRule="auto"/>
        <w:ind w:left="0" w:firstLine="567"/>
        <w:jc w:val="both"/>
        <w:rPr>
          <w:rFonts w:ascii="Microsoft Sans Serif" w:hAnsi="Microsoft Sans Serif" w:cs="Traditional Arabic"/>
          <w:sz w:val="38"/>
          <w:szCs w:val="38"/>
          <w:shd w:val="clear" w:color="auto" w:fill="FFFFFF"/>
          <w:lang w:bidi="ar-IQ"/>
        </w:rPr>
      </w:pPr>
      <w:r w:rsidRPr="002350F3">
        <w:rPr>
          <w:rFonts w:ascii="Microsoft Sans Serif" w:eastAsia="Calibri" w:hAnsi="Microsoft Sans Serif" w:cs="Traditional Arabic" w:hint="cs"/>
          <w:b/>
          <w:bCs/>
          <w:sz w:val="38"/>
          <w:szCs w:val="38"/>
          <w:shd w:val="clear" w:color="auto" w:fill="FFFFFF"/>
          <w:rtl/>
        </w:rPr>
        <w:lastRenderedPageBreak/>
        <w:t xml:space="preserve">التلقائية: </w:t>
      </w:r>
      <w:r w:rsidRPr="002350F3">
        <w:rPr>
          <w:rFonts w:ascii="Microsoft Sans Serif" w:hAnsi="Microsoft Sans Serif" w:cs="Traditional Arabic" w:hint="cs"/>
          <w:sz w:val="38"/>
          <w:szCs w:val="38"/>
          <w:shd w:val="clear" w:color="auto" w:fill="FFFFFF"/>
          <w:rtl/>
          <w:lang w:bidi="ar-IQ"/>
        </w:rPr>
        <w:t xml:space="preserve">الممارسة الاحتفالية </w:t>
      </w:r>
      <w:proofErr w:type="gramStart"/>
      <w:r w:rsidRPr="002350F3">
        <w:rPr>
          <w:rFonts w:ascii="Microsoft Sans Serif" w:hAnsi="Microsoft Sans Serif" w:cs="Traditional Arabic" w:hint="cs"/>
          <w:sz w:val="38"/>
          <w:szCs w:val="38"/>
          <w:shd w:val="clear" w:color="auto" w:fill="FFFFFF"/>
          <w:rtl/>
          <w:lang w:bidi="ar-IQ"/>
        </w:rPr>
        <w:t>تمارس بطريقة تلقا</w:t>
      </w:r>
      <w:proofErr w:type="gramEnd"/>
      <w:r w:rsidRPr="002350F3">
        <w:rPr>
          <w:rFonts w:ascii="Microsoft Sans Serif" w:hAnsi="Microsoft Sans Serif" w:cs="Traditional Arabic" w:hint="cs"/>
          <w:sz w:val="38"/>
          <w:szCs w:val="38"/>
          <w:shd w:val="clear" w:color="auto" w:fill="FFFFFF"/>
          <w:rtl/>
          <w:lang w:bidi="ar-IQ"/>
        </w:rPr>
        <w:t>ئية. وتلقائيتها احيانا متعلقة في عدم معرفة الدوافع التي تقف من ورائها وان كانت قد نشأت في زمن مضى لإشباع حاجات اجتماعية ونفسية ودينية. وهي مستقلة عن غيرها من الظواهر الاجتماعية  لأنها من صنع الأجيال السابقة</w:t>
      </w:r>
    </w:p>
    <w:p w:rsidR="00755546" w:rsidRPr="002350F3" w:rsidRDefault="00755546" w:rsidP="00755546">
      <w:pPr>
        <w:pStyle w:val="texte"/>
        <w:numPr>
          <w:ilvl w:val="0"/>
          <w:numId w:val="4"/>
        </w:numPr>
        <w:shd w:val="clear" w:color="auto" w:fill="FFFFFF"/>
        <w:bidi/>
        <w:spacing w:before="240" w:beforeAutospacing="0" w:after="200" w:afterAutospacing="0" w:line="276" w:lineRule="auto"/>
        <w:ind w:left="0" w:firstLine="567"/>
        <w:jc w:val="both"/>
        <w:rPr>
          <w:rFonts w:ascii="Microsoft Sans Serif" w:hAnsi="Microsoft Sans Serif" w:cs="Traditional Arabic"/>
          <w:sz w:val="38"/>
          <w:szCs w:val="38"/>
          <w:shd w:val="clear" w:color="auto" w:fill="FFFFFF"/>
          <w:lang w:bidi="ar-IQ"/>
        </w:rPr>
      </w:pPr>
      <w:r w:rsidRPr="002350F3">
        <w:rPr>
          <w:rFonts w:ascii="Microsoft Sans Serif" w:eastAsia="Calibri" w:hAnsi="Microsoft Sans Serif" w:cs="Traditional Arabic" w:hint="cs"/>
          <w:b/>
          <w:bCs/>
          <w:sz w:val="38"/>
          <w:szCs w:val="38"/>
          <w:shd w:val="clear" w:color="auto" w:fill="FFFFFF"/>
          <w:rtl/>
        </w:rPr>
        <w:t xml:space="preserve">غير مدونة: </w:t>
      </w:r>
      <w:r w:rsidRPr="002350F3">
        <w:rPr>
          <w:rFonts w:ascii="Microsoft Sans Serif" w:hAnsi="Microsoft Sans Serif" w:cs="Traditional Arabic" w:hint="cs"/>
          <w:sz w:val="38"/>
          <w:szCs w:val="38"/>
          <w:shd w:val="clear" w:color="auto" w:fill="FFFFFF"/>
          <w:rtl/>
          <w:lang w:bidi="ar-IQ"/>
        </w:rPr>
        <w:t xml:space="preserve">وهو الحال </w:t>
      </w:r>
      <w:proofErr w:type="gramStart"/>
      <w:r w:rsidRPr="002350F3">
        <w:rPr>
          <w:rFonts w:ascii="Microsoft Sans Serif" w:hAnsi="Microsoft Sans Serif" w:cs="Traditional Arabic" w:hint="cs"/>
          <w:sz w:val="38"/>
          <w:szCs w:val="38"/>
          <w:shd w:val="clear" w:color="auto" w:fill="FFFFFF"/>
          <w:rtl/>
          <w:lang w:bidi="ar-IQ"/>
        </w:rPr>
        <w:t>المجتمعات</w:t>
      </w:r>
      <w:proofErr w:type="gramEnd"/>
      <w:r w:rsidRPr="002350F3">
        <w:rPr>
          <w:rFonts w:ascii="Microsoft Sans Serif" w:hAnsi="Microsoft Sans Serif" w:cs="Traditional Arabic" w:hint="cs"/>
          <w:sz w:val="38"/>
          <w:szCs w:val="38"/>
          <w:shd w:val="clear" w:color="auto" w:fill="FFFFFF"/>
          <w:rtl/>
          <w:lang w:bidi="ar-IQ"/>
        </w:rPr>
        <w:t xml:space="preserve"> التقليدية غير الكتابية. وليس بالضرورة انها ا تعرف الكتابة والقراءة، وانما لا تستعملها في تدوين ثقافتها الشعبية . </w:t>
      </w:r>
      <w:proofErr w:type="gramStart"/>
      <w:r w:rsidRPr="002350F3">
        <w:rPr>
          <w:rFonts w:ascii="Microsoft Sans Serif" w:hAnsi="Microsoft Sans Serif" w:cs="Traditional Arabic" w:hint="cs"/>
          <w:sz w:val="38"/>
          <w:szCs w:val="38"/>
          <w:shd w:val="clear" w:color="auto" w:fill="FFFFFF"/>
          <w:rtl/>
          <w:lang w:bidi="ar-IQ"/>
        </w:rPr>
        <w:t>فهي</w:t>
      </w:r>
      <w:proofErr w:type="gramEnd"/>
      <w:r w:rsidRPr="002350F3">
        <w:rPr>
          <w:rFonts w:ascii="Microsoft Sans Serif" w:hAnsi="Microsoft Sans Serif" w:cs="Traditional Arabic" w:hint="cs"/>
          <w:sz w:val="38"/>
          <w:szCs w:val="38"/>
          <w:shd w:val="clear" w:color="auto" w:fill="FFFFFF"/>
          <w:rtl/>
          <w:lang w:bidi="ar-IQ"/>
        </w:rPr>
        <w:t xml:space="preserve"> مما شب عليه الجيل الجديد متبعا في ذلك عادات وتقاليد الجيل السابق.</w:t>
      </w:r>
    </w:p>
    <w:p w:rsidR="00755546" w:rsidRPr="002350F3" w:rsidRDefault="00755546" w:rsidP="00755546">
      <w:pPr>
        <w:pStyle w:val="texte"/>
        <w:numPr>
          <w:ilvl w:val="0"/>
          <w:numId w:val="4"/>
        </w:numPr>
        <w:shd w:val="clear" w:color="auto" w:fill="FFFFFF"/>
        <w:bidi/>
        <w:spacing w:before="240" w:beforeAutospacing="0" w:after="200" w:afterAutospacing="0" w:line="276" w:lineRule="auto"/>
        <w:ind w:left="0" w:firstLine="567"/>
        <w:jc w:val="both"/>
        <w:rPr>
          <w:rFonts w:ascii="Microsoft Sans Serif" w:eastAsia="Calibri" w:hAnsi="Microsoft Sans Serif" w:cs="Traditional Arabic"/>
          <w:b/>
          <w:bCs/>
          <w:sz w:val="38"/>
          <w:szCs w:val="38"/>
          <w:shd w:val="clear" w:color="auto" w:fill="FFFFFF"/>
        </w:rPr>
      </w:pPr>
      <w:r w:rsidRPr="002350F3">
        <w:rPr>
          <w:rFonts w:ascii="Microsoft Sans Serif" w:eastAsia="Calibri" w:hAnsi="Microsoft Sans Serif" w:cs="Traditional Arabic" w:hint="cs"/>
          <w:b/>
          <w:bCs/>
          <w:sz w:val="38"/>
          <w:szCs w:val="38"/>
          <w:shd w:val="clear" w:color="auto" w:fill="FFFFFF"/>
          <w:rtl/>
        </w:rPr>
        <w:t xml:space="preserve">الاستمرارية </w:t>
      </w:r>
      <w:proofErr w:type="gramStart"/>
      <w:r w:rsidRPr="002350F3">
        <w:rPr>
          <w:rFonts w:ascii="Microsoft Sans Serif" w:eastAsia="Calibri" w:hAnsi="Microsoft Sans Serif" w:cs="Traditional Arabic" w:hint="cs"/>
          <w:b/>
          <w:bCs/>
          <w:sz w:val="38"/>
          <w:szCs w:val="38"/>
          <w:shd w:val="clear" w:color="auto" w:fill="FFFFFF"/>
          <w:rtl/>
        </w:rPr>
        <w:t>والثبات</w:t>
      </w:r>
      <w:proofErr w:type="gramEnd"/>
      <w:r w:rsidRPr="002350F3">
        <w:rPr>
          <w:rFonts w:ascii="Microsoft Sans Serif" w:eastAsia="Calibri" w:hAnsi="Microsoft Sans Serif" w:cs="Traditional Arabic" w:hint="cs"/>
          <w:b/>
          <w:bCs/>
          <w:sz w:val="38"/>
          <w:szCs w:val="38"/>
          <w:shd w:val="clear" w:color="auto" w:fill="FFFFFF"/>
          <w:rtl/>
        </w:rPr>
        <w:t xml:space="preserve">: </w:t>
      </w:r>
      <w:r w:rsidRPr="002350F3">
        <w:rPr>
          <w:rFonts w:ascii="Microsoft Sans Serif" w:hAnsi="Microsoft Sans Serif" w:cs="Traditional Arabic" w:hint="cs"/>
          <w:sz w:val="38"/>
          <w:szCs w:val="38"/>
          <w:shd w:val="clear" w:color="auto" w:fill="FFFFFF"/>
          <w:rtl/>
          <w:lang w:bidi="ar-IQ"/>
        </w:rPr>
        <w:t xml:space="preserve">وهي سمة يشهد عليها الحاضر. وهي خاصية الانتقال عبر الاجيال مع قابلية للتعديل أحيانا وفي بعض المناطق ، ودون تعديل او تحريف في بعض المناطق ايضا. ولذلك تعتبر مرنة وصلبة في نفس الوقت. وهي كما يقول </w:t>
      </w:r>
      <w:proofErr w:type="spellStart"/>
      <w:r w:rsidRPr="002350F3">
        <w:rPr>
          <w:rFonts w:ascii="Microsoft Sans Serif" w:hAnsi="Microsoft Sans Serif" w:cs="Traditional Arabic" w:hint="cs"/>
          <w:sz w:val="38"/>
          <w:szCs w:val="38"/>
          <w:shd w:val="clear" w:color="auto" w:fill="FFFFFF"/>
          <w:rtl/>
          <w:lang w:bidi="ar-IQ"/>
        </w:rPr>
        <w:t>سمنر</w:t>
      </w:r>
      <w:proofErr w:type="spellEnd"/>
      <w:r w:rsidRPr="002350F3">
        <w:rPr>
          <w:rFonts w:ascii="Microsoft Sans Serif" w:hAnsi="Microsoft Sans Serif" w:cs="Traditional Arabic" w:hint="cs"/>
          <w:sz w:val="38"/>
          <w:szCs w:val="38"/>
          <w:shd w:val="clear" w:color="auto" w:fill="FFFFFF"/>
          <w:rtl/>
          <w:lang w:bidi="ar-IQ"/>
        </w:rPr>
        <w:t xml:space="preserve"> " تمثل نظاما ضخما للعادات يشمل الحياة كلها ويخدم جميع مصالحها حاملة في ذاتها عناصر تبريرية من تقليد واستعمال واعتياد، وتحميها روادع روحية تنمي بالتفكير المنطقي تعميماتها الفلسفية والخلقية. </w:t>
      </w:r>
      <w:proofErr w:type="gramStart"/>
      <w:r w:rsidRPr="002350F3">
        <w:rPr>
          <w:rFonts w:ascii="Microsoft Sans Serif" w:hAnsi="Microsoft Sans Serif" w:cs="Traditional Arabic" w:hint="cs"/>
          <w:sz w:val="38"/>
          <w:szCs w:val="38"/>
          <w:shd w:val="clear" w:color="auto" w:fill="FFFFFF"/>
          <w:rtl/>
          <w:lang w:bidi="ar-IQ"/>
        </w:rPr>
        <w:t>والتي</w:t>
      </w:r>
      <w:proofErr w:type="gramEnd"/>
      <w:r w:rsidRPr="002350F3">
        <w:rPr>
          <w:rFonts w:ascii="Microsoft Sans Serif" w:hAnsi="Microsoft Sans Serif" w:cs="Traditional Arabic" w:hint="cs"/>
          <w:sz w:val="38"/>
          <w:szCs w:val="38"/>
          <w:shd w:val="clear" w:color="auto" w:fill="FFFFFF"/>
          <w:rtl/>
          <w:lang w:bidi="ar-IQ"/>
        </w:rPr>
        <w:t xml:space="preserve"> لا تلبث أن ترتقي فتصبح مبادئ للحق والصواب، وهي بهذا تجبر الأجيال الجديدة وتحدد تصرفاتها ولا تحفزها على التفكير كي لا تتضمن أي استعداد للتنقيح.</w:t>
      </w:r>
    </w:p>
    <w:p w:rsidR="00755546" w:rsidRPr="002350F3" w:rsidRDefault="00755546" w:rsidP="00755546">
      <w:pPr>
        <w:pStyle w:val="texte"/>
        <w:numPr>
          <w:ilvl w:val="0"/>
          <w:numId w:val="4"/>
        </w:numPr>
        <w:shd w:val="clear" w:color="auto" w:fill="FFFFFF"/>
        <w:bidi/>
        <w:spacing w:before="240" w:beforeAutospacing="0" w:after="200" w:afterAutospacing="0" w:line="276" w:lineRule="auto"/>
        <w:ind w:left="0" w:firstLine="567"/>
        <w:jc w:val="both"/>
        <w:rPr>
          <w:rFonts w:ascii="Microsoft Sans Serif" w:hAnsi="Microsoft Sans Serif" w:cs="Traditional Arabic"/>
          <w:sz w:val="38"/>
          <w:szCs w:val="38"/>
          <w:shd w:val="clear" w:color="auto" w:fill="FFFFFF"/>
          <w:lang w:bidi="ar-IQ"/>
        </w:rPr>
      </w:pPr>
      <w:r w:rsidRPr="002350F3">
        <w:rPr>
          <w:rFonts w:ascii="Microsoft Sans Serif" w:eastAsia="Calibri" w:hAnsi="Microsoft Sans Serif" w:cs="Traditional Arabic" w:hint="cs"/>
          <w:b/>
          <w:bCs/>
          <w:sz w:val="38"/>
          <w:szCs w:val="38"/>
          <w:shd w:val="clear" w:color="auto" w:fill="FFFFFF"/>
          <w:rtl/>
        </w:rPr>
        <w:t>الجاذبية:</w:t>
      </w:r>
      <w:r w:rsidRPr="002350F3">
        <w:rPr>
          <w:rFonts w:ascii="Microsoft Sans Serif" w:hAnsi="Microsoft Sans Serif" w:cs="Traditional Arabic" w:hint="cs"/>
          <w:sz w:val="38"/>
          <w:szCs w:val="38"/>
          <w:shd w:val="clear" w:color="auto" w:fill="FFFFFF"/>
          <w:rtl/>
          <w:lang w:bidi="ar-IQ"/>
        </w:rPr>
        <w:t xml:space="preserve"> على الرغم من إلزامية الممارسات الاحتفالية فهي تقوي الحماس والتعصب لبعض الموروثات الثقافية وتدفع إلى مقاومة كل حدث يحاول أن يعدل فيها، فتنشأ تعصب للعادات الجمعية التي تعتبر للثقافة التي تشعر الفرد أن </w:t>
      </w:r>
      <w:proofErr w:type="spellStart"/>
      <w:r w:rsidRPr="002350F3">
        <w:rPr>
          <w:rFonts w:ascii="Microsoft Sans Serif" w:hAnsi="Microsoft Sans Serif" w:cs="Traditional Arabic" w:hint="cs"/>
          <w:sz w:val="38"/>
          <w:szCs w:val="38"/>
          <w:shd w:val="clear" w:color="auto" w:fill="FFFFFF"/>
          <w:rtl/>
          <w:lang w:bidi="ar-IQ"/>
        </w:rPr>
        <w:t>ماتملكه</w:t>
      </w:r>
      <w:proofErr w:type="spellEnd"/>
      <w:r w:rsidRPr="002350F3">
        <w:rPr>
          <w:rFonts w:ascii="Microsoft Sans Serif" w:hAnsi="Microsoft Sans Serif" w:cs="Traditional Arabic" w:hint="cs"/>
          <w:sz w:val="38"/>
          <w:szCs w:val="38"/>
          <w:shd w:val="clear" w:color="auto" w:fill="FFFFFF"/>
          <w:rtl/>
          <w:lang w:bidi="ar-IQ"/>
        </w:rPr>
        <w:t xml:space="preserve"> جماعته من قيم جدير بالتبجيل والتقدير والمحافظة وخاصة عندما يتداخل مع المقدس.</w:t>
      </w:r>
    </w:p>
    <w:p w:rsidR="00755546" w:rsidRPr="002350F3" w:rsidRDefault="00755546" w:rsidP="00755546">
      <w:pPr>
        <w:pStyle w:val="texte"/>
        <w:shd w:val="clear" w:color="auto" w:fill="FFFFFF"/>
        <w:bidi/>
        <w:spacing w:before="240" w:beforeAutospacing="0" w:after="200" w:afterAutospacing="0" w:line="276" w:lineRule="auto"/>
        <w:ind w:firstLine="567"/>
        <w:jc w:val="both"/>
        <w:rPr>
          <w:rFonts w:ascii="Microsoft Sans Serif" w:eastAsia="Calibri" w:hAnsi="Microsoft Sans Serif" w:cs="Traditional Arabic"/>
          <w:b/>
          <w:bCs/>
          <w:sz w:val="38"/>
          <w:szCs w:val="38"/>
          <w:shd w:val="clear" w:color="auto" w:fill="FFFFFF"/>
          <w:rtl/>
        </w:rPr>
      </w:pPr>
      <w:r w:rsidRPr="002350F3">
        <w:rPr>
          <w:rFonts w:ascii="Microsoft Sans Serif" w:hAnsi="Microsoft Sans Serif" w:cs="Traditional Arabic" w:hint="cs"/>
          <w:sz w:val="38"/>
          <w:szCs w:val="38"/>
          <w:shd w:val="clear" w:color="auto" w:fill="FFFFFF"/>
          <w:rtl/>
          <w:lang w:bidi="ar-IQ"/>
        </w:rPr>
        <w:t xml:space="preserve">وهذا </w:t>
      </w:r>
      <w:proofErr w:type="spellStart"/>
      <w:r w:rsidRPr="002350F3">
        <w:rPr>
          <w:rFonts w:ascii="Microsoft Sans Serif" w:hAnsi="Microsoft Sans Serif" w:cs="Traditional Arabic" w:hint="cs"/>
          <w:sz w:val="38"/>
          <w:szCs w:val="38"/>
          <w:shd w:val="clear" w:color="auto" w:fill="FFFFFF"/>
          <w:rtl/>
          <w:lang w:bidi="ar-IQ"/>
        </w:rPr>
        <w:t>مايشير</w:t>
      </w:r>
      <w:proofErr w:type="spellEnd"/>
      <w:r w:rsidRPr="002350F3">
        <w:rPr>
          <w:rFonts w:ascii="Microsoft Sans Serif" w:hAnsi="Microsoft Sans Serif" w:cs="Traditional Arabic" w:hint="cs"/>
          <w:sz w:val="38"/>
          <w:szCs w:val="38"/>
          <w:shd w:val="clear" w:color="auto" w:fill="FFFFFF"/>
          <w:rtl/>
          <w:lang w:bidi="ar-IQ"/>
        </w:rPr>
        <w:t xml:space="preserve"> اليه مصطلح التمركز حول الذات الجمعية التي تنطوي على تمسك الجماعة وتعصبها لعناصرها الثقافية التي تتمتع بسلطة اجتماعية. لذلك تعتبر الممارسات الاحتفالية وسيلة فعالة </w:t>
      </w:r>
      <w:proofErr w:type="spellStart"/>
      <w:r w:rsidRPr="002350F3">
        <w:rPr>
          <w:rFonts w:ascii="Microsoft Sans Serif" w:hAnsi="Microsoft Sans Serif" w:cs="Traditional Arabic" w:hint="cs"/>
          <w:sz w:val="38"/>
          <w:szCs w:val="38"/>
          <w:shd w:val="clear" w:color="auto" w:fill="FFFFFF"/>
          <w:rtl/>
          <w:lang w:bidi="ar-IQ"/>
        </w:rPr>
        <w:t>لادماج</w:t>
      </w:r>
      <w:proofErr w:type="spellEnd"/>
      <w:r w:rsidRPr="002350F3">
        <w:rPr>
          <w:rFonts w:ascii="Microsoft Sans Serif" w:hAnsi="Microsoft Sans Serif" w:cs="Traditional Arabic" w:hint="cs"/>
          <w:sz w:val="38"/>
          <w:szCs w:val="38"/>
          <w:shd w:val="clear" w:color="auto" w:fill="FFFFFF"/>
          <w:rtl/>
          <w:lang w:bidi="ar-IQ"/>
        </w:rPr>
        <w:t xml:space="preserve"> الفرد في مجتمعه. وتكسب الجماعة التجانس اللاز</w:t>
      </w:r>
      <w:r w:rsidRPr="002350F3">
        <w:rPr>
          <w:rFonts w:ascii="Microsoft Sans Serif" w:hAnsi="Microsoft Sans Serif" w:cs="Traditional Arabic" w:hint="eastAsia"/>
          <w:sz w:val="38"/>
          <w:szCs w:val="38"/>
          <w:shd w:val="clear" w:color="auto" w:fill="FFFFFF"/>
          <w:rtl/>
          <w:lang w:bidi="ar-IQ"/>
        </w:rPr>
        <w:t>م</w:t>
      </w:r>
      <w:r w:rsidRPr="002350F3">
        <w:rPr>
          <w:rFonts w:ascii="Microsoft Sans Serif" w:hAnsi="Microsoft Sans Serif" w:cs="Traditional Arabic" w:hint="cs"/>
          <w:sz w:val="38"/>
          <w:szCs w:val="38"/>
          <w:shd w:val="clear" w:color="auto" w:fill="FFFFFF"/>
          <w:rtl/>
          <w:lang w:bidi="ar-IQ"/>
        </w:rPr>
        <w:t xml:space="preserve"> لتحقيق التكافل </w:t>
      </w:r>
      <w:proofErr w:type="gramStart"/>
      <w:r w:rsidRPr="002350F3">
        <w:rPr>
          <w:rFonts w:ascii="Microsoft Sans Serif" w:hAnsi="Microsoft Sans Serif" w:cs="Traditional Arabic" w:hint="cs"/>
          <w:sz w:val="38"/>
          <w:szCs w:val="38"/>
          <w:shd w:val="clear" w:color="auto" w:fill="FFFFFF"/>
          <w:rtl/>
          <w:lang w:bidi="ar-IQ"/>
        </w:rPr>
        <w:t>والتكامل</w:t>
      </w:r>
      <w:proofErr w:type="gramEnd"/>
      <w:r w:rsidRPr="002350F3">
        <w:rPr>
          <w:rFonts w:ascii="Microsoft Sans Serif" w:eastAsia="Calibri" w:hAnsi="Microsoft Sans Serif" w:cs="Traditional Arabic" w:hint="cs"/>
          <w:b/>
          <w:bCs/>
          <w:sz w:val="38"/>
          <w:szCs w:val="38"/>
          <w:shd w:val="clear" w:color="auto" w:fill="FFFFFF"/>
          <w:rtl/>
        </w:rPr>
        <w:t>.</w:t>
      </w:r>
    </w:p>
    <w:p w:rsidR="00755546" w:rsidRPr="002350F3" w:rsidRDefault="00755546" w:rsidP="00755546">
      <w:pPr>
        <w:pStyle w:val="texte"/>
        <w:shd w:val="clear" w:color="auto" w:fill="FFFFFF"/>
        <w:bidi/>
        <w:spacing w:before="240" w:beforeAutospacing="0" w:after="200" w:afterAutospacing="0" w:line="276" w:lineRule="auto"/>
        <w:ind w:left="927"/>
        <w:jc w:val="both"/>
        <w:rPr>
          <w:rFonts w:ascii="Microsoft Sans Serif" w:eastAsia="Calibri" w:hAnsi="Microsoft Sans Serif" w:cs="Traditional Arabic"/>
          <w:b/>
          <w:bCs/>
          <w:sz w:val="38"/>
          <w:szCs w:val="38"/>
          <w:shd w:val="clear" w:color="auto" w:fill="FFFFFF"/>
          <w:rtl/>
        </w:rPr>
      </w:pPr>
    </w:p>
    <w:sectPr w:rsidR="00755546" w:rsidRPr="002350F3" w:rsidSect="00755546">
      <w:footerReference w:type="default" r:id="rId21"/>
      <w:pgSz w:w="11906" w:h="16838"/>
      <w:pgMar w:top="851" w:right="851" w:bottom="851"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28E5" w:rsidRDefault="007C28E5" w:rsidP="00755546">
      <w:pPr>
        <w:spacing w:after="0" w:line="240" w:lineRule="auto"/>
      </w:pPr>
      <w:r>
        <w:separator/>
      </w:r>
    </w:p>
  </w:endnote>
  <w:endnote w:type="continuationSeparator" w:id="0">
    <w:p w:rsidR="007C28E5" w:rsidRDefault="007C28E5" w:rsidP="0075554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2A87" w:usb1="00000000" w:usb2="00000000" w:usb3="00000000" w:csb0="000001FF" w:csb1="00000000"/>
  </w:font>
  <w:font w:name="Simplified Arabic">
    <w:panose1 w:val="02020603050405020304"/>
    <w:charset w:val="00"/>
    <w:family w:val="roman"/>
    <w:pitch w:val="variable"/>
    <w:sig w:usb0="00002003" w:usb1="00000000" w:usb2="00000000" w:usb3="00000000" w:csb0="00000041"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3" w:usb1="10000000" w:usb2="00000000" w:usb3="00000000" w:csb0="80000001" w:csb1="00000000"/>
  </w:font>
  <w:font w:name="Symbol">
    <w:panose1 w:val="05050102010706020507"/>
    <w:charset w:val="02"/>
    <w:family w:val="roman"/>
    <w:pitch w:val="variable"/>
    <w:sig w:usb0="00000003" w:usb1="10000000" w:usb2="00000000" w:usb3="00000000" w:csb0="80000001"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AdvertisingExtraBold">
    <w:altName w:val="Times New Roman"/>
    <w:charset w:val="B2"/>
    <w:family w:val="auto"/>
    <w:pitch w:val="variable"/>
    <w:sig w:usb0="00002000" w:usb1="00000000" w:usb2="00000000" w:usb3="00000000" w:csb0="00000040" w:csb1="00000000"/>
  </w:font>
  <w:font w:name="Tahoma">
    <w:panose1 w:val="020B0604030504040204"/>
    <w:charset w:val="00"/>
    <w:family w:val="swiss"/>
    <w:pitch w:val="variable"/>
    <w:sig w:usb0="E1002EFF" w:usb1="C000605B" w:usb2="00000029" w:usb3="00000000" w:csb0="000101FF" w:csb1="00000000"/>
  </w:font>
  <w:font w:name="Traditional Arabic">
    <w:panose1 w:val="02020603050405020304"/>
    <w:charset w:val="00"/>
    <w:family w:val="roman"/>
    <w:pitch w:val="variable"/>
    <w:sig w:usb0="00002003" w:usb1="80000000" w:usb2="00000008" w:usb3="00000000" w:csb0="00000041" w:csb1="00000000"/>
  </w:font>
  <w:font w:name="Microsoft Sans Serif">
    <w:panose1 w:val="020B0604020202020204"/>
    <w:charset w:val="00"/>
    <w:family w:val="swiss"/>
    <w:pitch w:val="variable"/>
    <w:sig w:usb0="E1002AFF" w:usb1="C0000002" w:usb2="00000008"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145108838"/>
      <w:docPartObj>
        <w:docPartGallery w:val="Page Numbers (Bottom of Page)"/>
        <w:docPartUnique/>
      </w:docPartObj>
    </w:sdtPr>
    <w:sdtContent>
      <w:p w:rsidR="00755546" w:rsidRDefault="00755546">
        <w:pPr>
          <w:pStyle w:val="Pieddepage"/>
          <w:jc w:val="center"/>
        </w:pPr>
        <w:r>
          <w:fldChar w:fldCharType="begin"/>
        </w:r>
        <w:r>
          <w:instrText>PAGE   \* MERGEFORMAT</w:instrText>
        </w:r>
        <w:r>
          <w:fldChar w:fldCharType="separate"/>
        </w:r>
        <w:r>
          <w:rPr>
            <w:noProof/>
          </w:rPr>
          <w:t>29</w:t>
        </w:r>
        <w:r>
          <w:fldChar w:fldCharType="end"/>
        </w:r>
      </w:p>
    </w:sdtContent>
  </w:sdt>
  <w:p w:rsidR="00755546" w:rsidRDefault="00755546">
    <w:pPr>
      <w:pStyle w:val="Pieddepag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28E5" w:rsidRDefault="007C28E5" w:rsidP="00755546">
      <w:pPr>
        <w:spacing w:after="0" w:line="240" w:lineRule="auto"/>
      </w:pPr>
      <w:r>
        <w:separator/>
      </w:r>
    </w:p>
  </w:footnote>
  <w:footnote w:type="continuationSeparator" w:id="0">
    <w:p w:rsidR="007C28E5" w:rsidRDefault="007C28E5" w:rsidP="00755546">
      <w:pPr>
        <w:spacing w:after="0" w:line="240" w:lineRule="auto"/>
      </w:pPr>
      <w:r>
        <w:continuationSeparator/>
      </w:r>
    </w:p>
  </w:footnote>
  <w:footnote w:id="1">
    <w:p w:rsidR="00755546" w:rsidRPr="00832584" w:rsidRDefault="00755546" w:rsidP="00755546">
      <w:pPr>
        <w:pStyle w:val="Notedebasdepage"/>
        <w:bidi/>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 xml:space="preserve">- عبد الله </w:t>
      </w:r>
      <w:proofErr w:type="gramStart"/>
      <w:r w:rsidRPr="00832584">
        <w:rPr>
          <w:rFonts w:cs="Traditional Arabic" w:hint="cs"/>
          <w:sz w:val="28"/>
          <w:szCs w:val="28"/>
          <w:rtl/>
        </w:rPr>
        <w:t>بن</w:t>
      </w:r>
      <w:proofErr w:type="gramEnd"/>
      <w:r w:rsidRPr="00832584">
        <w:rPr>
          <w:rFonts w:cs="Traditional Arabic" w:hint="cs"/>
          <w:sz w:val="28"/>
          <w:szCs w:val="28"/>
          <w:rtl/>
        </w:rPr>
        <w:t xml:space="preserve"> معمر: </w:t>
      </w:r>
      <w:r w:rsidRPr="00832584">
        <w:rPr>
          <w:rFonts w:cs="Traditional Arabic" w:hint="cs"/>
          <w:b/>
          <w:bCs/>
          <w:sz w:val="28"/>
          <w:szCs w:val="28"/>
          <w:rtl/>
        </w:rPr>
        <w:t>الفضاء السكني في الثقافة الجزائرية</w:t>
      </w:r>
      <w:r w:rsidRPr="00832584">
        <w:rPr>
          <w:rFonts w:cs="Traditional Arabic" w:hint="cs"/>
          <w:sz w:val="28"/>
          <w:szCs w:val="28"/>
          <w:rtl/>
        </w:rPr>
        <w:t>، دار كنوز، 2018، ص47</w:t>
      </w:r>
    </w:p>
  </w:footnote>
  <w:footnote w:id="2">
    <w:p w:rsidR="00755546" w:rsidRPr="00832584" w:rsidRDefault="00755546" w:rsidP="00755546">
      <w:pPr>
        <w:pStyle w:val="Notedebasdepage"/>
        <w:bidi/>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w:t>
      </w:r>
      <w:r w:rsidRPr="00832584">
        <w:rPr>
          <w:rFonts w:cs="Traditional Arabic"/>
          <w:sz w:val="28"/>
          <w:szCs w:val="28"/>
          <w:rtl/>
        </w:rPr>
        <w:t xml:space="preserve"> محمد السويدي</w:t>
      </w:r>
      <w:r w:rsidRPr="00832584">
        <w:rPr>
          <w:rFonts w:cs="Traditional Arabic" w:hint="cs"/>
          <w:sz w:val="28"/>
          <w:szCs w:val="28"/>
          <w:rtl/>
        </w:rPr>
        <w:t xml:space="preserve">: </w:t>
      </w:r>
      <w:r w:rsidRPr="00832584">
        <w:rPr>
          <w:rFonts w:cs="Traditional Arabic" w:hint="cs"/>
          <w:b/>
          <w:bCs/>
          <w:sz w:val="28"/>
          <w:szCs w:val="28"/>
          <w:rtl/>
        </w:rPr>
        <w:t>مفاهيم علم الاجتماع الثقافي ومصطلحاته،</w:t>
      </w:r>
      <w:r>
        <w:rPr>
          <w:rFonts w:cs="Traditional Arabic" w:hint="cs"/>
          <w:b/>
          <w:bCs/>
          <w:sz w:val="28"/>
          <w:szCs w:val="28"/>
          <w:rtl/>
        </w:rPr>
        <w:t xml:space="preserve"> </w:t>
      </w:r>
      <w:proofErr w:type="spellStart"/>
      <w:r w:rsidRPr="00832584">
        <w:rPr>
          <w:rFonts w:cs="Traditional Arabic"/>
          <w:sz w:val="28"/>
          <w:szCs w:val="28"/>
          <w:rtl/>
        </w:rPr>
        <w:t>الجزائر:المؤسسة</w:t>
      </w:r>
      <w:proofErr w:type="spellEnd"/>
      <w:r w:rsidRPr="00832584">
        <w:rPr>
          <w:rFonts w:cs="Traditional Arabic"/>
          <w:sz w:val="28"/>
          <w:szCs w:val="28"/>
          <w:rtl/>
        </w:rPr>
        <w:t xml:space="preserve"> الوطنية للكتاب ؛ تونس</w:t>
      </w:r>
      <w:r w:rsidRPr="00832584">
        <w:rPr>
          <w:rFonts w:cs="Traditional Arabic" w:hint="cs"/>
          <w:sz w:val="28"/>
          <w:szCs w:val="28"/>
          <w:rtl/>
        </w:rPr>
        <w:t>:</w:t>
      </w:r>
      <w:r w:rsidRPr="00832584">
        <w:rPr>
          <w:rFonts w:cs="Traditional Arabic"/>
          <w:sz w:val="28"/>
          <w:szCs w:val="28"/>
          <w:rtl/>
        </w:rPr>
        <w:t xml:space="preserve"> الدار التونسية للنشر، 1991،</w:t>
      </w:r>
      <w:r>
        <w:rPr>
          <w:rFonts w:cs="Traditional Arabic" w:hint="cs"/>
          <w:sz w:val="28"/>
          <w:szCs w:val="28"/>
          <w:rtl/>
        </w:rPr>
        <w:t xml:space="preserve"> </w:t>
      </w:r>
      <w:r w:rsidRPr="00832584">
        <w:rPr>
          <w:rFonts w:cs="Traditional Arabic"/>
          <w:sz w:val="28"/>
          <w:szCs w:val="28"/>
          <w:rtl/>
        </w:rPr>
        <w:t>ص41</w:t>
      </w:r>
      <w:r w:rsidRPr="00832584">
        <w:rPr>
          <w:rFonts w:cs="Traditional Arabic"/>
          <w:sz w:val="28"/>
          <w:szCs w:val="28"/>
        </w:rPr>
        <w:t>.</w:t>
      </w:r>
    </w:p>
  </w:footnote>
  <w:footnote w:id="3">
    <w:p w:rsidR="00755546" w:rsidRPr="00832584" w:rsidRDefault="00755546" w:rsidP="00755546">
      <w:pPr>
        <w:pStyle w:val="Notedebasdepage"/>
        <w:bidi/>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 xml:space="preserve"> - محمد حربي </w:t>
      </w:r>
      <w:r w:rsidRPr="00832584">
        <w:rPr>
          <w:rFonts w:cs="Traditional Arabic" w:hint="cs"/>
          <w:b/>
          <w:bCs/>
          <w:sz w:val="28"/>
          <w:szCs w:val="28"/>
          <w:rtl/>
        </w:rPr>
        <w:t>:"</w:t>
      </w:r>
      <w:r w:rsidRPr="00832584">
        <w:rPr>
          <w:rFonts w:cs="Traditional Arabic"/>
          <w:b/>
          <w:bCs/>
          <w:sz w:val="28"/>
          <w:szCs w:val="28"/>
          <w:rtl/>
        </w:rPr>
        <w:t xml:space="preserve"> لأسس الثقافية للأمة الجزائرية</w:t>
      </w:r>
      <w:r w:rsidRPr="00832584">
        <w:rPr>
          <w:rFonts w:cs="Traditional Arabic" w:hint="cs"/>
          <w:b/>
          <w:bCs/>
          <w:sz w:val="28"/>
          <w:szCs w:val="28"/>
          <w:rtl/>
        </w:rPr>
        <w:t>":،</w:t>
      </w:r>
      <w:r w:rsidRPr="00832584">
        <w:rPr>
          <w:rFonts w:cs="Traditional Arabic" w:hint="cs"/>
          <w:sz w:val="28"/>
          <w:szCs w:val="28"/>
          <w:rtl/>
        </w:rPr>
        <w:t xml:space="preserve"> تر: بلقاسم بن زنين، مجلة انسانيات ، </w:t>
      </w:r>
      <w:r w:rsidRPr="00612881">
        <w:rPr>
          <w:rFonts w:cs="Traditional Arabic" w:hint="cs"/>
          <w:sz w:val="24"/>
          <w:szCs w:val="24"/>
          <w:rtl/>
        </w:rPr>
        <w:t>47-84، 2010</w:t>
      </w:r>
      <w:r w:rsidRPr="00832584">
        <w:rPr>
          <w:rFonts w:cs="Traditional Arabic" w:hint="cs"/>
          <w:sz w:val="28"/>
          <w:szCs w:val="28"/>
          <w:rtl/>
        </w:rPr>
        <w:t xml:space="preserve">، ص </w:t>
      </w:r>
      <w:r w:rsidRPr="00612881">
        <w:rPr>
          <w:rFonts w:cs="Traditional Arabic" w:hint="cs"/>
          <w:sz w:val="24"/>
          <w:szCs w:val="24"/>
          <w:rtl/>
        </w:rPr>
        <w:t>11-19</w:t>
      </w:r>
      <w:r w:rsidRPr="00832584">
        <w:rPr>
          <w:rFonts w:cs="Traditional Arabic" w:hint="cs"/>
          <w:sz w:val="28"/>
          <w:szCs w:val="28"/>
          <w:rtl/>
        </w:rPr>
        <w:t>.</w:t>
      </w:r>
    </w:p>
  </w:footnote>
  <w:footnote w:id="4">
    <w:p w:rsidR="00755546" w:rsidRPr="00832584" w:rsidRDefault="00755546" w:rsidP="00755546">
      <w:pPr>
        <w:pStyle w:val="Notedebasdepage"/>
        <w:rPr>
          <w:rFonts w:cs="Traditional Arabic"/>
          <w:sz w:val="28"/>
          <w:szCs w:val="28"/>
        </w:rPr>
      </w:pPr>
      <w:r w:rsidRPr="00832584">
        <w:rPr>
          <w:rStyle w:val="Appelnotedebasdep"/>
          <w:rFonts w:cs="Traditional Arabic"/>
          <w:sz w:val="28"/>
          <w:szCs w:val="28"/>
        </w:rPr>
        <w:footnoteRef/>
      </w:r>
      <w:r w:rsidRPr="00832584">
        <w:rPr>
          <w:rFonts w:cs="Traditional Arabic"/>
          <w:sz w:val="28"/>
          <w:szCs w:val="28"/>
        </w:rPr>
        <w:t xml:space="preserve"> - </w:t>
      </w:r>
      <w:proofErr w:type="spellStart"/>
      <w:r w:rsidRPr="00832584">
        <w:rPr>
          <w:rFonts w:cs="Traditional Arabic"/>
          <w:sz w:val="28"/>
          <w:szCs w:val="28"/>
        </w:rPr>
        <w:t>abdelghaniMeghrbi</w:t>
      </w:r>
      <w:proofErr w:type="spellEnd"/>
      <w:r w:rsidRPr="00832584">
        <w:rPr>
          <w:rFonts w:cs="Traditional Arabic"/>
          <w:sz w:val="28"/>
          <w:szCs w:val="28"/>
        </w:rPr>
        <w:t xml:space="preserve"> ; </w:t>
      </w:r>
      <w:proofErr w:type="spellStart"/>
      <w:r w:rsidRPr="00832584">
        <w:rPr>
          <w:rFonts w:cs="Traditional Arabic"/>
          <w:b/>
          <w:bCs/>
          <w:sz w:val="28"/>
          <w:szCs w:val="28"/>
        </w:rPr>
        <w:t>Cultur</w:t>
      </w:r>
      <w:proofErr w:type="spellEnd"/>
      <w:r w:rsidRPr="00832584">
        <w:rPr>
          <w:rFonts w:cs="Traditional Arabic"/>
          <w:b/>
          <w:bCs/>
          <w:sz w:val="28"/>
          <w:szCs w:val="28"/>
        </w:rPr>
        <w:t xml:space="preserve"> et </w:t>
      </w:r>
      <w:proofErr w:type="spellStart"/>
      <w:r w:rsidRPr="00832584">
        <w:rPr>
          <w:rFonts w:cs="Traditional Arabic"/>
          <w:b/>
          <w:bCs/>
          <w:sz w:val="28"/>
          <w:szCs w:val="28"/>
        </w:rPr>
        <w:t>PersonnaliteAlgerienne</w:t>
      </w:r>
      <w:proofErr w:type="spellEnd"/>
      <w:r w:rsidRPr="00832584">
        <w:rPr>
          <w:rFonts w:cs="Traditional Arabic"/>
          <w:b/>
          <w:bCs/>
          <w:sz w:val="28"/>
          <w:szCs w:val="28"/>
        </w:rPr>
        <w:t xml:space="preserve"> de </w:t>
      </w:r>
      <w:proofErr w:type="spellStart"/>
      <w:r w:rsidRPr="00832584">
        <w:rPr>
          <w:rFonts w:cs="Traditional Arabic"/>
          <w:b/>
          <w:bCs/>
          <w:sz w:val="28"/>
          <w:szCs w:val="28"/>
        </w:rPr>
        <w:t>massinissaa</w:t>
      </w:r>
      <w:proofErr w:type="spellEnd"/>
      <w:r w:rsidRPr="00832584">
        <w:rPr>
          <w:rFonts w:cs="Traditional Arabic"/>
          <w:b/>
          <w:bCs/>
          <w:sz w:val="28"/>
          <w:szCs w:val="28"/>
        </w:rPr>
        <w:t xml:space="preserve"> </w:t>
      </w:r>
      <w:proofErr w:type="spellStart"/>
      <w:r w:rsidRPr="00832584">
        <w:rPr>
          <w:rFonts w:cs="Traditional Arabic"/>
          <w:b/>
          <w:bCs/>
          <w:sz w:val="28"/>
          <w:szCs w:val="28"/>
        </w:rPr>
        <w:t>nos</w:t>
      </w:r>
      <w:r w:rsidRPr="00832584">
        <w:rPr>
          <w:rFonts w:cs="Traditional Arabic"/>
          <w:sz w:val="28"/>
          <w:szCs w:val="28"/>
        </w:rPr>
        <w:t>jours</w:t>
      </w:r>
      <w:proofErr w:type="spellEnd"/>
      <w:r w:rsidRPr="00832584">
        <w:rPr>
          <w:rFonts w:cs="Traditional Arabic"/>
          <w:sz w:val="28"/>
          <w:szCs w:val="28"/>
        </w:rPr>
        <w:t xml:space="preserve"> .ENAL-OP. Alger. 1986. P36. </w:t>
      </w:r>
    </w:p>
  </w:footnote>
  <w:footnote w:id="5">
    <w:p w:rsidR="00755546" w:rsidRPr="00832584" w:rsidRDefault="00755546" w:rsidP="00755546">
      <w:pPr>
        <w:pStyle w:val="Notedebasdepage"/>
        <w:rPr>
          <w:rFonts w:cs="Traditional Arabic"/>
          <w:sz w:val="28"/>
          <w:szCs w:val="28"/>
        </w:rPr>
      </w:pPr>
      <w:r w:rsidRPr="00832584">
        <w:rPr>
          <w:rStyle w:val="Appelnotedebasdep"/>
          <w:rFonts w:cs="Traditional Arabic"/>
          <w:sz w:val="28"/>
          <w:szCs w:val="28"/>
        </w:rPr>
        <w:footnoteRef/>
      </w:r>
      <w:r w:rsidRPr="00832584">
        <w:rPr>
          <w:rFonts w:cs="Traditional Arabic"/>
          <w:sz w:val="28"/>
          <w:szCs w:val="28"/>
        </w:rPr>
        <w:t xml:space="preserve"> -pierre </w:t>
      </w:r>
      <w:proofErr w:type="spellStart"/>
      <w:r w:rsidRPr="00832584">
        <w:rPr>
          <w:rFonts w:cs="Traditional Arabic"/>
          <w:sz w:val="28"/>
          <w:szCs w:val="28"/>
        </w:rPr>
        <w:t>bourdieu</w:t>
      </w:r>
      <w:proofErr w:type="spellEnd"/>
      <w:r w:rsidRPr="00832584">
        <w:rPr>
          <w:rFonts w:cs="Traditional Arabic"/>
          <w:sz w:val="28"/>
          <w:szCs w:val="28"/>
        </w:rPr>
        <w:t xml:space="preserve"> : </w:t>
      </w:r>
      <w:r w:rsidRPr="00612881">
        <w:rPr>
          <w:rFonts w:cs="Traditional Arabic"/>
          <w:b/>
          <w:bCs/>
          <w:sz w:val="28"/>
          <w:szCs w:val="28"/>
        </w:rPr>
        <w:t>sociologie de l’</w:t>
      </w:r>
      <w:proofErr w:type="spellStart"/>
      <w:r w:rsidRPr="00612881">
        <w:rPr>
          <w:rFonts w:cs="Traditional Arabic"/>
          <w:b/>
          <w:bCs/>
          <w:sz w:val="28"/>
          <w:szCs w:val="28"/>
        </w:rPr>
        <w:t>algerie</w:t>
      </w:r>
      <w:proofErr w:type="spellEnd"/>
      <w:r w:rsidRPr="00832584">
        <w:rPr>
          <w:rFonts w:cs="Traditional Arabic"/>
          <w:sz w:val="28"/>
          <w:szCs w:val="28"/>
        </w:rPr>
        <w:t> .</w:t>
      </w:r>
      <w:proofErr w:type="spellStart"/>
      <w:r w:rsidRPr="00832584">
        <w:rPr>
          <w:rFonts w:cs="Traditional Arabic"/>
          <w:sz w:val="28"/>
          <w:szCs w:val="28"/>
        </w:rPr>
        <w:t>col.que</w:t>
      </w:r>
      <w:proofErr w:type="spellEnd"/>
      <w:r w:rsidRPr="00832584">
        <w:rPr>
          <w:rFonts w:cs="Traditional Arabic"/>
          <w:sz w:val="28"/>
          <w:szCs w:val="28"/>
        </w:rPr>
        <w:t xml:space="preserve"> sait je.  P.U.F. paris. 8eme </w:t>
      </w:r>
      <w:proofErr w:type="spellStart"/>
      <w:r w:rsidRPr="00832584">
        <w:rPr>
          <w:rFonts w:cs="Traditional Arabic"/>
          <w:sz w:val="28"/>
          <w:szCs w:val="28"/>
        </w:rPr>
        <w:t>edition</w:t>
      </w:r>
      <w:proofErr w:type="spellEnd"/>
      <w:r w:rsidRPr="00832584">
        <w:rPr>
          <w:rFonts w:cs="Traditional Arabic"/>
          <w:sz w:val="28"/>
          <w:szCs w:val="28"/>
        </w:rPr>
        <w:t>. 2001. P83 ; p97.</w:t>
      </w:r>
    </w:p>
  </w:footnote>
  <w:footnote w:id="6">
    <w:p w:rsidR="00755546" w:rsidRPr="00832584" w:rsidRDefault="00755546" w:rsidP="00755546">
      <w:pPr>
        <w:pStyle w:val="Notedebasdepage"/>
        <w:bidi/>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 xml:space="preserve">- عبد الله </w:t>
      </w:r>
      <w:proofErr w:type="gramStart"/>
      <w:r w:rsidRPr="00832584">
        <w:rPr>
          <w:rFonts w:cs="Traditional Arabic" w:hint="cs"/>
          <w:sz w:val="28"/>
          <w:szCs w:val="28"/>
          <w:rtl/>
        </w:rPr>
        <w:t>بن</w:t>
      </w:r>
      <w:proofErr w:type="gramEnd"/>
      <w:r w:rsidRPr="00832584">
        <w:rPr>
          <w:rFonts w:cs="Traditional Arabic" w:hint="cs"/>
          <w:sz w:val="28"/>
          <w:szCs w:val="28"/>
          <w:rtl/>
        </w:rPr>
        <w:t xml:space="preserve"> معمر: </w:t>
      </w:r>
      <w:r w:rsidRPr="00832584">
        <w:rPr>
          <w:rFonts w:cs="Traditional Arabic" w:hint="cs"/>
          <w:b/>
          <w:bCs/>
          <w:sz w:val="28"/>
          <w:szCs w:val="28"/>
          <w:rtl/>
        </w:rPr>
        <w:t>المرجع السابق</w:t>
      </w:r>
      <w:r w:rsidRPr="00832584">
        <w:rPr>
          <w:rFonts w:cs="Traditional Arabic" w:hint="cs"/>
          <w:sz w:val="28"/>
          <w:szCs w:val="28"/>
          <w:rtl/>
        </w:rPr>
        <w:t>، ص55.</w:t>
      </w:r>
    </w:p>
  </w:footnote>
  <w:footnote w:id="7">
    <w:p w:rsidR="00755546" w:rsidRPr="00832584" w:rsidRDefault="00755546" w:rsidP="00755546">
      <w:pPr>
        <w:pStyle w:val="Notedebasdepage"/>
        <w:rPr>
          <w:rFonts w:cs="Traditional Arabic"/>
          <w:sz w:val="28"/>
          <w:szCs w:val="28"/>
        </w:rPr>
      </w:pPr>
      <w:r w:rsidRPr="00832584">
        <w:rPr>
          <w:rStyle w:val="Appelnotedebasdep"/>
          <w:rFonts w:cs="Traditional Arabic"/>
          <w:sz w:val="28"/>
          <w:szCs w:val="28"/>
        </w:rPr>
        <w:footnoteRef/>
      </w:r>
      <w:r w:rsidRPr="00832584">
        <w:rPr>
          <w:rFonts w:cs="Traditional Arabic"/>
          <w:sz w:val="28"/>
          <w:szCs w:val="28"/>
        </w:rPr>
        <w:t xml:space="preserve"> - </w:t>
      </w:r>
      <w:proofErr w:type="spellStart"/>
      <w:r w:rsidRPr="00832584">
        <w:rPr>
          <w:rFonts w:cs="Traditional Arabic"/>
          <w:sz w:val="28"/>
          <w:szCs w:val="28"/>
        </w:rPr>
        <w:t>denysCuche</w:t>
      </w:r>
      <w:proofErr w:type="spellEnd"/>
      <w:r w:rsidRPr="00832584">
        <w:rPr>
          <w:rFonts w:cs="Traditional Arabic"/>
          <w:sz w:val="28"/>
          <w:szCs w:val="28"/>
        </w:rPr>
        <w:t xml:space="preserve"> : </w:t>
      </w:r>
      <w:r w:rsidRPr="00832584">
        <w:rPr>
          <w:rFonts w:cs="Traditional Arabic"/>
          <w:b/>
          <w:bCs/>
          <w:sz w:val="28"/>
          <w:szCs w:val="28"/>
        </w:rPr>
        <w:t>la notion de culture dans les sciences sociales</w:t>
      </w:r>
      <w:r w:rsidRPr="00832584">
        <w:rPr>
          <w:rFonts w:cs="Traditional Arabic"/>
          <w:sz w:val="28"/>
          <w:szCs w:val="28"/>
        </w:rPr>
        <w:t xml:space="preserve"> ; </w:t>
      </w:r>
      <w:proofErr w:type="spellStart"/>
      <w:r w:rsidRPr="00832584">
        <w:rPr>
          <w:rFonts w:cs="Traditional Arabic"/>
          <w:sz w:val="28"/>
          <w:szCs w:val="28"/>
        </w:rPr>
        <w:t>edition</w:t>
      </w:r>
      <w:proofErr w:type="spellEnd"/>
      <w:r w:rsidRPr="00832584">
        <w:rPr>
          <w:rFonts w:cs="Traditional Arabic"/>
          <w:sz w:val="28"/>
          <w:szCs w:val="28"/>
        </w:rPr>
        <w:t xml:space="preserve"> Casbah ; </w:t>
      </w:r>
      <w:proofErr w:type="spellStart"/>
      <w:r w:rsidRPr="00832584">
        <w:rPr>
          <w:rFonts w:cs="Traditional Arabic"/>
          <w:sz w:val="28"/>
          <w:szCs w:val="28"/>
        </w:rPr>
        <w:t>alger</w:t>
      </w:r>
      <w:proofErr w:type="spellEnd"/>
      <w:r w:rsidRPr="00832584">
        <w:rPr>
          <w:rFonts w:cs="Traditional Arabic"/>
          <w:sz w:val="28"/>
          <w:szCs w:val="28"/>
        </w:rPr>
        <w:t> </w:t>
      </w:r>
      <w:proofErr w:type="gramStart"/>
      <w:r w:rsidRPr="00832584">
        <w:rPr>
          <w:rFonts w:cs="Traditional Arabic"/>
          <w:sz w:val="28"/>
          <w:szCs w:val="28"/>
        </w:rPr>
        <w:t>;1998</w:t>
      </w:r>
      <w:proofErr w:type="gramEnd"/>
      <w:r w:rsidRPr="00832584">
        <w:rPr>
          <w:rFonts w:cs="Traditional Arabic"/>
          <w:sz w:val="28"/>
          <w:szCs w:val="28"/>
        </w:rPr>
        <w:t> ;p70-71.</w:t>
      </w:r>
    </w:p>
  </w:footnote>
  <w:footnote w:id="8">
    <w:p w:rsidR="00755546" w:rsidRPr="00832584" w:rsidRDefault="00755546" w:rsidP="00755546">
      <w:pPr>
        <w:pStyle w:val="Notedebasdepage"/>
        <w:rPr>
          <w:rFonts w:cs="Traditional Arabic"/>
          <w:sz w:val="28"/>
          <w:szCs w:val="28"/>
        </w:rPr>
      </w:pPr>
      <w:r w:rsidRPr="00832584">
        <w:rPr>
          <w:rStyle w:val="Appelnotedebasdep"/>
          <w:rFonts w:cs="Traditional Arabic"/>
          <w:sz w:val="28"/>
          <w:szCs w:val="28"/>
        </w:rPr>
        <w:footnoteRef/>
      </w:r>
      <w:r w:rsidRPr="00832584">
        <w:rPr>
          <w:rFonts w:cs="Traditional Arabic" w:hint="cs"/>
          <w:sz w:val="28"/>
          <w:szCs w:val="28"/>
          <w:rtl/>
        </w:rPr>
        <w:t>-</w:t>
      </w:r>
      <w:proofErr w:type="spellStart"/>
      <w:r w:rsidRPr="00832584">
        <w:rPr>
          <w:rFonts w:cs="Traditional Arabic"/>
          <w:sz w:val="28"/>
          <w:szCs w:val="28"/>
        </w:rPr>
        <w:t>Djaît</w:t>
      </w:r>
      <w:proofErr w:type="spellEnd"/>
      <w:r w:rsidRPr="00832584">
        <w:rPr>
          <w:rFonts w:cs="Traditional Arabic"/>
          <w:sz w:val="28"/>
          <w:szCs w:val="28"/>
        </w:rPr>
        <w:t xml:space="preserve"> Hichem </w:t>
      </w:r>
      <w:r w:rsidRPr="00832584">
        <w:rPr>
          <w:rFonts w:cs="Traditional Arabic"/>
          <w:b/>
          <w:bCs/>
          <w:sz w:val="28"/>
          <w:szCs w:val="28"/>
        </w:rPr>
        <w:t>; La personnalité et le devenir arabo-islamique</w:t>
      </w:r>
      <w:r w:rsidRPr="00832584">
        <w:rPr>
          <w:rFonts w:cs="Traditional Arabic"/>
          <w:sz w:val="28"/>
          <w:szCs w:val="28"/>
        </w:rPr>
        <w:t>, Le seuil, 1974, Paris .</w:t>
      </w:r>
      <w:proofErr w:type="gramStart"/>
      <w:r w:rsidRPr="00832584">
        <w:rPr>
          <w:rFonts w:cs="Traditional Arabic"/>
          <w:sz w:val="28"/>
          <w:szCs w:val="28"/>
        </w:rPr>
        <w:t>pp</w:t>
      </w:r>
      <w:proofErr w:type="gramEnd"/>
      <w:r w:rsidRPr="00832584">
        <w:rPr>
          <w:rFonts w:cs="Traditional Arabic"/>
          <w:sz w:val="28"/>
          <w:szCs w:val="28"/>
        </w:rPr>
        <w:t xml:space="preserve"> 210.206.</w:t>
      </w:r>
    </w:p>
  </w:footnote>
  <w:footnote w:id="9">
    <w:p w:rsidR="00755546" w:rsidRPr="00832584" w:rsidRDefault="00755546" w:rsidP="00755546">
      <w:pPr>
        <w:pStyle w:val="Notedebasdepage"/>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w:t>
      </w:r>
      <w:r w:rsidRPr="00832584">
        <w:rPr>
          <w:rFonts w:cs="Traditional Arabic"/>
          <w:sz w:val="28"/>
          <w:szCs w:val="28"/>
        </w:rPr>
        <w:t>.</w:t>
      </w:r>
      <w:proofErr w:type="spellStart"/>
      <w:r w:rsidRPr="00832584">
        <w:rPr>
          <w:rFonts w:cs="Traditional Arabic"/>
          <w:sz w:val="28"/>
          <w:szCs w:val="28"/>
        </w:rPr>
        <w:t>Bouhdiba</w:t>
      </w:r>
      <w:proofErr w:type="spellEnd"/>
      <w:r w:rsidRPr="00832584">
        <w:rPr>
          <w:rFonts w:cs="Traditional Arabic"/>
          <w:sz w:val="28"/>
          <w:szCs w:val="28"/>
        </w:rPr>
        <w:t xml:space="preserve"> A. ; </w:t>
      </w:r>
      <w:r w:rsidRPr="00832584">
        <w:rPr>
          <w:rFonts w:cs="Traditional Arabic"/>
          <w:b/>
          <w:bCs/>
          <w:sz w:val="28"/>
          <w:szCs w:val="28"/>
        </w:rPr>
        <w:t>Quêtes sociologiques</w:t>
      </w:r>
      <w:r w:rsidRPr="00832584">
        <w:rPr>
          <w:rFonts w:cs="Traditional Arabic"/>
          <w:sz w:val="28"/>
          <w:szCs w:val="28"/>
        </w:rPr>
        <w:t xml:space="preserve">, </w:t>
      </w:r>
      <w:proofErr w:type="spellStart"/>
      <w:r w:rsidRPr="00832584">
        <w:rPr>
          <w:rFonts w:cs="Traditional Arabic"/>
          <w:sz w:val="28"/>
          <w:szCs w:val="28"/>
        </w:rPr>
        <w:t>Ceres</w:t>
      </w:r>
      <w:proofErr w:type="spellEnd"/>
      <w:r w:rsidRPr="00832584">
        <w:rPr>
          <w:rFonts w:cs="Traditional Arabic"/>
          <w:sz w:val="28"/>
          <w:szCs w:val="28"/>
        </w:rPr>
        <w:t>, 1995</w:t>
      </w:r>
      <w:proofErr w:type="gramStart"/>
      <w:r w:rsidRPr="00832584">
        <w:rPr>
          <w:rFonts w:cs="Traditional Arabic"/>
          <w:sz w:val="28"/>
          <w:szCs w:val="28"/>
        </w:rPr>
        <w:t>,Tunis</w:t>
      </w:r>
      <w:proofErr w:type="gramEnd"/>
      <w:r w:rsidRPr="00832584">
        <w:rPr>
          <w:rFonts w:cs="Traditional Arabic"/>
          <w:sz w:val="28"/>
          <w:szCs w:val="28"/>
        </w:rPr>
        <w:t>, p91..</w:t>
      </w:r>
    </w:p>
  </w:footnote>
  <w:footnote w:id="10">
    <w:p w:rsidR="00755546" w:rsidRPr="00832584" w:rsidRDefault="00755546" w:rsidP="00755546">
      <w:pPr>
        <w:pStyle w:val="Notedebasdepage"/>
        <w:rPr>
          <w:rFonts w:cs="Traditional Arabic"/>
          <w:sz w:val="28"/>
          <w:szCs w:val="28"/>
        </w:rPr>
      </w:pPr>
      <w:r w:rsidRPr="00832584">
        <w:rPr>
          <w:rStyle w:val="Appelnotedebasdep"/>
          <w:rFonts w:cs="Traditional Arabic"/>
          <w:sz w:val="28"/>
          <w:szCs w:val="28"/>
        </w:rPr>
        <w:footnoteRef/>
      </w:r>
      <w:r w:rsidRPr="00832584">
        <w:rPr>
          <w:rFonts w:cs="Traditional Arabic" w:hint="cs"/>
          <w:sz w:val="28"/>
          <w:szCs w:val="28"/>
          <w:rtl/>
        </w:rPr>
        <w:t>-</w:t>
      </w:r>
      <w:proofErr w:type="spellStart"/>
      <w:r w:rsidRPr="00832584">
        <w:rPr>
          <w:rFonts w:cs="Traditional Arabic"/>
          <w:sz w:val="28"/>
          <w:szCs w:val="28"/>
        </w:rPr>
        <w:t>Toualbi</w:t>
      </w:r>
      <w:proofErr w:type="spellEnd"/>
      <w:r w:rsidRPr="00832584">
        <w:rPr>
          <w:rFonts w:cs="Traditional Arabic"/>
          <w:sz w:val="28"/>
          <w:szCs w:val="28"/>
        </w:rPr>
        <w:t xml:space="preserve"> N. ; </w:t>
      </w:r>
      <w:r w:rsidRPr="00832584">
        <w:rPr>
          <w:rFonts w:cs="Traditional Arabic"/>
          <w:b/>
          <w:bCs/>
          <w:sz w:val="28"/>
          <w:szCs w:val="28"/>
        </w:rPr>
        <w:t>L'identité au Maghreb</w:t>
      </w:r>
      <w:r w:rsidRPr="00832584">
        <w:rPr>
          <w:rFonts w:cs="Traditional Arabic"/>
          <w:sz w:val="28"/>
          <w:szCs w:val="28"/>
        </w:rPr>
        <w:t xml:space="preserve">, Casbah </w:t>
      </w:r>
      <w:proofErr w:type="spellStart"/>
      <w:r w:rsidRPr="00832584">
        <w:rPr>
          <w:rFonts w:cs="Traditional Arabic"/>
          <w:sz w:val="28"/>
          <w:szCs w:val="28"/>
        </w:rPr>
        <w:t>ed</w:t>
      </w:r>
      <w:proofErr w:type="spellEnd"/>
      <w:r w:rsidRPr="00832584">
        <w:rPr>
          <w:rFonts w:cs="Traditional Arabic"/>
          <w:sz w:val="28"/>
          <w:szCs w:val="28"/>
        </w:rPr>
        <w:t xml:space="preserve">, 2000, </w:t>
      </w:r>
      <w:proofErr w:type="gramStart"/>
      <w:r w:rsidRPr="00832584">
        <w:rPr>
          <w:rFonts w:cs="Traditional Arabic"/>
          <w:sz w:val="28"/>
          <w:szCs w:val="28"/>
        </w:rPr>
        <w:t>Alger ,</w:t>
      </w:r>
      <w:proofErr w:type="gramEnd"/>
      <w:r w:rsidRPr="00832584">
        <w:rPr>
          <w:rFonts w:cs="Traditional Arabic"/>
          <w:sz w:val="28"/>
          <w:szCs w:val="28"/>
        </w:rPr>
        <w:t xml:space="preserve"> p172.</w:t>
      </w:r>
    </w:p>
  </w:footnote>
  <w:footnote w:id="11">
    <w:p w:rsidR="00755546" w:rsidRPr="00832584" w:rsidRDefault="00755546" w:rsidP="00755546">
      <w:pPr>
        <w:pStyle w:val="Notedebasdepage"/>
        <w:rPr>
          <w:rFonts w:cs="Traditional Arabic"/>
          <w:sz w:val="28"/>
          <w:szCs w:val="28"/>
          <w:rtl/>
        </w:rPr>
      </w:pPr>
      <w:r w:rsidRPr="00832584">
        <w:rPr>
          <w:rStyle w:val="Appelnotedebasdep"/>
          <w:rFonts w:cs="Traditional Arabic"/>
          <w:sz w:val="28"/>
          <w:szCs w:val="28"/>
        </w:rPr>
        <w:footnoteRef/>
      </w:r>
      <w:r w:rsidRPr="00832584">
        <w:rPr>
          <w:rFonts w:cs="Traditional Arabic"/>
          <w:sz w:val="28"/>
          <w:szCs w:val="28"/>
        </w:rPr>
        <w:t xml:space="preserve">-.Linton R ; </w:t>
      </w:r>
      <w:r w:rsidRPr="00832584">
        <w:rPr>
          <w:rFonts w:cs="Traditional Arabic"/>
          <w:b/>
          <w:bCs/>
          <w:sz w:val="28"/>
          <w:szCs w:val="28"/>
        </w:rPr>
        <w:t>De l'Homme</w:t>
      </w:r>
      <w:r w:rsidRPr="00832584">
        <w:rPr>
          <w:rFonts w:cs="Traditional Arabic"/>
          <w:sz w:val="28"/>
          <w:szCs w:val="28"/>
        </w:rPr>
        <w:t xml:space="preserve">, </w:t>
      </w:r>
      <w:proofErr w:type="gramStart"/>
      <w:r w:rsidRPr="00832584">
        <w:rPr>
          <w:rFonts w:cs="Traditional Arabic"/>
          <w:sz w:val="28"/>
          <w:szCs w:val="28"/>
        </w:rPr>
        <w:t>Minuit, .</w:t>
      </w:r>
      <w:proofErr w:type="gramEnd"/>
      <w:r w:rsidRPr="00832584">
        <w:rPr>
          <w:rFonts w:cs="Traditional Arabic"/>
          <w:sz w:val="28"/>
          <w:szCs w:val="28"/>
        </w:rPr>
        <w:t xml:space="preserve"> 1968, Paris. p491.</w:t>
      </w:r>
    </w:p>
  </w:footnote>
  <w:footnote w:id="12">
    <w:p w:rsidR="00755546" w:rsidRPr="00832584" w:rsidRDefault="00755546" w:rsidP="00755546">
      <w:pPr>
        <w:pStyle w:val="Notedebasdepage"/>
        <w:rPr>
          <w:rFonts w:cs="Traditional Arabic"/>
          <w:sz w:val="28"/>
          <w:szCs w:val="28"/>
          <w:rtl/>
        </w:rPr>
      </w:pPr>
      <w:r w:rsidRPr="00832584">
        <w:rPr>
          <w:rStyle w:val="Appelnotedebasdep"/>
          <w:rFonts w:cs="Traditional Arabic"/>
          <w:sz w:val="28"/>
          <w:szCs w:val="28"/>
        </w:rPr>
        <w:footnoteRef/>
      </w:r>
      <w:r w:rsidRPr="00832584">
        <w:rPr>
          <w:rFonts w:cs="Traditional Arabic"/>
          <w:sz w:val="28"/>
          <w:szCs w:val="28"/>
        </w:rPr>
        <w:t>.Berque Jacques </w:t>
      </w:r>
      <w:r w:rsidRPr="00832584">
        <w:rPr>
          <w:rFonts w:cs="Traditional Arabic"/>
          <w:b/>
          <w:bCs/>
          <w:sz w:val="28"/>
          <w:szCs w:val="28"/>
        </w:rPr>
        <w:t>; Les Arabes d'hier à demain</w:t>
      </w:r>
      <w:r w:rsidRPr="00832584">
        <w:rPr>
          <w:rFonts w:cs="Traditional Arabic"/>
          <w:sz w:val="28"/>
          <w:szCs w:val="28"/>
        </w:rPr>
        <w:t xml:space="preserve">, Le seuil, </w:t>
      </w:r>
      <w:proofErr w:type="gramStart"/>
      <w:r w:rsidRPr="00832584">
        <w:rPr>
          <w:rFonts w:cs="Traditional Arabic"/>
          <w:sz w:val="28"/>
          <w:szCs w:val="28"/>
        </w:rPr>
        <w:t>Paris ,</w:t>
      </w:r>
      <w:proofErr w:type="gramEnd"/>
      <w:r w:rsidRPr="00832584">
        <w:rPr>
          <w:rFonts w:cs="Traditional Arabic"/>
          <w:sz w:val="28"/>
          <w:szCs w:val="28"/>
        </w:rPr>
        <w:t xml:space="preserve"> 1969, </w:t>
      </w:r>
      <w:r w:rsidRPr="00832584">
        <w:rPr>
          <w:rFonts w:cs="Traditional Arabic"/>
          <w:sz w:val="28"/>
          <w:szCs w:val="28"/>
          <w:rtl/>
        </w:rPr>
        <w:t>48</w:t>
      </w:r>
      <w:r w:rsidRPr="00832584">
        <w:rPr>
          <w:rFonts w:cs="Traditional Arabic"/>
          <w:sz w:val="28"/>
          <w:szCs w:val="28"/>
        </w:rPr>
        <w:t>-pp47</w:t>
      </w:r>
      <w:r w:rsidRPr="00832584">
        <w:rPr>
          <w:rFonts w:ascii="Microsoft Sans Serif" w:hAnsi="Microsoft Sans Serif" w:cs="Traditional Arabic"/>
          <w:sz w:val="28"/>
          <w:szCs w:val="28"/>
          <w:shd w:val="clear" w:color="auto" w:fill="FFFFFF"/>
        </w:rPr>
        <w:t>.</w:t>
      </w:r>
    </w:p>
  </w:footnote>
  <w:footnote w:id="13">
    <w:p w:rsidR="00755546" w:rsidRPr="00026847" w:rsidRDefault="00755546" w:rsidP="00755546">
      <w:pPr>
        <w:pStyle w:val="texte"/>
        <w:shd w:val="clear" w:color="auto" w:fill="FFFFFF"/>
        <w:spacing w:before="240" w:after="240"/>
        <w:jc w:val="both"/>
        <w:rPr>
          <w:rFonts w:asciiTheme="majorBidi" w:hAnsiTheme="majorBidi" w:cstheme="majorBidi"/>
          <w:sz w:val="28"/>
          <w:szCs w:val="28"/>
          <w:shd w:val="clear" w:color="auto" w:fill="FFFFFF"/>
          <w:lang w:val="en-US"/>
        </w:rPr>
      </w:pPr>
      <w:r w:rsidRPr="00832584">
        <w:rPr>
          <w:rStyle w:val="Appelnotedebasdep"/>
          <w:rFonts w:asciiTheme="majorBidi" w:hAnsiTheme="majorBidi" w:cstheme="majorBidi"/>
          <w:sz w:val="28"/>
          <w:szCs w:val="28"/>
        </w:rPr>
        <w:footnoteRef/>
      </w:r>
      <w:r w:rsidRPr="00832584">
        <w:rPr>
          <w:rFonts w:asciiTheme="majorBidi" w:hAnsiTheme="majorBidi" w:cstheme="majorBidi"/>
          <w:sz w:val="28"/>
          <w:szCs w:val="28"/>
        </w:rPr>
        <w:t xml:space="preserve"> - </w:t>
      </w:r>
      <w:r w:rsidRPr="00832584">
        <w:rPr>
          <w:rFonts w:asciiTheme="majorBidi" w:hAnsiTheme="majorBidi" w:cstheme="majorBidi"/>
          <w:sz w:val="28"/>
          <w:szCs w:val="28"/>
          <w:shd w:val="clear" w:color="auto" w:fill="FFFFFF"/>
        </w:rPr>
        <w:t xml:space="preserve">Balandier Georges : </w:t>
      </w:r>
      <w:proofErr w:type="spellStart"/>
      <w:r w:rsidRPr="00832584">
        <w:rPr>
          <w:rFonts w:asciiTheme="majorBidi" w:hAnsiTheme="majorBidi" w:cstheme="majorBidi"/>
          <w:b/>
          <w:bCs/>
          <w:sz w:val="28"/>
          <w:szCs w:val="28"/>
          <w:shd w:val="clear" w:color="auto" w:fill="FFFFFF"/>
        </w:rPr>
        <w:t>Anthropo</w:t>
      </w:r>
      <w:proofErr w:type="spellEnd"/>
      <w:r w:rsidRPr="00832584">
        <w:rPr>
          <w:rFonts w:asciiTheme="majorBidi" w:hAnsiTheme="majorBidi" w:cstheme="majorBidi"/>
          <w:b/>
          <w:bCs/>
          <w:sz w:val="28"/>
          <w:szCs w:val="28"/>
          <w:shd w:val="clear" w:color="auto" w:fill="FFFFFF"/>
        </w:rPr>
        <w:t xml:space="preserve"> –logiques</w:t>
      </w:r>
      <w:r w:rsidRPr="00832584">
        <w:rPr>
          <w:rFonts w:asciiTheme="majorBidi" w:hAnsiTheme="majorBidi" w:cstheme="majorBidi"/>
          <w:sz w:val="28"/>
          <w:szCs w:val="28"/>
          <w:shd w:val="clear" w:color="auto" w:fill="FFFFFF"/>
        </w:rPr>
        <w:t xml:space="preserve">. Librairie </w:t>
      </w:r>
      <w:proofErr w:type="spellStart"/>
      <w:r w:rsidRPr="00832584">
        <w:rPr>
          <w:rFonts w:asciiTheme="majorBidi" w:hAnsiTheme="majorBidi" w:cstheme="majorBidi"/>
          <w:sz w:val="28"/>
          <w:szCs w:val="28"/>
          <w:shd w:val="clear" w:color="auto" w:fill="FFFFFF"/>
        </w:rPr>
        <w:t>généralefrançaise</w:t>
      </w:r>
      <w:proofErr w:type="spellEnd"/>
      <w:r w:rsidRPr="00832584">
        <w:rPr>
          <w:rFonts w:asciiTheme="majorBidi" w:hAnsiTheme="majorBidi" w:cstheme="majorBidi"/>
          <w:sz w:val="28"/>
          <w:szCs w:val="28"/>
          <w:shd w:val="clear" w:color="auto" w:fill="FFFFFF"/>
        </w:rPr>
        <w:t xml:space="preserve"> .</w:t>
      </w:r>
      <w:r w:rsidRPr="00026847">
        <w:rPr>
          <w:rFonts w:asciiTheme="majorBidi" w:hAnsiTheme="majorBidi" w:cstheme="majorBidi"/>
          <w:sz w:val="28"/>
          <w:szCs w:val="28"/>
          <w:shd w:val="clear" w:color="auto" w:fill="FFFFFF"/>
          <w:lang w:val="en-US"/>
        </w:rPr>
        <w:t>1985. P 222</w:t>
      </w:r>
    </w:p>
  </w:footnote>
  <w:footnote w:id="14">
    <w:p w:rsidR="00755546" w:rsidRPr="00832584" w:rsidRDefault="00755546" w:rsidP="00755546">
      <w:pPr>
        <w:pStyle w:val="texte"/>
        <w:shd w:val="clear" w:color="auto" w:fill="FFFFFF"/>
        <w:spacing w:before="240" w:after="240"/>
        <w:jc w:val="both"/>
        <w:rPr>
          <w:rFonts w:asciiTheme="majorBidi" w:hAnsiTheme="majorBidi" w:cstheme="majorBidi"/>
          <w:sz w:val="28"/>
          <w:szCs w:val="28"/>
          <w:rtl/>
        </w:rPr>
      </w:pPr>
      <w:r w:rsidRPr="00832584">
        <w:rPr>
          <w:rStyle w:val="Appelnotedebasdep"/>
          <w:rFonts w:asciiTheme="majorBidi" w:hAnsiTheme="majorBidi" w:cstheme="majorBidi"/>
          <w:sz w:val="28"/>
          <w:szCs w:val="28"/>
        </w:rPr>
        <w:footnoteRef/>
      </w:r>
      <w:r w:rsidRPr="00832584">
        <w:rPr>
          <w:rFonts w:asciiTheme="majorBidi" w:hAnsiTheme="majorBidi" w:cstheme="majorBidi"/>
          <w:sz w:val="28"/>
          <w:szCs w:val="28"/>
          <w:rtl/>
        </w:rPr>
        <w:t>-</w:t>
      </w:r>
      <w:r w:rsidRPr="00026847">
        <w:rPr>
          <w:rFonts w:asciiTheme="majorBidi" w:hAnsiTheme="majorBidi" w:cstheme="majorBidi"/>
          <w:sz w:val="28"/>
          <w:szCs w:val="28"/>
          <w:shd w:val="clear" w:color="auto" w:fill="FFFFFF"/>
          <w:lang w:val="en-US"/>
        </w:rPr>
        <w:t>Park, Robert. E. Burgess. Ernest W</w:t>
      </w:r>
      <w:r w:rsidRPr="00026847">
        <w:rPr>
          <w:rFonts w:asciiTheme="majorBidi" w:hAnsiTheme="majorBidi" w:cstheme="majorBidi"/>
          <w:sz w:val="28"/>
          <w:szCs w:val="28"/>
          <w:lang w:val="en-US"/>
        </w:rPr>
        <w:t xml:space="preserve">.: </w:t>
      </w:r>
      <w:r w:rsidRPr="00026847">
        <w:rPr>
          <w:rFonts w:asciiTheme="majorBidi" w:hAnsiTheme="majorBidi" w:cstheme="majorBidi"/>
          <w:b/>
          <w:bCs/>
          <w:sz w:val="28"/>
          <w:szCs w:val="28"/>
          <w:shd w:val="clear" w:color="auto" w:fill="FFFFFF"/>
          <w:lang w:val="en-US"/>
        </w:rPr>
        <w:t>Introduction, to the sciences of the sociology.</w:t>
      </w:r>
      <w:r w:rsidRPr="00832584">
        <w:rPr>
          <w:rFonts w:asciiTheme="majorBidi" w:hAnsiTheme="majorBidi" w:cstheme="majorBidi"/>
          <w:sz w:val="28"/>
          <w:szCs w:val="28"/>
        </w:rPr>
        <w:t xml:space="preserve">Chicago </w:t>
      </w:r>
      <w:proofErr w:type="spellStart"/>
      <w:r w:rsidRPr="00832584">
        <w:rPr>
          <w:rFonts w:asciiTheme="majorBidi" w:hAnsiTheme="majorBidi" w:cstheme="majorBidi"/>
          <w:sz w:val="28"/>
          <w:szCs w:val="28"/>
          <w:shd w:val="clear" w:color="auto" w:fill="FFFFFF"/>
        </w:rPr>
        <w:t>University</w:t>
      </w:r>
      <w:proofErr w:type="spellEnd"/>
      <w:r w:rsidRPr="00832584">
        <w:rPr>
          <w:rFonts w:asciiTheme="majorBidi" w:hAnsiTheme="majorBidi" w:cstheme="majorBidi"/>
          <w:sz w:val="28"/>
          <w:szCs w:val="28"/>
          <w:shd w:val="clear" w:color="auto" w:fill="FFFFFF"/>
        </w:rPr>
        <w:t xml:space="preserve"> of Chicago </w:t>
      </w:r>
      <w:proofErr w:type="spellStart"/>
      <w:r w:rsidRPr="00832584">
        <w:rPr>
          <w:rFonts w:asciiTheme="majorBidi" w:hAnsiTheme="majorBidi" w:cstheme="majorBidi"/>
          <w:sz w:val="28"/>
          <w:szCs w:val="28"/>
          <w:shd w:val="clear" w:color="auto" w:fill="FFFFFF"/>
        </w:rPr>
        <w:t>Press</w:t>
      </w:r>
      <w:proofErr w:type="spellEnd"/>
      <w:r w:rsidRPr="00832584">
        <w:rPr>
          <w:rFonts w:asciiTheme="majorBidi" w:hAnsiTheme="majorBidi" w:cstheme="majorBidi"/>
          <w:sz w:val="28"/>
          <w:szCs w:val="28"/>
          <w:shd w:val="clear" w:color="auto" w:fill="FFFFFF"/>
        </w:rPr>
        <w:t>. 1970 p.103.</w:t>
      </w:r>
    </w:p>
  </w:footnote>
  <w:footnote w:id="15">
    <w:p w:rsidR="00755546" w:rsidRPr="00832584" w:rsidRDefault="00755546" w:rsidP="00755546">
      <w:pPr>
        <w:shd w:val="clear" w:color="auto" w:fill="FFFFFF"/>
        <w:bidi/>
        <w:spacing w:after="0" w:line="405" w:lineRule="atLeast"/>
        <w:rPr>
          <w:rFonts w:ascii="Arial" w:eastAsia="Times New Roman" w:hAnsi="Arial" w:cs="Traditional Arabic"/>
          <w:sz w:val="28"/>
          <w:szCs w:val="28"/>
          <w:rtl/>
          <w:lang w:eastAsia="fr-FR"/>
        </w:rPr>
      </w:pPr>
      <w:r w:rsidRPr="00832584">
        <w:rPr>
          <w:rStyle w:val="Appelnotedebasdep"/>
          <w:rFonts w:cs="Traditional Arabic"/>
          <w:sz w:val="28"/>
          <w:szCs w:val="28"/>
        </w:rPr>
        <w:footnoteRef/>
      </w:r>
      <w:r w:rsidRPr="00832584">
        <w:rPr>
          <w:rFonts w:cs="Traditional Arabic" w:hint="cs"/>
          <w:sz w:val="28"/>
          <w:szCs w:val="28"/>
          <w:rtl/>
        </w:rPr>
        <w:t>-</w:t>
      </w:r>
      <w:hyperlink r:id="rId1" w:history="1">
        <w:r w:rsidRPr="00832584">
          <w:rPr>
            <w:rFonts w:cs="Traditional Arabic"/>
            <w:sz w:val="28"/>
            <w:szCs w:val="28"/>
            <w:rtl/>
          </w:rPr>
          <w:t>غادة الحلايقة</w:t>
        </w:r>
      </w:hyperlink>
      <w:r w:rsidRPr="00832584">
        <w:rPr>
          <w:rFonts w:cs="Traditional Arabic" w:hint="cs"/>
          <w:sz w:val="28"/>
          <w:szCs w:val="28"/>
          <w:rtl/>
        </w:rPr>
        <w:t>:</w:t>
      </w:r>
      <w:r w:rsidRPr="00832584">
        <w:rPr>
          <w:rFonts w:ascii="Arial" w:eastAsia="Times New Roman" w:hAnsi="Arial" w:cs="Traditional Arabic" w:hint="cs"/>
          <w:sz w:val="28"/>
          <w:szCs w:val="28"/>
          <w:rtl/>
          <w:lang w:eastAsia="fr-FR"/>
        </w:rPr>
        <w:t xml:space="preserve"> "</w:t>
      </w:r>
      <w:r w:rsidRPr="00832584">
        <w:rPr>
          <w:rFonts w:ascii="Arial" w:eastAsia="Times New Roman" w:hAnsi="Arial" w:cs="Traditional Arabic"/>
          <w:b/>
          <w:bCs/>
          <w:sz w:val="28"/>
          <w:szCs w:val="28"/>
          <w:rtl/>
          <w:lang w:eastAsia="fr-FR"/>
        </w:rPr>
        <w:t>ما هي وسائل الاتصال القديمة</w:t>
      </w:r>
      <w:r w:rsidRPr="00832584">
        <w:rPr>
          <w:rFonts w:ascii="Arial" w:eastAsia="Times New Roman" w:hAnsi="Arial" w:cs="Traditional Arabic" w:hint="cs"/>
          <w:sz w:val="28"/>
          <w:szCs w:val="28"/>
          <w:rtl/>
          <w:lang w:eastAsia="fr-FR"/>
        </w:rPr>
        <w:t xml:space="preserve">،" </w:t>
      </w:r>
      <w:r w:rsidRPr="00832584">
        <w:rPr>
          <w:rFonts w:ascii="Arial" w:eastAsia="Times New Roman" w:hAnsi="Arial" w:cs="Traditional Arabic"/>
          <w:sz w:val="28"/>
          <w:szCs w:val="28"/>
          <w:rtl/>
          <w:lang w:eastAsia="fr-FR"/>
        </w:rPr>
        <w:t>آخر تحديث</w:t>
      </w:r>
      <w:r w:rsidRPr="00832584">
        <w:rPr>
          <w:rFonts w:ascii="Arial" w:eastAsia="Times New Roman" w:hAnsi="Arial" w:cs="Traditional Arabic" w:hint="cs"/>
          <w:sz w:val="28"/>
          <w:szCs w:val="28"/>
          <w:rtl/>
          <w:lang w:eastAsia="fr-FR"/>
        </w:rPr>
        <w:t>:6.44</w:t>
      </w:r>
      <w:r w:rsidRPr="00832584">
        <w:rPr>
          <w:rFonts w:ascii="Arial" w:eastAsia="Times New Roman" w:hAnsi="Arial" w:cs="Traditional Arabic"/>
          <w:sz w:val="28"/>
          <w:szCs w:val="28"/>
          <w:rtl/>
          <w:lang w:eastAsia="fr-FR"/>
        </w:rPr>
        <w:t xml:space="preserve"> ،</w:t>
      </w:r>
      <w:r w:rsidRPr="00832584">
        <w:rPr>
          <w:rFonts w:ascii="Arial" w:eastAsia="Times New Roman" w:hAnsi="Arial" w:cs="Traditional Arabic" w:hint="cs"/>
          <w:sz w:val="28"/>
          <w:szCs w:val="28"/>
          <w:rtl/>
          <w:lang w:eastAsia="fr-FR"/>
        </w:rPr>
        <w:t>16</w:t>
      </w:r>
      <w:r w:rsidRPr="00832584">
        <w:rPr>
          <w:rFonts w:ascii="Arial" w:eastAsia="Times New Roman" w:hAnsi="Arial" w:cs="Traditional Arabic"/>
          <w:sz w:val="28"/>
          <w:szCs w:val="28"/>
          <w:rtl/>
          <w:lang w:eastAsia="fr-FR"/>
        </w:rPr>
        <w:t xml:space="preserve">يونيو </w:t>
      </w:r>
      <w:r w:rsidRPr="00832584">
        <w:rPr>
          <w:rFonts w:ascii="Arial" w:eastAsia="Times New Roman" w:hAnsi="Arial" w:cs="Traditional Arabic" w:hint="cs"/>
          <w:sz w:val="28"/>
          <w:szCs w:val="28"/>
          <w:rtl/>
          <w:lang w:eastAsia="fr-FR"/>
        </w:rPr>
        <w:t>2020.</w:t>
      </w:r>
      <w:r w:rsidRPr="00832584">
        <w:rPr>
          <w:rFonts w:ascii="Arial" w:eastAsia="Times New Roman" w:hAnsi="Arial" w:cs="Traditional Arabic"/>
          <w:sz w:val="28"/>
          <w:szCs w:val="28"/>
          <w:lang w:eastAsia="fr-FR"/>
        </w:rPr>
        <w:t>https://</w:t>
      </w:r>
      <w:proofErr w:type="gramStart"/>
      <w:r w:rsidRPr="00832584">
        <w:rPr>
          <w:rFonts w:ascii="Arial" w:eastAsia="Times New Roman" w:hAnsi="Arial" w:cs="Traditional Arabic"/>
          <w:sz w:val="28"/>
          <w:szCs w:val="28"/>
          <w:lang w:eastAsia="fr-FR"/>
        </w:rPr>
        <w:t>mawdoo3.com</w:t>
      </w:r>
      <w:r w:rsidRPr="00832584">
        <w:rPr>
          <w:rFonts w:ascii="Arial" w:eastAsia="Times New Roman" w:hAnsi="Arial" w:cs="Traditional Arabic" w:hint="cs"/>
          <w:sz w:val="28"/>
          <w:szCs w:val="28"/>
          <w:rtl/>
          <w:lang w:eastAsia="fr-FR"/>
        </w:rPr>
        <w:t xml:space="preserve"> .</w:t>
      </w:r>
      <w:proofErr w:type="gramEnd"/>
    </w:p>
  </w:footnote>
  <w:footnote w:id="16">
    <w:p w:rsidR="00755546" w:rsidRPr="006C7853" w:rsidRDefault="00755546" w:rsidP="00755546">
      <w:pPr>
        <w:pStyle w:val="Notedebasdepage"/>
        <w:rPr>
          <w:rFonts w:asciiTheme="majorBidi" w:eastAsia="Times New Roman" w:hAnsiTheme="majorBidi" w:cstheme="majorBidi"/>
          <w:sz w:val="28"/>
          <w:szCs w:val="28"/>
          <w:shd w:val="clear" w:color="auto" w:fill="FFFFFF"/>
          <w:lang w:eastAsia="fr-FR"/>
        </w:rPr>
      </w:pPr>
      <w:r w:rsidRPr="00832584">
        <w:rPr>
          <w:rStyle w:val="Appelnotedebasdep"/>
          <w:rFonts w:cs="Traditional Arabic"/>
          <w:sz w:val="28"/>
          <w:szCs w:val="28"/>
        </w:rPr>
        <w:footnoteRef/>
      </w:r>
      <w:r w:rsidRPr="00832584">
        <w:rPr>
          <w:rFonts w:cs="Traditional Arabic"/>
          <w:sz w:val="28"/>
          <w:szCs w:val="28"/>
        </w:rPr>
        <w:t xml:space="preserve"> -</w:t>
      </w:r>
      <w:proofErr w:type="spellStart"/>
      <w:r w:rsidRPr="006C7853">
        <w:rPr>
          <w:rFonts w:asciiTheme="majorBidi" w:eastAsia="Times New Roman" w:hAnsiTheme="majorBidi" w:cstheme="majorBidi"/>
          <w:sz w:val="28"/>
          <w:szCs w:val="28"/>
          <w:shd w:val="clear" w:color="auto" w:fill="FFFFFF"/>
          <w:lang w:eastAsia="fr-FR"/>
        </w:rPr>
        <w:t>Hagége</w:t>
      </w:r>
      <w:proofErr w:type="spellEnd"/>
      <w:r w:rsidRPr="006C7853">
        <w:rPr>
          <w:rFonts w:asciiTheme="majorBidi" w:eastAsia="Times New Roman" w:hAnsiTheme="majorBidi" w:cstheme="majorBidi" w:hint="cs"/>
          <w:sz w:val="28"/>
          <w:szCs w:val="28"/>
          <w:shd w:val="clear" w:color="auto" w:fill="FFFFFF"/>
          <w:rtl/>
          <w:lang w:eastAsia="fr-FR"/>
        </w:rPr>
        <w:t xml:space="preserve"> </w:t>
      </w:r>
      <w:proofErr w:type="spellStart"/>
      <w:r w:rsidRPr="006C7853">
        <w:rPr>
          <w:rFonts w:asciiTheme="majorBidi" w:eastAsia="Times New Roman" w:hAnsiTheme="majorBidi" w:cstheme="majorBidi"/>
          <w:sz w:val="28"/>
          <w:szCs w:val="28"/>
          <w:shd w:val="clear" w:color="auto" w:fill="FFFFFF"/>
          <w:lang w:eastAsia="fr-FR"/>
        </w:rPr>
        <w:t>claude</w:t>
      </w:r>
      <w:proofErr w:type="spellEnd"/>
      <w:r w:rsidRPr="006C7853">
        <w:rPr>
          <w:rFonts w:asciiTheme="majorBidi" w:eastAsia="Times New Roman" w:hAnsiTheme="majorBidi" w:cstheme="majorBidi"/>
          <w:sz w:val="28"/>
          <w:szCs w:val="28"/>
          <w:shd w:val="clear" w:color="auto" w:fill="FFFFFF"/>
          <w:lang w:eastAsia="fr-FR"/>
        </w:rPr>
        <w:t xml:space="preserve"> ; </w:t>
      </w:r>
      <w:r w:rsidRPr="00832584">
        <w:rPr>
          <w:rFonts w:ascii="Microsoft Sans Serif" w:hAnsi="Microsoft Sans Serif" w:cs="Traditional Arabic"/>
          <w:b/>
          <w:bCs/>
          <w:sz w:val="28"/>
          <w:szCs w:val="28"/>
          <w:shd w:val="clear" w:color="auto" w:fill="FFFFFF"/>
        </w:rPr>
        <w:t>l’Homme de parole</w:t>
      </w:r>
      <w:r w:rsidRPr="00832584">
        <w:rPr>
          <w:rFonts w:ascii="Microsoft Sans Serif" w:hAnsi="Microsoft Sans Serif" w:cs="Traditional Arabic"/>
          <w:sz w:val="28"/>
          <w:szCs w:val="28"/>
          <w:shd w:val="clear" w:color="auto" w:fill="FFFFFF"/>
        </w:rPr>
        <w:t xml:space="preserve">. </w:t>
      </w:r>
      <w:r w:rsidRPr="006C7853">
        <w:rPr>
          <w:rFonts w:asciiTheme="majorBidi" w:eastAsia="Times New Roman" w:hAnsiTheme="majorBidi" w:cstheme="majorBidi"/>
          <w:sz w:val="28"/>
          <w:szCs w:val="28"/>
          <w:shd w:val="clear" w:color="auto" w:fill="FFFFFF"/>
          <w:lang w:eastAsia="fr-FR"/>
        </w:rPr>
        <w:t>Fayard/Paris. France. 1985. P 109.</w:t>
      </w:r>
    </w:p>
  </w:footnote>
  <w:footnote w:id="17">
    <w:p w:rsidR="00755546" w:rsidRPr="00832584" w:rsidRDefault="00755546" w:rsidP="00755546">
      <w:pPr>
        <w:pStyle w:val="Notedebasdepage"/>
        <w:rPr>
          <w:rFonts w:cs="Traditional Arabic"/>
          <w:sz w:val="28"/>
          <w:szCs w:val="28"/>
        </w:rPr>
      </w:pPr>
      <w:r w:rsidRPr="00832584">
        <w:rPr>
          <w:rStyle w:val="Appelnotedebasdep"/>
          <w:rFonts w:cs="Traditional Arabic"/>
          <w:sz w:val="28"/>
          <w:szCs w:val="28"/>
        </w:rPr>
        <w:footnoteRef/>
      </w:r>
      <w:r w:rsidRPr="00832584">
        <w:rPr>
          <w:rFonts w:cs="Traditional Arabic"/>
          <w:sz w:val="28"/>
          <w:szCs w:val="28"/>
        </w:rPr>
        <w:t xml:space="preserve">- </w:t>
      </w:r>
      <w:r w:rsidRPr="006C7853">
        <w:rPr>
          <w:rFonts w:asciiTheme="majorBidi" w:eastAsia="Times New Roman" w:hAnsiTheme="majorBidi" w:cstheme="majorBidi"/>
          <w:sz w:val="28"/>
          <w:szCs w:val="28"/>
          <w:shd w:val="clear" w:color="auto" w:fill="FFFFFF"/>
          <w:lang w:eastAsia="fr-FR"/>
        </w:rPr>
        <w:t xml:space="preserve">Bouvier jean </w:t>
      </w:r>
      <w:proofErr w:type="spellStart"/>
      <w:r w:rsidRPr="006C7853">
        <w:rPr>
          <w:rFonts w:asciiTheme="majorBidi" w:eastAsia="Times New Roman" w:hAnsiTheme="majorBidi" w:cstheme="majorBidi"/>
          <w:sz w:val="28"/>
          <w:szCs w:val="28"/>
          <w:shd w:val="clear" w:color="auto" w:fill="FFFFFF"/>
          <w:lang w:eastAsia="fr-FR"/>
        </w:rPr>
        <w:t>claude</w:t>
      </w:r>
      <w:proofErr w:type="spellEnd"/>
      <w:r w:rsidRPr="006C7853">
        <w:rPr>
          <w:rFonts w:asciiTheme="majorBidi" w:eastAsia="Times New Roman" w:hAnsiTheme="majorBidi" w:cstheme="majorBidi"/>
          <w:sz w:val="28"/>
          <w:szCs w:val="28"/>
          <w:shd w:val="clear" w:color="auto" w:fill="FFFFFF"/>
          <w:lang w:eastAsia="fr-FR"/>
        </w:rPr>
        <w:t xml:space="preserve"> et</w:t>
      </w:r>
      <w:r w:rsidRPr="006C7853">
        <w:rPr>
          <w:rFonts w:asciiTheme="majorBidi" w:eastAsia="Times New Roman" w:hAnsiTheme="majorBidi" w:cstheme="majorBidi" w:hint="cs"/>
          <w:sz w:val="28"/>
          <w:szCs w:val="28"/>
          <w:shd w:val="clear" w:color="auto" w:fill="FFFFFF"/>
          <w:rtl/>
          <w:lang w:eastAsia="fr-FR"/>
        </w:rPr>
        <w:t xml:space="preserve"> </w:t>
      </w:r>
      <w:r w:rsidRPr="006C7853">
        <w:rPr>
          <w:rFonts w:asciiTheme="majorBidi" w:eastAsia="Times New Roman" w:hAnsiTheme="majorBidi" w:cstheme="majorBidi"/>
          <w:sz w:val="28"/>
          <w:szCs w:val="28"/>
          <w:shd w:val="clear" w:color="auto" w:fill="FFFFFF"/>
          <w:lang w:eastAsia="fr-FR"/>
        </w:rPr>
        <w:t>autres</w:t>
      </w:r>
      <w:r w:rsidRPr="00832584">
        <w:rPr>
          <w:rFonts w:cs="Traditional Arabic"/>
          <w:sz w:val="28"/>
          <w:szCs w:val="28"/>
        </w:rPr>
        <w:t xml:space="preserve"> : </w:t>
      </w:r>
      <w:r w:rsidRPr="00832584">
        <w:rPr>
          <w:rFonts w:cs="Traditional Arabic"/>
          <w:b/>
          <w:bCs/>
          <w:sz w:val="28"/>
          <w:szCs w:val="28"/>
        </w:rPr>
        <w:t>Tradition orale et identité culturelle- problèmes et méthodes</w:t>
      </w:r>
      <w:r w:rsidRPr="00832584">
        <w:rPr>
          <w:rFonts w:cs="Traditional Arabic"/>
          <w:sz w:val="28"/>
          <w:szCs w:val="28"/>
        </w:rPr>
        <w:t xml:space="preserve">. </w:t>
      </w:r>
      <w:r w:rsidRPr="006C7853">
        <w:rPr>
          <w:rFonts w:asciiTheme="majorBidi" w:eastAsia="Times New Roman" w:hAnsiTheme="majorBidi" w:cstheme="majorBidi"/>
          <w:sz w:val="28"/>
          <w:szCs w:val="28"/>
          <w:shd w:val="clear" w:color="auto" w:fill="FFFFFF"/>
          <w:lang w:eastAsia="fr-FR"/>
        </w:rPr>
        <w:t>Ed CNRS. Paris.1980. p16.</w:t>
      </w:r>
    </w:p>
  </w:footnote>
  <w:footnote w:id="18">
    <w:p w:rsidR="00755546" w:rsidRPr="006C7853" w:rsidRDefault="00755546" w:rsidP="00755546">
      <w:pPr>
        <w:pStyle w:val="Notedebasdepage"/>
        <w:rPr>
          <w:rFonts w:asciiTheme="majorBidi" w:eastAsia="Times New Roman" w:hAnsiTheme="majorBidi" w:cstheme="majorBidi"/>
          <w:sz w:val="28"/>
          <w:szCs w:val="28"/>
          <w:shd w:val="clear" w:color="auto" w:fill="FFFFFF"/>
          <w:rtl/>
          <w:lang w:eastAsia="fr-FR"/>
        </w:rPr>
      </w:pPr>
      <w:r w:rsidRPr="00832584">
        <w:rPr>
          <w:rStyle w:val="Appelnotedebasdep"/>
          <w:rFonts w:cs="Traditional Arabic"/>
          <w:sz w:val="28"/>
          <w:szCs w:val="28"/>
        </w:rPr>
        <w:footnoteRef/>
      </w:r>
      <w:r w:rsidRPr="00832584">
        <w:rPr>
          <w:rFonts w:cs="Traditional Arabic"/>
          <w:sz w:val="28"/>
          <w:szCs w:val="28"/>
        </w:rPr>
        <w:t>-</w:t>
      </w:r>
      <w:proofErr w:type="spellStart"/>
      <w:r w:rsidRPr="006C7853">
        <w:rPr>
          <w:rFonts w:asciiTheme="majorBidi" w:eastAsia="Times New Roman" w:hAnsiTheme="majorBidi" w:cstheme="majorBidi"/>
          <w:sz w:val="28"/>
          <w:szCs w:val="28"/>
          <w:shd w:val="clear" w:color="auto" w:fill="FFFFFF"/>
          <w:lang w:eastAsia="fr-FR"/>
        </w:rPr>
        <w:t>Sayad</w:t>
      </w:r>
      <w:proofErr w:type="spellEnd"/>
      <w:r w:rsidRPr="006C7853">
        <w:rPr>
          <w:rFonts w:asciiTheme="majorBidi" w:eastAsia="Times New Roman" w:hAnsiTheme="majorBidi" w:cstheme="majorBidi"/>
          <w:sz w:val="28"/>
          <w:szCs w:val="28"/>
          <w:shd w:val="clear" w:color="auto" w:fill="FFFFFF"/>
          <w:lang w:eastAsia="fr-FR"/>
        </w:rPr>
        <w:t xml:space="preserve"> Abdelmalek</w:t>
      </w:r>
      <w:r w:rsidRPr="00832584">
        <w:rPr>
          <w:rFonts w:ascii="Microsoft Sans Serif" w:hAnsi="Microsoft Sans Serif" w:cs="Traditional Arabic"/>
          <w:sz w:val="28"/>
          <w:szCs w:val="28"/>
          <w:shd w:val="clear" w:color="auto" w:fill="FFFFFF"/>
        </w:rPr>
        <w:t> </w:t>
      </w:r>
      <w:proofErr w:type="gramStart"/>
      <w:r w:rsidRPr="00832584">
        <w:rPr>
          <w:rFonts w:ascii="Microsoft Sans Serif" w:hAnsi="Microsoft Sans Serif" w:cs="Traditional Arabic"/>
          <w:sz w:val="28"/>
          <w:szCs w:val="28"/>
          <w:shd w:val="clear" w:color="auto" w:fill="FFFFFF"/>
        </w:rPr>
        <w:t>;</w:t>
      </w:r>
      <w:r w:rsidRPr="00832584">
        <w:rPr>
          <w:rFonts w:cs="Traditional Arabic"/>
          <w:b/>
          <w:bCs/>
          <w:sz w:val="28"/>
          <w:szCs w:val="28"/>
        </w:rPr>
        <w:t>du</w:t>
      </w:r>
      <w:proofErr w:type="gramEnd"/>
      <w:r w:rsidRPr="00832584">
        <w:rPr>
          <w:rFonts w:cs="Traditional Arabic"/>
          <w:b/>
          <w:bCs/>
          <w:sz w:val="28"/>
          <w:szCs w:val="28"/>
        </w:rPr>
        <w:t xml:space="preserve"> message oral au message sur cassette : la communication avec l'absent</w:t>
      </w:r>
      <w:r w:rsidRPr="00832584">
        <w:rPr>
          <w:rFonts w:cs="Traditional Arabic"/>
          <w:sz w:val="28"/>
          <w:szCs w:val="28"/>
        </w:rPr>
        <w:t xml:space="preserve">. </w:t>
      </w:r>
      <w:r w:rsidRPr="006C7853">
        <w:rPr>
          <w:rFonts w:asciiTheme="majorBidi" w:eastAsia="Times New Roman" w:hAnsiTheme="majorBidi" w:cstheme="majorBidi"/>
          <w:sz w:val="28"/>
          <w:szCs w:val="28"/>
          <w:shd w:val="clear" w:color="auto" w:fill="FFFFFF"/>
          <w:lang w:eastAsia="fr-FR"/>
        </w:rPr>
        <w:t>In actes de recherche en sciences sociales N59 septembre 1985, p 61- p 71.</w:t>
      </w:r>
    </w:p>
  </w:footnote>
  <w:footnote w:id="19">
    <w:p w:rsidR="00755546" w:rsidRPr="00832584" w:rsidRDefault="00755546" w:rsidP="00755546">
      <w:pPr>
        <w:pStyle w:val="Notedebasdepage"/>
        <w:rPr>
          <w:rFonts w:cs="Traditional Arabic"/>
          <w:sz w:val="28"/>
          <w:szCs w:val="28"/>
          <w:rtl/>
        </w:rPr>
      </w:pPr>
      <w:r w:rsidRPr="00832584">
        <w:rPr>
          <w:rStyle w:val="Appelnotedebasdep"/>
          <w:rFonts w:cs="Traditional Arabic"/>
          <w:sz w:val="28"/>
          <w:szCs w:val="28"/>
        </w:rPr>
        <w:footnoteRef/>
      </w:r>
      <w:r w:rsidRPr="00832584">
        <w:rPr>
          <w:rFonts w:cs="Traditional Arabic"/>
          <w:sz w:val="28"/>
          <w:szCs w:val="28"/>
        </w:rPr>
        <w:t xml:space="preserve">- </w:t>
      </w:r>
      <w:proofErr w:type="spellStart"/>
      <w:r w:rsidRPr="006C7853">
        <w:rPr>
          <w:rFonts w:asciiTheme="majorBidi" w:eastAsia="Times New Roman" w:hAnsiTheme="majorBidi" w:cstheme="majorBidi"/>
          <w:sz w:val="28"/>
          <w:szCs w:val="28"/>
          <w:shd w:val="clear" w:color="auto" w:fill="FFFFFF"/>
          <w:lang w:eastAsia="fr-FR"/>
        </w:rPr>
        <w:t>Lohisse</w:t>
      </w:r>
      <w:proofErr w:type="spellEnd"/>
      <w:r w:rsidRPr="006C7853">
        <w:rPr>
          <w:rFonts w:asciiTheme="majorBidi" w:eastAsia="Times New Roman" w:hAnsiTheme="majorBidi" w:cstheme="majorBidi"/>
          <w:sz w:val="28"/>
          <w:szCs w:val="28"/>
          <w:shd w:val="clear" w:color="auto" w:fill="FFFFFF"/>
          <w:lang w:eastAsia="fr-FR"/>
        </w:rPr>
        <w:t xml:space="preserve"> Jean</w:t>
      </w:r>
      <w:r w:rsidRPr="00832584">
        <w:rPr>
          <w:rFonts w:cs="Traditional Arabic"/>
          <w:b/>
          <w:bCs/>
          <w:sz w:val="28"/>
          <w:szCs w:val="28"/>
        </w:rPr>
        <w:t xml:space="preserve">: les </w:t>
      </w:r>
      <w:proofErr w:type="spellStart"/>
      <w:r w:rsidRPr="00832584">
        <w:rPr>
          <w:rFonts w:cs="Traditional Arabic"/>
          <w:b/>
          <w:bCs/>
          <w:sz w:val="28"/>
          <w:szCs w:val="28"/>
        </w:rPr>
        <w:t>systemes</w:t>
      </w:r>
      <w:proofErr w:type="spellEnd"/>
      <w:r w:rsidRPr="00832584">
        <w:rPr>
          <w:rFonts w:cs="Traditional Arabic"/>
          <w:b/>
          <w:bCs/>
          <w:sz w:val="28"/>
          <w:szCs w:val="28"/>
        </w:rPr>
        <w:t xml:space="preserve"> de communication, approche socio anthropologique</w:t>
      </w:r>
      <w:r w:rsidRPr="006C7853">
        <w:rPr>
          <w:rFonts w:asciiTheme="majorBidi" w:eastAsia="Times New Roman" w:hAnsiTheme="majorBidi" w:cstheme="majorBidi"/>
          <w:sz w:val="28"/>
          <w:szCs w:val="28"/>
          <w:shd w:val="clear" w:color="auto" w:fill="FFFFFF"/>
          <w:lang w:eastAsia="fr-FR"/>
        </w:rPr>
        <w:t>/ Ed Armand Colin. France .1998. PI5.</w:t>
      </w:r>
      <w:r w:rsidRPr="00832584">
        <w:rPr>
          <w:rFonts w:cs="Traditional Arabic"/>
          <w:sz w:val="28"/>
          <w:szCs w:val="28"/>
        </w:rPr>
        <w:t xml:space="preserve"> </w:t>
      </w:r>
    </w:p>
  </w:footnote>
  <w:footnote w:id="20">
    <w:p w:rsidR="00755546" w:rsidRPr="00832584" w:rsidRDefault="00755546" w:rsidP="00755546">
      <w:pPr>
        <w:pStyle w:val="NormalWeb"/>
        <w:shd w:val="clear" w:color="auto" w:fill="FFFFFF"/>
        <w:bidi/>
        <w:spacing w:before="0" w:beforeAutospacing="0" w:after="0" w:afterAutospacing="0" w:line="405" w:lineRule="atLeast"/>
        <w:rPr>
          <w:rFonts w:ascii="Arial" w:hAnsi="Arial"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w:t>
      </w:r>
      <w:hyperlink r:id="rId2" w:history="1">
        <w:r w:rsidRPr="00832584">
          <w:rPr>
            <w:rStyle w:val="Lienhypertexte"/>
            <w:rFonts w:ascii="Arial" w:hAnsi="Arial" w:cs="Traditional Arabic"/>
            <w:sz w:val="28"/>
            <w:szCs w:val="28"/>
            <w:rtl/>
          </w:rPr>
          <w:t>وسام الرشدان</w:t>
        </w:r>
      </w:hyperlink>
      <w:r w:rsidRPr="00832584">
        <w:rPr>
          <w:rFonts w:ascii="Arial" w:hAnsi="Arial" w:cs="Traditional Arabic"/>
          <w:sz w:val="28"/>
          <w:szCs w:val="28"/>
        </w:rPr>
        <w:t>:</w:t>
      </w:r>
      <w:r w:rsidRPr="00832584">
        <w:rPr>
          <w:rFonts w:ascii="Arial" w:hAnsi="Arial" w:cs="Traditional Arabic" w:hint="cs"/>
          <w:b/>
          <w:bCs/>
          <w:sz w:val="28"/>
          <w:szCs w:val="28"/>
          <w:rtl/>
        </w:rPr>
        <w:t>ا</w:t>
      </w:r>
      <w:r w:rsidRPr="00832584">
        <w:rPr>
          <w:rFonts w:ascii="Arial" w:hAnsi="Arial" w:cs="Traditional Arabic"/>
          <w:b/>
          <w:bCs/>
          <w:sz w:val="28"/>
          <w:szCs w:val="28"/>
          <w:rtl/>
        </w:rPr>
        <w:t xml:space="preserve">لفرق بين وسائل الاتصال قديماً </w:t>
      </w:r>
      <w:proofErr w:type="spellStart"/>
      <w:r w:rsidRPr="00832584">
        <w:rPr>
          <w:rFonts w:ascii="Arial" w:hAnsi="Arial" w:cs="Traditional Arabic"/>
          <w:b/>
          <w:bCs/>
          <w:sz w:val="28"/>
          <w:szCs w:val="28"/>
          <w:rtl/>
        </w:rPr>
        <w:t>وحديثاً</w:t>
      </w:r>
      <w:r w:rsidRPr="00832584">
        <w:rPr>
          <w:rFonts w:ascii="Arial" w:hAnsi="Arial" w:cs="Traditional Arabic" w:hint="cs"/>
          <w:sz w:val="28"/>
          <w:szCs w:val="28"/>
          <w:rtl/>
        </w:rPr>
        <w:t>،</w:t>
      </w:r>
      <w:r w:rsidRPr="00832584">
        <w:rPr>
          <w:rFonts w:ascii="Arial" w:hAnsi="Arial" w:cs="Traditional Arabic"/>
          <w:sz w:val="28"/>
          <w:szCs w:val="28"/>
          <w:rtl/>
        </w:rPr>
        <w:t>آخر</w:t>
      </w:r>
      <w:proofErr w:type="spellEnd"/>
      <w:r w:rsidRPr="00832584">
        <w:rPr>
          <w:rFonts w:ascii="Arial" w:hAnsi="Arial" w:cs="Traditional Arabic"/>
          <w:sz w:val="28"/>
          <w:szCs w:val="28"/>
          <w:rtl/>
        </w:rPr>
        <w:t xml:space="preserve"> تحديث</w:t>
      </w:r>
      <w:r w:rsidRPr="00832584">
        <w:rPr>
          <w:rFonts w:ascii="Arial" w:hAnsi="Arial" w:cs="Traditional Arabic"/>
          <w:sz w:val="28"/>
          <w:szCs w:val="28"/>
        </w:rPr>
        <w:t>:</w:t>
      </w:r>
      <w:r w:rsidRPr="00832584">
        <w:rPr>
          <w:rFonts w:ascii="Arial" w:hAnsi="Arial" w:cs="Traditional Arabic" w:hint="cs"/>
          <w:sz w:val="28"/>
          <w:szCs w:val="28"/>
          <w:rtl/>
        </w:rPr>
        <w:t>19</w:t>
      </w:r>
      <w:r w:rsidRPr="00832584">
        <w:rPr>
          <w:rFonts w:ascii="Arial" w:hAnsi="Arial" w:cs="Traditional Arabic"/>
          <w:sz w:val="28"/>
          <w:szCs w:val="28"/>
          <w:rtl/>
        </w:rPr>
        <w:t>:</w:t>
      </w:r>
      <w:r w:rsidRPr="00832584">
        <w:rPr>
          <w:rFonts w:ascii="Arial" w:hAnsi="Arial" w:cs="Traditional Arabic" w:hint="cs"/>
          <w:sz w:val="28"/>
          <w:szCs w:val="28"/>
          <w:rtl/>
        </w:rPr>
        <w:t>02</w:t>
      </w:r>
      <w:r w:rsidRPr="00832584">
        <w:rPr>
          <w:rFonts w:ascii="Arial" w:hAnsi="Arial" w:cs="Traditional Arabic"/>
          <w:sz w:val="28"/>
          <w:szCs w:val="28"/>
          <w:rtl/>
        </w:rPr>
        <w:t xml:space="preserve"> ،</w:t>
      </w:r>
      <w:r w:rsidRPr="00832584">
        <w:rPr>
          <w:rFonts w:ascii="Arial" w:hAnsi="Arial" w:cs="Traditional Arabic" w:hint="cs"/>
          <w:sz w:val="28"/>
          <w:szCs w:val="28"/>
          <w:rtl/>
        </w:rPr>
        <w:t>1</w:t>
      </w:r>
      <w:r w:rsidRPr="00832584">
        <w:rPr>
          <w:rFonts w:ascii="Arial" w:hAnsi="Arial" w:cs="Traditional Arabic"/>
          <w:sz w:val="28"/>
          <w:szCs w:val="28"/>
          <w:rtl/>
        </w:rPr>
        <w:t xml:space="preserve">سبتمبر </w:t>
      </w:r>
      <w:r w:rsidRPr="00832584">
        <w:rPr>
          <w:rFonts w:ascii="Arial" w:hAnsi="Arial" w:cs="Traditional Arabic" w:hint="cs"/>
          <w:sz w:val="28"/>
          <w:szCs w:val="28"/>
          <w:rtl/>
        </w:rPr>
        <w:t xml:space="preserve">2021. </w:t>
      </w:r>
      <w:r w:rsidRPr="00832584">
        <w:rPr>
          <w:rFonts w:ascii="Arial" w:hAnsi="Arial" w:cs="Traditional Arabic"/>
          <w:sz w:val="28"/>
          <w:szCs w:val="28"/>
        </w:rPr>
        <w:t>https://mawdoo3.com</w:t>
      </w:r>
      <w:r w:rsidRPr="00832584">
        <w:rPr>
          <w:rFonts w:ascii="Arial" w:hAnsi="Arial" w:cs="Traditional Arabic"/>
          <w:sz w:val="28"/>
          <w:szCs w:val="28"/>
          <w:rtl/>
        </w:rPr>
        <w:t>/</w:t>
      </w:r>
    </w:p>
  </w:footnote>
  <w:footnote w:id="21">
    <w:p w:rsidR="00755546" w:rsidRPr="00832584" w:rsidRDefault="00755546" w:rsidP="00755546">
      <w:pPr>
        <w:pStyle w:val="Notedebasdepage"/>
        <w:bidi/>
        <w:spacing w:line="276" w:lineRule="auto"/>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w:t>
      </w:r>
      <w:r w:rsidRPr="00832584">
        <w:rPr>
          <w:rFonts w:cs="Traditional Arabic"/>
          <w:sz w:val="28"/>
          <w:szCs w:val="28"/>
          <w:rtl/>
        </w:rPr>
        <w:t>مجمع اللغة العربية</w:t>
      </w:r>
      <w:r w:rsidRPr="00832584">
        <w:rPr>
          <w:rFonts w:ascii="Microsoft Sans Serif" w:eastAsia="Calibri" w:hAnsi="Microsoft Sans Serif" w:cs="Traditional Arabic"/>
          <w:sz w:val="28"/>
          <w:szCs w:val="28"/>
          <w:shd w:val="clear" w:color="auto" w:fill="FFFFFF"/>
          <w:rtl/>
        </w:rPr>
        <w:t xml:space="preserve">، </w:t>
      </w:r>
      <w:r w:rsidRPr="000C6151">
        <w:rPr>
          <w:rFonts w:ascii="Microsoft Sans Serif" w:eastAsia="Calibri" w:hAnsi="Microsoft Sans Serif" w:cs="Traditional Arabic"/>
          <w:b/>
          <w:bCs/>
          <w:sz w:val="28"/>
          <w:szCs w:val="28"/>
          <w:shd w:val="clear" w:color="auto" w:fill="FFFFFF"/>
          <w:rtl/>
        </w:rPr>
        <w:t>المعجم الوسيط</w:t>
      </w:r>
      <w:r w:rsidRPr="00832584">
        <w:rPr>
          <w:rFonts w:ascii="Microsoft Sans Serif" w:eastAsia="Calibri" w:hAnsi="Microsoft Sans Serif" w:cs="Traditional Arabic"/>
          <w:sz w:val="28"/>
          <w:szCs w:val="28"/>
          <w:shd w:val="clear" w:color="auto" w:fill="FFFFFF"/>
          <w:rtl/>
        </w:rPr>
        <w:t xml:space="preserve">، </w:t>
      </w:r>
      <w:r w:rsidRPr="00832584">
        <w:rPr>
          <w:rFonts w:cs="Traditional Arabic"/>
          <w:sz w:val="28"/>
          <w:szCs w:val="28"/>
          <w:rtl/>
        </w:rPr>
        <w:t>مكتبة الشروق الدولية، ط4</w:t>
      </w:r>
      <w:proofErr w:type="gramStart"/>
      <w:r w:rsidRPr="00832584">
        <w:rPr>
          <w:rFonts w:cs="Traditional Arabic"/>
          <w:sz w:val="28"/>
          <w:szCs w:val="28"/>
          <w:rtl/>
        </w:rPr>
        <w:t>،القاهرة</w:t>
      </w:r>
      <w:proofErr w:type="gramEnd"/>
      <w:r w:rsidRPr="00832584">
        <w:rPr>
          <w:rFonts w:cs="Traditional Arabic"/>
          <w:sz w:val="28"/>
          <w:szCs w:val="28"/>
          <w:rtl/>
        </w:rPr>
        <w:t xml:space="preserve"> ،2004 ،ص 470</w:t>
      </w:r>
    </w:p>
  </w:footnote>
  <w:footnote w:id="22">
    <w:p w:rsidR="00755546" w:rsidRPr="00832584" w:rsidRDefault="00755546" w:rsidP="00755546">
      <w:pPr>
        <w:pStyle w:val="Notedebasdepage"/>
        <w:bidi/>
        <w:spacing w:line="276" w:lineRule="auto"/>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w:t>
      </w:r>
      <w:r w:rsidRPr="00832584">
        <w:rPr>
          <w:rFonts w:ascii="Microsoft Sans Serif" w:eastAsia="Calibri" w:hAnsi="Microsoft Sans Serif" w:cs="Traditional Arabic"/>
          <w:sz w:val="28"/>
          <w:szCs w:val="28"/>
          <w:shd w:val="clear" w:color="auto" w:fill="FFFFFF"/>
          <w:rtl/>
        </w:rPr>
        <w:t xml:space="preserve"> صالح بلعيد: </w:t>
      </w:r>
      <w:r w:rsidRPr="000C6151">
        <w:rPr>
          <w:rFonts w:ascii="Microsoft Sans Serif" w:eastAsia="Calibri" w:hAnsi="Microsoft Sans Serif" w:cs="Traditional Arabic"/>
          <w:b/>
          <w:bCs/>
          <w:sz w:val="28"/>
          <w:szCs w:val="28"/>
          <w:shd w:val="clear" w:color="auto" w:fill="FFFFFF"/>
          <w:rtl/>
        </w:rPr>
        <w:t>بحث في مصطلح (الممارسات اللغوية</w:t>
      </w:r>
      <w:r w:rsidRPr="000C6151">
        <w:rPr>
          <w:rFonts w:cs="Traditional Arabic"/>
          <w:b/>
          <w:bCs/>
          <w:sz w:val="28"/>
          <w:szCs w:val="28"/>
          <w:rtl/>
        </w:rPr>
        <w:t>)،</w:t>
      </w:r>
      <w:r w:rsidRPr="00832584">
        <w:rPr>
          <w:rFonts w:cs="Traditional Arabic"/>
          <w:sz w:val="28"/>
          <w:szCs w:val="28"/>
          <w:rtl/>
        </w:rPr>
        <w:t xml:space="preserve"> قسم الأدب، جامعة مولود معمري، تيزي </w:t>
      </w:r>
      <w:proofErr w:type="spellStart"/>
      <w:r w:rsidRPr="00832584">
        <w:rPr>
          <w:rFonts w:cs="Traditional Arabic"/>
          <w:sz w:val="28"/>
          <w:szCs w:val="28"/>
          <w:rtl/>
        </w:rPr>
        <w:t>وزو</w:t>
      </w:r>
      <w:proofErr w:type="spellEnd"/>
      <w:r w:rsidRPr="00832584">
        <w:rPr>
          <w:rFonts w:cs="Traditional Arabic"/>
          <w:sz w:val="28"/>
          <w:szCs w:val="28"/>
          <w:rtl/>
        </w:rPr>
        <w:t>، مجلة الممارسات اللغوية، العدد التجريبي: 0 ،</w:t>
      </w:r>
      <w:proofErr w:type="spellStart"/>
      <w:r w:rsidRPr="00832584">
        <w:rPr>
          <w:rFonts w:cs="Traditional Arabic"/>
          <w:sz w:val="28"/>
          <w:szCs w:val="28"/>
          <w:rtl/>
        </w:rPr>
        <w:t>دط</w:t>
      </w:r>
      <w:proofErr w:type="spellEnd"/>
      <w:r w:rsidRPr="00832584">
        <w:rPr>
          <w:rFonts w:cs="Traditional Arabic"/>
          <w:sz w:val="28"/>
          <w:szCs w:val="28"/>
          <w:rtl/>
        </w:rPr>
        <w:t>، 2010 ،ص 15 ،16</w:t>
      </w:r>
      <w:r w:rsidRPr="00832584">
        <w:rPr>
          <w:rFonts w:cs="Traditional Arabic" w:hint="cs"/>
          <w:sz w:val="28"/>
          <w:szCs w:val="28"/>
          <w:rtl/>
        </w:rPr>
        <w:t>.</w:t>
      </w:r>
    </w:p>
  </w:footnote>
  <w:footnote w:id="23">
    <w:p w:rsidR="00755546" w:rsidRPr="00832584" w:rsidRDefault="00755546" w:rsidP="00755546">
      <w:pPr>
        <w:pStyle w:val="Notedebasdepage"/>
        <w:bidi/>
        <w:spacing w:line="276" w:lineRule="auto"/>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w:t>
      </w:r>
      <w:r w:rsidRPr="00832584">
        <w:rPr>
          <w:rFonts w:cs="Traditional Arabic"/>
          <w:sz w:val="28"/>
          <w:szCs w:val="28"/>
          <w:rtl/>
        </w:rPr>
        <w:t xml:space="preserve"> صالح بلعيد: </w:t>
      </w:r>
      <w:r w:rsidRPr="000C6151">
        <w:rPr>
          <w:rFonts w:cs="Traditional Arabic"/>
          <w:b/>
          <w:bCs/>
          <w:sz w:val="28"/>
          <w:szCs w:val="28"/>
          <w:rtl/>
        </w:rPr>
        <w:t>بحث في مصطلح (الممارسات اللغوية)،</w:t>
      </w:r>
      <w:r>
        <w:rPr>
          <w:rFonts w:cs="Traditional Arabic" w:hint="cs"/>
          <w:sz w:val="28"/>
          <w:szCs w:val="28"/>
          <w:rtl/>
        </w:rPr>
        <w:t xml:space="preserve"> </w:t>
      </w:r>
      <w:proofErr w:type="spellStart"/>
      <w:r>
        <w:rPr>
          <w:rFonts w:cs="Traditional Arabic" w:hint="cs"/>
          <w:sz w:val="28"/>
          <w:szCs w:val="28"/>
          <w:rtl/>
        </w:rPr>
        <w:t>المرحع</w:t>
      </w:r>
      <w:proofErr w:type="spellEnd"/>
      <w:r>
        <w:rPr>
          <w:rFonts w:cs="Traditional Arabic" w:hint="cs"/>
          <w:sz w:val="28"/>
          <w:szCs w:val="28"/>
          <w:rtl/>
        </w:rPr>
        <w:t xml:space="preserve"> السابق،</w:t>
      </w:r>
      <w:r w:rsidRPr="00832584">
        <w:rPr>
          <w:rFonts w:cs="Traditional Arabic"/>
          <w:sz w:val="28"/>
          <w:szCs w:val="28"/>
          <w:rtl/>
        </w:rPr>
        <w:t xml:space="preserve"> ص</w:t>
      </w:r>
      <w:r w:rsidRPr="00832584">
        <w:rPr>
          <w:rFonts w:cs="Traditional Arabic" w:hint="cs"/>
          <w:sz w:val="28"/>
          <w:szCs w:val="28"/>
          <w:rtl/>
        </w:rPr>
        <w:t xml:space="preserve"> 16-15.</w:t>
      </w:r>
    </w:p>
  </w:footnote>
  <w:footnote w:id="24">
    <w:p w:rsidR="00755546" w:rsidRPr="00832584" w:rsidRDefault="00755546" w:rsidP="00755546">
      <w:pPr>
        <w:pStyle w:val="Notedebasdepage"/>
        <w:bidi/>
        <w:spacing w:line="276" w:lineRule="auto"/>
        <w:jc w:val="both"/>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 xml:space="preserve">- </w:t>
      </w:r>
      <w:r w:rsidRPr="00832584">
        <w:rPr>
          <w:rFonts w:cs="Traditional Arabic"/>
          <w:sz w:val="28"/>
          <w:szCs w:val="28"/>
          <w:rtl/>
        </w:rPr>
        <w:t xml:space="preserve">لويس جان </w:t>
      </w:r>
      <w:proofErr w:type="spellStart"/>
      <w:r w:rsidRPr="00832584">
        <w:rPr>
          <w:rFonts w:cs="Traditional Arabic"/>
          <w:sz w:val="28"/>
          <w:szCs w:val="28"/>
          <w:rtl/>
        </w:rPr>
        <w:t>كالفي</w:t>
      </w:r>
      <w:r w:rsidRPr="00832584">
        <w:rPr>
          <w:rFonts w:cs="Traditional Arabic" w:hint="cs"/>
          <w:sz w:val="28"/>
          <w:szCs w:val="28"/>
          <w:rtl/>
        </w:rPr>
        <w:t>:</w:t>
      </w:r>
      <w:r w:rsidRPr="00832584">
        <w:rPr>
          <w:rFonts w:cs="Traditional Arabic"/>
          <w:b/>
          <w:bCs/>
          <w:sz w:val="28"/>
          <w:szCs w:val="28"/>
          <w:rtl/>
        </w:rPr>
        <w:t>حرب</w:t>
      </w:r>
      <w:proofErr w:type="spellEnd"/>
      <w:r w:rsidRPr="00832584">
        <w:rPr>
          <w:rFonts w:cs="Traditional Arabic"/>
          <w:b/>
          <w:bCs/>
          <w:sz w:val="28"/>
          <w:szCs w:val="28"/>
          <w:rtl/>
        </w:rPr>
        <w:t xml:space="preserve"> اللغات والسياسات</w:t>
      </w:r>
      <w:r w:rsidRPr="00832584">
        <w:rPr>
          <w:rFonts w:cs="Traditional Arabic"/>
          <w:sz w:val="28"/>
          <w:szCs w:val="28"/>
          <w:rtl/>
        </w:rPr>
        <w:t>، ترجمة: حسن حمزة، مراجعة: سلام بزي حمزة، مركز دراسات الوحدة العربية، بيروت، ط1 ،2008 ،ص 79</w:t>
      </w:r>
      <w:r w:rsidRPr="00832584">
        <w:rPr>
          <w:rFonts w:cs="Traditional Arabic"/>
          <w:sz w:val="28"/>
          <w:szCs w:val="28"/>
        </w:rPr>
        <w:t>.</w:t>
      </w:r>
    </w:p>
  </w:footnote>
  <w:footnote w:id="25">
    <w:p w:rsidR="00755546" w:rsidRPr="00832584" w:rsidRDefault="00755546" w:rsidP="00755546">
      <w:pPr>
        <w:pStyle w:val="Notedebasdepage"/>
        <w:bidi/>
        <w:spacing w:line="276" w:lineRule="auto"/>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w:t>
      </w:r>
      <w:r w:rsidRPr="00832584">
        <w:rPr>
          <w:rFonts w:cs="Traditional Arabic"/>
          <w:sz w:val="28"/>
          <w:szCs w:val="28"/>
          <w:rtl/>
        </w:rPr>
        <w:t xml:space="preserve"> محمد علي الخولي</w:t>
      </w:r>
      <w:r w:rsidRPr="00832584">
        <w:rPr>
          <w:rFonts w:cs="Traditional Arabic" w:hint="cs"/>
          <w:sz w:val="28"/>
          <w:szCs w:val="28"/>
          <w:rtl/>
        </w:rPr>
        <w:t xml:space="preserve">: </w:t>
      </w:r>
      <w:r w:rsidRPr="00832584">
        <w:rPr>
          <w:rFonts w:cs="Traditional Arabic"/>
          <w:b/>
          <w:bCs/>
          <w:sz w:val="28"/>
          <w:szCs w:val="28"/>
          <w:rtl/>
        </w:rPr>
        <w:t>الحياة مع لغتين (الثنائية اللغوية)،</w:t>
      </w:r>
      <w:r w:rsidRPr="00832584">
        <w:rPr>
          <w:rFonts w:cs="Traditional Arabic"/>
          <w:sz w:val="28"/>
          <w:szCs w:val="28"/>
          <w:rtl/>
        </w:rPr>
        <w:t xml:space="preserve"> جامعة الملك سعود، ط1 ،الرياض، 1988 ، ص 30</w:t>
      </w:r>
      <w:r w:rsidRPr="00832584">
        <w:rPr>
          <w:rFonts w:cs="Traditional Arabic" w:hint="cs"/>
          <w:sz w:val="28"/>
          <w:szCs w:val="28"/>
          <w:rtl/>
        </w:rPr>
        <w:t>.</w:t>
      </w:r>
    </w:p>
  </w:footnote>
  <w:footnote w:id="26">
    <w:p w:rsidR="00755546" w:rsidRPr="00832584" w:rsidRDefault="00755546" w:rsidP="00755546">
      <w:pPr>
        <w:pStyle w:val="Notedebasdepage"/>
        <w:spacing w:line="276" w:lineRule="auto"/>
        <w:jc w:val="both"/>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w:t>
      </w:r>
      <w:r w:rsidRPr="00832584">
        <w:rPr>
          <w:rFonts w:cs="Traditional Arabic"/>
          <w:sz w:val="28"/>
          <w:szCs w:val="28"/>
        </w:rPr>
        <w:t xml:space="preserve"> </w:t>
      </w:r>
      <w:proofErr w:type="spellStart"/>
      <w:r w:rsidRPr="00832584">
        <w:rPr>
          <w:rFonts w:cs="Traditional Arabic"/>
          <w:sz w:val="28"/>
          <w:szCs w:val="28"/>
        </w:rPr>
        <w:t>Hamers</w:t>
      </w:r>
      <w:proofErr w:type="spellEnd"/>
      <w:r w:rsidRPr="00832584">
        <w:rPr>
          <w:rFonts w:cs="Traditional Arabic"/>
          <w:sz w:val="28"/>
          <w:szCs w:val="28"/>
        </w:rPr>
        <w:t xml:space="preserve"> et blanc: </w:t>
      </w:r>
      <w:r w:rsidRPr="00832584">
        <w:rPr>
          <w:rFonts w:cs="Traditional Arabic"/>
          <w:b/>
          <w:bCs/>
          <w:sz w:val="28"/>
          <w:szCs w:val="28"/>
        </w:rPr>
        <w:t>Bilingualité et bilinguisme</w:t>
      </w:r>
      <w:r w:rsidRPr="00832584">
        <w:rPr>
          <w:rFonts w:cs="Traditional Arabic"/>
          <w:sz w:val="28"/>
          <w:szCs w:val="28"/>
        </w:rPr>
        <w:t xml:space="preserve">, pierre </w:t>
      </w:r>
      <w:proofErr w:type="spellStart"/>
      <w:r w:rsidRPr="00832584">
        <w:rPr>
          <w:rFonts w:cs="Traditional Arabic"/>
          <w:sz w:val="28"/>
          <w:szCs w:val="28"/>
        </w:rPr>
        <w:t>Margada</w:t>
      </w:r>
      <w:proofErr w:type="spellEnd"/>
      <w:r w:rsidRPr="00832584">
        <w:rPr>
          <w:rFonts w:cs="Traditional Arabic"/>
          <w:sz w:val="28"/>
          <w:szCs w:val="28"/>
        </w:rPr>
        <w:t>, 2éme édition, Bruxelles, 1983, p238.</w:t>
      </w:r>
    </w:p>
  </w:footnote>
  <w:footnote w:id="27">
    <w:p w:rsidR="00755546" w:rsidRPr="00832584" w:rsidRDefault="00755546" w:rsidP="00755546">
      <w:pPr>
        <w:pStyle w:val="Notedebasdepage"/>
        <w:spacing w:line="276" w:lineRule="auto"/>
        <w:jc w:val="both"/>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w:t>
      </w:r>
      <w:r w:rsidRPr="00832584">
        <w:rPr>
          <w:rFonts w:cs="Traditional Arabic"/>
          <w:sz w:val="28"/>
          <w:szCs w:val="28"/>
        </w:rPr>
        <w:t xml:space="preserve"> Marie Louis Moreau: </w:t>
      </w:r>
      <w:r w:rsidRPr="00832584">
        <w:rPr>
          <w:rFonts w:cs="Traditional Arabic"/>
          <w:b/>
          <w:bCs/>
          <w:sz w:val="28"/>
          <w:szCs w:val="28"/>
        </w:rPr>
        <w:t>Sociolinguistique</w:t>
      </w:r>
      <w:r w:rsidRPr="00832584">
        <w:rPr>
          <w:rFonts w:cs="Traditional Arabic"/>
          <w:sz w:val="28"/>
          <w:szCs w:val="28"/>
        </w:rPr>
        <w:t xml:space="preserve">, Liège, </w:t>
      </w:r>
      <w:proofErr w:type="spellStart"/>
      <w:r w:rsidRPr="00832584">
        <w:rPr>
          <w:rFonts w:cs="Traditional Arabic"/>
          <w:sz w:val="28"/>
          <w:szCs w:val="28"/>
        </w:rPr>
        <w:t>pîeremargada</w:t>
      </w:r>
      <w:proofErr w:type="spellEnd"/>
      <w:r w:rsidRPr="00832584">
        <w:rPr>
          <w:rFonts w:cs="Traditional Arabic"/>
          <w:sz w:val="28"/>
          <w:szCs w:val="28"/>
        </w:rPr>
        <w:t>, Paris, 1979, p148.</w:t>
      </w:r>
    </w:p>
  </w:footnote>
  <w:footnote w:id="28">
    <w:p w:rsidR="00755546" w:rsidRPr="00832584" w:rsidRDefault="00755546" w:rsidP="00755546">
      <w:pPr>
        <w:pStyle w:val="Notedebasdepage"/>
        <w:bidi/>
        <w:spacing w:line="276" w:lineRule="auto"/>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w:t>
      </w:r>
      <w:r w:rsidRPr="00832584">
        <w:rPr>
          <w:rFonts w:cs="Traditional Arabic"/>
          <w:sz w:val="28"/>
          <w:szCs w:val="28"/>
          <w:rtl/>
        </w:rPr>
        <w:t xml:space="preserve">محمد علي الخولي، </w:t>
      </w:r>
      <w:r w:rsidRPr="00832584">
        <w:rPr>
          <w:rFonts w:cs="Traditional Arabic"/>
          <w:b/>
          <w:bCs/>
          <w:sz w:val="28"/>
          <w:szCs w:val="28"/>
          <w:rtl/>
        </w:rPr>
        <w:t>الحياة مع لغتين (الثنائية اللغوية</w:t>
      </w:r>
      <w:r w:rsidRPr="00832584">
        <w:rPr>
          <w:rFonts w:cs="Traditional Arabic"/>
          <w:sz w:val="28"/>
          <w:szCs w:val="28"/>
          <w:rtl/>
        </w:rPr>
        <w:t>)،</w:t>
      </w:r>
      <w:r w:rsidRPr="00832584">
        <w:rPr>
          <w:rFonts w:cs="Traditional Arabic" w:hint="cs"/>
          <w:sz w:val="28"/>
          <w:szCs w:val="28"/>
          <w:rtl/>
        </w:rPr>
        <w:t xml:space="preserve"> المرجع السابق،</w:t>
      </w:r>
      <w:r w:rsidRPr="00832584">
        <w:rPr>
          <w:rFonts w:cs="Traditional Arabic"/>
          <w:sz w:val="28"/>
          <w:szCs w:val="28"/>
          <w:rtl/>
        </w:rPr>
        <w:t xml:space="preserve"> ص 29</w:t>
      </w:r>
      <w:r w:rsidRPr="00832584">
        <w:rPr>
          <w:rFonts w:cs="Traditional Arabic" w:hint="cs"/>
          <w:sz w:val="28"/>
          <w:szCs w:val="28"/>
          <w:rtl/>
        </w:rPr>
        <w:t>.</w:t>
      </w:r>
    </w:p>
  </w:footnote>
  <w:footnote w:id="29">
    <w:p w:rsidR="00755546" w:rsidRPr="00832584" w:rsidRDefault="00755546" w:rsidP="00755546">
      <w:pPr>
        <w:pStyle w:val="Notedebasdepage"/>
        <w:bidi/>
        <w:spacing w:line="276" w:lineRule="auto"/>
        <w:jc w:val="both"/>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w:t>
      </w:r>
      <w:r w:rsidRPr="00832584">
        <w:rPr>
          <w:rFonts w:cs="Traditional Arabic"/>
          <w:sz w:val="28"/>
          <w:szCs w:val="28"/>
          <w:rtl/>
        </w:rPr>
        <w:t xml:space="preserve"> محمد </w:t>
      </w:r>
      <w:proofErr w:type="spellStart"/>
      <w:r w:rsidRPr="00832584">
        <w:rPr>
          <w:rFonts w:cs="Traditional Arabic"/>
          <w:sz w:val="28"/>
          <w:szCs w:val="28"/>
          <w:rtl/>
        </w:rPr>
        <w:t>ألتنويجي</w:t>
      </w:r>
      <w:proofErr w:type="spellEnd"/>
      <w:r w:rsidRPr="00832584">
        <w:rPr>
          <w:rFonts w:cs="Traditional Arabic"/>
          <w:sz w:val="28"/>
          <w:szCs w:val="28"/>
          <w:rtl/>
        </w:rPr>
        <w:t xml:space="preserve">، راجي الأسمر، </w:t>
      </w:r>
      <w:r w:rsidRPr="00832584">
        <w:rPr>
          <w:rFonts w:cs="Traditional Arabic"/>
          <w:b/>
          <w:bCs/>
          <w:sz w:val="28"/>
          <w:szCs w:val="28"/>
          <w:rtl/>
        </w:rPr>
        <w:t>المعجم المفصل في علوم اللغة (</w:t>
      </w:r>
      <w:proofErr w:type="spellStart"/>
      <w:r w:rsidRPr="00832584">
        <w:rPr>
          <w:rFonts w:cs="Traditional Arabic"/>
          <w:b/>
          <w:bCs/>
          <w:sz w:val="28"/>
          <w:szCs w:val="28"/>
          <w:rtl/>
        </w:rPr>
        <w:t>الألسينات</w:t>
      </w:r>
      <w:proofErr w:type="spellEnd"/>
      <w:r w:rsidRPr="00832584">
        <w:rPr>
          <w:rFonts w:cs="Traditional Arabic"/>
          <w:sz w:val="28"/>
          <w:szCs w:val="28"/>
          <w:rtl/>
        </w:rPr>
        <w:t xml:space="preserve">)، دار الكتب العلمية، </w:t>
      </w:r>
      <w:proofErr w:type="spellStart"/>
      <w:r w:rsidRPr="00832584">
        <w:rPr>
          <w:rFonts w:cs="Traditional Arabic"/>
          <w:sz w:val="28"/>
          <w:szCs w:val="28"/>
          <w:rtl/>
        </w:rPr>
        <w:t>دط</w:t>
      </w:r>
      <w:proofErr w:type="spellEnd"/>
      <w:r w:rsidRPr="00832584">
        <w:rPr>
          <w:rFonts w:cs="Traditional Arabic"/>
          <w:sz w:val="28"/>
          <w:szCs w:val="28"/>
          <w:rtl/>
        </w:rPr>
        <w:t>، بيروت، 200</w:t>
      </w:r>
      <w:r>
        <w:rPr>
          <w:rFonts w:cs="Traditional Arabic"/>
          <w:sz w:val="28"/>
          <w:szCs w:val="28"/>
          <w:rtl/>
        </w:rPr>
        <w:t>1</w:t>
      </w:r>
      <w:r w:rsidRPr="00832584">
        <w:rPr>
          <w:rFonts w:cs="Traditional Arabic"/>
          <w:sz w:val="28"/>
          <w:szCs w:val="28"/>
          <w:rtl/>
        </w:rPr>
        <w:t>،</w:t>
      </w:r>
      <w:r>
        <w:rPr>
          <w:rFonts w:cs="Traditional Arabic" w:hint="cs"/>
          <w:sz w:val="28"/>
          <w:szCs w:val="28"/>
          <w:rtl/>
        </w:rPr>
        <w:t xml:space="preserve"> </w:t>
      </w:r>
      <w:r w:rsidRPr="00832584">
        <w:rPr>
          <w:rFonts w:cs="Traditional Arabic"/>
          <w:sz w:val="28"/>
          <w:szCs w:val="28"/>
          <w:rtl/>
        </w:rPr>
        <w:t>مجلة 1 ،</w:t>
      </w:r>
      <w:r>
        <w:rPr>
          <w:rFonts w:cs="Traditional Arabic" w:hint="cs"/>
          <w:sz w:val="28"/>
          <w:szCs w:val="28"/>
          <w:rtl/>
        </w:rPr>
        <w:t xml:space="preserve"> </w:t>
      </w:r>
      <w:r w:rsidRPr="00832584">
        <w:rPr>
          <w:rFonts w:cs="Traditional Arabic"/>
          <w:sz w:val="28"/>
          <w:szCs w:val="28"/>
          <w:rtl/>
        </w:rPr>
        <w:t>ص 18</w:t>
      </w:r>
      <w:r w:rsidRPr="00832584">
        <w:rPr>
          <w:rFonts w:cs="Traditional Arabic"/>
          <w:sz w:val="28"/>
          <w:szCs w:val="28"/>
        </w:rPr>
        <w:t>.</w:t>
      </w:r>
    </w:p>
  </w:footnote>
  <w:footnote w:id="30">
    <w:p w:rsidR="00755546" w:rsidRPr="00832584" w:rsidRDefault="00755546" w:rsidP="00755546">
      <w:pPr>
        <w:pStyle w:val="texte"/>
        <w:shd w:val="clear" w:color="auto" w:fill="FFFFFF"/>
        <w:bidi/>
        <w:spacing w:before="0" w:beforeAutospacing="0" w:after="0" w:afterAutospacing="0" w:line="276" w:lineRule="auto"/>
        <w:jc w:val="both"/>
        <w:rPr>
          <w:rFonts w:asciiTheme="minorHAnsi" w:eastAsiaTheme="minorHAnsi" w:hAnsiTheme="minorHAnsi" w:cs="Traditional Arabic"/>
          <w:sz w:val="28"/>
          <w:szCs w:val="28"/>
          <w:rtl/>
          <w:lang w:eastAsia="en-US"/>
        </w:rPr>
      </w:pPr>
      <w:r w:rsidRPr="00832584">
        <w:rPr>
          <w:rStyle w:val="Appelnotedebasdep"/>
          <w:rFonts w:cs="Traditional Arabic"/>
          <w:sz w:val="28"/>
          <w:szCs w:val="28"/>
        </w:rPr>
        <w:footnoteRef/>
      </w:r>
      <w:r w:rsidRPr="00832584">
        <w:rPr>
          <w:rFonts w:cs="Traditional Arabic" w:hint="cs"/>
          <w:sz w:val="28"/>
          <w:szCs w:val="28"/>
          <w:rtl/>
        </w:rPr>
        <w:t>-</w:t>
      </w:r>
      <w:r w:rsidRPr="00832584">
        <w:rPr>
          <w:rFonts w:cs="Traditional Arabic"/>
          <w:sz w:val="28"/>
          <w:szCs w:val="28"/>
          <w:rtl/>
        </w:rPr>
        <w:t xml:space="preserve"> مايكل كلين، </w:t>
      </w:r>
      <w:r w:rsidRPr="00832584">
        <w:rPr>
          <w:rFonts w:asciiTheme="minorHAnsi" w:eastAsiaTheme="minorHAnsi" w:hAnsiTheme="minorHAnsi" w:cs="Traditional Arabic"/>
          <w:b/>
          <w:bCs/>
          <w:sz w:val="28"/>
          <w:szCs w:val="28"/>
          <w:rtl/>
          <w:lang w:eastAsia="en-US"/>
        </w:rPr>
        <w:t>التعدد اللغوي</w:t>
      </w:r>
      <w:r w:rsidRPr="00832584">
        <w:rPr>
          <w:rFonts w:cs="Traditional Arabic"/>
          <w:sz w:val="28"/>
          <w:szCs w:val="28"/>
          <w:rtl/>
        </w:rPr>
        <w:t xml:space="preserve">، </w:t>
      </w:r>
      <w:r w:rsidRPr="00832584">
        <w:rPr>
          <w:rFonts w:asciiTheme="minorHAnsi" w:eastAsiaTheme="minorHAnsi" w:hAnsiTheme="minorHAnsi" w:cs="Traditional Arabic"/>
          <w:sz w:val="28"/>
          <w:szCs w:val="28"/>
          <w:rtl/>
          <w:lang w:eastAsia="en-US"/>
        </w:rPr>
        <w:t xml:space="preserve">ضمن كتاب دليل </w:t>
      </w:r>
      <w:proofErr w:type="spellStart"/>
      <w:r w:rsidRPr="00832584">
        <w:rPr>
          <w:rFonts w:asciiTheme="minorHAnsi" w:eastAsiaTheme="minorHAnsi" w:hAnsiTheme="minorHAnsi" w:cs="Traditional Arabic"/>
          <w:sz w:val="28"/>
          <w:szCs w:val="28"/>
          <w:rtl/>
          <w:lang w:eastAsia="en-US"/>
        </w:rPr>
        <w:t>السوسيولسانيات</w:t>
      </w:r>
      <w:proofErr w:type="spellEnd"/>
      <w:r w:rsidRPr="00832584">
        <w:rPr>
          <w:rFonts w:asciiTheme="minorHAnsi" w:eastAsiaTheme="minorHAnsi" w:hAnsiTheme="minorHAnsi" w:cs="Traditional Arabic"/>
          <w:sz w:val="28"/>
          <w:szCs w:val="28"/>
          <w:rtl/>
          <w:lang w:eastAsia="en-US"/>
        </w:rPr>
        <w:t>، تر</w:t>
      </w:r>
      <w:r w:rsidRPr="00832584">
        <w:rPr>
          <w:rFonts w:asciiTheme="minorHAnsi" w:eastAsiaTheme="minorHAnsi" w:hAnsiTheme="minorHAnsi" w:cs="Traditional Arabic" w:hint="cs"/>
          <w:sz w:val="28"/>
          <w:szCs w:val="28"/>
          <w:rtl/>
          <w:lang w:eastAsia="en-US"/>
        </w:rPr>
        <w:t xml:space="preserve">: </w:t>
      </w:r>
      <w:r w:rsidRPr="00832584">
        <w:rPr>
          <w:rFonts w:asciiTheme="minorHAnsi" w:eastAsiaTheme="minorHAnsi" w:hAnsiTheme="minorHAnsi" w:cs="Traditional Arabic"/>
          <w:sz w:val="28"/>
          <w:szCs w:val="28"/>
          <w:rtl/>
          <w:lang w:eastAsia="en-US"/>
        </w:rPr>
        <w:t xml:space="preserve">خالد الأشهب وماجد ولين </w:t>
      </w:r>
      <w:proofErr w:type="spellStart"/>
      <w:r w:rsidRPr="00832584">
        <w:rPr>
          <w:rFonts w:asciiTheme="minorHAnsi" w:eastAsiaTheme="minorHAnsi" w:hAnsiTheme="minorHAnsi" w:cs="Traditional Arabic"/>
          <w:sz w:val="28"/>
          <w:szCs w:val="28"/>
          <w:rtl/>
          <w:lang w:eastAsia="en-US"/>
        </w:rPr>
        <w:t>النهيبي</w:t>
      </w:r>
      <w:proofErr w:type="spellEnd"/>
      <w:r w:rsidRPr="00832584">
        <w:rPr>
          <w:rFonts w:asciiTheme="minorHAnsi" w:eastAsiaTheme="minorHAnsi" w:hAnsiTheme="minorHAnsi" w:cs="Traditional Arabic"/>
          <w:sz w:val="28"/>
          <w:szCs w:val="28"/>
          <w:rtl/>
          <w:lang w:eastAsia="en-US"/>
        </w:rPr>
        <w:t xml:space="preserve">، مركز دراسات الوحدة العربية، ط1 ،بيروت، </w:t>
      </w:r>
      <w:r w:rsidRPr="00832584">
        <w:rPr>
          <w:rFonts w:asciiTheme="minorHAnsi" w:eastAsiaTheme="minorHAnsi" w:hAnsiTheme="minorHAnsi" w:cs="Traditional Arabic"/>
          <w:sz w:val="28"/>
          <w:szCs w:val="28"/>
          <w:lang w:eastAsia="en-US"/>
        </w:rPr>
        <w:t xml:space="preserve">.649 </w:t>
      </w:r>
      <w:r w:rsidRPr="00832584">
        <w:rPr>
          <w:rFonts w:asciiTheme="minorHAnsi" w:eastAsiaTheme="minorHAnsi" w:hAnsiTheme="minorHAnsi" w:cs="Traditional Arabic"/>
          <w:sz w:val="28"/>
          <w:szCs w:val="28"/>
          <w:rtl/>
          <w:lang w:eastAsia="en-US"/>
        </w:rPr>
        <w:t>ص، 2009</w:t>
      </w:r>
    </w:p>
  </w:footnote>
  <w:footnote w:id="31">
    <w:p w:rsidR="00755546" w:rsidRPr="00832584" w:rsidRDefault="00755546" w:rsidP="00755546">
      <w:pPr>
        <w:pStyle w:val="texte"/>
        <w:shd w:val="clear" w:color="auto" w:fill="FFFFFF"/>
        <w:spacing w:before="0" w:beforeAutospacing="0" w:after="0" w:afterAutospacing="0" w:line="276" w:lineRule="auto"/>
        <w:jc w:val="both"/>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w:t>
      </w:r>
      <w:r w:rsidRPr="00832584">
        <w:rPr>
          <w:rFonts w:cs="Traditional Arabic"/>
          <w:sz w:val="28"/>
          <w:szCs w:val="28"/>
        </w:rPr>
        <w:t xml:space="preserve"> Dubois Jean et Autres, </w:t>
      </w:r>
      <w:r w:rsidRPr="00832584">
        <w:rPr>
          <w:rFonts w:cs="Traditional Arabic"/>
          <w:b/>
          <w:bCs/>
          <w:sz w:val="28"/>
          <w:szCs w:val="28"/>
        </w:rPr>
        <w:t>Dictionnaire de linguistique et de science langage</w:t>
      </w:r>
      <w:r w:rsidRPr="00832584">
        <w:rPr>
          <w:rFonts w:cs="Traditional Arabic"/>
          <w:sz w:val="28"/>
          <w:szCs w:val="28"/>
        </w:rPr>
        <w:t xml:space="preserve"> ,P 252.</w:t>
      </w:r>
    </w:p>
  </w:footnote>
  <w:footnote w:id="32">
    <w:p w:rsidR="00755546" w:rsidRPr="00832584" w:rsidRDefault="00755546" w:rsidP="00755546">
      <w:pPr>
        <w:pStyle w:val="texte"/>
        <w:shd w:val="clear" w:color="auto" w:fill="FFFFFF"/>
        <w:bidi/>
        <w:spacing w:before="0" w:beforeAutospacing="0" w:after="0" w:afterAutospacing="0" w:line="276" w:lineRule="auto"/>
        <w:jc w:val="both"/>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 xml:space="preserve">- </w:t>
      </w:r>
      <w:r w:rsidRPr="00832584">
        <w:rPr>
          <w:rFonts w:cs="Traditional Arabic"/>
          <w:sz w:val="28"/>
          <w:szCs w:val="28"/>
          <w:rtl/>
        </w:rPr>
        <w:t xml:space="preserve">لويس جان </w:t>
      </w:r>
      <w:proofErr w:type="spellStart"/>
      <w:r w:rsidRPr="00832584">
        <w:rPr>
          <w:rFonts w:cs="Traditional Arabic"/>
          <w:sz w:val="28"/>
          <w:szCs w:val="28"/>
          <w:rtl/>
        </w:rPr>
        <w:t>كالفي</w:t>
      </w:r>
      <w:proofErr w:type="spellEnd"/>
      <w:r w:rsidRPr="00832584">
        <w:rPr>
          <w:rFonts w:cs="Traditional Arabic"/>
          <w:sz w:val="28"/>
          <w:szCs w:val="28"/>
          <w:rtl/>
        </w:rPr>
        <w:t xml:space="preserve">، </w:t>
      </w:r>
      <w:r w:rsidRPr="00832584">
        <w:rPr>
          <w:rFonts w:asciiTheme="minorHAnsi" w:eastAsiaTheme="minorHAnsi" w:hAnsiTheme="minorHAnsi" w:cs="Traditional Arabic"/>
          <w:b/>
          <w:bCs/>
          <w:sz w:val="28"/>
          <w:szCs w:val="28"/>
          <w:rtl/>
          <w:lang w:eastAsia="en-US"/>
        </w:rPr>
        <w:t>حرب اللغات والسياسات اللغوية</w:t>
      </w:r>
      <w:r w:rsidRPr="00832584">
        <w:rPr>
          <w:rFonts w:cs="Traditional Arabic"/>
          <w:sz w:val="28"/>
          <w:szCs w:val="28"/>
          <w:rtl/>
        </w:rPr>
        <w:t>،</w:t>
      </w:r>
      <w:r>
        <w:rPr>
          <w:rFonts w:cs="Traditional Arabic" w:hint="cs"/>
          <w:sz w:val="28"/>
          <w:szCs w:val="28"/>
          <w:rtl/>
        </w:rPr>
        <w:t xml:space="preserve"> مرجع سابق،</w:t>
      </w:r>
      <w:r w:rsidRPr="00832584">
        <w:rPr>
          <w:rFonts w:cs="Traditional Arabic"/>
          <w:sz w:val="28"/>
          <w:szCs w:val="28"/>
          <w:rtl/>
        </w:rPr>
        <w:t xml:space="preserve"> ص 89</w:t>
      </w:r>
      <w:r w:rsidRPr="00832584">
        <w:rPr>
          <w:rFonts w:cs="Traditional Arabic"/>
          <w:sz w:val="28"/>
          <w:szCs w:val="28"/>
        </w:rPr>
        <w:t xml:space="preserve">. </w:t>
      </w:r>
    </w:p>
  </w:footnote>
  <w:footnote w:id="33">
    <w:p w:rsidR="00755546" w:rsidRPr="00832584" w:rsidRDefault="00755546" w:rsidP="00755546">
      <w:pPr>
        <w:pStyle w:val="Notedebasdepage"/>
        <w:bidi/>
        <w:spacing w:line="276" w:lineRule="auto"/>
        <w:jc w:val="both"/>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w:t>
      </w:r>
      <w:r w:rsidRPr="00832584">
        <w:rPr>
          <w:rFonts w:cs="Traditional Arabic"/>
          <w:sz w:val="28"/>
          <w:szCs w:val="28"/>
          <w:rtl/>
        </w:rPr>
        <w:t xml:space="preserve"> حفيظة </w:t>
      </w:r>
      <w:proofErr w:type="spellStart"/>
      <w:r w:rsidRPr="00832584">
        <w:rPr>
          <w:rFonts w:cs="Traditional Arabic"/>
          <w:sz w:val="28"/>
          <w:szCs w:val="28"/>
          <w:rtl/>
        </w:rPr>
        <w:t>تازوني</w:t>
      </w:r>
      <w:proofErr w:type="spellEnd"/>
      <w:r w:rsidRPr="00832584">
        <w:rPr>
          <w:rFonts w:cs="Traditional Arabic" w:hint="cs"/>
          <w:sz w:val="28"/>
          <w:szCs w:val="28"/>
          <w:rtl/>
        </w:rPr>
        <w:t xml:space="preserve">: </w:t>
      </w:r>
      <w:r w:rsidRPr="00832584">
        <w:rPr>
          <w:rFonts w:cs="Traditional Arabic"/>
          <w:b/>
          <w:bCs/>
          <w:sz w:val="28"/>
          <w:szCs w:val="28"/>
          <w:rtl/>
        </w:rPr>
        <w:t>اكتساب اللغة العربية عند الطفل الجزائري</w:t>
      </w:r>
      <w:r w:rsidRPr="00832584">
        <w:rPr>
          <w:rFonts w:cs="Traditional Arabic"/>
          <w:sz w:val="28"/>
          <w:szCs w:val="28"/>
          <w:rtl/>
        </w:rPr>
        <w:t xml:space="preserve">، دار القصة للنشر، </w:t>
      </w:r>
      <w:proofErr w:type="spellStart"/>
      <w:r w:rsidRPr="00832584">
        <w:rPr>
          <w:rFonts w:cs="Traditional Arabic"/>
          <w:sz w:val="28"/>
          <w:szCs w:val="28"/>
          <w:rtl/>
        </w:rPr>
        <w:t>دط</w:t>
      </w:r>
      <w:proofErr w:type="spellEnd"/>
      <w:r w:rsidRPr="00832584">
        <w:rPr>
          <w:rFonts w:cs="Traditional Arabic"/>
          <w:sz w:val="28"/>
          <w:szCs w:val="28"/>
          <w:rtl/>
        </w:rPr>
        <w:t xml:space="preserve">، الجزائر، </w:t>
      </w:r>
      <w:r w:rsidRPr="00832584">
        <w:rPr>
          <w:rFonts w:cs="Traditional Arabic"/>
          <w:sz w:val="28"/>
          <w:szCs w:val="28"/>
        </w:rPr>
        <w:t xml:space="preserve">.40 </w:t>
      </w:r>
      <w:r w:rsidRPr="00832584">
        <w:rPr>
          <w:rFonts w:cs="Traditional Arabic"/>
          <w:sz w:val="28"/>
          <w:szCs w:val="28"/>
          <w:rtl/>
        </w:rPr>
        <w:t>ص، 2003</w:t>
      </w:r>
    </w:p>
  </w:footnote>
  <w:footnote w:id="34">
    <w:p w:rsidR="00755546" w:rsidRPr="00832584" w:rsidRDefault="00755546" w:rsidP="00755546">
      <w:pPr>
        <w:pStyle w:val="texte"/>
        <w:shd w:val="clear" w:color="auto" w:fill="FFFFFF"/>
        <w:bidi/>
        <w:spacing w:before="0" w:beforeAutospacing="0" w:after="0" w:afterAutospacing="0" w:line="276" w:lineRule="auto"/>
        <w:jc w:val="both"/>
        <w:rPr>
          <w:rFonts w:asciiTheme="minorHAnsi" w:eastAsiaTheme="minorHAnsi" w:hAnsiTheme="minorHAnsi" w:cs="Traditional Arabic"/>
          <w:sz w:val="28"/>
          <w:szCs w:val="28"/>
          <w:rtl/>
          <w:lang w:eastAsia="en-US"/>
        </w:rPr>
      </w:pPr>
      <w:r w:rsidRPr="00832584">
        <w:rPr>
          <w:rStyle w:val="Appelnotedebasdep"/>
          <w:rFonts w:cs="Traditional Arabic"/>
          <w:sz w:val="28"/>
          <w:szCs w:val="28"/>
        </w:rPr>
        <w:footnoteRef/>
      </w:r>
      <w:r w:rsidRPr="00832584">
        <w:rPr>
          <w:rFonts w:cs="Traditional Arabic" w:hint="cs"/>
          <w:sz w:val="28"/>
          <w:szCs w:val="28"/>
          <w:rtl/>
        </w:rPr>
        <w:t>-</w:t>
      </w:r>
      <w:r w:rsidRPr="00832584">
        <w:rPr>
          <w:rFonts w:asciiTheme="minorHAnsi" w:eastAsiaTheme="minorHAnsi" w:hAnsiTheme="minorHAnsi" w:cs="Traditional Arabic"/>
          <w:sz w:val="28"/>
          <w:szCs w:val="28"/>
          <w:rtl/>
          <w:lang w:eastAsia="en-US"/>
        </w:rPr>
        <w:t>لاصب وردية</w:t>
      </w:r>
      <w:r w:rsidRPr="00832584">
        <w:rPr>
          <w:rFonts w:cs="Traditional Arabic" w:hint="cs"/>
          <w:sz w:val="28"/>
          <w:szCs w:val="28"/>
          <w:rtl/>
        </w:rPr>
        <w:t xml:space="preserve">: </w:t>
      </w:r>
      <w:r w:rsidRPr="00832584">
        <w:rPr>
          <w:rFonts w:asciiTheme="minorHAnsi" w:eastAsiaTheme="minorHAnsi" w:hAnsiTheme="minorHAnsi" w:cs="Traditional Arabic"/>
          <w:b/>
          <w:bCs/>
          <w:sz w:val="28"/>
          <w:szCs w:val="28"/>
          <w:rtl/>
          <w:lang w:eastAsia="en-US"/>
        </w:rPr>
        <w:t xml:space="preserve">اللغة الأم والواقع اللغوي </w:t>
      </w:r>
      <w:proofErr w:type="spellStart"/>
      <w:r w:rsidRPr="00832584">
        <w:rPr>
          <w:rFonts w:asciiTheme="minorHAnsi" w:eastAsiaTheme="minorHAnsi" w:hAnsiTheme="minorHAnsi" w:cs="Traditional Arabic"/>
          <w:b/>
          <w:bCs/>
          <w:sz w:val="28"/>
          <w:szCs w:val="28"/>
          <w:rtl/>
          <w:lang w:eastAsia="en-US"/>
        </w:rPr>
        <w:t>الجزائري،</w:t>
      </w:r>
      <w:r w:rsidRPr="00832584">
        <w:rPr>
          <w:rFonts w:asciiTheme="minorHAnsi" w:eastAsiaTheme="minorHAnsi" w:hAnsiTheme="minorHAnsi" w:cs="Traditional Arabic"/>
          <w:sz w:val="28"/>
          <w:szCs w:val="28"/>
          <w:rtl/>
          <w:lang w:eastAsia="en-US"/>
        </w:rPr>
        <w:t>مجلة</w:t>
      </w:r>
      <w:proofErr w:type="spellEnd"/>
      <w:r w:rsidRPr="00832584">
        <w:rPr>
          <w:rFonts w:asciiTheme="minorHAnsi" w:eastAsiaTheme="minorHAnsi" w:hAnsiTheme="minorHAnsi" w:cs="Traditional Arabic"/>
          <w:sz w:val="28"/>
          <w:szCs w:val="28"/>
          <w:rtl/>
          <w:lang w:eastAsia="en-US"/>
        </w:rPr>
        <w:t xml:space="preserve"> الأم، دار هومة للطباعة والنشر والتوزيع، </w:t>
      </w:r>
      <w:proofErr w:type="spellStart"/>
      <w:r w:rsidRPr="00832584">
        <w:rPr>
          <w:rFonts w:asciiTheme="minorHAnsi" w:eastAsiaTheme="minorHAnsi" w:hAnsiTheme="minorHAnsi" w:cs="Traditional Arabic"/>
          <w:sz w:val="28"/>
          <w:szCs w:val="28"/>
          <w:rtl/>
          <w:lang w:eastAsia="en-US"/>
        </w:rPr>
        <w:t>دط</w:t>
      </w:r>
      <w:proofErr w:type="spellEnd"/>
      <w:r w:rsidRPr="00832584">
        <w:rPr>
          <w:rFonts w:asciiTheme="minorHAnsi" w:eastAsiaTheme="minorHAnsi" w:hAnsiTheme="minorHAnsi" w:cs="Traditional Arabic"/>
          <w:sz w:val="28"/>
          <w:szCs w:val="28"/>
          <w:rtl/>
          <w:lang w:eastAsia="en-US"/>
        </w:rPr>
        <w:t>، الجزائر، 2007 ،ص 65</w:t>
      </w:r>
      <w:r w:rsidRPr="00832584">
        <w:rPr>
          <w:rFonts w:asciiTheme="minorHAnsi" w:eastAsiaTheme="minorHAnsi" w:hAnsiTheme="minorHAnsi" w:cs="Traditional Arabic"/>
          <w:sz w:val="28"/>
          <w:szCs w:val="28"/>
          <w:lang w:eastAsia="en-US"/>
        </w:rPr>
        <w:t xml:space="preserve">. </w:t>
      </w:r>
    </w:p>
  </w:footnote>
  <w:footnote w:id="35">
    <w:p w:rsidR="00755546" w:rsidRPr="00832584" w:rsidRDefault="00755546" w:rsidP="00755546">
      <w:pPr>
        <w:pStyle w:val="Notedebasdepage"/>
        <w:bidi/>
        <w:spacing w:line="276" w:lineRule="auto"/>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 xml:space="preserve">-المرجع </w:t>
      </w:r>
      <w:r>
        <w:rPr>
          <w:rFonts w:cs="Traditional Arabic" w:hint="cs"/>
          <w:sz w:val="28"/>
          <w:szCs w:val="28"/>
          <w:rtl/>
        </w:rPr>
        <w:t>نفسه</w:t>
      </w:r>
      <w:r w:rsidRPr="00832584">
        <w:rPr>
          <w:rFonts w:cs="Traditional Arabic"/>
          <w:sz w:val="28"/>
          <w:szCs w:val="28"/>
          <w:rtl/>
        </w:rPr>
        <w:t>، ص67</w:t>
      </w:r>
      <w:proofErr w:type="gramStart"/>
      <w:r w:rsidRPr="00832584">
        <w:rPr>
          <w:rFonts w:cs="Traditional Arabic"/>
          <w:sz w:val="28"/>
          <w:szCs w:val="28"/>
          <w:rtl/>
        </w:rPr>
        <w:t>،65</w:t>
      </w:r>
      <w:proofErr w:type="gramEnd"/>
    </w:p>
  </w:footnote>
  <w:footnote w:id="36">
    <w:p w:rsidR="00755546" w:rsidRPr="00832584" w:rsidRDefault="00755546" w:rsidP="00755546">
      <w:pPr>
        <w:pStyle w:val="Notedebasdepage"/>
        <w:spacing w:line="276" w:lineRule="auto"/>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w:t>
      </w:r>
      <w:proofErr w:type="spellStart"/>
      <w:r w:rsidRPr="00832584">
        <w:rPr>
          <w:rFonts w:cs="Traditional Arabic"/>
          <w:sz w:val="28"/>
          <w:szCs w:val="28"/>
        </w:rPr>
        <w:t>Khaoula</w:t>
      </w:r>
      <w:proofErr w:type="spellEnd"/>
      <w:r w:rsidRPr="00832584">
        <w:rPr>
          <w:rFonts w:cs="Traditional Arabic"/>
          <w:sz w:val="28"/>
          <w:szCs w:val="28"/>
        </w:rPr>
        <w:t xml:space="preserve"> Taleb </w:t>
      </w:r>
      <w:proofErr w:type="spellStart"/>
      <w:r w:rsidRPr="00832584">
        <w:rPr>
          <w:rFonts w:cs="Traditional Arabic"/>
          <w:sz w:val="28"/>
          <w:szCs w:val="28"/>
        </w:rPr>
        <w:t>Ibrahimi</w:t>
      </w:r>
      <w:proofErr w:type="spellEnd"/>
      <w:r w:rsidRPr="00832584">
        <w:rPr>
          <w:rFonts w:cs="Traditional Arabic"/>
          <w:sz w:val="28"/>
          <w:szCs w:val="28"/>
        </w:rPr>
        <w:t xml:space="preserve">, </w:t>
      </w:r>
      <w:r w:rsidRPr="00832584">
        <w:rPr>
          <w:rFonts w:cs="Traditional Arabic"/>
          <w:b/>
          <w:bCs/>
          <w:sz w:val="28"/>
          <w:szCs w:val="28"/>
        </w:rPr>
        <w:t>Les algériens et leur(s) langue(s), Elément pour une approche sociolinguistique de la société</w:t>
      </w:r>
      <w:r w:rsidRPr="00832584">
        <w:rPr>
          <w:rFonts w:cs="Traditional Arabic"/>
          <w:sz w:val="28"/>
          <w:szCs w:val="28"/>
        </w:rPr>
        <w:t xml:space="preserve">, </w:t>
      </w:r>
      <w:proofErr w:type="spellStart"/>
      <w:r w:rsidRPr="00832584">
        <w:rPr>
          <w:rFonts w:cs="Traditional Arabic"/>
          <w:sz w:val="28"/>
          <w:szCs w:val="28"/>
        </w:rPr>
        <w:t>Elhikma</w:t>
      </w:r>
      <w:proofErr w:type="spellEnd"/>
      <w:r w:rsidRPr="00832584">
        <w:rPr>
          <w:rFonts w:cs="Traditional Arabic"/>
          <w:sz w:val="28"/>
          <w:szCs w:val="28"/>
        </w:rPr>
        <w:t>, Alger, 1997, p 27. .</w:t>
      </w:r>
    </w:p>
  </w:footnote>
  <w:footnote w:id="37">
    <w:p w:rsidR="00755546" w:rsidRPr="00832584" w:rsidRDefault="00755546" w:rsidP="00755546">
      <w:pPr>
        <w:pStyle w:val="texte"/>
        <w:shd w:val="clear" w:color="auto" w:fill="FFFFFF"/>
        <w:bidi/>
        <w:spacing w:before="0" w:beforeAutospacing="0" w:after="0" w:afterAutospacing="0" w:line="276" w:lineRule="auto"/>
        <w:jc w:val="both"/>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w:t>
      </w:r>
      <w:r w:rsidRPr="00832584">
        <w:rPr>
          <w:rFonts w:cs="Traditional Arabic"/>
          <w:sz w:val="28"/>
          <w:szCs w:val="28"/>
          <w:rtl/>
        </w:rPr>
        <w:t xml:space="preserve">لاصب وردية، </w:t>
      </w:r>
      <w:r w:rsidRPr="00832584">
        <w:rPr>
          <w:rFonts w:cs="Traditional Arabic" w:hint="cs"/>
          <w:sz w:val="28"/>
          <w:szCs w:val="28"/>
          <w:rtl/>
        </w:rPr>
        <w:t>المرجع السابق</w:t>
      </w:r>
      <w:r w:rsidRPr="00832584">
        <w:rPr>
          <w:rFonts w:cs="Traditional Arabic"/>
          <w:sz w:val="28"/>
          <w:szCs w:val="28"/>
          <w:rtl/>
        </w:rPr>
        <w:t>، ص 65</w:t>
      </w:r>
      <w:r w:rsidRPr="00832584">
        <w:rPr>
          <w:rFonts w:cs="Traditional Arabic" w:hint="cs"/>
          <w:sz w:val="28"/>
          <w:szCs w:val="28"/>
          <w:rtl/>
        </w:rPr>
        <w:t>.</w:t>
      </w:r>
    </w:p>
  </w:footnote>
  <w:footnote w:id="38">
    <w:p w:rsidR="00755546" w:rsidRPr="00832584" w:rsidRDefault="00755546" w:rsidP="00755546">
      <w:pPr>
        <w:pStyle w:val="Notedebasdepage"/>
        <w:spacing w:line="276" w:lineRule="auto"/>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w:t>
      </w:r>
      <w:r w:rsidRPr="00832584">
        <w:rPr>
          <w:rFonts w:cs="Traditional Arabic"/>
          <w:sz w:val="28"/>
          <w:szCs w:val="28"/>
        </w:rPr>
        <w:t xml:space="preserve">: </w:t>
      </w:r>
      <w:proofErr w:type="spellStart"/>
      <w:r w:rsidRPr="00832584">
        <w:rPr>
          <w:rFonts w:cs="Traditional Arabic"/>
          <w:sz w:val="28"/>
          <w:szCs w:val="28"/>
        </w:rPr>
        <w:t>Khaoula</w:t>
      </w:r>
      <w:proofErr w:type="spellEnd"/>
      <w:r w:rsidRPr="00832584">
        <w:rPr>
          <w:rFonts w:cs="Traditional Arabic"/>
          <w:sz w:val="28"/>
          <w:szCs w:val="28"/>
        </w:rPr>
        <w:t xml:space="preserve"> Taleb </w:t>
      </w:r>
      <w:proofErr w:type="spellStart"/>
      <w:r w:rsidRPr="00832584">
        <w:rPr>
          <w:rFonts w:cs="Traditional Arabic"/>
          <w:sz w:val="28"/>
          <w:szCs w:val="28"/>
        </w:rPr>
        <w:t>Ibrahimi</w:t>
      </w:r>
      <w:proofErr w:type="spellEnd"/>
      <w:r w:rsidRPr="00832584">
        <w:rPr>
          <w:rFonts w:cs="Traditional Arabic"/>
          <w:sz w:val="28"/>
          <w:szCs w:val="28"/>
        </w:rPr>
        <w:t xml:space="preserve">, </w:t>
      </w:r>
      <w:proofErr w:type="spellStart"/>
      <w:r>
        <w:rPr>
          <w:rFonts w:cs="Traditional Arabic"/>
          <w:sz w:val="28"/>
          <w:szCs w:val="28"/>
        </w:rPr>
        <w:t>Ibid</w:t>
      </w:r>
      <w:proofErr w:type="spellEnd"/>
      <w:r w:rsidRPr="00832584">
        <w:rPr>
          <w:rFonts w:cs="Traditional Arabic"/>
          <w:sz w:val="28"/>
          <w:szCs w:val="28"/>
        </w:rPr>
        <w:t>, p 33.</w:t>
      </w:r>
    </w:p>
  </w:footnote>
  <w:footnote w:id="39">
    <w:p w:rsidR="00755546" w:rsidRPr="00832584" w:rsidRDefault="00755546" w:rsidP="00755546">
      <w:pPr>
        <w:pStyle w:val="Notedebasdepage"/>
        <w:bidi/>
        <w:spacing w:line="276" w:lineRule="auto"/>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w:t>
      </w:r>
      <w:r w:rsidRPr="00832584">
        <w:rPr>
          <w:rFonts w:cs="Traditional Arabic"/>
          <w:sz w:val="28"/>
          <w:szCs w:val="28"/>
          <w:rtl/>
        </w:rPr>
        <w:t xml:space="preserve"> حفيظة </w:t>
      </w:r>
      <w:proofErr w:type="spellStart"/>
      <w:r w:rsidRPr="00832584">
        <w:rPr>
          <w:rFonts w:cs="Traditional Arabic"/>
          <w:sz w:val="28"/>
          <w:szCs w:val="28"/>
          <w:rtl/>
        </w:rPr>
        <w:t>تازوني</w:t>
      </w:r>
      <w:proofErr w:type="spellEnd"/>
      <w:r w:rsidRPr="00832584">
        <w:rPr>
          <w:rFonts w:cs="Traditional Arabic"/>
          <w:sz w:val="28"/>
          <w:szCs w:val="28"/>
          <w:rtl/>
        </w:rPr>
        <w:t xml:space="preserve">، </w:t>
      </w:r>
      <w:r w:rsidRPr="009E1E8C">
        <w:rPr>
          <w:rFonts w:cs="Traditional Arabic"/>
          <w:b/>
          <w:bCs/>
          <w:sz w:val="28"/>
          <w:szCs w:val="28"/>
          <w:rtl/>
        </w:rPr>
        <w:t>اكتساب اللغة العربية عند الطفل الجزائر</w:t>
      </w:r>
      <w:r w:rsidRPr="00832584">
        <w:rPr>
          <w:rFonts w:cs="Traditional Arabic"/>
          <w:sz w:val="28"/>
          <w:szCs w:val="28"/>
          <w:rtl/>
        </w:rPr>
        <w:t xml:space="preserve">، </w:t>
      </w:r>
      <w:r w:rsidRPr="00832584">
        <w:rPr>
          <w:rFonts w:cs="Traditional Arabic" w:hint="cs"/>
          <w:sz w:val="28"/>
          <w:szCs w:val="28"/>
          <w:rtl/>
        </w:rPr>
        <w:t>المرجع السابق</w:t>
      </w:r>
      <w:r w:rsidRPr="00832584">
        <w:rPr>
          <w:rFonts w:cs="Traditional Arabic"/>
          <w:sz w:val="28"/>
          <w:szCs w:val="28"/>
          <w:rtl/>
        </w:rPr>
        <w:t>، ص 45</w:t>
      </w:r>
      <w:r w:rsidRPr="00832584">
        <w:rPr>
          <w:rFonts w:cs="Traditional Arabic"/>
          <w:sz w:val="28"/>
          <w:szCs w:val="28"/>
        </w:rPr>
        <w:t>.</w:t>
      </w:r>
    </w:p>
  </w:footnote>
  <w:footnote w:id="40">
    <w:p w:rsidR="00755546" w:rsidRPr="00832584" w:rsidRDefault="00755546" w:rsidP="00755546">
      <w:pPr>
        <w:pStyle w:val="Notedebasdepage"/>
        <w:bidi/>
        <w:spacing w:line="276" w:lineRule="auto"/>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w:t>
      </w:r>
      <w:r w:rsidRPr="00832584">
        <w:rPr>
          <w:rFonts w:cs="Traditional Arabic"/>
          <w:sz w:val="28"/>
          <w:szCs w:val="28"/>
          <w:rtl/>
        </w:rPr>
        <w:t>لاصب وردية</w:t>
      </w:r>
      <w:r w:rsidRPr="00832584">
        <w:rPr>
          <w:rFonts w:cs="Traditional Arabic" w:hint="cs"/>
          <w:sz w:val="28"/>
          <w:szCs w:val="28"/>
          <w:rtl/>
        </w:rPr>
        <w:t>: المرجع السابق</w:t>
      </w:r>
      <w:r w:rsidRPr="00832584">
        <w:rPr>
          <w:rFonts w:cs="Traditional Arabic"/>
          <w:sz w:val="28"/>
          <w:szCs w:val="28"/>
          <w:rtl/>
        </w:rPr>
        <w:t>، ص 70</w:t>
      </w:r>
    </w:p>
  </w:footnote>
  <w:footnote w:id="41">
    <w:p w:rsidR="00755546" w:rsidRPr="00832584" w:rsidRDefault="00755546" w:rsidP="00755546">
      <w:pPr>
        <w:pStyle w:val="Notedebasdepage"/>
        <w:bidi/>
        <w:spacing w:line="276" w:lineRule="auto"/>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w:t>
      </w:r>
      <w:r w:rsidRPr="00832584">
        <w:rPr>
          <w:rFonts w:cs="Traditional Arabic"/>
          <w:sz w:val="28"/>
          <w:szCs w:val="28"/>
          <w:rtl/>
        </w:rPr>
        <w:t xml:space="preserve"> فرحات </w:t>
      </w:r>
      <w:proofErr w:type="spellStart"/>
      <w:r w:rsidRPr="00832584">
        <w:rPr>
          <w:rFonts w:cs="Traditional Arabic"/>
          <w:sz w:val="28"/>
          <w:szCs w:val="28"/>
          <w:rtl/>
        </w:rPr>
        <w:t>بلولي</w:t>
      </w:r>
      <w:proofErr w:type="spellEnd"/>
      <w:r w:rsidRPr="00832584">
        <w:rPr>
          <w:rFonts w:cs="Traditional Arabic"/>
          <w:sz w:val="28"/>
          <w:szCs w:val="28"/>
          <w:rtl/>
        </w:rPr>
        <w:t>، ظاهرة التعاقب اللغوي في لغة الصحافة الرياضية ، ص 03</w:t>
      </w:r>
      <w:r w:rsidRPr="00832584">
        <w:rPr>
          <w:rFonts w:cs="Traditional Arabic"/>
          <w:sz w:val="28"/>
          <w:szCs w:val="28"/>
        </w:rPr>
        <w:t>.</w:t>
      </w:r>
    </w:p>
  </w:footnote>
  <w:footnote w:id="42">
    <w:p w:rsidR="00755546" w:rsidRPr="00832584" w:rsidRDefault="00755546" w:rsidP="00755546">
      <w:pPr>
        <w:pStyle w:val="Notedebasdepage"/>
        <w:bidi/>
        <w:spacing w:line="276" w:lineRule="auto"/>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-ع</w:t>
      </w:r>
      <w:r w:rsidRPr="00832584">
        <w:rPr>
          <w:rFonts w:cs="Traditional Arabic"/>
          <w:sz w:val="28"/>
          <w:szCs w:val="28"/>
          <w:rtl/>
        </w:rPr>
        <w:t>اطف غيث :</w:t>
      </w:r>
      <w:r w:rsidRPr="00832584">
        <w:rPr>
          <w:rFonts w:cs="Traditional Arabic"/>
          <w:b/>
          <w:bCs/>
          <w:sz w:val="28"/>
          <w:szCs w:val="28"/>
          <w:rtl/>
        </w:rPr>
        <w:t xml:space="preserve">قاموس علم </w:t>
      </w:r>
      <w:r w:rsidRPr="00832584">
        <w:rPr>
          <w:rFonts w:cs="Traditional Arabic" w:hint="cs"/>
          <w:b/>
          <w:bCs/>
          <w:sz w:val="28"/>
          <w:szCs w:val="28"/>
          <w:rtl/>
        </w:rPr>
        <w:t>الاجتماع</w:t>
      </w:r>
      <w:r w:rsidRPr="00832584">
        <w:rPr>
          <w:rFonts w:cs="Traditional Arabic"/>
          <w:sz w:val="28"/>
          <w:szCs w:val="28"/>
          <w:rtl/>
        </w:rPr>
        <w:t xml:space="preserve"> ، درا </w:t>
      </w:r>
      <w:proofErr w:type="spellStart"/>
      <w:r w:rsidRPr="00832584">
        <w:rPr>
          <w:rFonts w:cs="Traditional Arabic" w:hint="cs"/>
          <w:sz w:val="28"/>
          <w:szCs w:val="28"/>
          <w:rtl/>
        </w:rPr>
        <w:t>المعرفةالجامعية</w:t>
      </w:r>
      <w:proofErr w:type="spellEnd"/>
      <w:r w:rsidRPr="00832584">
        <w:rPr>
          <w:rFonts w:cs="Traditional Arabic"/>
          <w:sz w:val="28"/>
          <w:szCs w:val="28"/>
          <w:rtl/>
        </w:rPr>
        <w:t xml:space="preserve"> ، </w:t>
      </w:r>
      <w:r w:rsidRPr="00832584">
        <w:rPr>
          <w:rFonts w:cs="Traditional Arabic" w:hint="cs"/>
          <w:sz w:val="28"/>
          <w:szCs w:val="28"/>
          <w:rtl/>
        </w:rPr>
        <w:t>الإسكندرية</w:t>
      </w:r>
      <w:r w:rsidRPr="00832584">
        <w:rPr>
          <w:rFonts w:cs="Traditional Arabic"/>
          <w:sz w:val="28"/>
          <w:szCs w:val="28"/>
          <w:rtl/>
        </w:rPr>
        <w:t xml:space="preserve"> ، 5007 ،ص22</w:t>
      </w:r>
      <w:r w:rsidRPr="00832584">
        <w:rPr>
          <w:rFonts w:cs="Traditional Arabic"/>
          <w:sz w:val="28"/>
          <w:szCs w:val="28"/>
        </w:rPr>
        <w:t>.</w:t>
      </w:r>
    </w:p>
  </w:footnote>
  <w:footnote w:id="43">
    <w:p w:rsidR="00755546" w:rsidRPr="00832584" w:rsidRDefault="00755546" w:rsidP="00755546">
      <w:pPr>
        <w:pStyle w:val="Notedebasdepage"/>
        <w:bidi/>
        <w:spacing w:line="276" w:lineRule="auto"/>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w:t>
      </w:r>
      <w:r w:rsidRPr="00832584">
        <w:rPr>
          <w:rFonts w:cs="Traditional Arabic"/>
          <w:sz w:val="28"/>
          <w:szCs w:val="28"/>
          <w:rtl/>
        </w:rPr>
        <w:t xml:space="preserve">فليب البورت- </w:t>
      </w:r>
      <w:proofErr w:type="spellStart"/>
      <w:r w:rsidRPr="00832584">
        <w:rPr>
          <w:rFonts w:cs="Traditional Arabic"/>
          <w:sz w:val="28"/>
          <w:szCs w:val="28"/>
          <w:rtl/>
        </w:rPr>
        <w:t>تولرا</w:t>
      </w:r>
      <w:proofErr w:type="spellEnd"/>
      <w:r w:rsidRPr="00832584">
        <w:rPr>
          <w:rFonts w:cs="Traditional Arabic"/>
          <w:sz w:val="28"/>
          <w:szCs w:val="28"/>
          <w:rtl/>
        </w:rPr>
        <w:t xml:space="preserve"> ، جان بيار </w:t>
      </w:r>
      <w:proofErr w:type="spellStart"/>
      <w:r w:rsidRPr="00832584">
        <w:rPr>
          <w:rFonts w:cs="Traditional Arabic"/>
          <w:sz w:val="28"/>
          <w:szCs w:val="28"/>
          <w:rtl/>
        </w:rPr>
        <w:t>فارنيه</w:t>
      </w:r>
      <w:proofErr w:type="spellEnd"/>
      <w:r w:rsidRPr="00832584">
        <w:rPr>
          <w:rFonts w:cs="Traditional Arabic"/>
          <w:sz w:val="28"/>
          <w:szCs w:val="28"/>
          <w:rtl/>
        </w:rPr>
        <w:t xml:space="preserve"> : </w:t>
      </w:r>
      <w:proofErr w:type="spellStart"/>
      <w:r w:rsidRPr="00832584">
        <w:rPr>
          <w:rFonts w:cs="Traditional Arabic"/>
          <w:b/>
          <w:bCs/>
          <w:sz w:val="28"/>
          <w:szCs w:val="28"/>
          <w:rtl/>
        </w:rPr>
        <w:t>اتنولوجياأنتربولوجيا</w:t>
      </w:r>
      <w:proofErr w:type="spellEnd"/>
      <w:r w:rsidRPr="00832584">
        <w:rPr>
          <w:rFonts w:cs="Traditional Arabic"/>
          <w:sz w:val="28"/>
          <w:szCs w:val="28"/>
          <w:rtl/>
        </w:rPr>
        <w:t xml:space="preserve"> ،تر</w:t>
      </w:r>
      <w:r w:rsidRPr="00832584">
        <w:rPr>
          <w:rFonts w:cs="Traditional Arabic" w:hint="cs"/>
          <w:sz w:val="28"/>
          <w:szCs w:val="28"/>
          <w:rtl/>
        </w:rPr>
        <w:t>:</w:t>
      </w:r>
      <w:r w:rsidRPr="00832584">
        <w:rPr>
          <w:rFonts w:cs="Traditional Arabic"/>
          <w:sz w:val="28"/>
          <w:szCs w:val="28"/>
          <w:rtl/>
        </w:rPr>
        <w:t xml:space="preserve"> مصباح الصمد، 5002 ، ص 178</w:t>
      </w:r>
      <w:r w:rsidRPr="00832584">
        <w:rPr>
          <w:rFonts w:cs="Traditional Arabic"/>
          <w:sz w:val="28"/>
          <w:szCs w:val="28"/>
        </w:rPr>
        <w:t>.</w:t>
      </w:r>
    </w:p>
  </w:footnote>
  <w:footnote w:id="44">
    <w:p w:rsidR="00755546" w:rsidRPr="00832584" w:rsidRDefault="00755546" w:rsidP="00755546">
      <w:pPr>
        <w:pStyle w:val="Notedebasdepage"/>
        <w:bidi/>
        <w:spacing w:line="276" w:lineRule="auto"/>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 xml:space="preserve">- فراس السواح: </w:t>
      </w:r>
      <w:r w:rsidRPr="00832584">
        <w:rPr>
          <w:rFonts w:cs="Traditional Arabic" w:hint="cs"/>
          <w:b/>
          <w:bCs/>
          <w:sz w:val="28"/>
          <w:szCs w:val="28"/>
          <w:rtl/>
        </w:rPr>
        <w:t>دين الإنسان</w:t>
      </w:r>
      <w:r w:rsidRPr="00832584">
        <w:rPr>
          <w:rFonts w:cs="Traditional Arabic" w:hint="cs"/>
          <w:sz w:val="28"/>
          <w:szCs w:val="28"/>
          <w:rtl/>
        </w:rPr>
        <w:t>، منشورات دار علاء الدين، دمشق، ط4، 2002، ص47.</w:t>
      </w:r>
    </w:p>
  </w:footnote>
  <w:footnote w:id="45">
    <w:p w:rsidR="00755546" w:rsidRPr="00832584" w:rsidRDefault="00755546" w:rsidP="00755546">
      <w:pPr>
        <w:pStyle w:val="Notedebasdepage"/>
        <w:bidi/>
        <w:spacing w:line="276" w:lineRule="auto"/>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 xml:space="preserve">- زغب أحمد: </w:t>
      </w:r>
      <w:r w:rsidRPr="00832584">
        <w:rPr>
          <w:rFonts w:cs="Traditional Arabic" w:hint="cs"/>
          <w:b/>
          <w:bCs/>
          <w:sz w:val="28"/>
          <w:szCs w:val="28"/>
          <w:rtl/>
        </w:rPr>
        <w:t xml:space="preserve">الأدب </w:t>
      </w:r>
      <w:proofErr w:type="gramStart"/>
      <w:r w:rsidRPr="00832584">
        <w:rPr>
          <w:rFonts w:cs="Traditional Arabic" w:hint="cs"/>
          <w:b/>
          <w:bCs/>
          <w:sz w:val="28"/>
          <w:szCs w:val="28"/>
          <w:rtl/>
        </w:rPr>
        <w:t>الشعبي .</w:t>
      </w:r>
      <w:proofErr w:type="gramEnd"/>
      <w:r w:rsidRPr="00832584">
        <w:rPr>
          <w:rFonts w:cs="Traditional Arabic" w:hint="cs"/>
          <w:b/>
          <w:bCs/>
          <w:sz w:val="28"/>
          <w:szCs w:val="28"/>
          <w:rtl/>
        </w:rPr>
        <w:t xml:space="preserve">الدرس </w:t>
      </w:r>
      <w:proofErr w:type="gramStart"/>
      <w:r w:rsidRPr="00832584">
        <w:rPr>
          <w:rFonts w:cs="Traditional Arabic" w:hint="cs"/>
          <w:b/>
          <w:bCs/>
          <w:sz w:val="28"/>
          <w:szCs w:val="28"/>
          <w:rtl/>
        </w:rPr>
        <w:t>والتطبيق</w:t>
      </w:r>
      <w:proofErr w:type="gramEnd"/>
      <w:r w:rsidRPr="00832584">
        <w:rPr>
          <w:rFonts w:cs="Traditional Arabic" w:hint="cs"/>
          <w:sz w:val="28"/>
          <w:szCs w:val="28"/>
          <w:rtl/>
        </w:rPr>
        <w:t>، مطبعة سخري الوادي، ص 37 ص38.</w:t>
      </w:r>
    </w:p>
  </w:footnote>
  <w:footnote w:id="46">
    <w:p w:rsidR="00755546" w:rsidRPr="00832584" w:rsidRDefault="00755546" w:rsidP="00755546">
      <w:pPr>
        <w:pStyle w:val="Notedebasdepage"/>
        <w:bidi/>
        <w:spacing w:line="276" w:lineRule="auto"/>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 xml:space="preserve">-  شريف </w:t>
      </w:r>
      <w:proofErr w:type="spellStart"/>
      <w:r w:rsidRPr="00832584">
        <w:rPr>
          <w:rFonts w:cs="Traditional Arabic" w:hint="cs"/>
          <w:sz w:val="28"/>
          <w:szCs w:val="28"/>
          <w:rtl/>
        </w:rPr>
        <w:t>كناعنة</w:t>
      </w:r>
      <w:proofErr w:type="spellEnd"/>
      <w:r w:rsidRPr="00832584">
        <w:rPr>
          <w:rFonts w:cs="Traditional Arabic" w:hint="cs"/>
          <w:sz w:val="28"/>
          <w:szCs w:val="28"/>
          <w:rtl/>
        </w:rPr>
        <w:t xml:space="preserve">: </w:t>
      </w:r>
      <w:r w:rsidRPr="00832584">
        <w:rPr>
          <w:rFonts w:cs="Traditional Arabic"/>
          <w:b/>
          <w:bCs/>
          <w:sz w:val="28"/>
          <w:szCs w:val="28"/>
          <w:rtl/>
        </w:rPr>
        <w:t>دراسات في الثقافة والتراث والهوية</w:t>
      </w:r>
      <w:r w:rsidRPr="00832584">
        <w:rPr>
          <w:rFonts w:cs="Traditional Arabic" w:hint="cs"/>
          <w:sz w:val="28"/>
          <w:szCs w:val="28"/>
          <w:rtl/>
        </w:rPr>
        <w:t>، مؤسسة مواطن للدراسات، فلسطين، 2011، ص114.</w:t>
      </w:r>
    </w:p>
  </w:footnote>
  <w:footnote w:id="47">
    <w:p w:rsidR="00755546" w:rsidRPr="00832584" w:rsidRDefault="00755546" w:rsidP="00755546">
      <w:pPr>
        <w:pStyle w:val="Notedebasdepage"/>
        <w:bidi/>
        <w:spacing w:line="276" w:lineRule="auto"/>
        <w:rPr>
          <w:rFonts w:ascii="Times New Roman" w:eastAsia="Calibri" w:hAnsi="Times New Roman" w:cs="Traditional Arabic"/>
          <w:sz w:val="28"/>
          <w:szCs w:val="28"/>
          <w:rtl/>
          <w:lang w:bidi="ar-DZ"/>
        </w:rPr>
      </w:pPr>
      <w:r w:rsidRPr="00832584">
        <w:rPr>
          <w:rStyle w:val="Appelnotedebasdep"/>
          <w:rFonts w:cs="Traditional Arabic"/>
          <w:sz w:val="28"/>
          <w:szCs w:val="28"/>
        </w:rPr>
        <w:footnoteRef/>
      </w:r>
      <w:r w:rsidRPr="00832584">
        <w:rPr>
          <w:rFonts w:cs="Traditional Arabic" w:hint="cs"/>
          <w:sz w:val="28"/>
          <w:szCs w:val="28"/>
          <w:rtl/>
        </w:rPr>
        <w:t>-</w:t>
      </w:r>
      <w:r w:rsidRPr="00832584">
        <w:rPr>
          <w:rFonts w:cs="Traditional Arabic"/>
          <w:sz w:val="28"/>
          <w:szCs w:val="28"/>
          <w:rtl/>
        </w:rPr>
        <w:t>جمال العيفة :</w:t>
      </w:r>
      <w:r w:rsidRPr="00832584">
        <w:rPr>
          <w:rFonts w:cs="Traditional Arabic"/>
          <w:b/>
          <w:bCs/>
          <w:sz w:val="28"/>
          <w:szCs w:val="28"/>
          <w:rtl/>
        </w:rPr>
        <w:t>الثقافة الجماهيرية</w:t>
      </w:r>
      <w:r w:rsidRPr="00832584">
        <w:rPr>
          <w:rFonts w:cs="Traditional Arabic"/>
          <w:sz w:val="28"/>
          <w:szCs w:val="28"/>
          <w:rtl/>
        </w:rPr>
        <w:t>، منشورات جامعة باجي مختار، عنابة، الجزائر</w:t>
      </w:r>
      <w:r w:rsidRPr="00832584">
        <w:rPr>
          <w:rFonts w:cs="Traditional Arabic" w:hint="cs"/>
          <w:sz w:val="28"/>
          <w:szCs w:val="28"/>
          <w:rtl/>
        </w:rPr>
        <w:t xml:space="preserve"> ،</w:t>
      </w:r>
      <w:r w:rsidRPr="00832584">
        <w:rPr>
          <w:rFonts w:cs="Traditional Arabic"/>
          <w:sz w:val="28"/>
          <w:szCs w:val="28"/>
          <w:rtl/>
        </w:rPr>
        <w:t>2003 ،ص 43</w:t>
      </w:r>
      <w:r w:rsidRPr="00832584">
        <w:rPr>
          <w:rFonts w:ascii="Times New Roman" w:eastAsia="Calibri" w:hAnsi="Times New Roman" w:cs="Traditional Arabic" w:hint="cs"/>
          <w:sz w:val="28"/>
          <w:szCs w:val="28"/>
          <w:rtl/>
          <w:lang w:bidi="ar-DZ"/>
        </w:rPr>
        <w:t>.</w:t>
      </w:r>
    </w:p>
  </w:footnote>
  <w:footnote w:id="48">
    <w:p w:rsidR="00755546" w:rsidRPr="00832584" w:rsidRDefault="00755546" w:rsidP="00755546">
      <w:pPr>
        <w:pStyle w:val="Notedebasdepage"/>
        <w:bidi/>
        <w:spacing w:line="276" w:lineRule="auto"/>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 xml:space="preserve">-  شريف </w:t>
      </w:r>
      <w:proofErr w:type="spellStart"/>
      <w:r w:rsidRPr="00832584">
        <w:rPr>
          <w:rFonts w:cs="Traditional Arabic" w:hint="cs"/>
          <w:sz w:val="28"/>
          <w:szCs w:val="28"/>
          <w:rtl/>
        </w:rPr>
        <w:t>كناعنة</w:t>
      </w:r>
      <w:proofErr w:type="spellEnd"/>
      <w:r w:rsidRPr="00832584">
        <w:rPr>
          <w:rFonts w:cs="Traditional Arabic" w:hint="cs"/>
          <w:sz w:val="28"/>
          <w:szCs w:val="28"/>
          <w:rtl/>
        </w:rPr>
        <w:t xml:space="preserve">:  </w:t>
      </w:r>
      <w:r w:rsidRPr="00832584">
        <w:rPr>
          <w:rFonts w:cs="Traditional Arabic" w:hint="cs"/>
          <w:b/>
          <w:bCs/>
          <w:sz w:val="28"/>
          <w:szCs w:val="28"/>
          <w:rtl/>
        </w:rPr>
        <w:t>المرجع السابق</w:t>
      </w:r>
      <w:r w:rsidRPr="00832584">
        <w:rPr>
          <w:rFonts w:cs="Traditional Arabic" w:hint="cs"/>
          <w:sz w:val="28"/>
          <w:szCs w:val="28"/>
          <w:rtl/>
        </w:rPr>
        <w:t>، ص ص117 - 120.</w:t>
      </w:r>
    </w:p>
  </w:footnote>
  <w:footnote w:id="49">
    <w:p w:rsidR="00755546" w:rsidRPr="00832584" w:rsidRDefault="00755546" w:rsidP="00755546">
      <w:pPr>
        <w:pStyle w:val="Notedebasdepage"/>
        <w:bidi/>
        <w:spacing w:line="276" w:lineRule="auto"/>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 xml:space="preserve">- </w:t>
      </w:r>
      <w:proofErr w:type="spellStart"/>
      <w:r w:rsidRPr="00832584">
        <w:rPr>
          <w:rFonts w:cs="Traditional Arabic" w:hint="cs"/>
          <w:sz w:val="28"/>
          <w:szCs w:val="28"/>
          <w:rtl/>
        </w:rPr>
        <w:t>ثياقة</w:t>
      </w:r>
      <w:proofErr w:type="spellEnd"/>
      <w:r w:rsidRPr="00832584">
        <w:rPr>
          <w:rFonts w:cs="Traditional Arabic" w:hint="cs"/>
          <w:sz w:val="28"/>
          <w:szCs w:val="28"/>
          <w:rtl/>
        </w:rPr>
        <w:t xml:space="preserve"> الصديق: </w:t>
      </w:r>
      <w:r w:rsidRPr="00832584">
        <w:rPr>
          <w:rFonts w:cs="Traditional Arabic" w:hint="cs"/>
          <w:b/>
          <w:bCs/>
          <w:sz w:val="28"/>
          <w:szCs w:val="28"/>
          <w:rtl/>
        </w:rPr>
        <w:t xml:space="preserve">المقدس والقبيلة .الممارسات الاحتفالية لدى المجتمعات </w:t>
      </w:r>
      <w:proofErr w:type="spellStart"/>
      <w:r w:rsidRPr="00832584">
        <w:rPr>
          <w:rFonts w:cs="Traditional Arabic" w:hint="cs"/>
          <w:b/>
          <w:bCs/>
          <w:sz w:val="28"/>
          <w:szCs w:val="28"/>
          <w:rtl/>
        </w:rPr>
        <w:t>القصورية</w:t>
      </w:r>
      <w:proofErr w:type="spellEnd"/>
      <w:r w:rsidRPr="00832584">
        <w:rPr>
          <w:rFonts w:cs="Traditional Arabic" w:hint="cs"/>
          <w:b/>
          <w:bCs/>
          <w:sz w:val="28"/>
          <w:szCs w:val="28"/>
          <w:rtl/>
        </w:rPr>
        <w:t xml:space="preserve"> بالجنوب الغربي الجزائري</w:t>
      </w:r>
      <w:r w:rsidRPr="00832584">
        <w:rPr>
          <w:rFonts w:cs="Traditional Arabic" w:hint="cs"/>
          <w:sz w:val="28"/>
          <w:szCs w:val="28"/>
          <w:rtl/>
        </w:rPr>
        <w:t>، رسالة مقدمة لنيل الدكتوراه في علم الاجتماع، جامعة وهران، 2013-2014. ، ص 66-67.</w:t>
      </w:r>
    </w:p>
  </w:footnote>
  <w:footnote w:id="50">
    <w:p w:rsidR="00755546" w:rsidRPr="00832584" w:rsidRDefault="00755546" w:rsidP="00755546">
      <w:pPr>
        <w:pStyle w:val="Notedebasdepage"/>
        <w:bidi/>
        <w:spacing w:line="276" w:lineRule="auto"/>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 xml:space="preserve">- </w:t>
      </w:r>
      <w:proofErr w:type="spellStart"/>
      <w:r w:rsidRPr="00832584">
        <w:rPr>
          <w:rFonts w:cs="Traditional Arabic" w:hint="cs"/>
          <w:sz w:val="28"/>
          <w:szCs w:val="28"/>
          <w:rtl/>
        </w:rPr>
        <w:t>بووشمة</w:t>
      </w:r>
      <w:proofErr w:type="spellEnd"/>
      <w:r w:rsidRPr="00832584">
        <w:rPr>
          <w:rFonts w:cs="Traditional Arabic" w:hint="cs"/>
          <w:sz w:val="28"/>
          <w:szCs w:val="28"/>
          <w:rtl/>
        </w:rPr>
        <w:t xml:space="preserve"> الهادي: </w:t>
      </w:r>
      <w:proofErr w:type="spellStart"/>
      <w:r w:rsidRPr="00832584">
        <w:rPr>
          <w:rFonts w:cs="Traditional Arabic" w:hint="cs"/>
          <w:b/>
          <w:bCs/>
          <w:sz w:val="28"/>
          <w:szCs w:val="28"/>
          <w:rtl/>
        </w:rPr>
        <w:t>الوعدة</w:t>
      </w:r>
      <w:proofErr w:type="spellEnd"/>
      <w:r w:rsidRPr="00832584">
        <w:rPr>
          <w:rFonts w:cs="Traditional Arabic" w:hint="cs"/>
          <w:b/>
          <w:bCs/>
          <w:sz w:val="28"/>
          <w:szCs w:val="28"/>
          <w:rtl/>
        </w:rPr>
        <w:t xml:space="preserve"> التمثل والممارسة، دراسة </w:t>
      </w:r>
      <w:proofErr w:type="spellStart"/>
      <w:r w:rsidRPr="00832584">
        <w:rPr>
          <w:rFonts w:cs="Traditional Arabic" w:hint="cs"/>
          <w:b/>
          <w:bCs/>
          <w:sz w:val="28"/>
          <w:szCs w:val="28"/>
          <w:rtl/>
        </w:rPr>
        <w:t>أنثربولوجية</w:t>
      </w:r>
      <w:proofErr w:type="spellEnd"/>
      <w:r w:rsidRPr="00832584">
        <w:rPr>
          <w:rFonts w:cs="Traditional Arabic" w:hint="cs"/>
          <w:b/>
          <w:bCs/>
          <w:sz w:val="28"/>
          <w:szCs w:val="28"/>
          <w:rtl/>
        </w:rPr>
        <w:t xml:space="preserve"> بمنطقة اولاد نهار وعدة سيدي </w:t>
      </w:r>
      <w:proofErr w:type="spellStart"/>
      <w:r w:rsidRPr="00832584">
        <w:rPr>
          <w:rFonts w:cs="Traditional Arabic" w:hint="cs"/>
          <w:b/>
          <w:bCs/>
          <w:sz w:val="28"/>
          <w:szCs w:val="28"/>
          <w:rtl/>
        </w:rPr>
        <w:t>يجيى</w:t>
      </w:r>
      <w:proofErr w:type="spellEnd"/>
      <w:r w:rsidRPr="00832584">
        <w:rPr>
          <w:rFonts w:cs="Traditional Arabic" w:hint="cs"/>
          <w:b/>
          <w:bCs/>
          <w:sz w:val="28"/>
          <w:szCs w:val="28"/>
          <w:rtl/>
        </w:rPr>
        <w:t xml:space="preserve"> بن صفية نموذجا</w:t>
      </w:r>
      <w:r w:rsidRPr="00832584">
        <w:rPr>
          <w:rFonts w:cs="Traditional Arabic" w:hint="cs"/>
          <w:sz w:val="28"/>
          <w:szCs w:val="28"/>
          <w:rtl/>
        </w:rPr>
        <w:t>، مذكرة تخرج لنيل شهادة الماجستير في علم الاجتماع، جامعة وهران، 2006، ص1.</w:t>
      </w:r>
    </w:p>
  </w:footnote>
  <w:footnote w:id="51">
    <w:p w:rsidR="00755546" w:rsidRPr="00832584" w:rsidRDefault="00755546" w:rsidP="00755546">
      <w:pPr>
        <w:pStyle w:val="Notedebasdepage"/>
        <w:bidi/>
        <w:spacing w:line="276" w:lineRule="auto"/>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w:t>
      </w:r>
      <w:r w:rsidRPr="00832584">
        <w:rPr>
          <w:rFonts w:cs="Traditional Arabic"/>
          <w:sz w:val="28"/>
          <w:szCs w:val="28"/>
          <w:rtl/>
        </w:rPr>
        <w:t xml:space="preserve">معتوق، </w:t>
      </w:r>
      <w:proofErr w:type="spellStart"/>
      <w:r w:rsidRPr="00832584">
        <w:rPr>
          <w:rFonts w:cs="Traditional Arabic"/>
          <w:sz w:val="28"/>
          <w:szCs w:val="28"/>
          <w:rtl/>
        </w:rPr>
        <w:t>فردريك</w:t>
      </w:r>
      <w:r w:rsidRPr="00832584">
        <w:rPr>
          <w:rFonts w:cs="Traditional Arabic" w:hint="cs"/>
          <w:sz w:val="28"/>
          <w:szCs w:val="28"/>
          <w:rtl/>
        </w:rPr>
        <w:t>:</w:t>
      </w:r>
      <w:r w:rsidRPr="00832584">
        <w:rPr>
          <w:rFonts w:cs="Traditional Arabic"/>
          <w:b/>
          <w:bCs/>
          <w:sz w:val="28"/>
          <w:szCs w:val="28"/>
          <w:rtl/>
        </w:rPr>
        <w:t>التقاليد</w:t>
      </w:r>
      <w:proofErr w:type="spellEnd"/>
      <w:r w:rsidRPr="00832584">
        <w:rPr>
          <w:rFonts w:cs="Traditional Arabic"/>
          <w:b/>
          <w:bCs/>
          <w:sz w:val="28"/>
          <w:szCs w:val="28"/>
          <w:rtl/>
        </w:rPr>
        <w:t xml:space="preserve"> و العادات الشعبية اللبنانية</w:t>
      </w:r>
      <w:r w:rsidRPr="00832584">
        <w:rPr>
          <w:rFonts w:cs="Traditional Arabic"/>
          <w:sz w:val="28"/>
          <w:szCs w:val="28"/>
          <w:rtl/>
        </w:rPr>
        <w:t>.- طرابلس، لبنان، مطبعة جروس برس</w:t>
      </w:r>
      <w:r w:rsidRPr="00832584">
        <w:rPr>
          <w:rFonts w:cs="Traditional Arabic" w:hint="cs"/>
          <w:sz w:val="28"/>
          <w:szCs w:val="28"/>
          <w:rtl/>
        </w:rPr>
        <w:t xml:space="preserve">، 1986، </w:t>
      </w:r>
      <w:r w:rsidRPr="00832584">
        <w:rPr>
          <w:rFonts w:cs="Traditional Arabic"/>
          <w:sz w:val="28"/>
          <w:szCs w:val="28"/>
          <w:rtl/>
        </w:rPr>
        <w:t xml:space="preserve">ص. </w:t>
      </w:r>
      <w:r w:rsidRPr="00832584">
        <w:rPr>
          <w:rFonts w:cs="Traditional Arabic" w:hint="cs"/>
          <w:sz w:val="28"/>
          <w:szCs w:val="28"/>
          <w:rtl/>
        </w:rPr>
        <w:t>82</w:t>
      </w:r>
      <w:r w:rsidRPr="00832584">
        <w:rPr>
          <w:rFonts w:cs="Traditional Arabic"/>
          <w:sz w:val="28"/>
          <w:szCs w:val="28"/>
        </w:rPr>
        <w:t>.</w:t>
      </w:r>
    </w:p>
  </w:footnote>
  <w:footnote w:id="52">
    <w:p w:rsidR="00755546" w:rsidRPr="00832584" w:rsidRDefault="00755546" w:rsidP="00755546">
      <w:pPr>
        <w:pStyle w:val="Notedebasdepage"/>
        <w:bidi/>
        <w:spacing w:line="276" w:lineRule="auto"/>
        <w:rPr>
          <w:rFonts w:cs="Traditional Arabic"/>
          <w:sz w:val="28"/>
          <w:szCs w:val="28"/>
          <w:rtl/>
        </w:rPr>
      </w:pPr>
      <w:r w:rsidRPr="00832584">
        <w:rPr>
          <w:rStyle w:val="Appelnotedebasdep"/>
          <w:rFonts w:cs="Traditional Arabic"/>
          <w:sz w:val="28"/>
          <w:szCs w:val="28"/>
        </w:rPr>
        <w:footnoteRef/>
      </w:r>
      <w:r w:rsidRPr="00832584">
        <w:rPr>
          <w:rFonts w:cs="Traditional Arabic" w:hint="cs"/>
          <w:sz w:val="28"/>
          <w:szCs w:val="28"/>
          <w:rtl/>
        </w:rPr>
        <w:t xml:space="preserve">- </w:t>
      </w:r>
      <w:proofErr w:type="spellStart"/>
      <w:r w:rsidRPr="00832584">
        <w:rPr>
          <w:rFonts w:cs="Traditional Arabic" w:hint="cs"/>
          <w:sz w:val="28"/>
          <w:szCs w:val="28"/>
          <w:rtl/>
        </w:rPr>
        <w:t>ثياقة</w:t>
      </w:r>
      <w:proofErr w:type="spellEnd"/>
      <w:r w:rsidRPr="00832584">
        <w:rPr>
          <w:rFonts w:cs="Traditional Arabic" w:hint="cs"/>
          <w:sz w:val="28"/>
          <w:szCs w:val="28"/>
          <w:rtl/>
        </w:rPr>
        <w:t xml:space="preserve"> الصديق: </w:t>
      </w:r>
      <w:r w:rsidRPr="00832584">
        <w:rPr>
          <w:rFonts w:cs="Traditional Arabic" w:hint="cs"/>
          <w:b/>
          <w:bCs/>
          <w:sz w:val="28"/>
          <w:szCs w:val="28"/>
          <w:rtl/>
        </w:rPr>
        <w:t>المرجع السابق</w:t>
      </w:r>
      <w:r w:rsidRPr="00832584">
        <w:rPr>
          <w:rFonts w:cs="Traditional Arabic" w:hint="cs"/>
          <w:sz w:val="28"/>
          <w:szCs w:val="28"/>
          <w:rtl/>
        </w:rPr>
        <w:t xml:space="preserve">، ص </w:t>
      </w:r>
      <w:proofErr w:type="spellStart"/>
      <w:r w:rsidRPr="00832584">
        <w:rPr>
          <w:rFonts w:cs="Traditional Arabic" w:hint="cs"/>
          <w:sz w:val="28"/>
          <w:szCs w:val="28"/>
          <w:rtl/>
        </w:rPr>
        <w:t>ص</w:t>
      </w:r>
      <w:proofErr w:type="spellEnd"/>
      <w:r w:rsidRPr="00832584">
        <w:rPr>
          <w:rFonts w:cs="Traditional Arabic" w:hint="cs"/>
          <w:sz w:val="28"/>
          <w:szCs w:val="28"/>
          <w:rtl/>
        </w:rPr>
        <w:t xml:space="preserve"> 109 -115.</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3B7DE0"/>
    <w:multiLevelType w:val="hybridMultilevel"/>
    <w:tmpl w:val="3EB052FE"/>
    <w:lvl w:ilvl="0" w:tplc="B99AC91E">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1E880CE3"/>
    <w:multiLevelType w:val="hybridMultilevel"/>
    <w:tmpl w:val="081A0D7C"/>
    <w:lvl w:ilvl="0" w:tplc="D1C2A986">
      <w:start w:val="1"/>
      <w:numFmt w:val="arabicAlpha"/>
      <w:lvlText w:val="%1)"/>
      <w:lvlJc w:val="left"/>
      <w:pPr>
        <w:ind w:left="420" w:hanging="360"/>
      </w:pPr>
      <w:rPr>
        <w:rFonts w:hint="default"/>
      </w:rPr>
    </w:lvl>
    <w:lvl w:ilvl="1" w:tplc="040C0019" w:tentative="1">
      <w:start w:val="1"/>
      <w:numFmt w:val="lowerLetter"/>
      <w:lvlText w:val="%2."/>
      <w:lvlJc w:val="left"/>
      <w:pPr>
        <w:ind w:left="1140" w:hanging="360"/>
      </w:pPr>
    </w:lvl>
    <w:lvl w:ilvl="2" w:tplc="040C001B" w:tentative="1">
      <w:start w:val="1"/>
      <w:numFmt w:val="lowerRoman"/>
      <w:lvlText w:val="%3."/>
      <w:lvlJc w:val="right"/>
      <w:pPr>
        <w:ind w:left="1860" w:hanging="180"/>
      </w:pPr>
    </w:lvl>
    <w:lvl w:ilvl="3" w:tplc="040C000F" w:tentative="1">
      <w:start w:val="1"/>
      <w:numFmt w:val="decimal"/>
      <w:lvlText w:val="%4."/>
      <w:lvlJc w:val="left"/>
      <w:pPr>
        <w:ind w:left="2580" w:hanging="360"/>
      </w:pPr>
    </w:lvl>
    <w:lvl w:ilvl="4" w:tplc="040C0019" w:tentative="1">
      <w:start w:val="1"/>
      <w:numFmt w:val="lowerLetter"/>
      <w:lvlText w:val="%5."/>
      <w:lvlJc w:val="left"/>
      <w:pPr>
        <w:ind w:left="3300" w:hanging="360"/>
      </w:pPr>
    </w:lvl>
    <w:lvl w:ilvl="5" w:tplc="040C001B" w:tentative="1">
      <w:start w:val="1"/>
      <w:numFmt w:val="lowerRoman"/>
      <w:lvlText w:val="%6."/>
      <w:lvlJc w:val="right"/>
      <w:pPr>
        <w:ind w:left="4020" w:hanging="180"/>
      </w:pPr>
    </w:lvl>
    <w:lvl w:ilvl="6" w:tplc="040C000F" w:tentative="1">
      <w:start w:val="1"/>
      <w:numFmt w:val="decimal"/>
      <w:lvlText w:val="%7."/>
      <w:lvlJc w:val="left"/>
      <w:pPr>
        <w:ind w:left="4740" w:hanging="360"/>
      </w:pPr>
    </w:lvl>
    <w:lvl w:ilvl="7" w:tplc="040C0019" w:tentative="1">
      <w:start w:val="1"/>
      <w:numFmt w:val="lowerLetter"/>
      <w:lvlText w:val="%8."/>
      <w:lvlJc w:val="left"/>
      <w:pPr>
        <w:ind w:left="5460" w:hanging="360"/>
      </w:pPr>
    </w:lvl>
    <w:lvl w:ilvl="8" w:tplc="040C001B" w:tentative="1">
      <w:start w:val="1"/>
      <w:numFmt w:val="lowerRoman"/>
      <w:lvlText w:val="%9."/>
      <w:lvlJc w:val="right"/>
      <w:pPr>
        <w:ind w:left="6180" w:hanging="180"/>
      </w:pPr>
    </w:lvl>
  </w:abstractNum>
  <w:abstractNum w:abstractNumId="2">
    <w:nsid w:val="2AC8029A"/>
    <w:multiLevelType w:val="hybridMultilevel"/>
    <w:tmpl w:val="AF24896E"/>
    <w:lvl w:ilvl="0" w:tplc="D682D628">
      <w:numFmt w:val="bullet"/>
      <w:lvlText w:val="-"/>
      <w:lvlJc w:val="left"/>
      <w:pPr>
        <w:ind w:left="927" w:hanging="360"/>
      </w:pPr>
      <w:rPr>
        <w:rFonts w:ascii="Simplified Arabic" w:eastAsia="Times New Roman" w:hAnsi="Simplified Arabic" w:cs="Simplified Arabic" w:hint="default"/>
        <w:b/>
        <w:bCs/>
        <w:sz w:val="20"/>
        <w:szCs w:val="20"/>
      </w:rPr>
    </w:lvl>
    <w:lvl w:ilvl="1" w:tplc="040C0003" w:tentative="1">
      <w:start w:val="1"/>
      <w:numFmt w:val="bullet"/>
      <w:lvlText w:val="o"/>
      <w:lvlJc w:val="left"/>
      <w:pPr>
        <w:ind w:left="1647" w:hanging="360"/>
      </w:pPr>
      <w:rPr>
        <w:rFonts w:ascii="Courier New" w:hAnsi="Courier New" w:cs="Courier New" w:hint="default"/>
      </w:rPr>
    </w:lvl>
    <w:lvl w:ilvl="2" w:tplc="040C0005" w:tentative="1">
      <w:start w:val="1"/>
      <w:numFmt w:val="bullet"/>
      <w:lvlText w:val=""/>
      <w:lvlJc w:val="left"/>
      <w:pPr>
        <w:ind w:left="2367" w:hanging="360"/>
      </w:pPr>
      <w:rPr>
        <w:rFonts w:ascii="Wingdings" w:hAnsi="Wingdings" w:hint="default"/>
      </w:rPr>
    </w:lvl>
    <w:lvl w:ilvl="3" w:tplc="040C0001" w:tentative="1">
      <w:start w:val="1"/>
      <w:numFmt w:val="bullet"/>
      <w:lvlText w:val=""/>
      <w:lvlJc w:val="left"/>
      <w:pPr>
        <w:ind w:left="3087" w:hanging="360"/>
      </w:pPr>
      <w:rPr>
        <w:rFonts w:ascii="Symbol" w:hAnsi="Symbol" w:hint="default"/>
      </w:rPr>
    </w:lvl>
    <w:lvl w:ilvl="4" w:tplc="040C0003" w:tentative="1">
      <w:start w:val="1"/>
      <w:numFmt w:val="bullet"/>
      <w:lvlText w:val="o"/>
      <w:lvlJc w:val="left"/>
      <w:pPr>
        <w:ind w:left="3807" w:hanging="360"/>
      </w:pPr>
      <w:rPr>
        <w:rFonts w:ascii="Courier New" w:hAnsi="Courier New" w:cs="Courier New" w:hint="default"/>
      </w:rPr>
    </w:lvl>
    <w:lvl w:ilvl="5" w:tplc="040C0005" w:tentative="1">
      <w:start w:val="1"/>
      <w:numFmt w:val="bullet"/>
      <w:lvlText w:val=""/>
      <w:lvlJc w:val="left"/>
      <w:pPr>
        <w:ind w:left="4527" w:hanging="360"/>
      </w:pPr>
      <w:rPr>
        <w:rFonts w:ascii="Wingdings" w:hAnsi="Wingdings" w:hint="default"/>
      </w:rPr>
    </w:lvl>
    <w:lvl w:ilvl="6" w:tplc="040C0001" w:tentative="1">
      <w:start w:val="1"/>
      <w:numFmt w:val="bullet"/>
      <w:lvlText w:val=""/>
      <w:lvlJc w:val="left"/>
      <w:pPr>
        <w:ind w:left="5247" w:hanging="360"/>
      </w:pPr>
      <w:rPr>
        <w:rFonts w:ascii="Symbol" w:hAnsi="Symbol" w:hint="default"/>
      </w:rPr>
    </w:lvl>
    <w:lvl w:ilvl="7" w:tplc="040C0003" w:tentative="1">
      <w:start w:val="1"/>
      <w:numFmt w:val="bullet"/>
      <w:lvlText w:val="o"/>
      <w:lvlJc w:val="left"/>
      <w:pPr>
        <w:ind w:left="5967" w:hanging="360"/>
      </w:pPr>
      <w:rPr>
        <w:rFonts w:ascii="Courier New" w:hAnsi="Courier New" w:cs="Courier New" w:hint="default"/>
      </w:rPr>
    </w:lvl>
    <w:lvl w:ilvl="8" w:tplc="040C0005" w:tentative="1">
      <w:start w:val="1"/>
      <w:numFmt w:val="bullet"/>
      <w:lvlText w:val=""/>
      <w:lvlJc w:val="left"/>
      <w:pPr>
        <w:ind w:left="6687" w:hanging="360"/>
      </w:pPr>
      <w:rPr>
        <w:rFonts w:ascii="Wingdings" w:hAnsi="Wingdings" w:hint="default"/>
      </w:rPr>
    </w:lvl>
  </w:abstractNum>
  <w:abstractNum w:abstractNumId="3">
    <w:nsid w:val="42D4135B"/>
    <w:multiLevelType w:val="hybridMultilevel"/>
    <w:tmpl w:val="A1CA5696"/>
    <w:lvl w:ilvl="0" w:tplc="752EF806">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3"/>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5546"/>
    <w:rsid w:val="002B1CB3"/>
    <w:rsid w:val="00755546"/>
    <w:rsid w:val="007C28E5"/>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54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55546"/>
    <w:pPr>
      <w:ind w:left="720"/>
      <w:contextualSpacing/>
    </w:pPr>
  </w:style>
  <w:style w:type="paragraph" w:styleId="Notedebasdepage">
    <w:name w:val="footnote text"/>
    <w:basedOn w:val="Normal"/>
    <w:link w:val="NotedebasdepageCar"/>
    <w:uiPriority w:val="99"/>
    <w:unhideWhenUsed/>
    <w:rsid w:val="00755546"/>
    <w:pPr>
      <w:spacing w:after="0" w:line="240" w:lineRule="auto"/>
    </w:pPr>
    <w:rPr>
      <w:sz w:val="20"/>
      <w:szCs w:val="20"/>
    </w:rPr>
  </w:style>
  <w:style w:type="character" w:customStyle="1" w:styleId="NotedebasdepageCar">
    <w:name w:val="Note de bas de page Car"/>
    <w:basedOn w:val="Policepardfaut"/>
    <w:link w:val="Notedebasdepage"/>
    <w:uiPriority w:val="99"/>
    <w:rsid w:val="00755546"/>
    <w:rPr>
      <w:sz w:val="20"/>
      <w:szCs w:val="20"/>
    </w:rPr>
  </w:style>
  <w:style w:type="character" w:styleId="Appelnotedebasdep">
    <w:name w:val="footnote reference"/>
    <w:basedOn w:val="Policepardfaut"/>
    <w:uiPriority w:val="99"/>
    <w:semiHidden/>
    <w:unhideWhenUsed/>
    <w:rsid w:val="00755546"/>
    <w:rPr>
      <w:vertAlign w:val="superscript"/>
    </w:rPr>
  </w:style>
  <w:style w:type="paragraph" w:customStyle="1" w:styleId="texte">
    <w:name w:val="texte"/>
    <w:basedOn w:val="Normal"/>
    <w:rsid w:val="0075554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755546"/>
    <w:rPr>
      <w:color w:val="0000FF"/>
      <w:u w:val="single"/>
    </w:rPr>
  </w:style>
  <w:style w:type="paragraph" w:styleId="NormalWeb">
    <w:name w:val="Normal (Web)"/>
    <w:basedOn w:val="Normal"/>
    <w:uiPriority w:val="99"/>
    <w:unhideWhenUsed/>
    <w:rsid w:val="00755546"/>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75554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755546"/>
    <w:pPr>
      <w:tabs>
        <w:tab w:val="center" w:pos="4536"/>
        <w:tab w:val="right" w:pos="9072"/>
      </w:tabs>
      <w:spacing w:after="0" w:line="240" w:lineRule="auto"/>
    </w:pPr>
  </w:style>
  <w:style w:type="character" w:customStyle="1" w:styleId="En-tteCar">
    <w:name w:val="En-tête Car"/>
    <w:basedOn w:val="Policepardfaut"/>
    <w:link w:val="En-tte"/>
    <w:uiPriority w:val="99"/>
    <w:rsid w:val="00755546"/>
  </w:style>
  <w:style w:type="paragraph" w:styleId="Pieddepage">
    <w:name w:val="footer"/>
    <w:basedOn w:val="Normal"/>
    <w:link w:val="PieddepageCar"/>
    <w:uiPriority w:val="99"/>
    <w:unhideWhenUsed/>
    <w:rsid w:val="007555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5554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5546"/>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755546"/>
    <w:pPr>
      <w:ind w:left="720"/>
      <w:contextualSpacing/>
    </w:pPr>
  </w:style>
  <w:style w:type="paragraph" w:styleId="Notedebasdepage">
    <w:name w:val="footnote text"/>
    <w:basedOn w:val="Normal"/>
    <w:link w:val="NotedebasdepageCar"/>
    <w:uiPriority w:val="99"/>
    <w:unhideWhenUsed/>
    <w:rsid w:val="00755546"/>
    <w:pPr>
      <w:spacing w:after="0" w:line="240" w:lineRule="auto"/>
    </w:pPr>
    <w:rPr>
      <w:sz w:val="20"/>
      <w:szCs w:val="20"/>
    </w:rPr>
  </w:style>
  <w:style w:type="character" w:customStyle="1" w:styleId="NotedebasdepageCar">
    <w:name w:val="Note de bas de page Car"/>
    <w:basedOn w:val="Policepardfaut"/>
    <w:link w:val="Notedebasdepage"/>
    <w:uiPriority w:val="99"/>
    <w:rsid w:val="00755546"/>
    <w:rPr>
      <w:sz w:val="20"/>
      <w:szCs w:val="20"/>
    </w:rPr>
  </w:style>
  <w:style w:type="character" w:styleId="Appelnotedebasdep">
    <w:name w:val="footnote reference"/>
    <w:basedOn w:val="Policepardfaut"/>
    <w:uiPriority w:val="99"/>
    <w:semiHidden/>
    <w:unhideWhenUsed/>
    <w:rsid w:val="00755546"/>
    <w:rPr>
      <w:vertAlign w:val="superscript"/>
    </w:rPr>
  </w:style>
  <w:style w:type="paragraph" w:customStyle="1" w:styleId="texte">
    <w:name w:val="texte"/>
    <w:basedOn w:val="Normal"/>
    <w:rsid w:val="00755546"/>
    <w:pPr>
      <w:spacing w:before="100" w:beforeAutospacing="1" w:after="100" w:afterAutospacing="1" w:line="240" w:lineRule="auto"/>
    </w:pPr>
    <w:rPr>
      <w:rFonts w:ascii="Times New Roman" w:eastAsia="Times New Roman" w:hAnsi="Times New Roman" w:cs="Times New Roman"/>
      <w:sz w:val="24"/>
      <w:szCs w:val="24"/>
      <w:lang w:eastAsia="fr-FR"/>
    </w:rPr>
  </w:style>
  <w:style w:type="character" w:styleId="Lienhypertexte">
    <w:name w:val="Hyperlink"/>
    <w:basedOn w:val="Policepardfaut"/>
    <w:uiPriority w:val="99"/>
    <w:unhideWhenUsed/>
    <w:rsid w:val="00755546"/>
    <w:rPr>
      <w:color w:val="0000FF"/>
      <w:u w:val="single"/>
    </w:rPr>
  </w:style>
  <w:style w:type="paragraph" w:styleId="NormalWeb">
    <w:name w:val="Normal (Web)"/>
    <w:basedOn w:val="Normal"/>
    <w:uiPriority w:val="99"/>
    <w:unhideWhenUsed/>
    <w:rsid w:val="00755546"/>
    <w:pPr>
      <w:spacing w:before="100" w:beforeAutospacing="1" w:after="100" w:afterAutospacing="1" w:line="240" w:lineRule="auto"/>
    </w:pPr>
    <w:rPr>
      <w:rFonts w:ascii="Times New Roman" w:eastAsia="Times New Roman" w:hAnsi="Times New Roman" w:cs="Times New Roman"/>
      <w:sz w:val="24"/>
      <w:szCs w:val="24"/>
      <w:lang w:eastAsia="fr-FR"/>
    </w:rPr>
  </w:style>
  <w:style w:type="table" w:styleId="Grilledutableau">
    <w:name w:val="Table Grid"/>
    <w:basedOn w:val="TableauNormal"/>
    <w:uiPriority w:val="59"/>
    <w:rsid w:val="00755546"/>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En-tte">
    <w:name w:val="header"/>
    <w:basedOn w:val="Normal"/>
    <w:link w:val="En-tteCar"/>
    <w:uiPriority w:val="99"/>
    <w:unhideWhenUsed/>
    <w:rsid w:val="00755546"/>
    <w:pPr>
      <w:tabs>
        <w:tab w:val="center" w:pos="4536"/>
        <w:tab w:val="right" w:pos="9072"/>
      </w:tabs>
      <w:spacing w:after="0" w:line="240" w:lineRule="auto"/>
    </w:pPr>
  </w:style>
  <w:style w:type="character" w:customStyle="1" w:styleId="En-tteCar">
    <w:name w:val="En-tête Car"/>
    <w:basedOn w:val="Policepardfaut"/>
    <w:link w:val="En-tte"/>
    <w:uiPriority w:val="99"/>
    <w:rsid w:val="00755546"/>
  </w:style>
  <w:style w:type="paragraph" w:styleId="Pieddepage">
    <w:name w:val="footer"/>
    <w:basedOn w:val="Normal"/>
    <w:link w:val="PieddepageCar"/>
    <w:uiPriority w:val="99"/>
    <w:unhideWhenUsed/>
    <w:rsid w:val="00755546"/>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75554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ar.wikipedia.org/wiki/%D8%AC%D8%A8%D8%A7%D9%84_%D8%A7%D9%84%D8%A3%D9%88%D8%B1%D8%A7%D8%B3" TargetMode="External"/><Relationship Id="rId18" Type="http://schemas.openxmlformats.org/officeDocument/2006/relationships/hyperlink" Target="https://ar.wikipedia.org/wiki/%D8%A7%D9%84%D8%B3%D8%A7%D9%88%D8%B1%D8%A9"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footnotes" Target="footnotes.xml"/><Relationship Id="rId12" Type="http://schemas.openxmlformats.org/officeDocument/2006/relationships/hyperlink" Target="https://ar.wikipedia.org/wiki/%D9%85%D9%86%D8%B7%D9%82%D8%A9_%D8%A7%D9%84%D9%82%D8%A8%D8%A7%D8%A6%D9%84" TargetMode="External"/><Relationship Id="rId17" Type="http://schemas.openxmlformats.org/officeDocument/2006/relationships/hyperlink" Target="https://ar.wikipedia.org/wiki/%D8%AC%D8%A8%D8%A7%D9%84_%D9%87%D9%82%D8%A7%D8%B1" TargetMode="External"/><Relationship Id="rId2" Type="http://schemas.openxmlformats.org/officeDocument/2006/relationships/numbering" Target="numbering.xml"/><Relationship Id="rId16" Type="http://schemas.openxmlformats.org/officeDocument/2006/relationships/hyperlink" Target="https://ar.wikipedia.org/wiki/%D9%85%D8%B2%D8%A7%D8%A8" TargetMode="External"/><Relationship Id="rId20" Type="http://schemas.openxmlformats.org/officeDocument/2006/relationships/hyperlink" Target="https://ar.wikipedia.org/wiki/%D8%B7%D8%A7%D8%B3%D9%8A%D9%84%D9%8A_%D9%86%D8%A7%D8%AC%D8%B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ar.wikipedia.org/wiki/%D8%AF%D9%8A%D9%86_(%D8%AA%D9%88%D8%B6%D9%8A%D8%AD)" TargetMode="External"/><Relationship Id="rId5" Type="http://schemas.openxmlformats.org/officeDocument/2006/relationships/settings" Target="settings.xml"/><Relationship Id="rId15" Type="http://schemas.openxmlformats.org/officeDocument/2006/relationships/hyperlink" Target="https://ar.wikipedia.org/wiki/%D8%A7%D9%84%D9%87%D8%B6%D8%A7%D8%A8_%D8%A7%D9%84%D8%B9%D9%84%D9%8A%D8%A7" TargetMode="External"/><Relationship Id="rId23" Type="http://schemas.openxmlformats.org/officeDocument/2006/relationships/theme" Target="theme/theme1.xml"/><Relationship Id="rId10" Type="http://schemas.openxmlformats.org/officeDocument/2006/relationships/hyperlink" Target="https://ar.wikipedia.org/wiki/%D9%85%D9%88%D8%B3%D9%8A%D9%82%D9%89" TargetMode="External"/><Relationship Id="rId19" Type="http://schemas.openxmlformats.org/officeDocument/2006/relationships/hyperlink" Target="https://ar.wikipedia.org/wiki/%D8%A7%D9%84%D9%82%D8%B7%D8%A7%D8%B9_%D8%A7%D9%84%D9%88%D9%87%D8%B1%D8%A7%D9%86%D9%8A" TargetMode="External"/><Relationship Id="rId4" Type="http://schemas.microsoft.com/office/2007/relationships/stylesWithEffects" Target="stylesWithEffects.xml"/><Relationship Id="rId9" Type="http://schemas.openxmlformats.org/officeDocument/2006/relationships/hyperlink" Target="https://ar.wikipedia.org/wiki/%D8%A3%D8%AF%D8%A8" TargetMode="External"/><Relationship Id="rId14" Type="http://schemas.openxmlformats.org/officeDocument/2006/relationships/hyperlink" Target="https://ar.wikipedia.org/wiki/%D8%A7%D9%84%D9%82%D8%B7%D8%A7%D8%B9_%D8%A7%D9%84%D8%B9%D8%A7%D8%B5%D9%85%D9%8A"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mawdoo3.com/%D8%A7%D9%84%D8%AE%D8%A8%D9%8A%D8%B1:%D9%88%D8%B3%D8%A7%D9%85_%D8%A7%D9%84%D8%B1%D8%B4%D8%AF%D8%A7%D9%86_3381" TargetMode="External"/><Relationship Id="rId1" Type="http://schemas.openxmlformats.org/officeDocument/2006/relationships/hyperlink" Target="https://mawdoo3.com/%D9%81%D8%B1%D9%8A%D9%82_%D9%85%D9%88%D8%B6%D9%88%D8%B9"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D9D1E-5E57-4192-8C1D-AA81DA1F33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29</Pages>
  <Words>6286</Words>
  <Characters>34579</Characters>
  <Application>Microsoft Office Word</Application>
  <DocSecurity>0</DocSecurity>
  <Lines>288</Lines>
  <Paragraphs>81</Paragraphs>
  <ScaleCrop>false</ScaleCrop>
  <Company/>
  <LinksUpToDate>false</LinksUpToDate>
  <CharactersWithSpaces>40784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Chef-Dep-Sosio</dc:creator>
  <cp:lastModifiedBy>Chef-Dep-Sosio</cp:lastModifiedBy>
  <cp:revision>1</cp:revision>
  <dcterms:created xsi:type="dcterms:W3CDTF">2021-11-09T10:32:00Z</dcterms:created>
  <dcterms:modified xsi:type="dcterms:W3CDTF">2021-11-09T10:46:00Z</dcterms:modified>
</cp:coreProperties>
</file>