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10" w:rsidRDefault="00293910" w:rsidP="0029391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المحاضرة 06 </w:t>
      </w:r>
    </w:p>
    <w:p w:rsidR="00293910" w:rsidRPr="00C16AD3" w:rsidRDefault="00293910" w:rsidP="0029391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تحقيق</w:t>
      </w:r>
      <w:proofErr w:type="gramEnd"/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متن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293910" w:rsidRPr="00C16AD3" w:rsidRDefault="00293910" w:rsidP="0029391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وهو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يؤدَّى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أداءً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صادقًا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وضعه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مؤلفه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كمًّا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وكيفًا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بقدر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الإمكان، فليس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المتن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تحسينًا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تصحيحًا،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وإنما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أمانة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الأداء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تقتضيها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أمانةُ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التاريخ؛ فإن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متن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حُكمٌ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وحكم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عصره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وبيئته،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اعتبا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رت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  <w:rtl/>
        </w:rPr>
        <w:t xml:space="preserve"> تاريخية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حُرْمتُها،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الضرب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التصرُّف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عدوانٌ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المؤلف الذي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وحده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حقُّ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التبديل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والتغيير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93910" w:rsidRPr="00C16AD3" w:rsidRDefault="00293910" w:rsidP="0029391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•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خطر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تحقيق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b/>
          <w:bCs/>
          <w:sz w:val="32"/>
          <w:szCs w:val="32"/>
          <w:rtl/>
        </w:rPr>
        <w:t>المتن</w:t>
      </w:r>
      <w:r w:rsidRPr="00C16AD3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293910" w:rsidRPr="00C16AD3" w:rsidRDefault="00293910" w:rsidP="0029391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قديمًا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قال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الجاحظ</w:t>
      </w:r>
      <w:r w:rsidRPr="00C16AD3">
        <w:rPr>
          <w:rFonts w:ascii="Traditional Arabic" w:hAnsi="Traditional Arabic" w:cs="Traditional Arabic"/>
          <w:sz w:val="32"/>
          <w:szCs w:val="32"/>
        </w:rPr>
        <w:t>: "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ولربما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مؤ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لِّفُ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يصلح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تصحيفًا،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كلمةً ساقطة،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فيكون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إنشاءُ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عشر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ورقات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رِّ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اللفظ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وشريف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المعاني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أيسرَ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 إتمامِّ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النقص،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حتى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يردَّ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موضعه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اتصال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الكلام</w:t>
      </w:r>
      <w:r w:rsidRPr="00C16AD3">
        <w:rPr>
          <w:rFonts w:ascii="Traditional Arabic" w:hAnsi="Traditional Arabic" w:cs="Traditional Arabic"/>
          <w:sz w:val="32"/>
          <w:szCs w:val="32"/>
        </w:rPr>
        <w:t>".</w:t>
      </w:r>
    </w:p>
    <w:p w:rsidR="00293910" w:rsidRPr="00C16AD3" w:rsidRDefault="00293910" w:rsidP="0029391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  <w:rtl/>
        </w:rPr>
        <w:t>متممات</w:t>
      </w:r>
      <w:proofErr w:type="gram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لابد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</w:p>
    <w:p w:rsidR="00293910" w:rsidRPr="00C16AD3" w:rsidRDefault="00293910" w:rsidP="0029391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C16AD3">
        <w:rPr>
          <w:rFonts w:ascii="Traditional Arabic" w:hAnsi="Traditional Arabic" w:cs="Traditional Arabic"/>
          <w:sz w:val="32"/>
          <w:szCs w:val="32"/>
          <w:rtl/>
        </w:rPr>
        <w:t>قبل</w:t>
      </w:r>
      <w:proofErr w:type="gram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ختام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البحث،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لنا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ذِّكر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أمورٍ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تحتاج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إليها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كلُّ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مخطوطةٍ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محقَّقة،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تريد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تأخذ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طريقَها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النشر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العلمي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الصحيح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</w:p>
    <w:p w:rsidR="00293910" w:rsidRPr="00C16AD3" w:rsidRDefault="00293910" w:rsidP="0029391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-1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المقدمة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</w:p>
    <w:p w:rsidR="00293910" w:rsidRPr="00C16AD3" w:rsidRDefault="00293910" w:rsidP="0029391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تتضمن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كلامًا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حول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موضوع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وأهميته،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وموقعه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بين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أُ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لِّفَ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قبله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وبعده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فنه،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وقيمة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مؤ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لِّفِّه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وشأنه،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وترجمته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المصادر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ترجمتْ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ثم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وصف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اعتَمَد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النشرُ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وصفًا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كاملاً،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يذكر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عدد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رقه،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وتاريخ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نسخه،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ومقاسه،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ونوع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خطه،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والإجا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زت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والتملُّكات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إن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وجدت،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ثم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تثبت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صورة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الورقة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الأولى</w:t>
      </w:r>
    </w:p>
    <w:p w:rsidR="00293910" w:rsidRPr="00C16AD3" w:rsidRDefault="00293910" w:rsidP="0029391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والأخيرة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المخطوط،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ولا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بيان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المنهج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المتبَع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p w:rsidR="00293910" w:rsidRPr="00C16AD3" w:rsidRDefault="00293910" w:rsidP="0029391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</w:rPr>
        <w:t xml:space="preserve">-2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الفهارس</w:t>
      </w:r>
      <w:r w:rsidRPr="00C16AD3">
        <w:rPr>
          <w:rFonts w:ascii="Traditional Arabic" w:hAnsi="Traditional Arabic" w:cs="Traditional Arabic"/>
          <w:sz w:val="32"/>
          <w:szCs w:val="32"/>
        </w:rPr>
        <w:t>:</w:t>
      </w:r>
    </w:p>
    <w:p w:rsidR="006D4F5F" w:rsidRPr="00293910" w:rsidRDefault="00293910" w:rsidP="00293910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C16AD3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مفتاح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والغاية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منها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تيسيرُ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الإفادة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اشتمل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المنشور،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وجعْل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فيه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متناول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باحث،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تختلف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باختلاف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موضوع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الكتاب،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هناك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فهارسَ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تكاد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تكون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ثابتة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الكتب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الأديبة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والتاريخية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واللغوية،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وهي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فهارس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الأعلام،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وفهارس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الأماكن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والبلدان،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وفهارس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C16AD3">
        <w:rPr>
          <w:rFonts w:ascii="Traditional Arabic" w:hAnsi="Traditional Arabic" w:cs="Traditional Arabic"/>
          <w:sz w:val="32"/>
          <w:szCs w:val="32"/>
          <w:rtl/>
        </w:rPr>
        <w:t>الشعر</w:t>
      </w:r>
      <w:r w:rsidRPr="00C16AD3">
        <w:rPr>
          <w:rFonts w:ascii="Traditional Arabic" w:hAnsi="Traditional Arabic" w:cs="Traditional Arabic"/>
          <w:sz w:val="32"/>
          <w:szCs w:val="32"/>
        </w:rPr>
        <w:t xml:space="preserve">... </w:t>
      </w:r>
      <w:proofErr w:type="spellStart"/>
      <w:r w:rsidRPr="00C16AD3">
        <w:rPr>
          <w:rFonts w:ascii="Traditional Arabic" w:hAnsi="Traditional Arabic" w:cs="Traditional Arabic"/>
          <w:sz w:val="32"/>
          <w:szCs w:val="32"/>
          <w:rtl/>
        </w:rPr>
        <w:t>إلخ</w:t>
      </w:r>
      <w:proofErr w:type="spellEnd"/>
      <w:r w:rsidRPr="00C16AD3">
        <w:rPr>
          <w:rFonts w:ascii="Traditional Arabic" w:hAnsi="Traditional Arabic" w:cs="Traditional Arabic"/>
          <w:sz w:val="32"/>
          <w:szCs w:val="32"/>
        </w:rPr>
        <w:t>.</w:t>
      </w:r>
    </w:p>
    <w:sectPr w:rsidR="006D4F5F" w:rsidRPr="00293910" w:rsidSect="006D4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293910"/>
    <w:rsid w:val="00293910"/>
    <w:rsid w:val="006D4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10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2021-12-28T17:22:00Z</dcterms:created>
  <dcterms:modified xsi:type="dcterms:W3CDTF">2021-12-28T17:23:00Z</dcterms:modified>
</cp:coreProperties>
</file>