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58" w:rsidRPr="00231158" w:rsidRDefault="00231158" w:rsidP="00231158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231158">
        <w:rPr>
          <w:rFonts w:hint="cs"/>
          <w:b/>
          <w:bCs/>
          <w:sz w:val="32"/>
          <w:szCs w:val="32"/>
          <w:rtl/>
          <w:lang w:bidi="ar-DZ"/>
        </w:rPr>
        <w:t>قائمة المحتويات</w:t>
      </w:r>
    </w:p>
    <w:p w:rsidR="00231158" w:rsidRDefault="00231158" w:rsidP="00231158">
      <w:pPr>
        <w:bidi/>
        <w:jc w:val="center"/>
        <w:rPr>
          <w:rFonts w:hint="cs"/>
          <w:sz w:val="32"/>
          <w:szCs w:val="32"/>
          <w:rtl/>
          <w:lang w:bidi="ar-DZ"/>
        </w:rPr>
      </w:pPr>
    </w:p>
    <w:p w:rsidR="00231158" w:rsidRPr="00231158" w:rsidRDefault="00231158" w:rsidP="00231158">
      <w:pPr>
        <w:bidi/>
        <w:rPr>
          <w:sz w:val="32"/>
          <w:szCs w:val="32"/>
          <w:rtl/>
        </w:rPr>
      </w:pPr>
      <w:r w:rsidRPr="00231158">
        <w:rPr>
          <w:sz w:val="32"/>
          <w:szCs w:val="32"/>
          <w:rtl/>
        </w:rPr>
        <w:t>مقدمة</w:t>
      </w:r>
    </w:p>
    <w:p w:rsidR="00231158" w:rsidRPr="00231158" w:rsidRDefault="00231158" w:rsidP="00231158">
      <w:pPr>
        <w:numPr>
          <w:ilvl w:val="0"/>
          <w:numId w:val="1"/>
        </w:numPr>
        <w:bidi/>
        <w:rPr>
          <w:sz w:val="32"/>
          <w:szCs w:val="32"/>
        </w:rPr>
      </w:pPr>
      <w:r w:rsidRPr="00231158">
        <w:rPr>
          <w:sz w:val="32"/>
          <w:szCs w:val="32"/>
          <w:rtl/>
          <w:lang w:bidi="ar-DZ"/>
        </w:rPr>
        <w:t>البورصة</w:t>
      </w:r>
      <w:bookmarkStart w:id="0" w:name="_GoBack"/>
      <w:bookmarkEnd w:id="0"/>
    </w:p>
    <w:p w:rsidR="00231158" w:rsidRPr="00231158" w:rsidRDefault="00231158" w:rsidP="00231158">
      <w:pPr>
        <w:numPr>
          <w:ilvl w:val="0"/>
          <w:numId w:val="2"/>
        </w:numPr>
        <w:bidi/>
        <w:rPr>
          <w:sz w:val="32"/>
          <w:szCs w:val="32"/>
        </w:rPr>
      </w:pPr>
      <w:r w:rsidRPr="00231158">
        <w:rPr>
          <w:sz w:val="32"/>
          <w:szCs w:val="32"/>
          <w:rtl/>
          <w:lang w:bidi="ar-DZ"/>
        </w:rPr>
        <w:t>مفهوم البورصة</w:t>
      </w:r>
    </w:p>
    <w:p w:rsidR="00231158" w:rsidRPr="00231158" w:rsidRDefault="00231158" w:rsidP="00231158">
      <w:pPr>
        <w:numPr>
          <w:ilvl w:val="0"/>
          <w:numId w:val="2"/>
        </w:numPr>
        <w:bidi/>
        <w:rPr>
          <w:sz w:val="32"/>
          <w:szCs w:val="32"/>
        </w:rPr>
      </w:pPr>
      <w:r w:rsidRPr="00231158">
        <w:rPr>
          <w:sz w:val="32"/>
          <w:szCs w:val="32"/>
          <w:rtl/>
          <w:lang w:bidi="ar-DZ"/>
        </w:rPr>
        <w:t>أنواع البورصة</w:t>
      </w:r>
    </w:p>
    <w:p w:rsidR="00231158" w:rsidRPr="00231158" w:rsidRDefault="00231158" w:rsidP="00231158">
      <w:pPr>
        <w:numPr>
          <w:ilvl w:val="0"/>
          <w:numId w:val="2"/>
        </w:numPr>
        <w:bidi/>
        <w:rPr>
          <w:sz w:val="32"/>
          <w:szCs w:val="32"/>
        </w:rPr>
      </w:pPr>
      <w:r w:rsidRPr="00231158">
        <w:rPr>
          <w:sz w:val="32"/>
          <w:szCs w:val="32"/>
          <w:rtl/>
          <w:lang w:bidi="ar-DZ"/>
        </w:rPr>
        <w:t xml:space="preserve">وظائف البورصة </w:t>
      </w:r>
    </w:p>
    <w:p w:rsidR="00231158" w:rsidRPr="00231158" w:rsidRDefault="00231158" w:rsidP="00231158">
      <w:pPr>
        <w:numPr>
          <w:ilvl w:val="0"/>
          <w:numId w:val="2"/>
        </w:numPr>
        <w:bidi/>
        <w:rPr>
          <w:sz w:val="32"/>
          <w:szCs w:val="32"/>
        </w:rPr>
      </w:pPr>
      <w:r w:rsidRPr="00231158">
        <w:rPr>
          <w:sz w:val="32"/>
          <w:szCs w:val="32"/>
          <w:rtl/>
          <w:lang w:bidi="ar-DZ"/>
        </w:rPr>
        <w:t xml:space="preserve">خصائص البورصة </w:t>
      </w:r>
    </w:p>
    <w:p w:rsidR="00231158" w:rsidRPr="00231158" w:rsidRDefault="00231158" w:rsidP="00231158">
      <w:pPr>
        <w:numPr>
          <w:ilvl w:val="0"/>
          <w:numId w:val="1"/>
        </w:numPr>
        <w:bidi/>
        <w:rPr>
          <w:sz w:val="32"/>
          <w:szCs w:val="32"/>
        </w:rPr>
      </w:pPr>
      <w:r w:rsidRPr="00231158">
        <w:rPr>
          <w:sz w:val="32"/>
          <w:szCs w:val="32"/>
          <w:rtl/>
          <w:lang w:bidi="ar-DZ"/>
        </w:rPr>
        <w:t xml:space="preserve">أسواق رأس المال </w:t>
      </w:r>
    </w:p>
    <w:p w:rsidR="00231158" w:rsidRPr="00231158" w:rsidRDefault="00231158" w:rsidP="00231158">
      <w:pPr>
        <w:numPr>
          <w:ilvl w:val="0"/>
          <w:numId w:val="3"/>
        </w:numPr>
        <w:bidi/>
        <w:rPr>
          <w:sz w:val="32"/>
          <w:szCs w:val="32"/>
        </w:rPr>
      </w:pPr>
      <w:r w:rsidRPr="00231158">
        <w:rPr>
          <w:sz w:val="32"/>
          <w:szCs w:val="32"/>
          <w:rtl/>
          <w:lang w:bidi="ar-DZ"/>
        </w:rPr>
        <w:t xml:space="preserve">مفهوم أسواق رأس المال </w:t>
      </w:r>
    </w:p>
    <w:p w:rsidR="00231158" w:rsidRPr="00231158" w:rsidRDefault="00231158" w:rsidP="00231158">
      <w:pPr>
        <w:numPr>
          <w:ilvl w:val="0"/>
          <w:numId w:val="3"/>
        </w:numPr>
        <w:bidi/>
        <w:rPr>
          <w:sz w:val="32"/>
          <w:szCs w:val="32"/>
        </w:rPr>
      </w:pPr>
      <w:r w:rsidRPr="00231158">
        <w:rPr>
          <w:sz w:val="32"/>
          <w:szCs w:val="32"/>
          <w:rtl/>
          <w:lang w:bidi="ar-DZ"/>
        </w:rPr>
        <w:t xml:space="preserve">أنواع أسواق رأس المال </w:t>
      </w:r>
    </w:p>
    <w:p w:rsidR="00231158" w:rsidRPr="00231158" w:rsidRDefault="00231158" w:rsidP="00231158">
      <w:pPr>
        <w:numPr>
          <w:ilvl w:val="0"/>
          <w:numId w:val="3"/>
        </w:numPr>
        <w:bidi/>
        <w:rPr>
          <w:sz w:val="32"/>
          <w:szCs w:val="32"/>
        </w:rPr>
      </w:pPr>
      <w:r w:rsidRPr="00231158">
        <w:rPr>
          <w:sz w:val="32"/>
          <w:szCs w:val="32"/>
          <w:rtl/>
          <w:lang w:bidi="ar-DZ"/>
        </w:rPr>
        <w:t>أدوات أسواق رأس المال</w:t>
      </w:r>
    </w:p>
    <w:p w:rsidR="00231158" w:rsidRPr="00231158" w:rsidRDefault="00231158" w:rsidP="00231158">
      <w:pPr>
        <w:numPr>
          <w:ilvl w:val="0"/>
          <w:numId w:val="4"/>
        </w:numPr>
        <w:bidi/>
        <w:rPr>
          <w:sz w:val="32"/>
          <w:szCs w:val="32"/>
        </w:rPr>
      </w:pPr>
      <w:r w:rsidRPr="00231158">
        <w:rPr>
          <w:sz w:val="32"/>
          <w:szCs w:val="32"/>
          <w:rtl/>
          <w:lang w:bidi="ar-DZ"/>
        </w:rPr>
        <w:t>الأسهم</w:t>
      </w:r>
    </w:p>
    <w:p w:rsidR="00231158" w:rsidRPr="00231158" w:rsidRDefault="00231158" w:rsidP="00231158">
      <w:pPr>
        <w:numPr>
          <w:ilvl w:val="0"/>
          <w:numId w:val="4"/>
        </w:numPr>
        <w:bidi/>
        <w:rPr>
          <w:sz w:val="32"/>
          <w:szCs w:val="32"/>
        </w:rPr>
      </w:pPr>
      <w:r w:rsidRPr="00231158">
        <w:rPr>
          <w:sz w:val="32"/>
          <w:szCs w:val="32"/>
          <w:rtl/>
          <w:lang w:bidi="ar-DZ"/>
        </w:rPr>
        <w:t xml:space="preserve">السندات </w:t>
      </w:r>
    </w:p>
    <w:p w:rsidR="00231158" w:rsidRPr="00231158" w:rsidRDefault="00231158" w:rsidP="00231158">
      <w:pPr>
        <w:numPr>
          <w:ilvl w:val="0"/>
          <w:numId w:val="3"/>
        </w:numPr>
        <w:bidi/>
        <w:rPr>
          <w:sz w:val="32"/>
          <w:szCs w:val="32"/>
          <w:rtl/>
          <w:lang w:bidi="ar-DZ"/>
        </w:rPr>
      </w:pPr>
      <w:r w:rsidRPr="00231158">
        <w:rPr>
          <w:sz w:val="32"/>
          <w:szCs w:val="32"/>
          <w:rtl/>
          <w:lang w:bidi="ar-DZ"/>
        </w:rPr>
        <w:t xml:space="preserve">المشتقات المالية </w:t>
      </w:r>
    </w:p>
    <w:p w:rsidR="00231158" w:rsidRPr="00231158" w:rsidRDefault="00231158" w:rsidP="00231158">
      <w:pPr>
        <w:bidi/>
        <w:rPr>
          <w:rtl/>
          <w:lang w:bidi="ar-DZ"/>
        </w:rPr>
      </w:pPr>
      <w:r w:rsidRPr="00231158">
        <w:rPr>
          <w:sz w:val="32"/>
          <w:szCs w:val="32"/>
          <w:rtl/>
          <w:lang w:bidi="ar-DZ"/>
        </w:rPr>
        <w:t xml:space="preserve">       خاتمة</w:t>
      </w:r>
    </w:p>
    <w:p w:rsidR="00C026F3" w:rsidRDefault="00C026F3" w:rsidP="00231158">
      <w:pPr>
        <w:bidi/>
      </w:pPr>
    </w:p>
    <w:sectPr w:rsidR="00C02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7F12"/>
    <w:multiLevelType w:val="hybridMultilevel"/>
    <w:tmpl w:val="D70EDCB6"/>
    <w:lvl w:ilvl="0" w:tplc="B322CB4E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7D2D99"/>
    <w:multiLevelType w:val="hybridMultilevel"/>
    <w:tmpl w:val="E96A39D2"/>
    <w:lvl w:ilvl="0" w:tplc="15B8851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BC0269"/>
    <w:multiLevelType w:val="hybridMultilevel"/>
    <w:tmpl w:val="9BB86A74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A65D6"/>
    <w:multiLevelType w:val="hybridMultilevel"/>
    <w:tmpl w:val="807461C6"/>
    <w:lvl w:ilvl="0" w:tplc="C6BA48F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62"/>
    <w:rsid w:val="00231158"/>
    <w:rsid w:val="00C026F3"/>
    <w:rsid w:val="00C4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EDE83-9A00-4C2F-A8ED-3FC176E5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2022-05-13T14:53:00Z</dcterms:created>
  <dcterms:modified xsi:type="dcterms:W3CDTF">2022-05-13T14:55:00Z</dcterms:modified>
</cp:coreProperties>
</file>