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EC3C" w14:textId="77777777" w:rsidR="006B3FBD" w:rsidRPr="006B3FBD" w:rsidRDefault="006B3FBD" w:rsidP="006B3FBD">
      <w:pPr>
        <w:rPr>
          <w:color w:val="000000" w:themeColor="text1"/>
          <w:rtl/>
          <w:lang w:bidi="ar-DZ"/>
        </w:rPr>
      </w:pPr>
    </w:p>
    <w:p w14:paraId="29429F7C" w14:textId="77777777" w:rsidR="0014630D" w:rsidRPr="008335F0" w:rsidRDefault="0014630D" w:rsidP="0014630D">
      <w:pPr>
        <w:bidi/>
        <w:jc w:val="left"/>
        <w:rPr>
          <w:rFonts w:ascii="Traditional Arabic" w:hAnsi="Traditional Arabic" w:cs="Traditional Arabic"/>
          <w:b/>
          <w:bCs/>
          <w:color w:val="00B050"/>
          <w:sz w:val="32"/>
          <w:szCs w:val="32"/>
          <w:rtl/>
          <w:lang w:bidi="ar-DZ"/>
        </w:rPr>
      </w:pPr>
      <w:r w:rsidRPr="008335F0">
        <w:rPr>
          <w:rFonts w:ascii="Traditional Arabic" w:hAnsi="Traditional Arabic" w:cs="Traditional Arabic"/>
          <w:b/>
          <w:bCs/>
          <w:color w:val="00B050"/>
          <w:sz w:val="32"/>
          <w:szCs w:val="32"/>
          <w:rtl/>
          <w:lang w:bidi="ar-DZ"/>
        </w:rPr>
        <w:t>شروط إدخال المتغيرات لبرنامج</w:t>
      </w:r>
      <w:r w:rsidRPr="008335F0">
        <w:rPr>
          <w:rFonts w:ascii="Traditional Arabic" w:hAnsi="Traditional Arabic" w:cs="Traditional Arabic"/>
          <w:b/>
          <w:bCs/>
          <w:color w:val="00B050"/>
          <w:sz w:val="32"/>
          <w:szCs w:val="32"/>
          <w:lang w:bidi="ar-DZ"/>
        </w:rPr>
        <w:t xml:space="preserve"> (SPSS) </w:t>
      </w:r>
    </w:p>
    <w:p w14:paraId="529D45CC" w14:textId="77777777" w:rsidR="0014630D" w:rsidRPr="002637E9" w:rsidRDefault="0014630D" w:rsidP="0014630D">
      <w:pPr>
        <w:pStyle w:val="Paragraphedeliste"/>
        <w:numPr>
          <w:ilvl w:val="0"/>
          <w:numId w:val="3"/>
        </w:numPr>
        <w:bidi/>
        <w:jc w:val="left"/>
        <w:rPr>
          <w:rFonts w:ascii="Traditional Arabic" w:hAnsi="Traditional Arabic" w:cs="Traditional Arabic"/>
          <w:color w:val="000000" w:themeColor="text1"/>
          <w:sz w:val="32"/>
          <w:szCs w:val="32"/>
          <w:rtl/>
          <w:lang w:bidi="ar-DZ"/>
        </w:rPr>
      </w:pPr>
      <w:r w:rsidRPr="002637E9">
        <w:rPr>
          <w:rFonts w:ascii="Traditional Arabic" w:hAnsi="Traditional Arabic" w:cs="Traditional Arabic"/>
          <w:color w:val="000000" w:themeColor="text1"/>
          <w:sz w:val="32"/>
          <w:szCs w:val="32"/>
          <w:rtl/>
          <w:lang w:bidi="ar-DZ"/>
        </w:rPr>
        <w:t>يجب أن يبدأ الاسم بحرف، في حين أن باقي الاسم يمكن أن يحتوي على حروف أو أرقام أو نقطة أو علامة</w:t>
      </w:r>
      <w:r w:rsidRPr="002637E9">
        <w:rPr>
          <w:rFonts w:ascii="Traditional Arabic" w:hAnsi="Traditional Arabic" w:cs="Traditional Arabic"/>
          <w:color w:val="000000" w:themeColor="text1"/>
          <w:sz w:val="32"/>
          <w:szCs w:val="32"/>
          <w:lang w:bidi="ar-DZ"/>
        </w:rPr>
        <w:t xml:space="preserve"> @</w:t>
      </w:r>
      <w:r w:rsidRPr="002637E9">
        <w:rPr>
          <w:rFonts w:ascii="Traditional Arabic" w:hAnsi="Traditional Arabic" w:cs="Traditional Arabic"/>
          <w:color w:val="000000" w:themeColor="text1"/>
          <w:sz w:val="32"/>
          <w:szCs w:val="32"/>
          <w:rtl/>
          <w:lang w:bidi="ar-DZ"/>
        </w:rPr>
        <w:t xml:space="preserve">، </w:t>
      </w:r>
      <w:r w:rsidRPr="002637E9">
        <w:rPr>
          <w:rFonts w:ascii="Traditional Arabic" w:hAnsi="Traditional Arabic" w:cs="Traditional Arabic"/>
          <w:color w:val="000000" w:themeColor="text1"/>
          <w:sz w:val="32"/>
          <w:szCs w:val="32"/>
          <w:lang w:bidi="ar-DZ"/>
        </w:rPr>
        <w:t>#</w:t>
      </w:r>
      <w:r w:rsidRPr="002637E9">
        <w:rPr>
          <w:rFonts w:ascii="Traditional Arabic" w:hAnsi="Traditional Arabic" w:cs="Traditional Arabic"/>
          <w:color w:val="000000" w:themeColor="text1"/>
          <w:sz w:val="32"/>
          <w:szCs w:val="32"/>
          <w:rtl/>
          <w:lang w:bidi="ar-DZ"/>
        </w:rPr>
        <w:t xml:space="preserve">، </w:t>
      </w:r>
      <w:r w:rsidRPr="002637E9">
        <w:rPr>
          <w:rFonts w:ascii="Traditional Arabic" w:hAnsi="Traditional Arabic" w:cs="Traditional Arabic"/>
          <w:color w:val="000000" w:themeColor="text1"/>
          <w:sz w:val="32"/>
          <w:szCs w:val="32"/>
          <w:lang w:bidi="ar-DZ"/>
        </w:rPr>
        <w:t>-</w:t>
      </w:r>
      <w:r w:rsidRPr="002637E9">
        <w:rPr>
          <w:rFonts w:ascii="Traditional Arabic" w:hAnsi="Traditional Arabic" w:cs="Traditional Arabic"/>
          <w:color w:val="000000" w:themeColor="text1"/>
          <w:sz w:val="32"/>
          <w:szCs w:val="32"/>
          <w:rtl/>
          <w:lang w:bidi="ar-DZ"/>
        </w:rPr>
        <w:t xml:space="preserve">، </w:t>
      </w:r>
      <w:r w:rsidRPr="002637E9">
        <w:rPr>
          <w:rFonts w:ascii="Traditional Arabic" w:hAnsi="Traditional Arabic" w:cs="Traditional Arabic"/>
          <w:color w:val="000000" w:themeColor="text1"/>
          <w:sz w:val="32"/>
          <w:szCs w:val="32"/>
          <w:lang w:bidi="ar-DZ"/>
        </w:rPr>
        <w:t>$.</w:t>
      </w:r>
    </w:p>
    <w:p w14:paraId="768B748E" w14:textId="77777777" w:rsidR="0014630D" w:rsidRPr="002637E9" w:rsidRDefault="0014630D" w:rsidP="0014630D">
      <w:pPr>
        <w:pStyle w:val="Paragraphedeliste"/>
        <w:numPr>
          <w:ilvl w:val="0"/>
          <w:numId w:val="3"/>
        </w:numPr>
        <w:bidi/>
        <w:jc w:val="left"/>
        <w:rPr>
          <w:rFonts w:ascii="Traditional Arabic" w:hAnsi="Traditional Arabic" w:cs="Traditional Arabic"/>
          <w:color w:val="000000" w:themeColor="text1"/>
          <w:sz w:val="32"/>
          <w:szCs w:val="32"/>
          <w:rtl/>
          <w:lang w:bidi="ar-DZ"/>
        </w:rPr>
      </w:pPr>
      <w:r w:rsidRPr="002637E9">
        <w:rPr>
          <w:rFonts w:ascii="Traditional Arabic" w:hAnsi="Traditional Arabic" w:cs="Traditional Arabic"/>
          <w:color w:val="000000" w:themeColor="text1"/>
          <w:sz w:val="32"/>
          <w:szCs w:val="32"/>
          <w:rtl/>
          <w:lang w:bidi="ar-DZ"/>
        </w:rPr>
        <w:t>يجب ألا تنتهي أسماء المتغيرات في نقطة</w:t>
      </w:r>
      <w:r w:rsidRPr="002637E9">
        <w:rPr>
          <w:rFonts w:ascii="Traditional Arabic" w:hAnsi="Traditional Arabic" w:cs="Traditional Arabic"/>
          <w:color w:val="000000" w:themeColor="text1"/>
          <w:sz w:val="32"/>
          <w:szCs w:val="32"/>
          <w:lang w:bidi="ar-DZ"/>
        </w:rPr>
        <w:t>.</w:t>
      </w:r>
    </w:p>
    <w:p w14:paraId="5F03566F" w14:textId="77777777" w:rsidR="0014630D" w:rsidRPr="002637E9" w:rsidRDefault="0014630D" w:rsidP="0014630D">
      <w:pPr>
        <w:pStyle w:val="Paragraphedeliste"/>
        <w:numPr>
          <w:ilvl w:val="0"/>
          <w:numId w:val="3"/>
        </w:numPr>
        <w:bidi/>
        <w:jc w:val="left"/>
        <w:rPr>
          <w:rFonts w:ascii="Traditional Arabic" w:hAnsi="Traditional Arabic" w:cs="Traditional Arabic"/>
          <w:color w:val="000000" w:themeColor="text1"/>
          <w:sz w:val="32"/>
          <w:szCs w:val="32"/>
          <w:rtl/>
          <w:lang w:bidi="ar-DZ"/>
        </w:rPr>
      </w:pPr>
      <w:r w:rsidRPr="002637E9">
        <w:rPr>
          <w:rFonts w:ascii="Traditional Arabic" w:hAnsi="Traditional Arabic" w:cs="Traditional Arabic"/>
          <w:color w:val="000000" w:themeColor="text1"/>
          <w:sz w:val="32"/>
          <w:szCs w:val="32"/>
          <w:rtl/>
          <w:lang w:bidi="ar-DZ"/>
        </w:rPr>
        <w:t>يجب ألا يزيد الاسم عن 64 حرف كوصف مختصر للاسم</w:t>
      </w:r>
      <w:r w:rsidRPr="002637E9">
        <w:rPr>
          <w:rFonts w:ascii="Traditional Arabic" w:hAnsi="Traditional Arabic" w:cs="Traditional Arabic"/>
          <w:color w:val="000000" w:themeColor="text1"/>
          <w:sz w:val="32"/>
          <w:szCs w:val="32"/>
          <w:lang w:bidi="ar-DZ"/>
        </w:rPr>
        <w:t>.</w:t>
      </w:r>
    </w:p>
    <w:p w14:paraId="1E17BB11" w14:textId="77777777" w:rsidR="0014630D" w:rsidRPr="002637E9" w:rsidRDefault="0014630D" w:rsidP="0014630D">
      <w:pPr>
        <w:pStyle w:val="Paragraphedeliste"/>
        <w:numPr>
          <w:ilvl w:val="0"/>
          <w:numId w:val="3"/>
        </w:numPr>
        <w:bidi/>
        <w:jc w:val="left"/>
        <w:rPr>
          <w:rFonts w:ascii="Traditional Arabic" w:hAnsi="Traditional Arabic" w:cs="Traditional Arabic"/>
          <w:color w:val="000000" w:themeColor="text1"/>
          <w:sz w:val="32"/>
          <w:szCs w:val="32"/>
          <w:rtl/>
          <w:lang w:bidi="ar-DZ"/>
        </w:rPr>
      </w:pPr>
      <w:r w:rsidRPr="002637E9">
        <w:rPr>
          <w:rFonts w:ascii="Traditional Arabic" w:hAnsi="Traditional Arabic" w:cs="Traditional Arabic"/>
          <w:color w:val="000000" w:themeColor="text1"/>
          <w:sz w:val="32"/>
          <w:szCs w:val="32"/>
          <w:rtl/>
          <w:lang w:bidi="ar-DZ"/>
        </w:rPr>
        <w:t>يجب ألا يكون في الاسم مسافة أو من الإشارات كعلامة التعجب أو علامة الاستفهام</w:t>
      </w:r>
      <w:r w:rsidRPr="002637E9">
        <w:rPr>
          <w:rFonts w:ascii="Traditional Arabic" w:hAnsi="Traditional Arabic" w:cs="Traditional Arabic"/>
          <w:color w:val="000000" w:themeColor="text1"/>
          <w:sz w:val="32"/>
          <w:szCs w:val="32"/>
          <w:lang w:bidi="ar-DZ"/>
        </w:rPr>
        <w:t>.</w:t>
      </w:r>
    </w:p>
    <w:p w14:paraId="0F702D62" w14:textId="77777777" w:rsidR="0014630D" w:rsidRPr="002637E9" w:rsidRDefault="0014630D" w:rsidP="0014630D">
      <w:pPr>
        <w:pStyle w:val="Paragraphedeliste"/>
        <w:numPr>
          <w:ilvl w:val="0"/>
          <w:numId w:val="3"/>
        </w:numPr>
        <w:bidi/>
        <w:jc w:val="left"/>
        <w:rPr>
          <w:rFonts w:ascii="Traditional Arabic" w:hAnsi="Traditional Arabic" w:cs="Traditional Arabic"/>
          <w:color w:val="000000" w:themeColor="text1"/>
          <w:sz w:val="32"/>
          <w:szCs w:val="32"/>
          <w:rtl/>
          <w:lang w:bidi="ar-DZ"/>
        </w:rPr>
      </w:pPr>
      <w:r w:rsidRPr="002637E9">
        <w:rPr>
          <w:rFonts w:ascii="Traditional Arabic" w:hAnsi="Traditional Arabic" w:cs="Traditional Arabic"/>
          <w:color w:val="000000" w:themeColor="text1"/>
          <w:sz w:val="32"/>
          <w:szCs w:val="32"/>
          <w:rtl/>
          <w:lang w:bidi="ar-DZ"/>
        </w:rPr>
        <w:t>يجب ألا يكون فرق بين الحروف الكبيرة والحروف الصغيرة في اللغة الإنجليزية</w:t>
      </w:r>
      <w:r w:rsidRPr="002637E9">
        <w:rPr>
          <w:rFonts w:ascii="Traditional Arabic" w:hAnsi="Traditional Arabic" w:cs="Traditional Arabic"/>
          <w:color w:val="000000" w:themeColor="text1"/>
          <w:sz w:val="32"/>
          <w:szCs w:val="32"/>
          <w:lang w:bidi="ar-DZ"/>
        </w:rPr>
        <w:t>.</w:t>
      </w:r>
    </w:p>
    <w:p w14:paraId="5D89B089" w14:textId="77777777" w:rsidR="0014630D" w:rsidRDefault="0014630D" w:rsidP="0014630D">
      <w:pPr>
        <w:pStyle w:val="Paragraphedeliste"/>
        <w:numPr>
          <w:ilvl w:val="0"/>
          <w:numId w:val="3"/>
        </w:numPr>
        <w:bidi/>
        <w:jc w:val="left"/>
        <w:rPr>
          <w:rFonts w:ascii="Traditional Arabic" w:hAnsi="Traditional Arabic" w:cs="Traditional Arabic"/>
          <w:color w:val="000000" w:themeColor="text1"/>
          <w:sz w:val="32"/>
          <w:szCs w:val="32"/>
          <w:lang w:bidi="ar-DZ"/>
        </w:rPr>
      </w:pPr>
      <w:r w:rsidRPr="002637E9">
        <w:rPr>
          <w:rFonts w:ascii="Traditional Arabic" w:hAnsi="Traditional Arabic" w:cs="Traditional Arabic"/>
          <w:color w:val="000000" w:themeColor="text1"/>
          <w:sz w:val="32"/>
          <w:szCs w:val="32"/>
          <w:rtl/>
          <w:lang w:bidi="ar-DZ"/>
        </w:rPr>
        <w:t>يجب ألا ينتهي الاسم بهذه الإشارة (_).</w:t>
      </w:r>
    </w:p>
    <w:p w14:paraId="064670DC" w14:textId="77777777" w:rsidR="0014630D" w:rsidRPr="008335F0" w:rsidRDefault="0014630D" w:rsidP="0014630D">
      <w:pPr>
        <w:bidi/>
        <w:jc w:val="left"/>
        <w:rPr>
          <w:rFonts w:ascii="Traditional Arabic" w:hAnsi="Traditional Arabic" w:cs="Traditional Arabic"/>
          <w:color w:val="000000" w:themeColor="text1"/>
          <w:sz w:val="32"/>
          <w:szCs w:val="32"/>
          <w:rtl/>
          <w:lang w:bidi="ar-DZ"/>
        </w:rPr>
      </w:pPr>
      <w:r w:rsidRPr="008335F0">
        <w:rPr>
          <w:rFonts w:ascii="Traditional Arabic" w:hAnsi="Traditional Arabic" w:cs="Traditional Arabic"/>
          <w:color w:val="000000" w:themeColor="text1"/>
          <w:sz w:val="32"/>
          <w:szCs w:val="32"/>
          <w:rtl/>
          <w:lang w:bidi="ar-DZ"/>
        </w:rPr>
        <w:t>وبعد ذلك، يبدأ مستخدِم برنامج التحليل الاحصائي</w:t>
      </w:r>
      <w:r w:rsidRPr="008335F0">
        <w:rPr>
          <w:rFonts w:ascii="Traditional Arabic" w:hAnsi="Traditional Arabic" w:cs="Traditional Arabic"/>
          <w:color w:val="000000" w:themeColor="text1"/>
          <w:sz w:val="32"/>
          <w:szCs w:val="32"/>
          <w:lang w:bidi="ar-DZ"/>
        </w:rPr>
        <w:t xml:space="preserve"> (SPSS) </w:t>
      </w:r>
      <w:r w:rsidRPr="008335F0">
        <w:rPr>
          <w:rFonts w:ascii="Traditional Arabic" w:hAnsi="Traditional Arabic" w:cs="Traditional Arabic"/>
          <w:color w:val="000000" w:themeColor="text1"/>
          <w:sz w:val="32"/>
          <w:szCs w:val="32"/>
          <w:rtl/>
          <w:lang w:bidi="ar-DZ"/>
        </w:rPr>
        <w:t>بإدخال بيانات المتغير الثاني وهو</w:t>
      </w:r>
      <w:r w:rsidRPr="008335F0">
        <w:rPr>
          <w:rFonts w:ascii="Traditional Arabic" w:hAnsi="Traditional Arabic" w:cs="Traditional Arabic"/>
          <w:color w:val="000000" w:themeColor="text1"/>
          <w:sz w:val="32"/>
          <w:szCs w:val="32"/>
          <w:lang w:bidi="ar-DZ"/>
        </w:rPr>
        <w:t xml:space="preserve"> </w:t>
      </w:r>
      <w:proofErr w:type="spellStart"/>
      <w:r w:rsidRPr="008335F0">
        <w:rPr>
          <w:rFonts w:ascii="Traditional Arabic" w:hAnsi="Traditional Arabic" w:cs="Traditional Arabic"/>
          <w:color w:val="000000" w:themeColor="text1"/>
          <w:sz w:val="32"/>
          <w:szCs w:val="32"/>
          <w:lang w:bidi="ar-DZ"/>
        </w:rPr>
        <w:t>Gender</w:t>
      </w:r>
      <w:proofErr w:type="spellEnd"/>
      <w:r w:rsidRPr="008335F0">
        <w:rPr>
          <w:rFonts w:ascii="Traditional Arabic" w:hAnsi="Traditional Arabic" w:cs="Traditional Arabic"/>
          <w:color w:val="000000" w:themeColor="text1"/>
          <w:sz w:val="32"/>
          <w:szCs w:val="32"/>
          <w:lang w:bidi="ar-DZ"/>
        </w:rPr>
        <w:t xml:space="preserve"> </w:t>
      </w:r>
      <w:r w:rsidRPr="008335F0">
        <w:rPr>
          <w:rFonts w:ascii="Traditional Arabic" w:hAnsi="Traditional Arabic" w:cs="Traditional Arabic"/>
          <w:color w:val="000000" w:themeColor="text1"/>
          <w:sz w:val="32"/>
          <w:szCs w:val="32"/>
          <w:rtl/>
          <w:lang w:bidi="ar-DZ"/>
        </w:rPr>
        <w:t>ولا شك أن نوع البيانات في هذا المتغير متمثل في البيانات حرفية، وبعد ذلك يقوم مستخدم برنامج</w:t>
      </w:r>
      <w:r w:rsidRPr="008335F0">
        <w:rPr>
          <w:rFonts w:ascii="Traditional Arabic" w:hAnsi="Traditional Arabic" w:cs="Traditional Arabic"/>
          <w:color w:val="000000" w:themeColor="text1"/>
          <w:sz w:val="32"/>
          <w:szCs w:val="32"/>
          <w:lang w:bidi="ar-DZ"/>
        </w:rPr>
        <w:t xml:space="preserve"> (SPSS) </w:t>
      </w:r>
      <w:r w:rsidRPr="008335F0">
        <w:rPr>
          <w:rFonts w:ascii="Traditional Arabic" w:hAnsi="Traditional Arabic" w:cs="Traditional Arabic"/>
          <w:color w:val="000000" w:themeColor="text1"/>
          <w:sz w:val="32"/>
          <w:szCs w:val="32"/>
          <w:rtl/>
          <w:lang w:bidi="ar-DZ"/>
        </w:rPr>
        <w:t>بإدخال بيانات المتغير الثالث وهو</w:t>
      </w:r>
      <w:r w:rsidRPr="008335F0">
        <w:rPr>
          <w:rFonts w:ascii="Traditional Arabic" w:hAnsi="Traditional Arabic" w:cs="Traditional Arabic"/>
          <w:color w:val="000000" w:themeColor="text1"/>
          <w:sz w:val="32"/>
          <w:szCs w:val="32"/>
          <w:lang w:bidi="ar-DZ"/>
        </w:rPr>
        <w:t xml:space="preserve"> Grade </w:t>
      </w:r>
      <w:r w:rsidRPr="008335F0">
        <w:rPr>
          <w:rFonts w:ascii="Traditional Arabic" w:hAnsi="Traditional Arabic" w:cs="Traditional Arabic"/>
          <w:color w:val="000000" w:themeColor="text1"/>
          <w:sz w:val="32"/>
          <w:szCs w:val="32"/>
          <w:rtl/>
          <w:lang w:bidi="ar-DZ"/>
        </w:rPr>
        <w:t>ويكون نوع البيانات في هذا المتغير بيانات رقمية</w:t>
      </w:r>
      <w:r w:rsidRPr="008335F0">
        <w:rPr>
          <w:rFonts w:ascii="Traditional Arabic" w:hAnsi="Traditional Arabic" w:cs="Traditional Arabic"/>
          <w:color w:val="000000" w:themeColor="text1"/>
          <w:sz w:val="32"/>
          <w:szCs w:val="32"/>
          <w:lang w:bidi="ar-DZ"/>
        </w:rPr>
        <w:t>.</w:t>
      </w:r>
    </w:p>
    <w:p w14:paraId="3F795DBE" w14:textId="0F782F66" w:rsidR="008335F0" w:rsidRDefault="0014630D" w:rsidP="007C3078">
      <w:pPr>
        <w:bidi/>
        <w:jc w:val="left"/>
        <w:rPr>
          <w:rFonts w:ascii="Traditional Arabic" w:hAnsi="Traditional Arabic" w:cs="Traditional Arabic"/>
          <w:color w:val="000000" w:themeColor="text1"/>
          <w:sz w:val="32"/>
          <w:szCs w:val="32"/>
          <w:rtl/>
          <w:lang w:bidi="ar-DZ"/>
        </w:rPr>
      </w:pPr>
      <w:r w:rsidRPr="008335F0">
        <w:rPr>
          <w:rFonts w:ascii="Traditional Arabic" w:hAnsi="Traditional Arabic" w:cs="Traditional Arabic"/>
          <w:color w:val="000000" w:themeColor="text1"/>
          <w:sz w:val="32"/>
          <w:szCs w:val="32"/>
          <w:rtl/>
          <w:lang w:bidi="ar-DZ"/>
        </w:rPr>
        <w:t>وبعد ذلك يقوم مستخدِم برنامج (</w:t>
      </w:r>
      <w:r w:rsidRPr="008335F0">
        <w:rPr>
          <w:rFonts w:ascii="Traditional Arabic" w:hAnsi="Traditional Arabic" w:cs="Traditional Arabic"/>
          <w:color w:val="000000" w:themeColor="text1"/>
          <w:sz w:val="32"/>
          <w:szCs w:val="32"/>
          <w:lang w:bidi="ar-DZ"/>
        </w:rPr>
        <w:t>SPSS</w:t>
      </w:r>
      <w:r w:rsidRPr="008335F0">
        <w:rPr>
          <w:rFonts w:ascii="Traditional Arabic" w:hAnsi="Traditional Arabic" w:cs="Traditional Arabic"/>
          <w:color w:val="000000" w:themeColor="text1"/>
          <w:sz w:val="32"/>
          <w:szCs w:val="32"/>
          <w:rtl/>
          <w:lang w:bidi="ar-DZ"/>
        </w:rPr>
        <w:t xml:space="preserve">) بالانتقال إلى شاشة </w:t>
      </w:r>
      <w:r w:rsidRPr="008335F0">
        <w:rPr>
          <w:rFonts w:ascii="Traditional Arabic" w:hAnsi="Traditional Arabic" w:cs="Traditional Arabic"/>
          <w:color w:val="000000" w:themeColor="text1"/>
          <w:sz w:val="32"/>
          <w:szCs w:val="32"/>
          <w:lang w:bidi="ar-DZ"/>
        </w:rPr>
        <w:t xml:space="preserve">Data </w:t>
      </w:r>
      <w:proofErr w:type="spellStart"/>
      <w:r w:rsidRPr="008335F0">
        <w:rPr>
          <w:rFonts w:ascii="Traditional Arabic" w:hAnsi="Traditional Arabic" w:cs="Traditional Arabic"/>
          <w:color w:val="000000" w:themeColor="text1"/>
          <w:sz w:val="32"/>
          <w:szCs w:val="32"/>
          <w:lang w:bidi="ar-DZ"/>
        </w:rPr>
        <w:t>View</w:t>
      </w:r>
      <w:proofErr w:type="spellEnd"/>
      <w:r w:rsidRPr="008335F0">
        <w:rPr>
          <w:rFonts w:ascii="Traditional Arabic" w:hAnsi="Traditional Arabic" w:cs="Traditional Arabic"/>
          <w:color w:val="000000" w:themeColor="text1"/>
          <w:sz w:val="32"/>
          <w:szCs w:val="32"/>
          <w:rtl/>
          <w:lang w:bidi="ar-DZ"/>
        </w:rPr>
        <w:t xml:space="preserve">؛ ليجد كل متغير تم إدخاله في الشاشة السابقة ظهر له عمود خاص به، فيوجد عمود خاص لكل من </w:t>
      </w:r>
      <w:r w:rsidRPr="008335F0">
        <w:rPr>
          <w:rFonts w:ascii="Traditional Arabic" w:hAnsi="Traditional Arabic" w:cs="Traditional Arabic"/>
          <w:color w:val="000000" w:themeColor="text1"/>
          <w:sz w:val="32"/>
          <w:szCs w:val="32"/>
          <w:lang w:bidi="ar-DZ"/>
        </w:rPr>
        <w:t xml:space="preserve">Name, </w:t>
      </w:r>
      <w:proofErr w:type="spellStart"/>
      <w:r w:rsidRPr="008335F0">
        <w:rPr>
          <w:rFonts w:ascii="Traditional Arabic" w:hAnsi="Traditional Arabic" w:cs="Traditional Arabic"/>
          <w:color w:val="000000" w:themeColor="text1"/>
          <w:sz w:val="32"/>
          <w:szCs w:val="32"/>
          <w:lang w:bidi="ar-DZ"/>
        </w:rPr>
        <w:t>Gender</w:t>
      </w:r>
      <w:proofErr w:type="spellEnd"/>
      <w:r w:rsidRPr="008335F0">
        <w:rPr>
          <w:rFonts w:ascii="Traditional Arabic" w:hAnsi="Traditional Arabic" w:cs="Traditional Arabic"/>
          <w:color w:val="000000" w:themeColor="text1"/>
          <w:sz w:val="32"/>
          <w:szCs w:val="32"/>
          <w:lang w:bidi="ar-DZ"/>
        </w:rPr>
        <w:t xml:space="preserve"> and Grade</w:t>
      </w:r>
      <w:r w:rsidRPr="008335F0">
        <w:rPr>
          <w:rFonts w:ascii="Traditional Arabic" w:hAnsi="Traditional Arabic" w:cs="Traditional Arabic"/>
          <w:color w:val="000000" w:themeColor="text1"/>
          <w:sz w:val="32"/>
          <w:szCs w:val="32"/>
          <w:rtl/>
          <w:lang w:bidi="ar-DZ"/>
        </w:rPr>
        <w:t>، وبعد ذلك يقوم مستخدِم برنامج (</w:t>
      </w:r>
      <w:r w:rsidRPr="008335F0">
        <w:rPr>
          <w:rFonts w:ascii="Traditional Arabic" w:hAnsi="Traditional Arabic" w:cs="Traditional Arabic"/>
          <w:color w:val="000000" w:themeColor="text1"/>
          <w:sz w:val="32"/>
          <w:szCs w:val="32"/>
          <w:lang w:bidi="ar-DZ"/>
        </w:rPr>
        <w:t>SPSS</w:t>
      </w:r>
      <w:r w:rsidRPr="008335F0">
        <w:rPr>
          <w:rFonts w:ascii="Traditional Arabic" w:hAnsi="Traditional Arabic" w:cs="Traditional Arabic"/>
          <w:color w:val="000000" w:themeColor="text1"/>
          <w:sz w:val="32"/>
          <w:szCs w:val="32"/>
          <w:rtl/>
          <w:lang w:bidi="ar-DZ"/>
        </w:rPr>
        <w:t>) بإدخال المتغيرات الموجودة في المثال وتظهر له بالشكل المطوب. وبعد الانتهاء من إدخال البيانات في ملف العمل، يقوم مستخدِم برنامج (</w:t>
      </w:r>
      <w:r w:rsidRPr="008335F0">
        <w:rPr>
          <w:rFonts w:ascii="Traditional Arabic" w:hAnsi="Traditional Arabic" w:cs="Traditional Arabic"/>
          <w:color w:val="000000" w:themeColor="text1"/>
          <w:sz w:val="32"/>
          <w:szCs w:val="32"/>
          <w:lang w:bidi="ar-DZ"/>
        </w:rPr>
        <w:t>SPSS</w:t>
      </w:r>
      <w:r w:rsidRPr="008335F0">
        <w:rPr>
          <w:rFonts w:ascii="Traditional Arabic" w:hAnsi="Traditional Arabic" w:cs="Traditional Arabic"/>
          <w:color w:val="000000" w:themeColor="text1"/>
          <w:sz w:val="32"/>
          <w:szCs w:val="32"/>
          <w:rtl/>
          <w:lang w:bidi="ar-DZ"/>
        </w:rPr>
        <w:t xml:space="preserve">) بحفظ ملف العمل من القائمة </w:t>
      </w:r>
      <w:r w:rsidRPr="008335F0">
        <w:rPr>
          <w:rFonts w:ascii="Traditional Arabic" w:hAnsi="Traditional Arabic" w:cs="Traditional Arabic"/>
          <w:color w:val="000000" w:themeColor="text1"/>
          <w:sz w:val="32"/>
          <w:szCs w:val="32"/>
          <w:lang w:bidi="ar-DZ"/>
        </w:rPr>
        <w:t>file</w:t>
      </w:r>
      <w:r w:rsidRPr="008335F0">
        <w:rPr>
          <w:rFonts w:ascii="Traditional Arabic" w:hAnsi="Traditional Arabic" w:cs="Traditional Arabic"/>
          <w:color w:val="000000" w:themeColor="text1"/>
          <w:sz w:val="32"/>
          <w:szCs w:val="32"/>
          <w:rtl/>
          <w:lang w:bidi="ar-DZ"/>
        </w:rPr>
        <w:t xml:space="preserve"> من الأمر </w:t>
      </w:r>
      <w:proofErr w:type="spellStart"/>
      <w:r w:rsidRPr="008335F0">
        <w:rPr>
          <w:rFonts w:ascii="Traditional Arabic" w:hAnsi="Traditional Arabic" w:cs="Traditional Arabic"/>
          <w:color w:val="000000" w:themeColor="text1"/>
          <w:sz w:val="32"/>
          <w:szCs w:val="32"/>
          <w:lang w:bidi="ar-DZ"/>
        </w:rPr>
        <w:t>save</w:t>
      </w:r>
      <w:proofErr w:type="spellEnd"/>
      <w:r w:rsidRPr="008335F0">
        <w:rPr>
          <w:rFonts w:ascii="Traditional Arabic" w:hAnsi="Traditional Arabic" w:cs="Traditional Arabic"/>
          <w:color w:val="000000" w:themeColor="text1"/>
          <w:sz w:val="32"/>
          <w:szCs w:val="32"/>
          <w:lang w:bidi="ar-DZ"/>
        </w:rPr>
        <w:t xml:space="preserve"> as</w:t>
      </w:r>
      <w:r w:rsidRPr="008335F0">
        <w:rPr>
          <w:rFonts w:ascii="Traditional Arabic" w:hAnsi="Traditional Arabic" w:cs="Traditional Arabic"/>
          <w:color w:val="000000" w:themeColor="text1"/>
          <w:sz w:val="32"/>
          <w:szCs w:val="32"/>
          <w:rtl/>
          <w:lang w:bidi="ar-DZ"/>
        </w:rPr>
        <w:t>، فيظهر نافذة مخصصة للاسم الذي يود كتابته مستخدِم برنامج</w:t>
      </w:r>
      <w:r w:rsidR="007C3078">
        <w:rPr>
          <w:rFonts w:ascii="Traditional Arabic" w:hAnsi="Traditional Arabic" w:cs="Traditional Arabic" w:hint="cs"/>
          <w:color w:val="000000" w:themeColor="text1"/>
          <w:sz w:val="32"/>
          <w:szCs w:val="32"/>
          <w:rtl/>
          <w:lang w:bidi="ar-DZ"/>
        </w:rPr>
        <w:t xml:space="preserve"> </w:t>
      </w:r>
      <w:r w:rsidR="008335F0" w:rsidRPr="008335F0">
        <w:rPr>
          <w:rFonts w:ascii="Traditional Arabic" w:hAnsi="Traditional Arabic" w:cs="Traditional Arabic"/>
          <w:color w:val="000000" w:themeColor="text1"/>
          <w:sz w:val="32"/>
          <w:szCs w:val="32"/>
          <w:rtl/>
          <w:lang w:bidi="ar-DZ"/>
        </w:rPr>
        <w:t>(</w:t>
      </w:r>
      <w:r w:rsidR="008335F0" w:rsidRPr="008335F0">
        <w:rPr>
          <w:rFonts w:ascii="Traditional Arabic" w:hAnsi="Traditional Arabic" w:cs="Traditional Arabic"/>
          <w:color w:val="000000" w:themeColor="text1"/>
          <w:sz w:val="32"/>
          <w:szCs w:val="32"/>
          <w:lang w:bidi="ar-DZ"/>
        </w:rPr>
        <w:t>SPSS</w:t>
      </w:r>
      <w:r w:rsidR="008335F0" w:rsidRPr="008335F0">
        <w:rPr>
          <w:rFonts w:ascii="Traditional Arabic" w:hAnsi="Traditional Arabic" w:cs="Traditional Arabic"/>
          <w:color w:val="000000" w:themeColor="text1"/>
          <w:sz w:val="32"/>
          <w:szCs w:val="32"/>
          <w:rtl/>
          <w:lang w:bidi="ar-DZ"/>
        </w:rPr>
        <w:t>).</w:t>
      </w:r>
    </w:p>
    <w:p w14:paraId="1F695541" w14:textId="77777777" w:rsidR="0016554B" w:rsidRPr="0016554B" w:rsidRDefault="0016554B" w:rsidP="0016554B">
      <w:pPr>
        <w:rPr>
          <w:rFonts w:ascii="Traditional Arabic" w:hAnsi="Traditional Arabic" w:cs="Traditional Arabic"/>
          <w:color w:val="000000" w:themeColor="text1"/>
          <w:sz w:val="32"/>
          <w:szCs w:val="32"/>
          <w:rtl/>
          <w:lang w:bidi="ar-DZ"/>
        </w:rPr>
      </w:pPr>
      <w:r w:rsidRPr="0016554B">
        <w:rPr>
          <w:rFonts w:ascii="Traditional Arabic" w:hAnsi="Traditional Arabic" w:cs="Traditional Arabic"/>
          <w:color w:val="000000" w:themeColor="text1"/>
          <w:sz w:val="32"/>
          <w:szCs w:val="32"/>
          <w:rtl/>
          <w:lang w:bidi="ar-DZ"/>
        </w:rPr>
        <w:t>الخطوات والقواعد اللازمة في برنامج التحليل الاحصائي</w:t>
      </w:r>
      <w:r w:rsidRPr="0016554B">
        <w:rPr>
          <w:rFonts w:ascii="Traditional Arabic" w:hAnsi="Traditional Arabic" w:cs="Traditional Arabic"/>
          <w:color w:val="000000" w:themeColor="text1"/>
          <w:sz w:val="32"/>
          <w:szCs w:val="32"/>
          <w:lang w:bidi="ar-DZ"/>
        </w:rPr>
        <w:t xml:space="preserve"> (SPSS) </w:t>
      </w:r>
    </w:p>
    <w:p w14:paraId="26F86054" w14:textId="63E9BD2E" w:rsidR="0016554B" w:rsidRPr="0016554B" w:rsidRDefault="0016554B" w:rsidP="0016554B">
      <w:pPr>
        <w:rPr>
          <w:rFonts w:ascii="Traditional Arabic" w:hAnsi="Traditional Arabic" w:cs="Traditional Arabic"/>
          <w:color w:val="000000" w:themeColor="text1"/>
          <w:sz w:val="32"/>
          <w:szCs w:val="32"/>
          <w:rtl/>
          <w:lang w:bidi="ar-DZ"/>
        </w:rPr>
      </w:pPr>
      <w:r w:rsidRPr="0016554B">
        <w:rPr>
          <w:rFonts w:ascii="Traditional Arabic" w:hAnsi="Traditional Arabic" w:cs="Traditional Arabic"/>
          <w:color w:val="000000" w:themeColor="text1"/>
          <w:sz w:val="32"/>
          <w:szCs w:val="32"/>
          <w:rtl/>
          <w:lang w:bidi="ar-DZ"/>
        </w:rPr>
        <w:t>الخطوات والقواعد اللازمة في برنامج التحليل الاحصائي</w:t>
      </w:r>
      <w:r w:rsidRPr="0016554B">
        <w:rPr>
          <w:rFonts w:ascii="Traditional Arabic" w:hAnsi="Traditional Arabic" w:cs="Traditional Arabic"/>
          <w:color w:val="000000" w:themeColor="text1"/>
          <w:sz w:val="32"/>
          <w:szCs w:val="32"/>
          <w:lang w:bidi="ar-DZ"/>
        </w:rPr>
        <w:t xml:space="preserve"> (SPSS)</w:t>
      </w:r>
    </w:p>
    <w:p w14:paraId="0BAFF8FD" w14:textId="4FE458BC" w:rsidR="0016554B" w:rsidRPr="0016554B" w:rsidRDefault="0016554B" w:rsidP="0016554B">
      <w:pPr>
        <w:bidi/>
        <w:jc w:val="left"/>
        <w:rPr>
          <w:rFonts w:ascii="Traditional Arabic" w:hAnsi="Traditional Arabic" w:cs="Traditional Arabic"/>
          <w:b/>
          <w:bCs/>
          <w:color w:val="000000" w:themeColor="text1"/>
          <w:sz w:val="32"/>
          <w:szCs w:val="32"/>
          <w:rtl/>
          <w:lang w:bidi="ar-DZ"/>
        </w:rPr>
      </w:pPr>
      <w:r w:rsidRPr="0016554B">
        <w:rPr>
          <w:rFonts w:ascii="Traditional Arabic" w:hAnsi="Traditional Arabic" w:cs="Traditional Arabic"/>
          <w:b/>
          <w:bCs/>
          <w:color w:val="000000" w:themeColor="text1"/>
          <w:sz w:val="32"/>
          <w:szCs w:val="32"/>
          <w:rtl/>
          <w:lang w:bidi="ar-DZ"/>
        </w:rPr>
        <w:t>الخطوات والقواعد اللازمة في برنامج التحليل الاحصائي (</w:t>
      </w:r>
      <w:r w:rsidRPr="0016554B">
        <w:rPr>
          <w:rFonts w:ascii="Traditional Arabic" w:hAnsi="Traditional Arabic" w:cs="Traditional Arabic"/>
          <w:b/>
          <w:bCs/>
          <w:color w:val="000000" w:themeColor="text1"/>
          <w:sz w:val="32"/>
          <w:szCs w:val="32"/>
          <w:lang w:bidi="ar-DZ"/>
        </w:rPr>
        <w:t>SPSS</w:t>
      </w:r>
      <w:r w:rsidRPr="0016554B">
        <w:rPr>
          <w:rFonts w:ascii="Traditional Arabic" w:hAnsi="Traditional Arabic" w:cs="Traditional Arabic"/>
          <w:b/>
          <w:bCs/>
          <w:color w:val="000000" w:themeColor="text1"/>
          <w:sz w:val="32"/>
          <w:szCs w:val="32"/>
          <w:rtl/>
          <w:lang w:bidi="ar-DZ"/>
        </w:rPr>
        <w:t>)</w:t>
      </w:r>
    </w:p>
    <w:p w14:paraId="21943575" w14:textId="54D50865" w:rsidR="0016554B" w:rsidRPr="0016554B" w:rsidRDefault="0016554B" w:rsidP="0016554B">
      <w:pPr>
        <w:bidi/>
        <w:jc w:val="left"/>
        <w:rPr>
          <w:rFonts w:ascii="Traditional Arabic" w:hAnsi="Traditional Arabic" w:cs="Traditional Arabic"/>
          <w:color w:val="000000" w:themeColor="text1"/>
          <w:sz w:val="32"/>
          <w:szCs w:val="32"/>
          <w:rtl/>
          <w:lang w:bidi="ar-DZ"/>
        </w:rPr>
      </w:pPr>
      <w:r w:rsidRPr="0016554B">
        <w:rPr>
          <w:rFonts w:ascii="Traditional Arabic" w:hAnsi="Traditional Arabic" w:cs="Traditional Arabic"/>
          <w:color w:val="000000" w:themeColor="text1"/>
          <w:sz w:val="32"/>
          <w:szCs w:val="32"/>
          <w:rtl/>
          <w:lang w:bidi="ar-DZ"/>
        </w:rPr>
        <w:t>لا ريب ان هناك العديد من الخطوات ولا سيما القواعد التي يجدر على مستخدم البرنامج باتباعها ع استخدام برنامج التحليل الاحصائي</w:t>
      </w:r>
      <w:r w:rsidRPr="0016554B">
        <w:rPr>
          <w:rFonts w:ascii="Traditional Arabic" w:hAnsi="Traditional Arabic" w:cs="Traditional Arabic"/>
          <w:color w:val="000000" w:themeColor="text1"/>
          <w:sz w:val="32"/>
          <w:szCs w:val="32"/>
          <w:lang w:bidi="ar-DZ"/>
        </w:rPr>
        <w:t xml:space="preserve"> (SPSS)</w:t>
      </w:r>
      <w:r w:rsidRPr="0016554B">
        <w:rPr>
          <w:rFonts w:ascii="Traditional Arabic" w:hAnsi="Traditional Arabic" w:cs="Traditional Arabic"/>
          <w:color w:val="000000" w:themeColor="text1"/>
          <w:sz w:val="32"/>
          <w:szCs w:val="32"/>
          <w:rtl/>
          <w:lang w:bidi="ar-DZ"/>
        </w:rPr>
        <w:t>، وتكمن هذه الخطوات في التالي</w:t>
      </w:r>
      <w:r w:rsidRPr="0016554B">
        <w:rPr>
          <w:rFonts w:ascii="Traditional Arabic" w:hAnsi="Traditional Arabic" w:cs="Traditional Arabic"/>
          <w:color w:val="000000" w:themeColor="text1"/>
          <w:sz w:val="32"/>
          <w:szCs w:val="32"/>
          <w:lang w:bidi="ar-DZ"/>
        </w:rPr>
        <w:t>:</w:t>
      </w:r>
    </w:p>
    <w:p w14:paraId="4DD39328" w14:textId="77777777" w:rsidR="0016554B" w:rsidRPr="0016554B" w:rsidRDefault="0016554B" w:rsidP="0016554B">
      <w:pPr>
        <w:bidi/>
        <w:jc w:val="left"/>
        <w:rPr>
          <w:rFonts w:ascii="Traditional Arabic" w:hAnsi="Traditional Arabic" w:cs="Traditional Arabic"/>
          <w:color w:val="000000" w:themeColor="text1"/>
          <w:sz w:val="32"/>
          <w:szCs w:val="32"/>
          <w:rtl/>
          <w:lang w:bidi="ar-DZ"/>
        </w:rPr>
      </w:pPr>
    </w:p>
    <w:p w14:paraId="48C15493" w14:textId="498E0EDC" w:rsidR="0016554B" w:rsidRPr="00AC48F5" w:rsidRDefault="0016554B" w:rsidP="00AC48F5">
      <w:pPr>
        <w:pStyle w:val="Paragraphedeliste"/>
        <w:numPr>
          <w:ilvl w:val="0"/>
          <w:numId w:val="4"/>
        </w:numPr>
        <w:bidi/>
        <w:jc w:val="left"/>
        <w:rPr>
          <w:rFonts w:ascii="Traditional Arabic" w:hAnsi="Traditional Arabic" w:cs="Traditional Arabic"/>
          <w:color w:val="000000" w:themeColor="text1"/>
          <w:sz w:val="32"/>
          <w:szCs w:val="32"/>
          <w:rtl/>
          <w:lang w:bidi="ar-DZ"/>
        </w:rPr>
      </w:pPr>
      <w:r w:rsidRPr="00AC48F5">
        <w:rPr>
          <w:rFonts w:ascii="Traditional Arabic" w:hAnsi="Traditional Arabic" w:cs="Traditional Arabic"/>
          <w:color w:val="000000" w:themeColor="text1"/>
          <w:sz w:val="32"/>
          <w:szCs w:val="32"/>
          <w:rtl/>
          <w:lang w:bidi="ar-DZ"/>
        </w:rPr>
        <w:lastRenderedPageBreak/>
        <w:t>ترميز المعلومات وكذلك البيانات التي قام مستخدم البرنامج بجمعها عن طريق أداة جمع المعلومات</w:t>
      </w:r>
      <w:r w:rsidRPr="00AC48F5">
        <w:rPr>
          <w:rFonts w:ascii="Traditional Arabic" w:hAnsi="Traditional Arabic" w:cs="Traditional Arabic"/>
          <w:color w:val="000000" w:themeColor="text1"/>
          <w:sz w:val="32"/>
          <w:szCs w:val="32"/>
          <w:lang w:bidi="ar-DZ"/>
        </w:rPr>
        <w:t xml:space="preserve"> (</w:t>
      </w:r>
      <w:proofErr w:type="spellStart"/>
      <w:r w:rsidRPr="00AC48F5">
        <w:rPr>
          <w:rFonts w:ascii="Traditional Arabic" w:hAnsi="Traditional Arabic" w:cs="Traditional Arabic"/>
          <w:color w:val="000000" w:themeColor="text1"/>
          <w:sz w:val="32"/>
          <w:szCs w:val="32"/>
          <w:lang w:bidi="ar-DZ"/>
        </w:rPr>
        <w:t>coding</w:t>
      </w:r>
      <w:proofErr w:type="spellEnd"/>
      <w:r w:rsidRPr="00AC48F5">
        <w:rPr>
          <w:rFonts w:ascii="Traditional Arabic" w:hAnsi="Traditional Arabic" w:cs="Traditional Arabic"/>
          <w:color w:val="000000" w:themeColor="text1"/>
          <w:sz w:val="32"/>
          <w:szCs w:val="32"/>
          <w:lang w:bidi="ar-DZ"/>
        </w:rPr>
        <w:t>).</w:t>
      </w:r>
    </w:p>
    <w:p w14:paraId="3BD66C96" w14:textId="590572C7" w:rsidR="0016554B" w:rsidRPr="00AC48F5" w:rsidRDefault="0016554B" w:rsidP="00AC48F5">
      <w:pPr>
        <w:pStyle w:val="Paragraphedeliste"/>
        <w:numPr>
          <w:ilvl w:val="0"/>
          <w:numId w:val="4"/>
        </w:numPr>
        <w:bidi/>
        <w:jc w:val="left"/>
        <w:rPr>
          <w:rFonts w:ascii="Traditional Arabic" w:hAnsi="Traditional Arabic" w:cs="Traditional Arabic"/>
          <w:color w:val="000000" w:themeColor="text1"/>
          <w:sz w:val="32"/>
          <w:szCs w:val="32"/>
          <w:rtl/>
          <w:lang w:bidi="ar-DZ"/>
        </w:rPr>
      </w:pPr>
      <w:r w:rsidRPr="00AC48F5">
        <w:rPr>
          <w:rFonts w:ascii="Traditional Arabic" w:hAnsi="Traditional Arabic" w:cs="Traditional Arabic"/>
          <w:color w:val="000000" w:themeColor="text1"/>
          <w:sz w:val="32"/>
          <w:szCs w:val="32"/>
          <w:rtl/>
          <w:lang w:bidi="ar-DZ"/>
        </w:rPr>
        <w:t>يقوم المستخدم بإدخال البيانات في الصفحة الخاصة بتحرير البيانات وهي</w:t>
      </w:r>
      <w:r w:rsidRPr="00AC48F5">
        <w:rPr>
          <w:rFonts w:ascii="Traditional Arabic" w:hAnsi="Traditional Arabic" w:cs="Traditional Arabic"/>
          <w:color w:val="000000" w:themeColor="text1"/>
          <w:sz w:val="32"/>
          <w:szCs w:val="32"/>
          <w:lang w:bidi="ar-DZ"/>
        </w:rPr>
        <w:t xml:space="preserve"> (data </w:t>
      </w:r>
      <w:proofErr w:type="spellStart"/>
      <w:r w:rsidRPr="00AC48F5">
        <w:rPr>
          <w:rFonts w:ascii="Traditional Arabic" w:hAnsi="Traditional Arabic" w:cs="Traditional Arabic"/>
          <w:color w:val="000000" w:themeColor="text1"/>
          <w:sz w:val="32"/>
          <w:szCs w:val="32"/>
          <w:lang w:bidi="ar-DZ"/>
        </w:rPr>
        <w:t>view</w:t>
      </w:r>
      <w:proofErr w:type="spellEnd"/>
      <w:r w:rsidRPr="00AC48F5">
        <w:rPr>
          <w:rFonts w:ascii="Traditional Arabic" w:hAnsi="Traditional Arabic" w:cs="Traditional Arabic"/>
          <w:color w:val="000000" w:themeColor="text1"/>
          <w:sz w:val="32"/>
          <w:szCs w:val="32"/>
          <w:lang w:bidi="ar-DZ"/>
        </w:rPr>
        <w:t>).</w:t>
      </w:r>
    </w:p>
    <w:p w14:paraId="2C108086" w14:textId="16BC81BC" w:rsidR="0016554B" w:rsidRPr="00AC48F5" w:rsidRDefault="0016554B" w:rsidP="00AC48F5">
      <w:pPr>
        <w:pStyle w:val="Paragraphedeliste"/>
        <w:numPr>
          <w:ilvl w:val="0"/>
          <w:numId w:val="4"/>
        </w:numPr>
        <w:bidi/>
        <w:jc w:val="left"/>
        <w:rPr>
          <w:rFonts w:ascii="Traditional Arabic" w:hAnsi="Traditional Arabic" w:cs="Traditional Arabic"/>
          <w:color w:val="000000" w:themeColor="text1"/>
          <w:sz w:val="32"/>
          <w:szCs w:val="32"/>
          <w:rtl/>
          <w:lang w:bidi="ar-DZ"/>
        </w:rPr>
      </w:pPr>
      <w:r w:rsidRPr="00AC48F5">
        <w:rPr>
          <w:rFonts w:ascii="Traditional Arabic" w:hAnsi="Traditional Arabic" w:cs="Traditional Arabic"/>
          <w:color w:val="000000" w:themeColor="text1"/>
          <w:sz w:val="32"/>
          <w:szCs w:val="32"/>
          <w:rtl/>
          <w:lang w:bidi="ar-DZ"/>
        </w:rPr>
        <w:t>يعمل مستخدم البرنامج على اختيار الاجراء المناسب</w:t>
      </w:r>
      <w:r w:rsidRPr="00AC48F5">
        <w:rPr>
          <w:rFonts w:ascii="Traditional Arabic" w:hAnsi="Traditional Arabic" w:cs="Traditional Arabic"/>
          <w:color w:val="000000" w:themeColor="text1"/>
          <w:sz w:val="32"/>
          <w:szCs w:val="32"/>
          <w:lang w:bidi="ar-DZ"/>
        </w:rPr>
        <w:t xml:space="preserve"> (</w:t>
      </w:r>
      <w:proofErr w:type="spellStart"/>
      <w:r w:rsidRPr="00AC48F5">
        <w:rPr>
          <w:rFonts w:ascii="Traditional Arabic" w:hAnsi="Traditional Arabic" w:cs="Traditional Arabic"/>
          <w:color w:val="000000" w:themeColor="text1"/>
          <w:sz w:val="32"/>
          <w:szCs w:val="32"/>
          <w:lang w:bidi="ar-DZ"/>
        </w:rPr>
        <w:t>procedure</w:t>
      </w:r>
      <w:proofErr w:type="spellEnd"/>
      <w:r w:rsidRPr="00AC48F5">
        <w:rPr>
          <w:rFonts w:ascii="Traditional Arabic" w:hAnsi="Traditional Arabic" w:cs="Traditional Arabic"/>
          <w:color w:val="000000" w:themeColor="text1"/>
          <w:sz w:val="32"/>
          <w:szCs w:val="32"/>
          <w:lang w:bidi="ar-DZ"/>
        </w:rPr>
        <w:t xml:space="preserve">) </w:t>
      </w:r>
      <w:r w:rsidRPr="00AC48F5">
        <w:rPr>
          <w:rFonts w:ascii="Traditional Arabic" w:hAnsi="Traditional Arabic" w:cs="Traditional Arabic"/>
          <w:color w:val="000000" w:themeColor="text1"/>
          <w:sz w:val="32"/>
          <w:szCs w:val="32"/>
          <w:rtl/>
          <w:lang w:bidi="ar-DZ"/>
        </w:rPr>
        <w:t>من القوائم</w:t>
      </w:r>
      <w:r w:rsidRPr="00AC48F5">
        <w:rPr>
          <w:rFonts w:ascii="Traditional Arabic" w:hAnsi="Traditional Arabic" w:cs="Traditional Arabic"/>
          <w:color w:val="000000" w:themeColor="text1"/>
          <w:sz w:val="32"/>
          <w:szCs w:val="32"/>
          <w:lang w:bidi="ar-DZ"/>
        </w:rPr>
        <w:t>.</w:t>
      </w:r>
    </w:p>
    <w:p w14:paraId="101F59D7" w14:textId="70C5F6CD" w:rsidR="0016554B" w:rsidRPr="00AC48F5" w:rsidRDefault="0016554B" w:rsidP="00AC48F5">
      <w:pPr>
        <w:pStyle w:val="Paragraphedeliste"/>
        <w:numPr>
          <w:ilvl w:val="0"/>
          <w:numId w:val="4"/>
        </w:numPr>
        <w:bidi/>
        <w:jc w:val="left"/>
        <w:rPr>
          <w:rFonts w:ascii="Traditional Arabic" w:hAnsi="Traditional Arabic" w:cs="Traditional Arabic"/>
          <w:color w:val="000000" w:themeColor="text1"/>
          <w:sz w:val="32"/>
          <w:szCs w:val="32"/>
          <w:rtl/>
          <w:lang w:bidi="ar-DZ"/>
        </w:rPr>
      </w:pPr>
      <w:r w:rsidRPr="00AC48F5">
        <w:rPr>
          <w:rFonts w:ascii="Traditional Arabic" w:hAnsi="Traditional Arabic" w:cs="Traditional Arabic"/>
          <w:color w:val="000000" w:themeColor="text1"/>
          <w:sz w:val="32"/>
          <w:szCs w:val="32"/>
          <w:rtl/>
          <w:lang w:bidi="ar-DZ"/>
        </w:rPr>
        <w:t>يقوم مستخدم البرنامج باختيار المتغيرات</w:t>
      </w:r>
      <w:r w:rsidRPr="00AC48F5">
        <w:rPr>
          <w:rFonts w:ascii="Traditional Arabic" w:hAnsi="Traditional Arabic" w:cs="Traditional Arabic"/>
          <w:color w:val="000000" w:themeColor="text1"/>
          <w:sz w:val="32"/>
          <w:szCs w:val="32"/>
          <w:lang w:bidi="ar-DZ"/>
        </w:rPr>
        <w:t xml:space="preserve"> (variable) </w:t>
      </w:r>
      <w:r w:rsidRPr="00AC48F5">
        <w:rPr>
          <w:rFonts w:ascii="Traditional Arabic" w:hAnsi="Traditional Arabic" w:cs="Traditional Arabic"/>
          <w:color w:val="000000" w:themeColor="text1"/>
          <w:sz w:val="32"/>
          <w:szCs w:val="32"/>
          <w:rtl/>
          <w:lang w:bidi="ar-DZ"/>
        </w:rPr>
        <w:t>وتحديدها من أجل اجراء التحليل عليها</w:t>
      </w:r>
      <w:r w:rsidRPr="00AC48F5">
        <w:rPr>
          <w:rFonts w:ascii="Traditional Arabic" w:hAnsi="Traditional Arabic" w:cs="Traditional Arabic"/>
          <w:color w:val="000000" w:themeColor="text1"/>
          <w:sz w:val="32"/>
          <w:szCs w:val="32"/>
          <w:lang w:bidi="ar-DZ"/>
        </w:rPr>
        <w:t>.</w:t>
      </w:r>
    </w:p>
    <w:p w14:paraId="1DC659AF" w14:textId="07E778D2" w:rsidR="0016554B" w:rsidRPr="00AC48F5" w:rsidRDefault="0016554B" w:rsidP="00AC48F5">
      <w:pPr>
        <w:pStyle w:val="Paragraphedeliste"/>
        <w:numPr>
          <w:ilvl w:val="0"/>
          <w:numId w:val="4"/>
        </w:numPr>
        <w:bidi/>
        <w:jc w:val="left"/>
        <w:rPr>
          <w:rFonts w:ascii="Traditional Arabic" w:hAnsi="Traditional Arabic" w:cs="Traditional Arabic"/>
          <w:color w:val="000000" w:themeColor="text1"/>
          <w:sz w:val="32"/>
          <w:szCs w:val="32"/>
          <w:rtl/>
          <w:lang w:bidi="ar-DZ"/>
        </w:rPr>
      </w:pPr>
      <w:r w:rsidRPr="00AC48F5">
        <w:rPr>
          <w:rFonts w:ascii="Traditional Arabic" w:hAnsi="Traditional Arabic" w:cs="Traditional Arabic"/>
          <w:color w:val="000000" w:themeColor="text1"/>
          <w:sz w:val="32"/>
          <w:szCs w:val="32"/>
          <w:rtl/>
          <w:lang w:bidi="ar-DZ"/>
        </w:rPr>
        <w:t>يقوم مستخدم البرنامج باختيار الاختبار الاحصائي الملائم للقيام بالتحليل الاحصائي</w:t>
      </w:r>
      <w:r w:rsidRPr="00AC48F5">
        <w:rPr>
          <w:rFonts w:ascii="Traditional Arabic" w:hAnsi="Traditional Arabic" w:cs="Traditional Arabic"/>
          <w:color w:val="000000" w:themeColor="text1"/>
          <w:sz w:val="32"/>
          <w:szCs w:val="32"/>
          <w:lang w:bidi="ar-DZ"/>
        </w:rPr>
        <w:t>.</w:t>
      </w:r>
    </w:p>
    <w:p w14:paraId="10BF0EA2" w14:textId="6BF9E83D" w:rsidR="007A7043" w:rsidRDefault="0016554B" w:rsidP="00AC48F5">
      <w:pPr>
        <w:pStyle w:val="Paragraphedeliste"/>
        <w:numPr>
          <w:ilvl w:val="0"/>
          <w:numId w:val="4"/>
        </w:numPr>
        <w:bidi/>
        <w:jc w:val="left"/>
        <w:rPr>
          <w:rFonts w:ascii="Traditional Arabic" w:hAnsi="Traditional Arabic" w:cs="Traditional Arabic"/>
          <w:color w:val="000000" w:themeColor="text1"/>
          <w:sz w:val="32"/>
          <w:szCs w:val="32"/>
          <w:lang w:bidi="ar-DZ"/>
        </w:rPr>
      </w:pPr>
      <w:r w:rsidRPr="00AC48F5">
        <w:rPr>
          <w:rFonts w:ascii="Traditional Arabic" w:hAnsi="Traditional Arabic" w:cs="Traditional Arabic"/>
          <w:color w:val="000000" w:themeColor="text1"/>
          <w:sz w:val="32"/>
          <w:szCs w:val="32"/>
          <w:rtl/>
          <w:lang w:bidi="ar-DZ"/>
        </w:rPr>
        <w:t>يعمل مستخدم البرنامج على جدولة البيانات من أجل أن تصبح ذات أبعاد شارحة وكذلك مفهومة.</w:t>
      </w:r>
    </w:p>
    <w:p w14:paraId="3880B1AD" w14:textId="77777777" w:rsidR="001029E2" w:rsidRPr="001029E2" w:rsidRDefault="001029E2" w:rsidP="001029E2">
      <w:pPr>
        <w:bidi/>
        <w:spacing w:after="0"/>
        <w:jc w:val="left"/>
        <w:rPr>
          <w:rFonts w:ascii="Traditional Arabic" w:hAnsi="Traditional Arabic" w:cs="Traditional Arabic"/>
          <w:b/>
          <w:bCs/>
          <w:color w:val="00B050"/>
          <w:sz w:val="32"/>
          <w:szCs w:val="32"/>
          <w:rtl/>
          <w:lang w:bidi="ar-DZ"/>
        </w:rPr>
      </w:pPr>
      <w:r w:rsidRPr="001029E2">
        <w:rPr>
          <w:rFonts w:ascii="Traditional Arabic" w:hAnsi="Traditional Arabic" w:cs="Traditional Arabic"/>
          <w:b/>
          <w:bCs/>
          <w:color w:val="00B050"/>
          <w:sz w:val="32"/>
          <w:szCs w:val="32"/>
          <w:rtl/>
          <w:lang w:bidi="ar-DZ"/>
        </w:rPr>
        <w:t>كيفية تشغيل برنامج التحليل الاحصائي</w:t>
      </w:r>
      <w:r w:rsidRPr="001029E2">
        <w:rPr>
          <w:rFonts w:ascii="Traditional Arabic" w:hAnsi="Traditional Arabic" w:cs="Traditional Arabic"/>
          <w:b/>
          <w:bCs/>
          <w:color w:val="00B050"/>
          <w:sz w:val="32"/>
          <w:szCs w:val="32"/>
          <w:lang w:bidi="ar-DZ"/>
        </w:rPr>
        <w:t xml:space="preserve"> (SPSS) </w:t>
      </w:r>
    </w:p>
    <w:p w14:paraId="29FCC5BB" w14:textId="0D926E10"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 xml:space="preserve">   </w:t>
      </w:r>
      <w:r w:rsidRPr="001029E2">
        <w:rPr>
          <w:rFonts w:ascii="Traditional Arabic" w:hAnsi="Traditional Arabic" w:cs="Traditional Arabic"/>
          <w:color w:val="000000" w:themeColor="text1"/>
          <w:sz w:val="32"/>
          <w:szCs w:val="32"/>
          <w:rtl/>
          <w:lang w:bidi="ar-DZ"/>
        </w:rPr>
        <w:t>يتكون برنامج التحليل الاحصائي</w:t>
      </w:r>
      <w:r w:rsidRPr="001029E2">
        <w:rPr>
          <w:rFonts w:ascii="Traditional Arabic" w:hAnsi="Traditional Arabic" w:cs="Traditional Arabic"/>
          <w:color w:val="000000" w:themeColor="text1"/>
          <w:sz w:val="32"/>
          <w:szCs w:val="32"/>
          <w:lang w:bidi="ar-DZ"/>
        </w:rPr>
        <w:t xml:space="preserve"> (SPSS) </w:t>
      </w:r>
      <w:r w:rsidRPr="001029E2">
        <w:rPr>
          <w:rFonts w:ascii="Traditional Arabic" w:hAnsi="Traditional Arabic" w:cs="Traditional Arabic"/>
          <w:color w:val="000000" w:themeColor="text1"/>
          <w:sz w:val="32"/>
          <w:szCs w:val="32"/>
          <w:rtl/>
          <w:lang w:bidi="ar-DZ"/>
        </w:rPr>
        <w:t>من أربعة أقسام تتمثل في لائحة الأوامر</w:t>
      </w:r>
      <w:r w:rsidRPr="001029E2">
        <w:rPr>
          <w:rFonts w:ascii="Traditional Arabic" w:hAnsi="Traditional Arabic" w:cs="Traditional Arabic"/>
          <w:color w:val="000000" w:themeColor="text1"/>
          <w:sz w:val="32"/>
          <w:szCs w:val="32"/>
          <w:lang w:bidi="ar-DZ"/>
        </w:rPr>
        <w:t xml:space="preserve"> (command </w:t>
      </w:r>
      <w:proofErr w:type="spellStart"/>
      <w:r w:rsidRPr="001029E2">
        <w:rPr>
          <w:rFonts w:ascii="Traditional Arabic" w:hAnsi="Traditional Arabic" w:cs="Traditional Arabic"/>
          <w:color w:val="000000" w:themeColor="text1"/>
          <w:sz w:val="32"/>
          <w:szCs w:val="32"/>
          <w:lang w:bidi="ar-DZ"/>
        </w:rPr>
        <w:t>function</w:t>
      </w:r>
      <w:proofErr w:type="spellEnd"/>
      <w:r w:rsidRPr="001029E2">
        <w:rPr>
          <w:rFonts w:ascii="Traditional Arabic" w:hAnsi="Traditional Arabic" w:cs="Traditional Arabic"/>
          <w:color w:val="000000" w:themeColor="text1"/>
          <w:sz w:val="32"/>
          <w:szCs w:val="32"/>
          <w:lang w:bidi="ar-DZ"/>
        </w:rPr>
        <w:t>)</w:t>
      </w:r>
      <w:r w:rsidRPr="001029E2">
        <w:rPr>
          <w:rFonts w:ascii="Traditional Arabic" w:hAnsi="Traditional Arabic" w:cs="Traditional Arabic"/>
          <w:color w:val="000000" w:themeColor="text1"/>
          <w:sz w:val="32"/>
          <w:szCs w:val="32"/>
          <w:rtl/>
          <w:lang w:bidi="ar-DZ"/>
        </w:rPr>
        <w:t>، وكذلك شاشة البيانات</w:t>
      </w:r>
      <w:r w:rsidRPr="001029E2">
        <w:rPr>
          <w:rFonts w:ascii="Traditional Arabic" w:hAnsi="Traditional Arabic" w:cs="Traditional Arabic"/>
          <w:color w:val="000000" w:themeColor="text1"/>
          <w:sz w:val="32"/>
          <w:szCs w:val="32"/>
          <w:lang w:bidi="ar-DZ"/>
        </w:rPr>
        <w:t xml:space="preserve"> (data </w:t>
      </w:r>
      <w:proofErr w:type="spellStart"/>
      <w:r w:rsidRPr="001029E2">
        <w:rPr>
          <w:rFonts w:ascii="Traditional Arabic" w:hAnsi="Traditional Arabic" w:cs="Traditional Arabic"/>
          <w:color w:val="000000" w:themeColor="text1"/>
          <w:sz w:val="32"/>
          <w:szCs w:val="32"/>
          <w:lang w:bidi="ar-DZ"/>
        </w:rPr>
        <w:t>view</w:t>
      </w:r>
      <w:proofErr w:type="spellEnd"/>
      <w:r w:rsidRPr="001029E2">
        <w:rPr>
          <w:rFonts w:ascii="Traditional Arabic" w:hAnsi="Traditional Arabic" w:cs="Traditional Arabic"/>
          <w:color w:val="000000" w:themeColor="text1"/>
          <w:sz w:val="32"/>
          <w:szCs w:val="32"/>
          <w:lang w:bidi="ar-DZ"/>
        </w:rPr>
        <w:t>)</w:t>
      </w:r>
      <w:r w:rsidRPr="001029E2">
        <w:rPr>
          <w:rFonts w:ascii="Traditional Arabic" w:hAnsi="Traditional Arabic" w:cs="Traditional Arabic"/>
          <w:color w:val="000000" w:themeColor="text1"/>
          <w:sz w:val="32"/>
          <w:szCs w:val="32"/>
          <w:rtl/>
          <w:lang w:bidi="ar-DZ"/>
        </w:rPr>
        <w:t>، وشاشة تعريف المتغيرات</w:t>
      </w:r>
      <w:r w:rsidRPr="001029E2">
        <w:rPr>
          <w:rFonts w:ascii="Traditional Arabic" w:hAnsi="Traditional Arabic" w:cs="Traditional Arabic"/>
          <w:color w:val="000000" w:themeColor="text1"/>
          <w:sz w:val="32"/>
          <w:szCs w:val="32"/>
          <w:lang w:bidi="ar-DZ"/>
        </w:rPr>
        <w:t xml:space="preserve"> (variable </w:t>
      </w:r>
      <w:proofErr w:type="spellStart"/>
      <w:r w:rsidRPr="001029E2">
        <w:rPr>
          <w:rFonts w:ascii="Traditional Arabic" w:hAnsi="Traditional Arabic" w:cs="Traditional Arabic"/>
          <w:color w:val="000000" w:themeColor="text1"/>
          <w:sz w:val="32"/>
          <w:szCs w:val="32"/>
          <w:lang w:bidi="ar-DZ"/>
        </w:rPr>
        <w:t>view</w:t>
      </w:r>
      <w:proofErr w:type="spellEnd"/>
      <w:r w:rsidRPr="001029E2">
        <w:rPr>
          <w:rFonts w:ascii="Traditional Arabic" w:hAnsi="Traditional Arabic" w:cs="Traditional Arabic"/>
          <w:color w:val="000000" w:themeColor="text1"/>
          <w:sz w:val="32"/>
          <w:szCs w:val="32"/>
          <w:lang w:bidi="ar-DZ"/>
        </w:rPr>
        <w:t>)</w:t>
      </w:r>
      <w:r w:rsidRPr="001029E2">
        <w:rPr>
          <w:rFonts w:ascii="Traditional Arabic" w:hAnsi="Traditional Arabic" w:cs="Traditional Arabic"/>
          <w:color w:val="000000" w:themeColor="text1"/>
          <w:sz w:val="32"/>
          <w:szCs w:val="32"/>
          <w:rtl/>
          <w:lang w:bidi="ar-DZ"/>
        </w:rPr>
        <w:t>، بالإضافة إلى لائحة التقرير والمخرجات</w:t>
      </w:r>
      <w:r w:rsidRPr="001029E2">
        <w:rPr>
          <w:rFonts w:ascii="Traditional Arabic" w:hAnsi="Traditional Arabic" w:cs="Traditional Arabic"/>
          <w:color w:val="000000" w:themeColor="text1"/>
          <w:sz w:val="32"/>
          <w:szCs w:val="32"/>
          <w:lang w:bidi="ar-DZ"/>
        </w:rPr>
        <w:t xml:space="preserve"> (output </w:t>
      </w:r>
      <w:proofErr w:type="spellStart"/>
      <w:r w:rsidRPr="001029E2">
        <w:rPr>
          <w:rFonts w:ascii="Traditional Arabic" w:hAnsi="Traditional Arabic" w:cs="Traditional Arabic"/>
          <w:color w:val="000000" w:themeColor="text1"/>
          <w:sz w:val="32"/>
          <w:szCs w:val="32"/>
          <w:lang w:bidi="ar-DZ"/>
        </w:rPr>
        <w:t>navigator</w:t>
      </w:r>
      <w:proofErr w:type="spellEnd"/>
      <w:r w:rsidRPr="001029E2">
        <w:rPr>
          <w:rFonts w:ascii="Traditional Arabic" w:hAnsi="Traditional Arabic" w:cs="Traditional Arabic"/>
          <w:color w:val="000000" w:themeColor="text1"/>
          <w:sz w:val="32"/>
          <w:szCs w:val="32"/>
          <w:lang w:bidi="ar-DZ"/>
        </w:rPr>
        <w:t>).</w:t>
      </w:r>
    </w:p>
    <w:p w14:paraId="613A5619"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p>
    <w:p w14:paraId="1605DBA5" w14:textId="77777777" w:rsidR="001029E2" w:rsidRPr="001029E2" w:rsidRDefault="001029E2" w:rsidP="001029E2">
      <w:pPr>
        <w:bidi/>
        <w:spacing w:after="0"/>
        <w:jc w:val="left"/>
        <w:rPr>
          <w:rFonts w:ascii="Traditional Arabic" w:hAnsi="Traditional Arabic" w:cs="Traditional Arabic"/>
          <w:b/>
          <w:bCs/>
          <w:color w:val="000000" w:themeColor="text1"/>
          <w:sz w:val="32"/>
          <w:szCs w:val="32"/>
          <w:u w:val="single"/>
          <w:rtl/>
          <w:lang w:bidi="ar-DZ"/>
        </w:rPr>
      </w:pPr>
      <w:r w:rsidRPr="001029E2">
        <w:rPr>
          <w:rFonts w:ascii="Traditional Arabic" w:hAnsi="Traditional Arabic" w:cs="Traditional Arabic"/>
          <w:b/>
          <w:bCs/>
          <w:color w:val="000000" w:themeColor="text1"/>
          <w:sz w:val="32"/>
          <w:szCs w:val="32"/>
          <w:lang w:bidi="ar-DZ"/>
        </w:rPr>
        <w:t xml:space="preserve">    </w:t>
      </w:r>
      <w:r w:rsidRPr="001029E2">
        <w:rPr>
          <w:rFonts w:ascii="Traditional Arabic" w:hAnsi="Traditional Arabic" w:cs="Traditional Arabic"/>
          <w:b/>
          <w:bCs/>
          <w:color w:val="000000" w:themeColor="text1"/>
          <w:sz w:val="32"/>
          <w:szCs w:val="32"/>
          <w:u w:val="single"/>
          <w:rtl/>
          <w:lang w:bidi="ar-DZ"/>
        </w:rPr>
        <w:t>لائحة الأوامر</w:t>
      </w:r>
      <w:r w:rsidRPr="001029E2">
        <w:rPr>
          <w:rFonts w:ascii="Traditional Arabic" w:hAnsi="Traditional Arabic" w:cs="Traditional Arabic"/>
          <w:b/>
          <w:bCs/>
          <w:color w:val="000000" w:themeColor="text1"/>
          <w:sz w:val="32"/>
          <w:szCs w:val="32"/>
          <w:u w:val="single"/>
          <w:lang w:bidi="ar-DZ"/>
        </w:rPr>
        <w:t>:</w:t>
      </w:r>
    </w:p>
    <w:p w14:paraId="097E9749"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raditional Arabic" w:hAnsi="Traditional Arabic" w:cs="Traditional Arabic"/>
          <w:color w:val="000000" w:themeColor="text1"/>
          <w:sz w:val="32"/>
          <w:szCs w:val="32"/>
          <w:rtl/>
          <w:lang w:bidi="ar-DZ"/>
        </w:rPr>
        <w:t>هو المكان الخاص بالأوامر، حيث يمكن لمستخدم برنامج التحليل الاحصائي</w:t>
      </w:r>
      <w:r w:rsidRPr="001029E2">
        <w:rPr>
          <w:rFonts w:ascii="Traditional Arabic" w:hAnsi="Traditional Arabic" w:cs="Traditional Arabic"/>
          <w:color w:val="000000" w:themeColor="text1"/>
          <w:sz w:val="32"/>
          <w:szCs w:val="32"/>
          <w:lang w:bidi="ar-DZ"/>
        </w:rPr>
        <w:t xml:space="preserve"> (SPSS) </w:t>
      </w:r>
      <w:r w:rsidRPr="001029E2">
        <w:rPr>
          <w:rFonts w:ascii="Traditional Arabic" w:hAnsi="Traditional Arabic" w:cs="Traditional Arabic"/>
          <w:color w:val="000000" w:themeColor="text1"/>
          <w:sz w:val="32"/>
          <w:szCs w:val="32"/>
          <w:rtl/>
          <w:lang w:bidi="ar-DZ"/>
        </w:rPr>
        <w:t>اختيار الأمر وذلك من خلال</w:t>
      </w:r>
      <w:r w:rsidRPr="001029E2">
        <w:rPr>
          <w:rFonts w:ascii="Traditional Arabic" w:hAnsi="Traditional Arabic" w:cs="Traditional Arabic"/>
          <w:color w:val="000000" w:themeColor="text1"/>
          <w:sz w:val="32"/>
          <w:szCs w:val="32"/>
          <w:lang w:bidi="ar-DZ"/>
        </w:rPr>
        <w:t xml:space="preserve"> (</w:t>
      </w:r>
      <w:proofErr w:type="spellStart"/>
      <w:r w:rsidRPr="001029E2">
        <w:rPr>
          <w:rFonts w:ascii="Traditional Arabic" w:hAnsi="Traditional Arabic" w:cs="Traditional Arabic"/>
          <w:color w:val="000000" w:themeColor="text1"/>
          <w:sz w:val="32"/>
          <w:szCs w:val="32"/>
          <w:lang w:bidi="ar-DZ"/>
        </w:rPr>
        <w:t>icon</w:t>
      </w:r>
      <w:proofErr w:type="spellEnd"/>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لكل عملية إحصائية من أجل أن يتم عرض النتائج في لائحة التقارير، حيث تشمل لائحة الأوامر على 9 أوامر رئيسية بدون الأمر</w:t>
      </w:r>
      <w:r w:rsidRPr="001029E2">
        <w:rPr>
          <w:rFonts w:ascii="Traditional Arabic" w:hAnsi="Traditional Arabic" w:cs="Traditional Arabic"/>
          <w:color w:val="000000" w:themeColor="text1"/>
          <w:sz w:val="32"/>
          <w:szCs w:val="32"/>
          <w:lang w:bidi="ar-DZ"/>
        </w:rPr>
        <w:t xml:space="preserve"> (help)</w:t>
      </w:r>
      <w:r w:rsidRPr="001029E2">
        <w:rPr>
          <w:rFonts w:ascii="Traditional Arabic" w:hAnsi="Traditional Arabic" w:cs="Traditional Arabic"/>
          <w:color w:val="000000" w:themeColor="text1"/>
          <w:sz w:val="32"/>
          <w:szCs w:val="32"/>
          <w:rtl/>
          <w:lang w:bidi="ar-DZ"/>
        </w:rPr>
        <w:t>، وإذ يتفرع من لائحة الأوامر عدد من الأوامر الفرعية</w:t>
      </w:r>
      <w:r w:rsidRPr="001029E2">
        <w:rPr>
          <w:rFonts w:ascii="Traditional Arabic" w:hAnsi="Traditional Arabic" w:cs="Traditional Arabic"/>
          <w:color w:val="000000" w:themeColor="text1"/>
          <w:sz w:val="32"/>
          <w:szCs w:val="32"/>
          <w:lang w:bidi="ar-DZ"/>
        </w:rPr>
        <w:t>.</w:t>
      </w:r>
    </w:p>
    <w:p w14:paraId="587E8AFC"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p>
    <w:p w14:paraId="09A6B99F" w14:textId="77777777" w:rsidR="001029E2" w:rsidRPr="001029E2" w:rsidRDefault="001029E2" w:rsidP="001029E2">
      <w:pPr>
        <w:bidi/>
        <w:spacing w:after="0"/>
        <w:jc w:val="left"/>
        <w:rPr>
          <w:rFonts w:ascii="Traditional Arabic" w:hAnsi="Traditional Arabic" w:cs="Traditional Arabic"/>
          <w:b/>
          <w:bCs/>
          <w:color w:val="000000" w:themeColor="text1"/>
          <w:sz w:val="32"/>
          <w:szCs w:val="32"/>
          <w:u w:val="single"/>
          <w:rtl/>
          <w:lang w:bidi="ar-DZ"/>
        </w:rPr>
      </w:pPr>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b/>
          <w:bCs/>
          <w:color w:val="000000" w:themeColor="text1"/>
          <w:sz w:val="32"/>
          <w:szCs w:val="32"/>
          <w:u w:val="single"/>
          <w:rtl/>
          <w:lang w:bidi="ar-DZ"/>
        </w:rPr>
        <w:t>لائحة البيانات</w:t>
      </w:r>
      <w:r w:rsidRPr="001029E2">
        <w:rPr>
          <w:rFonts w:ascii="Traditional Arabic" w:hAnsi="Traditional Arabic" w:cs="Traditional Arabic"/>
          <w:b/>
          <w:bCs/>
          <w:color w:val="000000" w:themeColor="text1"/>
          <w:sz w:val="32"/>
          <w:szCs w:val="32"/>
          <w:u w:val="single"/>
          <w:lang w:bidi="ar-DZ"/>
        </w:rPr>
        <w:t>:</w:t>
      </w:r>
    </w:p>
    <w:p w14:paraId="5C2BB498"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p>
    <w:p w14:paraId="13BC0F07"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imes New Roman" w:hAnsi="Times New Roman" w:cs="Times New Roman" w:hint="cs"/>
          <w:color w:val="000000" w:themeColor="text1"/>
          <w:sz w:val="32"/>
          <w:szCs w:val="32"/>
          <w:rtl/>
          <w:lang w:bidi="ar-DZ"/>
        </w:rPr>
        <w:t>​</w:t>
      </w:r>
      <w:r w:rsidRPr="001029E2">
        <w:rPr>
          <w:rFonts w:ascii="Traditional Arabic" w:hAnsi="Traditional Arabic" w:cs="Traditional Arabic" w:hint="cs"/>
          <w:color w:val="000000" w:themeColor="text1"/>
          <w:sz w:val="32"/>
          <w:szCs w:val="32"/>
          <w:rtl/>
          <w:lang w:bidi="ar-DZ"/>
        </w:rPr>
        <w:t>هو</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المكان</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المخصص</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لإضافة</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وكذلك</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إلغاء</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البيانات</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الخاصة</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بكل</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متغير،</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حيث</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يقوم</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برنامج</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التحليل</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الاحصائي</w:t>
      </w:r>
      <w:r w:rsidRPr="001029E2">
        <w:rPr>
          <w:rFonts w:ascii="Traditional Arabic" w:hAnsi="Traditional Arabic" w:cs="Traditional Arabic"/>
          <w:color w:val="000000" w:themeColor="text1"/>
          <w:sz w:val="32"/>
          <w:szCs w:val="32"/>
          <w:lang w:bidi="ar-DZ"/>
        </w:rPr>
        <w:t xml:space="preserve"> (SPSS) </w:t>
      </w:r>
      <w:r w:rsidRPr="001029E2">
        <w:rPr>
          <w:rFonts w:ascii="Traditional Arabic" w:hAnsi="Traditional Arabic" w:cs="Traditional Arabic"/>
          <w:color w:val="000000" w:themeColor="text1"/>
          <w:sz w:val="32"/>
          <w:szCs w:val="32"/>
          <w:rtl/>
          <w:lang w:bidi="ar-DZ"/>
        </w:rPr>
        <w:t>بتمثيل المتغير في عمود</w:t>
      </w:r>
      <w:r w:rsidRPr="001029E2">
        <w:rPr>
          <w:rFonts w:ascii="Traditional Arabic" w:hAnsi="Traditional Arabic" w:cs="Traditional Arabic"/>
          <w:color w:val="000000" w:themeColor="text1"/>
          <w:sz w:val="32"/>
          <w:szCs w:val="32"/>
          <w:lang w:bidi="ar-DZ"/>
        </w:rPr>
        <w:t xml:space="preserve"> (</w:t>
      </w:r>
      <w:proofErr w:type="spellStart"/>
      <w:r w:rsidRPr="001029E2">
        <w:rPr>
          <w:rFonts w:ascii="Traditional Arabic" w:hAnsi="Traditional Arabic" w:cs="Traditional Arabic"/>
          <w:color w:val="000000" w:themeColor="text1"/>
          <w:sz w:val="32"/>
          <w:szCs w:val="32"/>
          <w:lang w:bidi="ar-DZ"/>
        </w:rPr>
        <w:t>column</w:t>
      </w:r>
      <w:proofErr w:type="spellEnd"/>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ليعطي الاسم</w:t>
      </w:r>
      <w:r w:rsidRPr="001029E2">
        <w:rPr>
          <w:rFonts w:ascii="Traditional Arabic" w:hAnsi="Traditional Arabic" w:cs="Traditional Arabic"/>
          <w:color w:val="000000" w:themeColor="text1"/>
          <w:sz w:val="32"/>
          <w:szCs w:val="32"/>
          <w:lang w:bidi="ar-DZ"/>
        </w:rPr>
        <w:t xml:space="preserve"> (VAR) </w:t>
      </w:r>
      <w:r w:rsidRPr="001029E2">
        <w:rPr>
          <w:rFonts w:ascii="Traditional Arabic" w:hAnsi="Traditional Arabic" w:cs="Traditional Arabic"/>
          <w:color w:val="000000" w:themeColor="text1"/>
          <w:sz w:val="32"/>
          <w:szCs w:val="32"/>
          <w:rtl/>
          <w:lang w:bidi="ar-DZ"/>
        </w:rPr>
        <w:t>وذلك مع رقم يبدأ من 1 إلى 100000، ومن ناحية الأسطر فإنها تمثل عدد المشاهدات الخاصة بكل متغير، حيث يتم التحويل بين كل من المشاهدات والمتغيرات وذلك بالضغط على مفاتيح كل من</w:t>
      </w:r>
      <w:r w:rsidRPr="001029E2">
        <w:rPr>
          <w:rFonts w:ascii="Traditional Arabic" w:hAnsi="Traditional Arabic" w:cs="Traditional Arabic"/>
          <w:color w:val="000000" w:themeColor="text1"/>
          <w:sz w:val="32"/>
          <w:szCs w:val="32"/>
          <w:lang w:bidi="ar-DZ"/>
        </w:rPr>
        <w:t xml:space="preserve"> data </w:t>
      </w:r>
      <w:proofErr w:type="spellStart"/>
      <w:proofErr w:type="gramStart"/>
      <w:r w:rsidRPr="001029E2">
        <w:rPr>
          <w:rFonts w:ascii="Traditional Arabic" w:hAnsi="Traditional Arabic" w:cs="Traditional Arabic"/>
          <w:color w:val="000000" w:themeColor="text1"/>
          <w:sz w:val="32"/>
          <w:szCs w:val="32"/>
          <w:lang w:bidi="ar-DZ"/>
        </w:rPr>
        <w:t>view</w:t>
      </w:r>
      <w:proofErr w:type="spellEnd"/>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و</w:t>
      </w:r>
      <w:proofErr w:type="gramEnd"/>
      <w:r w:rsidRPr="001029E2">
        <w:rPr>
          <w:rFonts w:ascii="Traditional Arabic" w:hAnsi="Traditional Arabic" w:cs="Traditional Arabic"/>
          <w:color w:val="000000" w:themeColor="text1"/>
          <w:sz w:val="32"/>
          <w:szCs w:val="32"/>
          <w:lang w:bidi="ar-DZ"/>
        </w:rPr>
        <w:t xml:space="preserve"> variable </w:t>
      </w:r>
      <w:proofErr w:type="spellStart"/>
      <w:r w:rsidRPr="001029E2">
        <w:rPr>
          <w:rFonts w:ascii="Traditional Arabic" w:hAnsi="Traditional Arabic" w:cs="Traditional Arabic"/>
          <w:color w:val="000000" w:themeColor="text1"/>
          <w:sz w:val="32"/>
          <w:szCs w:val="32"/>
          <w:lang w:bidi="ar-DZ"/>
        </w:rPr>
        <w:t>view</w:t>
      </w:r>
      <w:proofErr w:type="spellEnd"/>
      <w:r w:rsidRPr="001029E2">
        <w:rPr>
          <w:rFonts w:ascii="Traditional Arabic" w:hAnsi="Traditional Arabic" w:cs="Traditional Arabic"/>
          <w:color w:val="000000" w:themeColor="text1"/>
          <w:sz w:val="32"/>
          <w:szCs w:val="32"/>
          <w:lang w:bidi="ar-DZ"/>
        </w:rPr>
        <w:t>.</w:t>
      </w:r>
    </w:p>
    <w:p w14:paraId="309930EC"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p>
    <w:p w14:paraId="7FF69C1B" w14:textId="77777777" w:rsidR="001029E2" w:rsidRPr="001029E2" w:rsidRDefault="001029E2" w:rsidP="001029E2">
      <w:pPr>
        <w:bidi/>
        <w:spacing w:after="0"/>
        <w:jc w:val="left"/>
        <w:rPr>
          <w:rFonts w:ascii="Traditional Arabic" w:hAnsi="Traditional Arabic" w:cs="Traditional Arabic"/>
          <w:b/>
          <w:bCs/>
          <w:color w:val="000000" w:themeColor="text1"/>
          <w:sz w:val="32"/>
          <w:szCs w:val="32"/>
          <w:u w:val="single"/>
          <w:rtl/>
          <w:lang w:bidi="ar-DZ"/>
        </w:rPr>
      </w:pPr>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b/>
          <w:bCs/>
          <w:color w:val="000000" w:themeColor="text1"/>
          <w:sz w:val="32"/>
          <w:szCs w:val="32"/>
          <w:u w:val="single"/>
          <w:rtl/>
          <w:lang w:bidi="ar-DZ"/>
        </w:rPr>
        <w:t>شاشة تعريف المتغيرات</w:t>
      </w:r>
      <w:r w:rsidRPr="001029E2">
        <w:rPr>
          <w:rFonts w:ascii="Traditional Arabic" w:hAnsi="Traditional Arabic" w:cs="Traditional Arabic"/>
          <w:b/>
          <w:bCs/>
          <w:color w:val="000000" w:themeColor="text1"/>
          <w:sz w:val="32"/>
          <w:szCs w:val="32"/>
          <w:u w:val="single"/>
          <w:lang w:bidi="ar-DZ"/>
        </w:rPr>
        <w:t>:</w:t>
      </w:r>
    </w:p>
    <w:p w14:paraId="32CFB7DD"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p>
    <w:p w14:paraId="65CD5D18"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raditional Arabic" w:hAnsi="Traditional Arabic" w:cs="Traditional Arabic"/>
          <w:color w:val="000000" w:themeColor="text1"/>
          <w:sz w:val="32"/>
          <w:szCs w:val="32"/>
          <w:rtl/>
          <w:lang w:bidi="ar-DZ"/>
        </w:rPr>
        <w:lastRenderedPageBreak/>
        <w:t>يقوم برنامج التحليل الاحصائي</w:t>
      </w:r>
      <w:r w:rsidRPr="001029E2">
        <w:rPr>
          <w:rFonts w:ascii="Traditional Arabic" w:hAnsi="Traditional Arabic" w:cs="Traditional Arabic"/>
          <w:color w:val="000000" w:themeColor="text1"/>
          <w:sz w:val="32"/>
          <w:szCs w:val="32"/>
          <w:lang w:bidi="ar-DZ"/>
        </w:rPr>
        <w:t xml:space="preserve"> (SPSS) </w:t>
      </w:r>
      <w:r w:rsidRPr="001029E2">
        <w:rPr>
          <w:rFonts w:ascii="Traditional Arabic" w:hAnsi="Traditional Arabic" w:cs="Traditional Arabic"/>
          <w:color w:val="000000" w:themeColor="text1"/>
          <w:sz w:val="32"/>
          <w:szCs w:val="32"/>
          <w:rtl/>
          <w:lang w:bidi="ar-DZ"/>
        </w:rPr>
        <w:t>بالضغط على العمود مرتين</w:t>
      </w:r>
      <w:r w:rsidRPr="001029E2">
        <w:rPr>
          <w:rFonts w:ascii="Traditional Arabic" w:hAnsi="Traditional Arabic" w:cs="Traditional Arabic"/>
          <w:color w:val="000000" w:themeColor="text1"/>
          <w:sz w:val="32"/>
          <w:szCs w:val="32"/>
          <w:lang w:bidi="ar-DZ"/>
        </w:rPr>
        <w:t xml:space="preserve"> double click </w:t>
      </w:r>
      <w:r w:rsidRPr="001029E2">
        <w:rPr>
          <w:rFonts w:ascii="Traditional Arabic" w:hAnsi="Traditional Arabic" w:cs="Traditional Arabic"/>
          <w:color w:val="000000" w:themeColor="text1"/>
          <w:sz w:val="32"/>
          <w:szCs w:val="32"/>
          <w:rtl/>
          <w:lang w:bidi="ar-DZ"/>
        </w:rPr>
        <w:t>وذلك من أجل تعريف المتغيرات، أو من خلال الضغط على مفتاح</w:t>
      </w:r>
      <w:r w:rsidRPr="001029E2">
        <w:rPr>
          <w:rFonts w:ascii="Traditional Arabic" w:hAnsi="Traditional Arabic" w:cs="Traditional Arabic"/>
          <w:color w:val="000000" w:themeColor="text1"/>
          <w:sz w:val="32"/>
          <w:szCs w:val="32"/>
          <w:lang w:bidi="ar-DZ"/>
        </w:rPr>
        <w:t xml:space="preserve"> variable </w:t>
      </w:r>
      <w:proofErr w:type="spellStart"/>
      <w:r w:rsidRPr="001029E2">
        <w:rPr>
          <w:rFonts w:ascii="Traditional Arabic" w:hAnsi="Traditional Arabic" w:cs="Traditional Arabic"/>
          <w:color w:val="000000" w:themeColor="text1"/>
          <w:sz w:val="32"/>
          <w:szCs w:val="32"/>
          <w:lang w:bidi="ar-DZ"/>
        </w:rPr>
        <w:t>view</w:t>
      </w:r>
      <w:proofErr w:type="spellEnd"/>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وهو المفتاح الموجود أسفل الشاشة؛ لكي تظهر شاشة أخرى خاصة لتعريف المتغيرات وذلك عندما يقوم برنامج التحليل الاحصائي</w:t>
      </w:r>
      <w:r w:rsidRPr="001029E2">
        <w:rPr>
          <w:rFonts w:ascii="Traditional Arabic" w:hAnsi="Traditional Arabic" w:cs="Traditional Arabic"/>
          <w:color w:val="000000" w:themeColor="text1"/>
          <w:sz w:val="32"/>
          <w:szCs w:val="32"/>
          <w:lang w:bidi="ar-DZ"/>
        </w:rPr>
        <w:t xml:space="preserve"> (SPSS) </w:t>
      </w:r>
      <w:r w:rsidRPr="001029E2">
        <w:rPr>
          <w:rFonts w:ascii="Traditional Arabic" w:hAnsi="Traditional Arabic" w:cs="Traditional Arabic"/>
          <w:color w:val="000000" w:themeColor="text1"/>
          <w:sz w:val="32"/>
          <w:szCs w:val="32"/>
          <w:rtl/>
          <w:lang w:bidi="ar-DZ"/>
        </w:rPr>
        <w:t>بتحديد اسم المتغير ونوع وحجم الترميز الخاص، ويجد برنامج التحليل الاحصائي</w:t>
      </w:r>
      <w:r w:rsidRPr="001029E2">
        <w:rPr>
          <w:rFonts w:ascii="Traditional Arabic" w:hAnsi="Traditional Arabic" w:cs="Traditional Arabic"/>
          <w:color w:val="000000" w:themeColor="text1"/>
          <w:sz w:val="32"/>
          <w:szCs w:val="32"/>
          <w:lang w:bidi="ar-DZ"/>
        </w:rPr>
        <w:t xml:space="preserve"> (SPSS) </w:t>
      </w:r>
      <w:r w:rsidRPr="001029E2">
        <w:rPr>
          <w:rFonts w:ascii="Traditional Arabic" w:hAnsi="Traditional Arabic" w:cs="Traditional Arabic"/>
          <w:color w:val="000000" w:themeColor="text1"/>
          <w:sz w:val="32"/>
          <w:szCs w:val="32"/>
          <w:rtl/>
          <w:lang w:bidi="ar-DZ"/>
        </w:rPr>
        <w:t>الترميز وذلك عند الضغط على عامود</w:t>
      </w:r>
      <w:r w:rsidRPr="001029E2">
        <w:rPr>
          <w:rFonts w:ascii="Traditional Arabic" w:hAnsi="Traditional Arabic" w:cs="Traditional Arabic"/>
          <w:color w:val="000000" w:themeColor="text1"/>
          <w:sz w:val="32"/>
          <w:szCs w:val="32"/>
          <w:lang w:bidi="ar-DZ"/>
        </w:rPr>
        <w:t xml:space="preserve"> (values)</w:t>
      </w:r>
      <w:r w:rsidRPr="001029E2">
        <w:rPr>
          <w:rFonts w:ascii="Traditional Arabic" w:hAnsi="Traditional Arabic" w:cs="Traditional Arabic"/>
          <w:color w:val="000000" w:themeColor="text1"/>
          <w:sz w:val="32"/>
          <w:szCs w:val="32"/>
          <w:rtl/>
          <w:lang w:bidi="ar-DZ"/>
        </w:rPr>
        <w:t>، ومن ثم يقوم المستخدم بتحديد قيمة الرمز وكذلك وصفه مع ضغطه على مفتاح</w:t>
      </w:r>
      <w:r w:rsidRPr="001029E2">
        <w:rPr>
          <w:rFonts w:ascii="Traditional Arabic" w:hAnsi="Traditional Arabic" w:cs="Traditional Arabic"/>
          <w:color w:val="000000" w:themeColor="text1"/>
          <w:sz w:val="32"/>
          <w:szCs w:val="32"/>
          <w:lang w:bidi="ar-DZ"/>
        </w:rPr>
        <w:t xml:space="preserve"> (</w:t>
      </w:r>
      <w:proofErr w:type="spellStart"/>
      <w:r w:rsidRPr="001029E2">
        <w:rPr>
          <w:rFonts w:ascii="Traditional Arabic" w:hAnsi="Traditional Arabic" w:cs="Traditional Arabic"/>
          <w:color w:val="000000" w:themeColor="text1"/>
          <w:sz w:val="32"/>
          <w:szCs w:val="32"/>
          <w:lang w:bidi="ar-DZ"/>
        </w:rPr>
        <w:t>add</w:t>
      </w:r>
      <w:proofErr w:type="spellEnd"/>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لكل رمز</w:t>
      </w:r>
      <w:r w:rsidRPr="001029E2">
        <w:rPr>
          <w:rFonts w:ascii="Traditional Arabic" w:hAnsi="Traditional Arabic" w:cs="Traditional Arabic"/>
          <w:color w:val="000000" w:themeColor="text1"/>
          <w:sz w:val="32"/>
          <w:szCs w:val="32"/>
          <w:lang w:bidi="ar-DZ"/>
        </w:rPr>
        <w:t>.</w:t>
      </w:r>
    </w:p>
    <w:p w14:paraId="12794A52"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p>
    <w:p w14:paraId="5224F525" w14:textId="77777777" w:rsidR="001029E2" w:rsidRPr="001029E2" w:rsidRDefault="001029E2" w:rsidP="001029E2">
      <w:pPr>
        <w:bidi/>
        <w:spacing w:after="0"/>
        <w:jc w:val="left"/>
        <w:rPr>
          <w:rFonts w:ascii="Traditional Arabic" w:hAnsi="Traditional Arabic" w:cs="Traditional Arabic"/>
          <w:b/>
          <w:bCs/>
          <w:color w:val="000000" w:themeColor="text1"/>
          <w:sz w:val="32"/>
          <w:szCs w:val="32"/>
          <w:u w:val="single"/>
          <w:rtl/>
          <w:lang w:bidi="ar-DZ"/>
        </w:rPr>
      </w:pPr>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b/>
          <w:bCs/>
          <w:color w:val="000000" w:themeColor="text1"/>
          <w:sz w:val="32"/>
          <w:szCs w:val="32"/>
          <w:u w:val="single"/>
          <w:rtl/>
          <w:lang w:bidi="ar-DZ"/>
        </w:rPr>
        <w:t>لائحة التقارير والنتائج</w:t>
      </w:r>
      <w:r w:rsidRPr="001029E2">
        <w:rPr>
          <w:rFonts w:ascii="Traditional Arabic" w:hAnsi="Traditional Arabic" w:cs="Traditional Arabic"/>
          <w:b/>
          <w:bCs/>
          <w:color w:val="000000" w:themeColor="text1"/>
          <w:sz w:val="32"/>
          <w:szCs w:val="32"/>
          <w:u w:val="single"/>
          <w:lang w:bidi="ar-DZ"/>
        </w:rPr>
        <w:t>:</w:t>
      </w:r>
    </w:p>
    <w:p w14:paraId="6EDD5F9C"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p>
    <w:p w14:paraId="3DA9D557"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imes New Roman" w:hAnsi="Times New Roman" w:cs="Times New Roman" w:hint="cs"/>
          <w:color w:val="000000" w:themeColor="text1"/>
          <w:sz w:val="32"/>
          <w:szCs w:val="32"/>
          <w:rtl/>
          <w:lang w:bidi="ar-DZ"/>
        </w:rPr>
        <w:t>​</w:t>
      </w:r>
      <w:r w:rsidRPr="001029E2">
        <w:rPr>
          <w:rFonts w:ascii="Traditional Arabic" w:hAnsi="Traditional Arabic" w:cs="Traditional Arabic" w:hint="cs"/>
          <w:color w:val="000000" w:themeColor="text1"/>
          <w:sz w:val="32"/>
          <w:szCs w:val="32"/>
          <w:rtl/>
          <w:lang w:bidi="ar-DZ"/>
        </w:rPr>
        <w:t>تعد</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هذه</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اللائحة</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مختصة</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لإظهار</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النتائج</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والتقارير،</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حيث</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يتم</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التحويل</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بين</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كل</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من</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شاشة</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النتائج</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وشاشة</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البيانات</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بالضغط</w:t>
      </w:r>
      <w:r w:rsidRPr="001029E2">
        <w:rPr>
          <w:rFonts w:ascii="Traditional Arabic" w:hAnsi="Traditional Arabic" w:cs="Traditional Arabic"/>
          <w:color w:val="000000" w:themeColor="text1"/>
          <w:sz w:val="32"/>
          <w:szCs w:val="32"/>
          <w:rtl/>
          <w:lang w:bidi="ar-DZ"/>
        </w:rPr>
        <w:t xml:space="preserve"> </w:t>
      </w:r>
      <w:r w:rsidRPr="001029E2">
        <w:rPr>
          <w:rFonts w:ascii="Traditional Arabic" w:hAnsi="Traditional Arabic" w:cs="Traditional Arabic" w:hint="cs"/>
          <w:color w:val="000000" w:themeColor="text1"/>
          <w:sz w:val="32"/>
          <w:szCs w:val="32"/>
          <w:rtl/>
          <w:lang w:bidi="ar-DZ"/>
        </w:rPr>
        <w:t>أمر</w:t>
      </w:r>
      <w:r w:rsidRPr="001029E2">
        <w:rPr>
          <w:rFonts w:ascii="Traditional Arabic" w:hAnsi="Traditional Arabic" w:cs="Traditional Arabic"/>
          <w:color w:val="000000" w:themeColor="text1"/>
          <w:sz w:val="32"/>
          <w:szCs w:val="32"/>
          <w:lang w:bidi="ar-DZ"/>
        </w:rPr>
        <w:t xml:space="preserve"> (</w:t>
      </w:r>
      <w:proofErr w:type="spellStart"/>
      <w:r w:rsidRPr="001029E2">
        <w:rPr>
          <w:rFonts w:ascii="Traditional Arabic" w:hAnsi="Traditional Arabic" w:cs="Traditional Arabic"/>
          <w:color w:val="000000" w:themeColor="text1"/>
          <w:sz w:val="32"/>
          <w:szCs w:val="32"/>
          <w:lang w:bidi="ar-DZ"/>
        </w:rPr>
        <w:t>window</w:t>
      </w:r>
      <w:proofErr w:type="spellEnd"/>
      <w:r w:rsidRPr="001029E2">
        <w:rPr>
          <w:rFonts w:ascii="Traditional Arabic" w:hAnsi="Traditional Arabic" w:cs="Traditional Arabic"/>
          <w:color w:val="000000" w:themeColor="text1"/>
          <w:sz w:val="32"/>
          <w:szCs w:val="32"/>
          <w:lang w:bidi="ar-DZ"/>
        </w:rPr>
        <w:t>).</w:t>
      </w:r>
    </w:p>
    <w:p w14:paraId="376A3336"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p>
    <w:p w14:paraId="003B78D6"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raditional Arabic" w:hAnsi="Traditional Arabic" w:cs="Traditional Arabic"/>
          <w:color w:val="000000" w:themeColor="text1"/>
          <w:sz w:val="32"/>
          <w:szCs w:val="32"/>
          <w:rtl/>
          <w:lang w:bidi="ar-DZ"/>
        </w:rPr>
        <w:t>إذ يتم تشغيل برنامج التحليل الاحصائي</w:t>
      </w:r>
      <w:r w:rsidRPr="001029E2">
        <w:rPr>
          <w:rFonts w:ascii="Traditional Arabic" w:hAnsi="Traditional Arabic" w:cs="Traditional Arabic"/>
          <w:color w:val="000000" w:themeColor="text1"/>
          <w:sz w:val="32"/>
          <w:szCs w:val="32"/>
          <w:lang w:bidi="ar-DZ"/>
        </w:rPr>
        <w:t xml:space="preserve"> (SPSS) </w:t>
      </w:r>
      <w:r w:rsidRPr="001029E2">
        <w:rPr>
          <w:rFonts w:ascii="Traditional Arabic" w:hAnsi="Traditional Arabic" w:cs="Traditional Arabic"/>
          <w:color w:val="000000" w:themeColor="text1"/>
          <w:sz w:val="32"/>
          <w:szCs w:val="32"/>
          <w:rtl/>
          <w:lang w:bidi="ar-DZ"/>
        </w:rPr>
        <w:t>عن طريق اختيار الأمر</w:t>
      </w:r>
      <w:r w:rsidRPr="001029E2">
        <w:rPr>
          <w:rFonts w:ascii="Traditional Arabic" w:hAnsi="Traditional Arabic" w:cs="Traditional Arabic"/>
          <w:color w:val="000000" w:themeColor="text1"/>
          <w:sz w:val="32"/>
          <w:szCs w:val="32"/>
          <w:lang w:bidi="ar-DZ"/>
        </w:rPr>
        <w:t xml:space="preserve"> (start) </w:t>
      </w:r>
      <w:r w:rsidRPr="001029E2">
        <w:rPr>
          <w:rFonts w:ascii="Traditional Arabic" w:hAnsi="Traditional Arabic" w:cs="Traditional Arabic"/>
          <w:color w:val="000000" w:themeColor="text1"/>
          <w:sz w:val="32"/>
          <w:szCs w:val="32"/>
          <w:rtl/>
          <w:lang w:bidi="ar-DZ"/>
        </w:rPr>
        <w:t>وذلك من خلال اللائحة الرئيسية وهي</w:t>
      </w:r>
      <w:r w:rsidRPr="001029E2">
        <w:rPr>
          <w:rFonts w:ascii="Traditional Arabic" w:hAnsi="Traditional Arabic" w:cs="Traditional Arabic"/>
          <w:color w:val="000000" w:themeColor="text1"/>
          <w:sz w:val="32"/>
          <w:szCs w:val="32"/>
          <w:lang w:bidi="ar-DZ"/>
        </w:rPr>
        <w:t xml:space="preserve"> (programs)</w:t>
      </w:r>
      <w:r w:rsidRPr="001029E2">
        <w:rPr>
          <w:rFonts w:ascii="Traditional Arabic" w:hAnsi="Traditional Arabic" w:cs="Traditional Arabic"/>
          <w:color w:val="000000" w:themeColor="text1"/>
          <w:sz w:val="32"/>
          <w:szCs w:val="32"/>
          <w:rtl/>
          <w:lang w:bidi="ar-DZ"/>
        </w:rPr>
        <w:t>، ويقوم بعد ذلك مستخدم</w:t>
      </w:r>
      <w:r w:rsidRPr="001029E2">
        <w:rPr>
          <w:rFonts w:ascii="Traditional Arabic" w:hAnsi="Traditional Arabic" w:cs="Traditional Arabic"/>
          <w:color w:val="000000" w:themeColor="text1"/>
          <w:sz w:val="32"/>
          <w:szCs w:val="32"/>
          <w:lang w:bidi="ar-DZ"/>
        </w:rPr>
        <w:t xml:space="preserve"> (SPSS) </w:t>
      </w:r>
      <w:r w:rsidRPr="001029E2">
        <w:rPr>
          <w:rFonts w:ascii="Traditional Arabic" w:hAnsi="Traditional Arabic" w:cs="Traditional Arabic"/>
          <w:color w:val="000000" w:themeColor="text1"/>
          <w:sz w:val="32"/>
          <w:szCs w:val="32"/>
          <w:rtl/>
          <w:lang w:bidi="ar-DZ"/>
        </w:rPr>
        <w:t>بتحديد</w:t>
      </w:r>
      <w:r w:rsidRPr="001029E2">
        <w:rPr>
          <w:rFonts w:ascii="Traditional Arabic" w:hAnsi="Traditional Arabic" w:cs="Traditional Arabic"/>
          <w:color w:val="000000" w:themeColor="text1"/>
          <w:sz w:val="32"/>
          <w:szCs w:val="32"/>
          <w:lang w:bidi="ar-DZ"/>
        </w:rPr>
        <w:t xml:space="preserve"> (SPSS).</w:t>
      </w:r>
    </w:p>
    <w:p w14:paraId="04975188"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imes New Roman" w:hAnsi="Times New Roman" w:cs="Times New Roman"/>
          <w:color w:val="000000" w:themeColor="text1"/>
          <w:sz w:val="32"/>
          <w:szCs w:val="32"/>
          <w:lang w:bidi="ar-DZ"/>
        </w:rPr>
        <w:t>►</w:t>
      </w:r>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 xml:space="preserve">استرداد البيانات أو </w:t>
      </w:r>
      <w:proofErr w:type="gramStart"/>
      <w:r w:rsidRPr="001029E2">
        <w:rPr>
          <w:rFonts w:ascii="Traditional Arabic" w:hAnsi="Traditional Arabic" w:cs="Traditional Arabic"/>
          <w:color w:val="000000" w:themeColor="text1"/>
          <w:sz w:val="32"/>
          <w:szCs w:val="32"/>
          <w:rtl/>
          <w:lang w:bidi="ar-DZ"/>
        </w:rPr>
        <w:t>الملفات</w:t>
      </w:r>
      <w:r w:rsidRPr="001029E2">
        <w:rPr>
          <w:rFonts w:ascii="Traditional Arabic" w:hAnsi="Traditional Arabic" w:cs="Traditional Arabic"/>
          <w:color w:val="000000" w:themeColor="text1"/>
          <w:sz w:val="32"/>
          <w:szCs w:val="32"/>
          <w:lang w:bidi="ar-DZ"/>
        </w:rPr>
        <w:t>:</w:t>
      </w:r>
      <w:proofErr w:type="gramEnd"/>
    </w:p>
    <w:p w14:paraId="3C1F9331"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p>
    <w:p w14:paraId="225E9D46" w14:textId="3BB0A2E8"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raditional Arabic" w:hAnsi="Traditional Arabic" w:cs="Traditional Arabic"/>
          <w:color w:val="000000" w:themeColor="text1"/>
          <w:sz w:val="32"/>
          <w:szCs w:val="32"/>
          <w:rtl/>
          <w:lang w:bidi="ar-DZ"/>
        </w:rPr>
        <w:t>يقوم مستخدم برنامج</w:t>
      </w:r>
      <w:r w:rsidRPr="001029E2">
        <w:rPr>
          <w:rFonts w:ascii="Traditional Arabic" w:hAnsi="Traditional Arabic" w:cs="Traditional Arabic"/>
          <w:color w:val="000000" w:themeColor="text1"/>
          <w:sz w:val="32"/>
          <w:szCs w:val="32"/>
          <w:lang w:bidi="ar-DZ"/>
        </w:rPr>
        <w:t xml:space="preserve"> (SPSS) </w:t>
      </w:r>
      <w:r w:rsidRPr="001029E2">
        <w:rPr>
          <w:rFonts w:ascii="Traditional Arabic" w:hAnsi="Traditional Arabic" w:cs="Traditional Arabic"/>
          <w:color w:val="000000" w:themeColor="text1"/>
          <w:sz w:val="32"/>
          <w:szCs w:val="32"/>
          <w:rtl/>
          <w:lang w:bidi="ar-DZ"/>
        </w:rPr>
        <w:t>باختيار الأمر</w:t>
      </w:r>
      <w:r w:rsidRPr="001029E2">
        <w:rPr>
          <w:rFonts w:ascii="Traditional Arabic" w:hAnsi="Traditional Arabic" w:cs="Traditional Arabic"/>
          <w:color w:val="000000" w:themeColor="text1"/>
          <w:sz w:val="32"/>
          <w:szCs w:val="32"/>
          <w:lang w:bidi="ar-DZ"/>
        </w:rPr>
        <w:t xml:space="preserve"> (file) </w:t>
      </w:r>
      <w:r w:rsidRPr="001029E2">
        <w:rPr>
          <w:rFonts w:ascii="Traditional Arabic" w:hAnsi="Traditional Arabic" w:cs="Traditional Arabic"/>
          <w:color w:val="000000" w:themeColor="text1"/>
          <w:sz w:val="32"/>
          <w:szCs w:val="32"/>
          <w:rtl/>
          <w:lang w:bidi="ar-DZ"/>
        </w:rPr>
        <w:t>ثم يختار الأمر الفرعي وهو</w:t>
      </w:r>
      <w:r w:rsidRPr="001029E2">
        <w:rPr>
          <w:rFonts w:ascii="Traditional Arabic" w:hAnsi="Traditional Arabic" w:cs="Traditional Arabic"/>
          <w:color w:val="000000" w:themeColor="text1"/>
          <w:sz w:val="32"/>
          <w:szCs w:val="32"/>
          <w:lang w:bidi="ar-DZ"/>
        </w:rPr>
        <w:t xml:space="preserve"> (open) </w:t>
      </w:r>
      <w:r w:rsidRPr="001029E2">
        <w:rPr>
          <w:rFonts w:ascii="Traditional Arabic" w:hAnsi="Traditional Arabic" w:cs="Traditional Arabic"/>
          <w:color w:val="000000" w:themeColor="text1"/>
          <w:sz w:val="32"/>
          <w:szCs w:val="32"/>
          <w:rtl/>
          <w:lang w:bidi="ar-DZ"/>
        </w:rPr>
        <w:t>وبعد ذلك يقوم بتحديد نوع الملف الذي يريد استرداده، حيث يقوم المستخدم باسترجاع البيانات (</w:t>
      </w:r>
      <w:proofErr w:type="gramStart"/>
      <w:r w:rsidRPr="001029E2">
        <w:rPr>
          <w:rFonts w:ascii="Traditional Arabic" w:hAnsi="Traditional Arabic" w:cs="Traditional Arabic" w:hint="cs"/>
          <w:color w:val="000000" w:themeColor="text1"/>
          <w:sz w:val="32"/>
          <w:szCs w:val="32"/>
          <w:rtl/>
          <w:lang w:bidi="ar-DZ"/>
        </w:rPr>
        <w:t xml:space="preserve">المتغيرات </w:t>
      </w:r>
      <w:r>
        <w:rPr>
          <w:rFonts w:ascii="Traditional Arabic" w:hAnsi="Traditional Arabic" w:cs="Traditional Arabic" w:hint="cs"/>
          <w:color w:val="000000" w:themeColor="text1"/>
          <w:sz w:val="32"/>
          <w:szCs w:val="32"/>
          <w:rtl/>
          <w:lang w:bidi="ar-DZ"/>
        </w:rPr>
        <w:t>)</w:t>
      </w:r>
      <w:proofErr w:type="gramEnd"/>
      <w:r w:rsidRPr="001029E2">
        <w:rPr>
          <w:rFonts w:ascii="Traditional Arabic" w:hAnsi="Traditional Arabic" w:cs="Traditional Arabic"/>
          <w:color w:val="000000" w:themeColor="text1"/>
          <w:sz w:val="32"/>
          <w:szCs w:val="32"/>
          <w:rtl/>
          <w:lang w:bidi="ar-DZ"/>
        </w:rPr>
        <w:t>، وكذلك التقارير وهي النتائج الناتجة عن العمليات الإحصائية التي تم العمل عليها سابقًا، ولا يكون ذلك إلا بعد أن يقوم مستخدم برنامج</w:t>
      </w:r>
      <w:r w:rsidRPr="001029E2">
        <w:rPr>
          <w:rFonts w:ascii="Traditional Arabic" w:hAnsi="Traditional Arabic" w:cs="Traditional Arabic"/>
          <w:color w:val="000000" w:themeColor="text1"/>
          <w:sz w:val="32"/>
          <w:szCs w:val="32"/>
          <w:lang w:bidi="ar-DZ"/>
        </w:rPr>
        <w:t xml:space="preserve"> (SPSS) </w:t>
      </w:r>
      <w:r w:rsidRPr="001029E2">
        <w:rPr>
          <w:rFonts w:ascii="Traditional Arabic" w:hAnsi="Traditional Arabic" w:cs="Traditional Arabic"/>
          <w:color w:val="000000" w:themeColor="text1"/>
          <w:sz w:val="32"/>
          <w:szCs w:val="32"/>
          <w:rtl/>
          <w:lang w:bidi="ar-DZ"/>
        </w:rPr>
        <w:t>باختيار اسم الملف المراد والتأكيد عليه باستخدام الأمر</w:t>
      </w:r>
      <w:r w:rsidRPr="001029E2">
        <w:rPr>
          <w:rFonts w:ascii="Traditional Arabic" w:hAnsi="Traditional Arabic" w:cs="Traditional Arabic"/>
          <w:color w:val="000000" w:themeColor="text1"/>
          <w:sz w:val="32"/>
          <w:szCs w:val="32"/>
          <w:lang w:bidi="ar-DZ"/>
        </w:rPr>
        <w:t xml:space="preserve"> (open).</w:t>
      </w:r>
    </w:p>
    <w:p w14:paraId="22C44B4A"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imes New Roman" w:hAnsi="Times New Roman" w:cs="Times New Roman"/>
          <w:color w:val="000000" w:themeColor="text1"/>
          <w:sz w:val="32"/>
          <w:szCs w:val="32"/>
          <w:lang w:bidi="ar-DZ"/>
        </w:rPr>
        <w:t>►</w:t>
      </w:r>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 xml:space="preserve">حفظ </w:t>
      </w:r>
      <w:proofErr w:type="gramStart"/>
      <w:r w:rsidRPr="001029E2">
        <w:rPr>
          <w:rFonts w:ascii="Traditional Arabic" w:hAnsi="Traditional Arabic" w:cs="Traditional Arabic"/>
          <w:color w:val="000000" w:themeColor="text1"/>
          <w:sz w:val="32"/>
          <w:szCs w:val="32"/>
          <w:rtl/>
          <w:lang w:bidi="ar-DZ"/>
        </w:rPr>
        <w:t>المتغيرات</w:t>
      </w:r>
      <w:r w:rsidRPr="001029E2">
        <w:rPr>
          <w:rFonts w:ascii="Traditional Arabic" w:hAnsi="Traditional Arabic" w:cs="Traditional Arabic"/>
          <w:color w:val="000000" w:themeColor="text1"/>
          <w:sz w:val="32"/>
          <w:szCs w:val="32"/>
          <w:lang w:bidi="ar-DZ"/>
        </w:rPr>
        <w:t>:</w:t>
      </w:r>
      <w:proofErr w:type="gramEnd"/>
    </w:p>
    <w:p w14:paraId="5F892CF3"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p>
    <w:p w14:paraId="2C8E42AA"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raditional Arabic" w:hAnsi="Traditional Arabic" w:cs="Traditional Arabic"/>
          <w:color w:val="000000" w:themeColor="text1"/>
          <w:sz w:val="32"/>
          <w:szCs w:val="32"/>
          <w:rtl/>
          <w:lang w:bidi="ar-DZ"/>
        </w:rPr>
        <w:t>إن كل من الأمر</w:t>
      </w:r>
      <w:r w:rsidRPr="001029E2">
        <w:rPr>
          <w:rFonts w:ascii="Traditional Arabic" w:hAnsi="Traditional Arabic" w:cs="Traditional Arabic"/>
          <w:color w:val="000000" w:themeColor="text1"/>
          <w:sz w:val="32"/>
          <w:szCs w:val="32"/>
          <w:lang w:bidi="ar-DZ"/>
        </w:rPr>
        <w:t xml:space="preserve"> </w:t>
      </w:r>
      <w:proofErr w:type="spellStart"/>
      <w:proofErr w:type="gramStart"/>
      <w:r w:rsidRPr="001029E2">
        <w:rPr>
          <w:rFonts w:ascii="Traditional Arabic" w:hAnsi="Traditional Arabic" w:cs="Traditional Arabic"/>
          <w:color w:val="000000" w:themeColor="text1"/>
          <w:sz w:val="32"/>
          <w:szCs w:val="32"/>
          <w:lang w:bidi="ar-DZ"/>
        </w:rPr>
        <w:t>save</w:t>
      </w:r>
      <w:proofErr w:type="spellEnd"/>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و</w:t>
      </w:r>
      <w:proofErr w:type="gramEnd"/>
      <w:r w:rsidRPr="001029E2">
        <w:rPr>
          <w:rFonts w:ascii="Traditional Arabic" w:hAnsi="Traditional Arabic" w:cs="Traditional Arabic"/>
          <w:color w:val="000000" w:themeColor="text1"/>
          <w:sz w:val="32"/>
          <w:szCs w:val="32"/>
          <w:lang w:bidi="ar-DZ"/>
        </w:rPr>
        <w:t xml:space="preserve"> </w:t>
      </w:r>
      <w:proofErr w:type="spellStart"/>
      <w:r w:rsidRPr="001029E2">
        <w:rPr>
          <w:rFonts w:ascii="Traditional Arabic" w:hAnsi="Traditional Arabic" w:cs="Traditional Arabic"/>
          <w:color w:val="000000" w:themeColor="text1"/>
          <w:sz w:val="32"/>
          <w:szCs w:val="32"/>
          <w:lang w:bidi="ar-DZ"/>
        </w:rPr>
        <w:t>save</w:t>
      </w:r>
      <w:proofErr w:type="spellEnd"/>
      <w:r w:rsidRPr="001029E2">
        <w:rPr>
          <w:rFonts w:ascii="Traditional Arabic" w:hAnsi="Traditional Arabic" w:cs="Traditional Arabic"/>
          <w:color w:val="000000" w:themeColor="text1"/>
          <w:sz w:val="32"/>
          <w:szCs w:val="32"/>
          <w:lang w:bidi="ar-DZ"/>
        </w:rPr>
        <w:t xml:space="preserve"> as  </w:t>
      </w:r>
      <w:r w:rsidRPr="001029E2">
        <w:rPr>
          <w:rFonts w:ascii="Traditional Arabic" w:hAnsi="Traditional Arabic" w:cs="Traditional Arabic"/>
          <w:color w:val="000000" w:themeColor="text1"/>
          <w:sz w:val="32"/>
          <w:szCs w:val="32"/>
          <w:rtl/>
          <w:lang w:bidi="ar-DZ"/>
        </w:rPr>
        <w:t>خاص لحفظ البيانات التي يتم إدخالها في البرنامج، حيث يتم استخدام</w:t>
      </w:r>
      <w:r w:rsidRPr="001029E2">
        <w:rPr>
          <w:rFonts w:ascii="Traditional Arabic" w:hAnsi="Traditional Arabic" w:cs="Traditional Arabic"/>
          <w:color w:val="000000" w:themeColor="text1"/>
          <w:sz w:val="32"/>
          <w:szCs w:val="32"/>
          <w:lang w:bidi="ar-DZ"/>
        </w:rPr>
        <w:t xml:space="preserve"> </w:t>
      </w:r>
      <w:proofErr w:type="spellStart"/>
      <w:r w:rsidRPr="001029E2">
        <w:rPr>
          <w:rFonts w:ascii="Traditional Arabic" w:hAnsi="Traditional Arabic" w:cs="Traditional Arabic"/>
          <w:color w:val="000000" w:themeColor="text1"/>
          <w:sz w:val="32"/>
          <w:szCs w:val="32"/>
          <w:lang w:bidi="ar-DZ"/>
        </w:rPr>
        <w:t>save</w:t>
      </w:r>
      <w:proofErr w:type="spellEnd"/>
      <w:r w:rsidRPr="001029E2">
        <w:rPr>
          <w:rFonts w:ascii="Traditional Arabic" w:hAnsi="Traditional Arabic" w:cs="Traditional Arabic"/>
          <w:color w:val="000000" w:themeColor="text1"/>
          <w:sz w:val="32"/>
          <w:szCs w:val="32"/>
          <w:lang w:bidi="ar-DZ"/>
        </w:rPr>
        <w:t xml:space="preserve"> as  </w:t>
      </w:r>
      <w:r w:rsidRPr="001029E2">
        <w:rPr>
          <w:rFonts w:ascii="Traditional Arabic" w:hAnsi="Traditional Arabic" w:cs="Traditional Arabic"/>
          <w:color w:val="000000" w:themeColor="text1"/>
          <w:sz w:val="32"/>
          <w:szCs w:val="32"/>
          <w:rtl/>
          <w:lang w:bidi="ar-DZ"/>
        </w:rPr>
        <w:t>من أجل أن يقوم مستخدم البرنامج بإعطاء اسم خاص للملف وبالتالي حفظه، ويمكن حفظ بيان المتغيرات وهي</w:t>
      </w:r>
      <w:r w:rsidRPr="001029E2">
        <w:rPr>
          <w:rFonts w:ascii="Traditional Arabic" w:hAnsi="Traditional Arabic" w:cs="Traditional Arabic"/>
          <w:color w:val="000000" w:themeColor="text1"/>
          <w:sz w:val="32"/>
          <w:szCs w:val="32"/>
          <w:lang w:bidi="ar-DZ"/>
        </w:rPr>
        <w:t xml:space="preserve"> (data) </w:t>
      </w:r>
      <w:r w:rsidRPr="001029E2">
        <w:rPr>
          <w:rFonts w:ascii="Traditional Arabic" w:hAnsi="Traditional Arabic" w:cs="Traditional Arabic"/>
          <w:color w:val="000000" w:themeColor="text1"/>
          <w:sz w:val="32"/>
          <w:szCs w:val="32"/>
          <w:rtl/>
          <w:lang w:bidi="ar-DZ"/>
        </w:rPr>
        <w:t>وكذلك تقارير</w:t>
      </w:r>
      <w:r w:rsidRPr="001029E2">
        <w:rPr>
          <w:rFonts w:ascii="Traditional Arabic" w:hAnsi="Traditional Arabic" w:cs="Traditional Arabic"/>
          <w:color w:val="000000" w:themeColor="text1"/>
          <w:sz w:val="32"/>
          <w:szCs w:val="32"/>
          <w:lang w:bidi="ar-DZ"/>
        </w:rPr>
        <w:t xml:space="preserve"> output </w:t>
      </w:r>
      <w:proofErr w:type="spellStart"/>
      <w:r w:rsidRPr="001029E2">
        <w:rPr>
          <w:rFonts w:ascii="Traditional Arabic" w:hAnsi="Traditional Arabic" w:cs="Traditional Arabic"/>
          <w:color w:val="000000" w:themeColor="text1"/>
          <w:sz w:val="32"/>
          <w:szCs w:val="32"/>
          <w:lang w:bidi="ar-DZ"/>
        </w:rPr>
        <w:t>navigator</w:t>
      </w:r>
      <w:proofErr w:type="spellEnd"/>
      <w:r w:rsidRPr="001029E2">
        <w:rPr>
          <w:rFonts w:ascii="Traditional Arabic" w:hAnsi="Traditional Arabic" w:cs="Traditional Arabic"/>
          <w:color w:val="000000" w:themeColor="text1"/>
          <w:sz w:val="32"/>
          <w:szCs w:val="32"/>
          <w:rtl/>
          <w:lang w:bidi="ar-DZ"/>
        </w:rPr>
        <w:t>، ومن ثم يقوم بالضغط على</w:t>
      </w:r>
      <w:r w:rsidRPr="001029E2">
        <w:rPr>
          <w:rFonts w:ascii="Traditional Arabic" w:hAnsi="Traditional Arabic" w:cs="Traditional Arabic"/>
          <w:color w:val="000000" w:themeColor="text1"/>
          <w:sz w:val="32"/>
          <w:szCs w:val="32"/>
          <w:lang w:bidi="ar-DZ"/>
        </w:rPr>
        <w:t xml:space="preserve"> </w:t>
      </w:r>
      <w:proofErr w:type="spellStart"/>
      <w:r w:rsidRPr="001029E2">
        <w:rPr>
          <w:rFonts w:ascii="Traditional Arabic" w:hAnsi="Traditional Arabic" w:cs="Traditional Arabic"/>
          <w:color w:val="000000" w:themeColor="text1"/>
          <w:sz w:val="32"/>
          <w:szCs w:val="32"/>
          <w:lang w:bidi="ar-DZ"/>
        </w:rPr>
        <w:t>save</w:t>
      </w:r>
      <w:proofErr w:type="spellEnd"/>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من أجل حفظ التعديلات التي أدخلها المستخدم على الملف</w:t>
      </w:r>
      <w:r w:rsidRPr="001029E2">
        <w:rPr>
          <w:rFonts w:ascii="Traditional Arabic" w:hAnsi="Traditional Arabic" w:cs="Traditional Arabic"/>
          <w:color w:val="000000" w:themeColor="text1"/>
          <w:sz w:val="32"/>
          <w:szCs w:val="32"/>
          <w:lang w:bidi="ar-DZ"/>
        </w:rPr>
        <w:t>.</w:t>
      </w:r>
    </w:p>
    <w:p w14:paraId="68A04C2C"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imes New Roman" w:hAnsi="Times New Roman" w:cs="Times New Roman"/>
          <w:color w:val="000000" w:themeColor="text1"/>
          <w:sz w:val="32"/>
          <w:szCs w:val="32"/>
          <w:lang w:bidi="ar-DZ"/>
        </w:rPr>
        <w:t>►</w:t>
      </w:r>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 xml:space="preserve">إضافة أو تعديل أو التحكم </w:t>
      </w:r>
      <w:proofErr w:type="gramStart"/>
      <w:r w:rsidRPr="001029E2">
        <w:rPr>
          <w:rFonts w:ascii="Traditional Arabic" w:hAnsi="Traditional Arabic" w:cs="Traditional Arabic"/>
          <w:color w:val="000000" w:themeColor="text1"/>
          <w:sz w:val="32"/>
          <w:szCs w:val="32"/>
          <w:rtl/>
          <w:lang w:bidi="ar-DZ"/>
        </w:rPr>
        <w:t>بالمتغيرات</w:t>
      </w:r>
      <w:r w:rsidRPr="001029E2">
        <w:rPr>
          <w:rFonts w:ascii="Traditional Arabic" w:hAnsi="Traditional Arabic" w:cs="Traditional Arabic"/>
          <w:color w:val="000000" w:themeColor="text1"/>
          <w:sz w:val="32"/>
          <w:szCs w:val="32"/>
          <w:lang w:bidi="ar-DZ"/>
        </w:rPr>
        <w:t>:</w:t>
      </w:r>
      <w:proofErr w:type="gramEnd"/>
    </w:p>
    <w:p w14:paraId="68971AB5"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p>
    <w:p w14:paraId="07E89315"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raditional Arabic" w:hAnsi="Traditional Arabic" w:cs="Traditional Arabic"/>
          <w:color w:val="000000" w:themeColor="text1"/>
          <w:sz w:val="32"/>
          <w:szCs w:val="32"/>
          <w:rtl/>
          <w:lang w:bidi="ar-DZ"/>
        </w:rPr>
        <w:t>يقوم مستخدم برنامج</w:t>
      </w:r>
      <w:r w:rsidRPr="001029E2">
        <w:rPr>
          <w:rFonts w:ascii="Traditional Arabic" w:hAnsi="Traditional Arabic" w:cs="Traditional Arabic"/>
          <w:color w:val="000000" w:themeColor="text1"/>
          <w:sz w:val="32"/>
          <w:szCs w:val="32"/>
          <w:lang w:bidi="ar-DZ"/>
        </w:rPr>
        <w:t xml:space="preserve"> (SPSS) </w:t>
      </w:r>
      <w:r w:rsidRPr="001029E2">
        <w:rPr>
          <w:rFonts w:ascii="Traditional Arabic" w:hAnsi="Traditional Arabic" w:cs="Traditional Arabic"/>
          <w:color w:val="000000" w:themeColor="text1"/>
          <w:sz w:val="32"/>
          <w:szCs w:val="32"/>
          <w:rtl/>
          <w:lang w:bidi="ar-DZ"/>
        </w:rPr>
        <w:t>بالانتقال إلى النافذة المسماة ب</w:t>
      </w:r>
      <w:r w:rsidRPr="001029E2">
        <w:rPr>
          <w:rFonts w:ascii="Traditional Arabic" w:hAnsi="Traditional Arabic" w:cs="Traditional Arabic"/>
          <w:color w:val="000000" w:themeColor="text1"/>
          <w:sz w:val="32"/>
          <w:szCs w:val="32"/>
          <w:lang w:bidi="ar-DZ"/>
        </w:rPr>
        <w:t xml:space="preserve"> (data editor)</w:t>
      </w:r>
      <w:r w:rsidRPr="001029E2">
        <w:rPr>
          <w:rFonts w:ascii="Traditional Arabic" w:hAnsi="Traditional Arabic" w:cs="Traditional Arabic"/>
          <w:color w:val="000000" w:themeColor="text1"/>
          <w:sz w:val="32"/>
          <w:szCs w:val="32"/>
          <w:rtl/>
          <w:lang w:bidi="ar-DZ"/>
        </w:rPr>
        <w:t>، ومن ثم يختار عمود (متغير غير محجوز) من أجل أن يقوم بإضافة البيانات وبالتالي تأكيدها على بالضغط على مفتاح</w:t>
      </w:r>
      <w:r w:rsidRPr="001029E2">
        <w:rPr>
          <w:rFonts w:ascii="Traditional Arabic" w:hAnsi="Traditional Arabic" w:cs="Traditional Arabic"/>
          <w:color w:val="000000" w:themeColor="text1"/>
          <w:sz w:val="32"/>
          <w:szCs w:val="32"/>
          <w:lang w:bidi="ar-DZ"/>
        </w:rPr>
        <w:t xml:space="preserve"> (enter)</w:t>
      </w:r>
      <w:r w:rsidRPr="001029E2">
        <w:rPr>
          <w:rFonts w:ascii="Traditional Arabic" w:hAnsi="Traditional Arabic" w:cs="Traditional Arabic"/>
          <w:color w:val="000000" w:themeColor="text1"/>
          <w:sz w:val="32"/>
          <w:szCs w:val="32"/>
          <w:rtl/>
          <w:lang w:bidi="ar-DZ"/>
        </w:rPr>
        <w:t>، أو يتم تحرير السهم إلى أسفل، وتجدر الإشارة هنا إلى ضرورة معرفة المستخدم بأن (.) تعني</w:t>
      </w:r>
      <w:r w:rsidRPr="001029E2">
        <w:rPr>
          <w:rFonts w:ascii="Traditional Arabic" w:hAnsi="Traditional Arabic" w:cs="Traditional Arabic"/>
          <w:color w:val="000000" w:themeColor="text1"/>
          <w:sz w:val="32"/>
          <w:szCs w:val="32"/>
          <w:lang w:bidi="ar-DZ"/>
        </w:rPr>
        <w:t xml:space="preserve"> </w:t>
      </w:r>
      <w:proofErr w:type="spellStart"/>
      <w:r w:rsidRPr="001029E2">
        <w:rPr>
          <w:rFonts w:ascii="Traditional Arabic" w:hAnsi="Traditional Arabic" w:cs="Traditional Arabic"/>
          <w:color w:val="000000" w:themeColor="text1"/>
          <w:sz w:val="32"/>
          <w:szCs w:val="32"/>
          <w:lang w:bidi="ar-DZ"/>
        </w:rPr>
        <w:t>missing</w:t>
      </w:r>
      <w:proofErr w:type="spellEnd"/>
      <w:r w:rsidRPr="001029E2">
        <w:rPr>
          <w:rFonts w:ascii="Traditional Arabic" w:hAnsi="Traditional Arabic" w:cs="Traditional Arabic"/>
          <w:color w:val="000000" w:themeColor="text1"/>
          <w:sz w:val="32"/>
          <w:szCs w:val="32"/>
          <w:rtl/>
          <w:lang w:bidi="ar-DZ"/>
        </w:rPr>
        <w:t>، أي لا توجد أي قيمة في الخلية. حيث يمكن لمستخدم برنامج</w:t>
      </w:r>
      <w:r w:rsidRPr="001029E2">
        <w:rPr>
          <w:rFonts w:ascii="Traditional Arabic" w:hAnsi="Traditional Arabic" w:cs="Traditional Arabic"/>
          <w:color w:val="000000" w:themeColor="text1"/>
          <w:sz w:val="32"/>
          <w:szCs w:val="32"/>
          <w:lang w:bidi="ar-DZ"/>
        </w:rPr>
        <w:t xml:space="preserve"> (SPSS) </w:t>
      </w:r>
      <w:r w:rsidRPr="001029E2">
        <w:rPr>
          <w:rFonts w:ascii="Traditional Arabic" w:hAnsi="Traditional Arabic" w:cs="Traditional Arabic"/>
          <w:color w:val="000000" w:themeColor="text1"/>
          <w:sz w:val="32"/>
          <w:szCs w:val="32"/>
          <w:rtl/>
          <w:lang w:bidi="ar-DZ"/>
        </w:rPr>
        <w:t>بإجراء التعديلات على البيانات بسهولة، جيق يقوم بتعديل أي قيمة من خلال تحريكه للسهم إلى الصف أي الخلية ومن ثم الكتابة عليها بالقيمة الجديدة</w:t>
      </w:r>
      <w:r w:rsidRPr="001029E2">
        <w:rPr>
          <w:rFonts w:ascii="Traditional Arabic" w:hAnsi="Traditional Arabic" w:cs="Traditional Arabic"/>
          <w:color w:val="000000" w:themeColor="text1"/>
          <w:sz w:val="32"/>
          <w:szCs w:val="32"/>
          <w:lang w:bidi="ar-DZ"/>
        </w:rPr>
        <w:t>.</w:t>
      </w:r>
    </w:p>
    <w:p w14:paraId="005F53BD"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p>
    <w:p w14:paraId="641C3B98"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raditional Arabic" w:hAnsi="Traditional Arabic" w:cs="Traditional Arabic"/>
          <w:color w:val="000000" w:themeColor="text1"/>
          <w:sz w:val="32"/>
          <w:szCs w:val="32"/>
          <w:rtl/>
          <w:lang w:bidi="ar-DZ"/>
        </w:rPr>
        <w:t>حيث يتمكن مستخدم برنامج التحليل الاحصائي</w:t>
      </w:r>
      <w:r w:rsidRPr="001029E2">
        <w:rPr>
          <w:rFonts w:ascii="Traditional Arabic" w:hAnsi="Traditional Arabic" w:cs="Traditional Arabic"/>
          <w:color w:val="000000" w:themeColor="text1"/>
          <w:sz w:val="32"/>
          <w:szCs w:val="32"/>
          <w:lang w:bidi="ar-DZ"/>
        </w:rPr>
        <w:t xml:space="preserve"> (SPSS) </w:t>
      </w:r>
      <w:r w:rsidRPr="001029E2">
        <w:rPr>
          <w:rFonts w:ascii="Traditional Arabic" w:hAnsi="Traditional Arabic" w:cs="Traditional Arabic"/>
          <w:color w:val="000000" w:themeColor="text1"/>
          <w:sz w:val="32"/>
          <w:szCs w:val="32"/>
          <w:rtl/>
          <w:lang w:bidi="ar-DZ"/>
        </w:rPr>
        <w:t>من تعريف المتغيرات وذلك من خلال تحديد نوع البيانات المضافة وكذلك المتغيرات ثم المؤشرات الاقتصادية التي يمكن للمستخدم بإضافتها كما هي، حيث يمكن للمستخدم بأن يحدد المتغيرات وكذلك البيانات عن طريق البدائل مثل ذكر أو أنثى، متعلم أو غير متعلم، حيث يقوم مستخدم البرنامج بتعريف المتغير وذلك من خلال الانتقال إلى الشاشة الخاصة بتعريف المتغيرات وهي</w:t>
      </w:r>
      <w:r w:rsidRPr="001029E2">
        <w:rPr>
          <w:rFonts w:ascii="Traditional Arabic" w:hAnsi="Traditional Arabic" w:cs="Traditional Arabic"/>
          <w:color w:val="000000" w:themeColor="text1"/>
          <w:sz w:val="32"/>
          <w:szCs w:val="32"/>
          <w:lang w:bidi="ar-DZ"/>
        </w:rPr>
        <w:t xml:space="preserve"> (variable </w:t>
      </w:r>
      <w:proofErr w:type="spellStart"/>
      <w:r w:rsidRPr="001029E2">
        <w:rPr>
          <w:rFonts w:ascii="Traditional Arabic" w:hAnsi="Traditional Arabic" w:cs="Traditional Arabic"/>
          <w:color w:val="000000" w:themeColor="text1"/>
          <w:sz w:val="32"/>
          <w:szCs w:val="32"/>
          <w:lang w:bidi="ar-DZ"/>
        </w:rPr>
        <w:t>view</w:t>
      </w:r>
      <w:proofErr w:type="spellEnd"/>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ومن ثم يقوم بتحديد التالي</w:t>
      </w:r>
      <w:r w:rsidRPr="001029E2">
        <w:rPr>
          <w:rFonts w:ascii="Traditional Arabic" w:hAnsi="Traditional Arabic" w:cs="Traditional Arabic"/>
          <w:color w:val="000000" w:themeColor="text1"/>
          <w:sz w:val="32"/>
          <w:szCs w:val="32"/>
          <w:lang w:bidi="ar-DZ"/>
        </w:rPr>
        <w:t>:</w:t>
      </w:r>
    </w:p>
    <w:p w14:paraId="2A27306E"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p>
    <w:p w14:paraId="3C79B7A4"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اسم المتغير، وكذلك النوع، وحجم المتغير، وأيضًا عدد النقاط العشرية</w:t>
      </w:r>
      <w:r w:rsidRPr="001029E2">
        <w:rPr>
          <w:rFonts w:ascii="Traditional Arabic" w:hAnsi="Traditional Arabic" w:cs="Traditional Arabic"/>
          <w:color w:val="000000" w:themeColor="text1"/>
          <w:sz w:val="32"/>
          <w:szCs w:val="32"/>
          <w:lang w:bidi="ar-DZ"/>
        </w:rPr>
        <w:t>.</w:t>
      </w:r>
    </w:p>
    <w:p w14:paraId="2486D397"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يتوجب على المستخدم بان يقوم بتحديد قيم المتغير (أي الترميز) في خانة</w:t>
      </w:r>
      <w:r w:rsidRPr="001029E2">
        <w:rPr>
          <w:rFonts w:ascii="Traditional Arabic" w:hAnsi="Traditional Arabic" w:cs="Traditional Arabic"/>
          <w:color w:val="000000" w:themeColor="text1"/>
          <w:sz w:val="32"/>
          <w:szCs w:val="32"/>
          <w:lang w:bidi="ar-DZ"/>
        </w:rPr>
        <w:t xml:space="preserve"> (values) </w:t>
      </w:r>
      <w:r w:rsidRPr="001029E2">
        <w:rPr>
          <w:rFonts w:ascii="Traditional Arabic" w:hAnsi="Traditional Arabic" w:cs="Traditional Arabic"/>
          <w:color w:val="000000" w:themeColor="text1"/>
          <w:sz w:val="32"/>
          <w:szCs w:val="32"/>
          <w:rtl/>
          <w:lang w:bidi="ar-DZ"/>
        </w:rPr>
        <w:t>بحيث تظهر شاشة مخصصة</w:t>
      </w:r>
      <w:r w:rsidRPr="001029E2">
        <w:rPr>
          <w:rFonts w:ascii="Traditional Arabic" w:hAnsi="Traditional Arabic" w:cs="Traditional Arabic"/>
          <w:color w:val="000000" w:themeColor="text1"/>
          <w:sz w:val="32"/>
          <w:szCs w:val="32"/>
          <w:lang w:bidi="ar-DZ"/>
        </w:rPr>
        <w:t>.</w:t>
      </w:r>
    </w:p>
    <w:p w14:paraId="6370067E"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يقوم مستخدم البرنامج بإدخال قيمة الرمز في الخاصة المخصصة</w:t>
      </w:r>
      <w:r w:rsidRPr="001029E2">
        <w:rPr>
          <w:rFonts w:ascii="Traditional Arabic" w:hAnsi="Traditional Arabic" w:cs="Traditional Arabic"/>
          <w:color w:val="000000" w:themeColor="text1"/>
          <w:sz w:val="32"/>
          <w:szCs w:val="32"/>
          <w:lang w:bidi="ar-DZ"/>
        </w:rPr>
        <w:t xml:space="preserve"> (value) </w:t>
      </w:r>
      <w:r w:rsidRPr="001029E2">
        <w:rPr>
          <w:rFonts w:ascii="Traditional Arabic" w:hAnsi="Traditional Arabic" w:cs="Traditional Arabic"/>
          <w:color w:val="000000" w:themeColor="text1"/>
          <w:sz w:val="32"/>
          <w:szCs w:val="32"/>
          <w:rtl/>
          <w:lang w:bidi="ar-DZ"/>
        </w:rPr>
        <w:t>وكذلك اسم الرمز في الخانة</w:t>
      </w:r>
      <w:r w:rsidRPr="001029E2">
        <w:rPr>
          <w:rFonts w:ascii="Traditional Arabic" w:hAnsi="Traditional Arabic" w:cs="Traditional Arabic"/>
          <w:color w:val="000000" w:themeColor="text1"/>
          <w:sz w:val="32"/>
          <w:szCs w:val="32"/>
          <w:lang w:bidi="ar-DZ"/>
        </w:rPr>
        <w:t xml:space="preserve"> (value label) </w:t>
      </w:r>
      <w:r w:rsidRPr="001029E2">
        <w:rPr>
          <w:rFonts w:ascii="Traditional Arabic" w:hAnsi="Traditional Arabic" w:cs="Traditional Arabic"/>
          <w:color w:val="000000" w:themeColor="text1"/>
          <w:sz w:val="32"/>
          <w:szCs w:val="32"/>
          <w:rtl/>
          <w:lang w:bidi="ar-DZ"/>
        </w:rPr>
        <w:t>ومن ثم يقوم بالضغط على مفتاح</w:t>
      </w:r>
      <w:r w:rsidRPr="001029E2">
        <w:rPr>
          <w:rFonts w:ascii="Traditional Arabic" w:hAnsi="Traditional Arabic" w:cs="Traditional Arabic"/>
          <w:color w:val="000000" w:themeColor="text1"/>
          <w:sz w:val="32"/>
          <w:szCs w:val="32"/>
          <w:lang w:bidi="ar-DZ"/>
        </w:rPr>
        <w:t xml:space="preserve"> (</w:t>
      </w:r>
      <w:proofErr w:type="spellStart"/>
      <w:r w:rsidRPr="001029E2">
        <w:rPr>
          <w:rFonts w:ascii="Traditional Arabic" w:hAnsi="Traditional Arabic" w:cs="Traditional Arabic"/>
          <w:color w:val="000000" w:themeColor="text1"/>
          <w:sz w:val="32"/>
          <w:szCs w:val="32"/>
          <w:lang w:bidi="ar-DZ"/>
        </w:rPr>
        <w:t>add</w:t>
      </w:r>
      <w:proofErr w:type="spellEnd"/>
      <w:r w:rsidRPr="001029E2">
        <w:rPr>
          <w:rFonts w:ascii="Traditional Arabic" w:hAnsi="Traditional Arabic" w:cs="Traditional Arabic"/>
          <w:color w:val="000000" w:themeColor="text1"/>
          <w:sz w:val="32"/>
          <w:szCs w:val="32"/>
          <w:lang w:bidi="ar-DZ"/>
        </w:rPr>
        <w:t>).</w:t>
      </w:r>
    </w:p>
    <w:p w14:paraId="5BB60A48" w14:textId="77777777" w:rsidR="001029E2" w:rsidRPr="001029E2"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يقوم المستخدم بإجراء جميع الخطوات التي تم ذكرها أعلاه ومن ثم إضافة المتغيرات في شاشة البيانات من أجل اظهار القيم الكتابية المرادفة (على سبيل المثال) بدل القيم الرقمية وذلك عندما يقوم المستخدم باختيار الأمر</w:t>
      </w:r>
      <w:r w:rsidRPr="001029E2">
        <w:rPr>
          <w:rFonts w:ascii="Traditional Arabic" w:hAnsi="Traditional Arabic" w:cs="Traditional Arabic"/>
          <w:color w:val="000000" w:themeColor="text1"/>
          <w:sz w:val="32"/>
          <w:szCs w:val="32"/>
          <w:lang w:bidi="ar-DZ"/>
        </w:rPr>
        <w:t xml:space="preserve"> (</w:t>
      </w:r>
      <w:proofErr w:type="spellStart"/>
      <w:r w:rsidRPr="001029E2">
        <w:rPr>
          <w:rFonts w:ascii="Traditional Arabic" w:hAnsi="Traditional Arabic" w:cs="Traditional Arabic"/>
          <w:color w:val="000000" w:themeColor="text1"/>
          <w:sz w:val="32"/>
          <w:szCs w:val="32"/>
          <w:lang w:bidi="ar-DZ"/>
        </w:rPr>
        <w:t>view</w:t>
      </w:r>
      <w:proofErr w:type="spellEnd"/>
      <w:r w:rsidRPr="001029E2">
        <w:rPr>
          <w:rFonts w:ascii="Traditional Arabic" w:hAnsi="Traditional Arabic" w:cs="Traditional Arabic"/>
          <w:color w:val="000000" w:themeColor="text1"/>
          <w:sz w:val="32"/>
          <w:szCs w:val="32"/>
          <w:lang w:bidi="ar-DZ"/>
        </w:rPr>
        <w:t xml:space="preserve">) </w:t>
      </w:r>
      <w:r w:rsidRPr="001029E2">
        <w:rPr>
          <w:rFonts w:ascii="Traditional Arabic" w:hAnsi="Traditional Arabic" w:cs="Traditional Arabic"/>
          <w:color w:val="000000" w:themeColor="text1"/>
          <w:sz w:val="32"/>
          <w:szCs w:val="32"/>
          <w:rtl/>
          <w:lang w:bidi="ar-DZ"/>
        </w:rPr>
        <w:t>من اللائحة الرئيسية، ومن ثم يختار المستخدم الأمر</w:t>
      </w:r>
      <w:r w:rsidRPr="001029E2">
        <w:rPr>
          <w:rFonts w:ascii="Traditional Arabic" w:hAnsi="Traditional Arabic" w:cs="Traditional Arabic"/>
          <w:color w:val="000000" w:themeColor="text1"/>
          <w:sz w:val="32"/>
          <w:szCs w:val="32"/>
          <w:lang w:bidi="ar-DZ"/>
        </w:rPr>
        <w:t xml:space="preserve"> (value labels) </w:t>
      </w:r>
      <w:r w:rsidRPr="001029E2">
        <w:rPr>
          <w:rFonts w:ascii="Traditional Arabic" w:hAnsi="Traditional Arabic" w:cs="Traditional Arabic"/>
          <w:color w:val="000000" w:themeColor="text1"/>
          <w:sz w:val="32"/>
          <w:szCs w:val="32"/>
          <w:rtl/>
          <w:lang w:bidi="ar-DZ"/>
        </w:rPr>
        <w:t>من خلال ضغطه على المفتاح المخصص</w:t>
      </w:r>
      <w:r w:rsidRPr="001029E2">
        <w:rPr>
          <w:rFonts w:ascii="Traditional Arabic" w:hAnsi="Traditional Arabic" w:cs="Traditional Arabic"/>
          <w:color w:val="000000" w:themeColor="text1"/>
          <w:sz w:val="32"/>
          <w:szCs w:val="32"/>
          <w:lang w:bidi="ar-DZ"/>
        </w:rPr>
        <w:t>.</w:t>
      </w:r>
    </w:p>
    <w:p w14:paraId="6D4F4A0B" w14:textId="34E7DFA1" w:rsidR="00AC48F5" w:rsidRPr="00AC48F5" w:rsidRDefault="001029E2" w:rsidP="001029E2">
      <w:pPr>
        <w:bidi/>
        <w:spacing w:after="0"/>
        <w:jc w:val="left"/>
        <w:rPr>
          <w:rFonts w:ascii="Traditional Arabic" w:hAnsi="Traditional Arabic" w:cs="Traditional Arabic"/>
          <w:color w:val="000000" w:themeColor="text1"/>
          <w:sz w:val="32"/>
          <w:szCs w:val="32"/>
          <w:rtl/>
          <w:lang w:bidi="ar-DZ"/>
        </w:rPr>
      </w:pPr>
      <w:r w:rsidRPr="001029E2">
        <w:rPr>
          <w:rFonts w:ascii="Traditional Arabic" w:hAnsi="Traditional Arabic" w:cs="Traditional Arabic"/>
          <w:color w:val="000000" w:themeColor="text1"/>
          <w:sz w:val="32"/>
          <w:szCs w:val="32"/>
          <w:rtl/>
          <w:lang w:bidi="ar-DZ"/>
        </w:rPr>
        <w:t>حيث يمكن لمستخدم برنامج (</w:t>
      </w:r>
      <w:r w:rsidRPr="001029E2">
        <w:rPr>
          <w:rFonts w:ascii="Traditional Arabic" w:hAnsi="Traditional Arabic" w:cs="Traditional Arabic"/>
          <w:color w:val="000000" w:themeColor="text1"/>
          <w:sz w:val="32"/>
          <w:szCs w:val="32"/>
          <w:lang w:bidi="ar-DZ"/>
        </w:rPr>
        <w:t>SPSS</w:t>
      </w:r>
      <w:r w:rsidRPr="001029E2">
        <w:rPr>
          <w:rFonts w:ascii="Traditional Arabic" w:hAnsi="Traditional Arabic" w:cs="Traditional Arabic"/>
          <w:color w:val="000000" w:themeColor="text1"/>
          <w:sz w:val="32"/>
          <w:szCs w:val="32"/>
          <w:rtl/>
          <w:lang w:bidi="ar-DZ"/>
        </w:rPr>
        <w:t>) بإضافة مشاهدة أو متغير وذلك من خلال الضغط على الأمر الفرعي وهو (</w:t>
      </w:r>
      <w:r w:rsidRPr="001029E2">
        <w:rPr>
          <w:rFonts w:ascii="Traditional Arabic" w:hAnsi="Traditional Arabic" w:cs="Traditional Arabic"/>
          <w:color w:val="000000" w:themeColor="text1"/>
          <w:sz w:val="32"/>
          <w:szCs w:val="32"/>
          <w:lang w:bidi="ar-DZ"/>
        </w:rPr>
        <w:t>insert variable</w:t>
      </w:r>
      <w:r w:rsidRPr="001029E2">
        <w:rPr>
          <w:rFonts w:ascii="Traditional Arabic" w:hAnsi="Traditional Arabic" w:cs="Traditional Arabic"/>
          <w:color w:val="000000" w:themeColor="text1"/>
          <w:sz w:val="32"/>
          <w:szCs w:val="32"/>
          <w:rtl/>
          <w:lang w:bidi="ar-DZ"/>
        </w:rPr>
        <w:t>) وذلك في حالة إضافة متغير جديد. كما يمكن لمستخدم برنامج (</w:t>
      </w:r>
      <w:r w:rsidRPr="001029E2">
        <w:rPr>
          <w:rFonts w:ascii="Traditional Arabic" w:hAnsi="Traditional Arabic" w:cs="Traditional Arabic"/>
          <w:color w:val="000000" w:themeColor="text1"/>
          <w:sz w:val="32"/>
          <w:szCs w:val="32"/>
          <w:lang w:bidi="ar-DZ"/>
        </w:rPr>
        <w:t>SPSS</w:t>
      </w:r>
      <w:r w:rsidRPr="001029E2">
        <w:rPr>
          <w:rFonts w:ascii="Traditional Arabic" w:hAnsi="Traditional Arabic" w:cs="Traditional Arabic"/>
          <w:color w:val="000000" w:themeColor="text1"/>
          <w:sz w:val="32"/>
          <w:szCs w:val="32"/>
          <w:rtl/>
          <w:lang w:bidi="ar-DZ"/>
        </w:rPr>
        <w:t>) بالضغط على الأمر الفرعي (</w:t>
      </w:r>
      <w:r w:rsidRPr="001029E2">
        <w:rPr>
          <w:rFonts w:ascii="Traditional Arabic" w:hAnsi="Traditional Arabic" w:cs="Traditional Arabic"/>
          <w:color w:val="000000" w:themeColor="text1"/>
          <w:sz w:val="32"/>
          <w:szCs w:val="32"/>
          <w:lang w:bidi="ar-DZ"/>
        </w:rPr>
        <w:t>insert case</w:t>
      </w:r>
      <w:r w:rsidRPr="001029E2">
        <w:rPr>
          <w:rFonts w:ascii="Traditional Arabic" w:hAnsi="Traditional Arabic" w:cs="Traditional Arabic"/>
          <w:color w:val="000000" w:themeColor="text1"/>
          <w:sz w:val="32"/>
          <w:szCs w:val="32"/>
          <w:rtl/>
          <w:lang w:bidi="ar-DZ"/>
        </w:rPr>
        <w:t>) وذلك في حالة إضافة متغير جديد. كما ويتم الضغط على الأمر الفرعي (</w:t>
      </w:r>
      <w:r w:rsidRPr="001029E2">
        <w:rPr>
          <w:rFonts w:ascii="Traditional Arabic" w:hAnsi="Traditional Arabic" w:cs="Traditional Arabic"/>
          <w:color w:val="000000" w:themeColor="text1"/>
          <w:sz w:val="32"/>
          <w:szCs w:val="32"/>
          <w:lang w:bidi="ar-DZ"/>
        </w:rPr>
        <w:t>sort cases</w:t>
      </w:r>
      <w:r w:rsidRPr="001029E2">
        <w:rPr>
          <w:rFonts w:ascii="Traditional Arabic" w:hAnsi="Traditional Arabic" w:cs="Traditional Arabic"/>
          <w:color w:val="000000" w:themeColor="text1"/>
          <w:sz w:val="32"/>
          <w:szCs w:val="32"/>
          <w:rtl/>
          <w:lang w:bidi="ar-DZ"/>
        </w:rPr>
        <w:t>) وذلك من أجل ترتيب البيانات وفق المتغير المراد الترتيب به. كما ويمكن لمستخدم برنامج (</w:t>
      </w:r>
      <w:r w:rsidRPr="001029E2">
        <w:rPr>
          <w:rFonts w:ascii="Traditional Arabic" w:hAnsi="Traditional Arabic" w:cs="Traditional Arabic"/>
          <w:color w:val="000000" w:themeColor="text1"/>
          <w:sz w:val="32"/>
          <w:szCs w:val="32"/>
          <w:lang w:bidi="ar-DZ"/>
        </w:rPr>
        <w:t>SPSS</w:t>
      </w:r>
      <w:r w:rsidRPr="001029E2">
        <w:rPr>
          <w:rFonts w:ascii="Traditional Arabic" w:hAnsi="Traditional Arabic" w:cs="Traditional Arabic"/>
          <w:color w:val="000000" w:themeColor="text1"/>
          <w:sz w:val="32"/>
          <w:szCs w:val="32"/>
          <w:rtl/>
          <w:lang w:bidi="ar-DZ"/>
        </w:rPr>
        <w:t>) بالضغط على الأمر الفرعي (</w:t>
      </w:r>
      <w:r w:rsidRPr="001029E2">
        <w:rPr>
          <w:rFonts w:ascii="Traditional Arabic" w:hAnsi="Traditional Arabic" w:cs="Traditional Arabic"/>
          <w:color w:val="000000" w:themeColor="text1"/>
          <w:sz w:val="32"/>
          <w:szCs w:val="32"/>
          <w:lang w:bidi="ar-DZ"/>
        </w:rPr>
        <w:t>go to case</w:t>
      </w:r>
      <w:r w:rsidRPr="001029E2">
        <w:rPr>
          <w:rFonts w:ascii="Traditional Arabic" w:hAnsi="Traditional Arabic" w:cs="Traditional Arabic"/>
          <w:color w:val="000000" w:themeColor="text1"/>
          <w:sz w:val="32"/>
          <w:szCs w:val="32"/>
          <w:rtl/>
          <w:lang w:bidi="ar-DZ"/>
        </w:rPr>
        <w:t xml:space="preserve">) وذلك من أجل تحويل المؤشر لمشاهدة معينة. حيث </w:t>
      </w:r>
      <w:r w:rsidRPr="001029E2">
        <w:rPr>
          <w:rFonts w:ascii="Traditional Arabic" w:hAnsi="Traditional Arabic" w:cs="Traditional Arabic"/>
          <w:color w:val="000000" w:themeColor="text1"/>
          <w:sz w:val="32"/>
          <w:szCs w:val="32"/>
          <w:rtl/>
          <w:lang w:bidi="ar-DZ"/>
        </w:rPr>
        <w:lastRenderedPageBreak/>
        <w:t>يمكن لمستخدم برنامج (</w:t>
      </w:r>
      <w:r w:rsidRPr="001029E2">
        <w:rPr>
          <w:rFonts w:ascii="Traditional Arabic" w:hAnsi="Traditional Arabic" w:cs="Traditional Arabic"/>
          <w:color w:val="000000" w:themeColor="text1"/>
          <w:sz w:val="32"/>
          <w:szCs w:val="32"/>
          <w:lang w:bidi="ar-DZ"/>
        </w:rPr>
        <w:t>SPSS</w:t>
      </w:r>
      <w:r w:rsidRPr="001029E2">
        <w:rPr>
          <w:rFonts w:ascii="Traditional Arabic" w:hAnsi="Traditional Arabic" w:cs="Traditional Arabic"/>
          <w:color w:val="000000" w:themeColor="text1"/>
          <w:sz w:val="32"/>
          <w:szCs w:val="32"/>
          <w:rtl/>
          <w:lang w:bidi="ar-DZ"/>
        </w:rPr>
        <w:t>) باستخدام الأمر الرئيسي وهو (</w:t>
      </w:r>
      <w:r w:rsidRPr="001029E2">
        <w:rPr>
          <w:rFonts w:ascii="Traditional Arabic" w:hAnsi="Traditional Arabic" w:cs="Traditional Arabic"/>
          <w:color w:val="000000" w:themeColor="text1"/>
          <w:sz w:val="32"/>
          <w:szCs w:val="32"/>
          <w:lang w:bidi="ar-DZ"/>
        </w:rPr>
        <w:t>utilities</w:t>
      </w:r>
      <w:r w:rsidRPr="001029E2">
        <w:rPr>
          <w:rFonts w:ascii="Traditional Arabic" w:hAnsi="Traditional Arabic" w:cs="Traditional Arabic"/>
          <w:color w:val="000000" w:themeColor="text1"/>
          <w:sz w:val="32"/>
          <w:szCs w:val="32"/>
          <w:rtl/>
          <w:lang w:bidi="ar-DZ"/>
        </w:rPr>
        <w:t>) ومن ثم الأمر الفرعي (</w:t>
      </w:r>
      <w:r w:rsidRPr="001029E2">
        <w:rPr>
          <w:rFonts w:ascii="Traditional Arabic" w:hAnsi="Traditional Arabic" w:cs="Traditional Arabic"/>
          <w:color w:val="000000" w:themeColor="text1"/>
          <w:sz w:val="32"/>
          <w:szCs w:val="32"/>
          <w:lang w:bidi="ar-DZ"/>
        </w:rPr>
        <w:t>variables</w:t>
      </w:r>
      <w:r w:rsidRPr="001029E2">
        <w:rPr>
          <w:rFonts w:ascii="Traditional Arabic" w:hAnsi="Traditional Arabic" w:cs="Traditional Arabic"/>
          <w:color w:val="000000" w:themeColor="text1"/>
          <w:sz w:val="32"/>
          <w:szCs w:val="32"/>
          <w:rtl/>
          <w:lang w:bidi="ar-DZ"/>
        </w:rPr>
        <w:t>). حيث يقوم مستخدم البرنامج بتخزين القيم (</w:t>
      </w:r>
      <w:proofErr w:type="spellStart"/>
      <w:r w:rsidRPr="001029E2">
        <w:rPr>
          <w:rFonts w:ascii="Traditional Arabic" w:hAnsi="Traditional Arabic" w:cs="Traditional Arabic"/>
          <w:color w:val="000000" w:themeColor="text1"/>
          <w:sz w:val="32"/>
          <w:szCs w:val="32"/>
          <w:lang w:bidi="ar-DZ"/>
        </w:rPr>
        <w:t>missing</w:t>
      </w:r>
      <w:proofErr w:type="spellEnd"/>
      <w:r w:rsidRPr="001029E2">
        <w:rPr>
          <w:rFonts w:ascii="Traditional Arabic" w:hAnsi="Traditional Arabic" w:cs="Traditional Arabic"/>
          <w:color w:val="000000" w:themeColor="text1"/>
          <w:sz w:val="32"/>
          <w:szCs w:val="32"/>
          <w:rtl/>
          <w:lang w:bidi="ar-DZ"/>
        </w:rPr>
        <w:t>) وذلك في كل من المشاهدات الجديدة.</w:t>
      </w:r>
    </w:p>
    <w:sectPr w:rsidR="00AC48F5" w:rsidRPr="00AC48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D6B9" w14:textId="77777777" w:rsidR="001F7A55" w:rsidRDefault="001F7A55" w:rsidP="0032570B">
      <w:pPr>
        <w:spacing w:after="0" w:line="240" w:lineRule="auto"/>
      </w:pPr>
      <w:r>
        <w:separator/>
      </w:r>
    </w:p>
  </w:endnote>
  <w:endnote w:type="continuationSeparator" w:id="0">
    <w:p w14:paraId="3105B1F1" w14:textId="77777777" w:rsidR="001F7A55" w:rsidRDefault="001F7A55" w:rsidP="0032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12FA" w14:textId="062DA1D9" w:rsidR="0032570B" w:rsidRDefault="00D95FA3" w:rsidP="00AD338F">
    <w:pPr>
      <w:pStyle w:val="Pieddepage"/>
      <w:bidi/>
      <w:rPr>
        <w:rFonts w:hint="cs"/>
        <w:lang w:bidi="ar-DZ"/>
      </w:rPr>
    </w:pPr>
    <w:proofErr w:type="spellStart"/>
    <w:proofErr w:type="gramStart"/>
    <w:r>
      <w:rPr>
        <w:rFonts w:hint="cs"/>
        <w:rtl/>
        <w:lang w:bidi="ar-DZ"/>
      </w:rPr>
      <w:t>د.جمعة</w:t>
    </w:r>
    <w:proofErr w:type="spellEnd"/>
    <w:proofErr w:type="gramEnd"/>
    <w:r>
      <w:rPr>
        <w:rFonts w:hint="cs"/>
        <w:rtl/>
        <w:lang w:bidi="ar-DZ"/>
      </w:rPr>
      <w:t xml:space="preserve"> </w:t>
    </w:r>
    <w:proofErr w:type="spellStart"/>
    <w:r>
      <w:rPr>
        <w:rFonts w:hint="cs"/>
        <w:rtl/>
        <w:lang w:bidi="ar-DZ"/>
      </w:rPr>
      <w:t>زكرياء</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655A" w14:textId="77777777" w:rsidR="001F7A55" w:rsidRDefault="001F7A55" w:rsidP="0032570B">
      <w:pPr>
        <w:spacing w:after="0" w:line="240" w:lineRule="auto"/>
      </w:pPr>
      <w:r>
        <w:separator/>
      </w:r>
    </w:p>
  </w:footnote>
  <w:footnote w:type="continuationSeparator" w:id="0">
    <w:p w14:paraId="5918CDC1" w14:textId="77777777" w:rsidR="001F7A55" w:rsidRDefault="001F7A55" w:rsidP="00325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74" type="#_x0000_t75" style="width:11.4pt;height:11.4pt" o:bullet="t">
        <v:imagedata r:id="rId1" o:title="mso6AC8"/>
      </v:shape>
    </w:pict>
  </w:numPicBullet>
  <w:abstractNum w:abstractNumId="0" w15:restartNumberingAfterBreak="0">
    <w:nsid w:val="2548776E"/>
    <w:multiLevelType w:val="hybridMultilevel"/>
    <w:tmpl w:val="301E5F52"/>
    <w:lvl w:ilvl="0" w:tplc="040C000D">
      <w:start w:val="1"/>
      <w:numFmt w:val="bullet"/>
      <w:lvlText w:val=""/>
      <w:lvlJc w:val="left"/>
      <w:pPr>
        <w:ind w:left="1034" w:hanging="360"/>
      </w:pPr>
      <w:rPr>
        <w:rFonts w:ascii="Wingdings" w:hAnsi="Wingdings" w:hint="default"/>
      </w:rPr>
    </w:lvl>
    <w:lvl w:ilvl="1" w:tplc="040C0003" w:tentative="1">
      <w:start w:val="1"/>
      <w:numFmt w:val="bullet"/>
      <w:lvlText w:val="o"/>
      <w:lvlJc w:val="left"/>
      <w:pPr>
        <w:ind w:left="1754" w:hanging="360"/>
      </w:pPr>
      <w:rPr>
        <w:rFonts w:ascii="Courier New" w:hAnsi="Courier New" w:cs="Courier New" w:hint="default"/>
      </w:rPr>
    </w:lvl>
    <w:lvl w:ilvl="2" w:tplc="040C0005" w:tentative="1">
      <w:start w:val="1"/>
      <w:numFmt w:val="bullet"/>
      <w:lvlText w:val=""/>
      <w:lvlJc w:val="left"/>
      <w:pPr>
        <w:ind w:left="2474" w:hanging="360"/>
      </w:pPr>
      <w:rPr>
        <w:rFonts w:ascii="Wingdings" w:hAnsi="Wingdings" w:hint="default"/>
      </w:rPr>
    </w:lvl>
    <w:lvl w:ilvl="3" w:tplc="040C0001" w:tentative="1">
      <w:start w:val="1"/>
      <w:numFmt w:val="bullet"/>
      <w:lvlText w:val=""/>
      <w:lvlJc w:val="left"/>
      <w:pPr>
        <w:ind w:left="3194" w:hanging="360"/>
      </w:pPr>
      <w:rPr>
        <w:rFonts w:ascii="Symbol" w:hAnsi="Symbol" w:hint="default"/>
      </w:rPr>
    </w:lvl>
    <w:lvl w:ilvl="4" w:tplc="040C0003" w:tentative="1">
      <w:start w:val="1"/>
      <w:numFmt w:val="bullet"/>
      <w:lvlText w:val="o"/>
      <w:lvlJc w:val="left"/>
      <w:pPr>
        <w:ind w:left="3914" w:hanging="360"/>
      </w:pPr>
      <w:rPr>
        <w:rFonts w:ascii="Courier New" w:hAnsi="Courier New" w:cs="Courier New" w:hint="default"/>
      </w:rPr>
    </w:lvl>
    <w:lvl w:ilvl="5" w:tplc="040C0005" w:tentative="1">
      <w:start w:val="1"/>
      <w:numFmt w:val="bullet"/>
      <w:lvlText w:val=""/>
      <w:lvlJc w:val="left"/>
      <w:pPr>
        <w:ind w:left="4634" w:hanging="360"/>
      </w:pPr>
      <w:rPr>
        <w:rFonts w:ascii="Wingdings" w:hAnsi="Wingdings" w:hint="default"/>
      </w:rPr>
    </w:lvl>
    <w:lvl w:ilvl="6" w:tplc="040C0001" w:tentative="1">
      <w:start w:val="1"/>
      <w:numFmt w:val="bullet"/>
      <w:lvlText w:val=""/>
      <w:lvlJc w:val="left"/>
      <w:pPr>
        <w:ind w:left="5354" w:hanging="360"/>
      </w:pPr>
      <w:rPr>
        <w:rFonts w:ascii="Symbol" w:hAnsi="Symbol" w:hint="default"/>
      </w:rPr>
    </w:lvl>
    <w:lvl w:ilvl="7" w:tplc="040C0003" w:tentative="1">
      <w:start w:val="1"/>
      <w:numFmt w:val="bullet"/>
      <w:lvlText w:val="o"/>
      <w:lvlJc w:val="left"/>
      <w:pPr>
        <w:ind w:left="6074" w:hanging="360"/>
      </w:pPr>
      <w:rPr>
        <w:rFonts w:ascii="Courier New" w:hAnsi="Courier New" w:cs="Courier New" w:hint="default"/>
      </w:rPr>
    </w:lvl>
    <w:lvl w:ilvl="8" w:tplc="040C0005" w:tentative="1">
      <w:start w:val="1"/>
      <w:numFmt w:val="bullet"/>
      <w:lvlText w:val=""/>
      <w:lvlJc w:val="left"/>
      <w:pPr>
        <w:ind w:left="6794" w:hanging="360"/>
      </w:pPr>
      <w:rPr>
        <w:rFonts w:ascii="Wingdings" w:hAnsi="Wingdings" w:hint="default"/>
      </w:rPr>
    </w:lvl>
  </w:abstractNum>
  <w:abstractNum w:abstractNumId="1" w15:restartNumberingAfterBreak="0">
    <w:nsid w:val="37FE3854"/>
    <w:multiLevelType w:val="hybridMultilevel"/>
    <w:tmpl w:val="705E5EEE"/>
    <w:lvl w:ilvl="0" w:tplc="040C0007">
      <w:start w:val="1"/>
      <w:numFmt w:val="bullet"/>
      <w:lvlText w:val=""/>
      <w:lvlPicBulletId w:val="0"/>
      <w:lvlJc w:val="left"/>
      <w:pPr>
        <w:ind w:left="1034" w:hanging="360"/>
      </w:pPr>
      <w:rPr>
        <w:rFonts w:ascii="Symbol" w:hAnsi="Symbol" w:hint="default"/>
      </w:rPr>
    </w:lvl>
    <w:lvl w:ilvl="1" w:tplc="040C0003" w:tentative="1">
      <w:start w:val="1"/>
      <w:numFmt w:val="bullet"/>
      <w:lvlText w:val="o"/>
      <w:lvlJc w:val="left"/>
      <w:pPr>
        <w:ind w:left="1754" w:hanging="360"/>
      </w:pPr>
      <w:rPr>
        <w:rFonts w:ascii="Courier New" w:hAnsi="Courier New" w:cs="Courier New" w:hint="default"/>
      </w:rPr>
    </w:lvl>
    <w:lvl w:ilvl="2" w:tplc="040C0005" w:tentative="1">
      <w:start w:val="1"/>
      <w:numFmt w:val="bullet"/>
      <w:lvlText w:val=""/>
      <w:lvlJc w:val="left"/>
      <w:pPr>
        <w:ind w:left="2474" w:hanging="360"/>
      </w:pPr>
      <w:rPr>
        <w:rFonts w:ascii="Wingdings" w:hAnsi="Wingdings" w:hint="default"/>
      </w:rPr>
    </w:lvl>
    <w:lvl w:ilvl="3" w:tplc="040C0001" w:tentative="1">
      <w:start w:val="1"/>
      <w:numFmt w:val="bullet"/>
      <w:lvlText w:val=""/>
      <w:lvlJc w:val="left"/>
      <w:pPr>
        <w:ind w:left="3194" w:hanging="360"/>
      </w:pPr>
      <w:rPr>
        <w:rFonts w:ascii="Symbol" w:hAnsi="Symbol" w:hint="default"/>
      </w:rPr>
    </w:lvl>
    <w:lvl w:ilvl="4" w:tplc="040C0003" w:tentative="1">
      <w:start w:val="1"/>
      <w:numFmt w:val="bullet"/>
      <w:lvlText w:val="o"/>
      <w:lvlJc w:val="left"/>
      <w:pPr>
        <w:ind w:left="3914" w:hanging="360"/>
      </w:pPr>
      <w:rPr>
        <w:rFonts w:ascii="Courier New" w:hAnsi="Courier New" w:cs="Courier New" w:hint="default"/>
      </w:rPr>
    </w:lvl>
    <w:lvl w:ilvl="5" w:tplc="040C0005" w:tentative="1">
      <w:start w:val="1"/>
      <w:numFmt w:val="bullet"/>
      <w:lvlText w:val=""/>
      <w:lvlJc w:val="left"/>
      <w:pPr>
        <w:ind w:left="4634" w:hanging="360"/>
      </w:pPr>
      <w:rPr>
        <w:rFonts w:ascii="Wingdings" w:hAnsi="Wingdings" w:hint="default"/>
      </w:rPr>
    </w:lvl>
    <w:lvl w:ilvl="6" w:tplc="040C0001" w:tentative="1">
      <w:start w:val="1"/>
      <w:numFmt w:val="bullet"/>
      <w:lvlText w:val=""/>
      <w:lvlJc w:val="left"/>
      <w:pPr>
        <w:ind w:left="5354" w:hanging="360"/>
      </w:pPr>
      <w:rPr>
        <w:rFonts w:ascii="Symbol" w:hAnsi="Symbol" w:hint="default"/>
      </w:rPr>
    </w:lvl>
    <w:lvl w:ilvl="7" w:tplc="040C0003" w:tentative="1">
      <w:start w:val="1"/>
      <w:numFmt w:val="bullet"/>
      <w:lvlText w:val="o"/>
      <w:lvlJc w:val="left"/>
      <w:pPr>
        <w:ind w:left="6074" w:hanging="360"/>
      </w:pPr>
      <w:rPr>
        <w:rFonts w:ascii="Courier New" w:hAnsi="Courier New" w:cs="Courier New" w:hint="default"/>
      </w:rPr>
    </w:lvl>
    <w:lvl w:ilvl="8" w:tplc="040C0005" w:tentative="1">
      <w:start w:val="1"/>
      <w:numFmt w:val="bullet"/>
      <w:lvlText w:val=""/>
      <w:lvlJc w:val="left"/>
      <w:pPr>
        <w:ind w:left="6794" w:hanging="360"/>
      </w:pPr>
      <w:rPr>
        <w:rFonts w:ascii="Wingdings" w:hAnsi="Wingdings" w:hint="default"/>
      </w:rPr>
    </w:lvl>
  </w:abstractNum>
  <w:abstractNum w:abstractNumId="2" w15:restartNumberingAfterBreak="0">
    <w:nsid w:val="67D5364C"/>
    <w:multiLevelType w:val="hybridMultilevel"/>
    <w:tmpl w:val="5E008B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122CEA"/>
    <w:multiLevelType w:val="hybridMultilevel"/>
    <w:tmpl w:val="6F86D6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85353081">
    <w:abstractNumId w:val="0"/>
  </w:num>
  <w:num w:numId="2" w16cid:durableId="1983801171">
    <w:abstractNumId w:val="1"/>
  </w:num>
  <w:num w:numId="3" w16cid:durableId="1072584782">
    <w:abstractNumId w:val="2"/>
  </w:num>
  <w:num w:numId="4" w16cid:durableId="1271544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BD"/>
    <w:rsid w:val="001029E2"/>
    <w:rsid w:val="0014630D"/>
    <w:rsid w:val="0016554B"/>
    <w:rsid w:val="001F7A55"/>
    <w:rsid w:val="00230101"/>
    <w:rsid w:val="002637E9"/>
    <w:rsid w:val="00265E50"/>
    <w:rsid w:val="0032570B"/>
    <w:rsid w:val="003522BA"/>
    <w:rsid w:val="00433D03"/>
    <w:rsid w:val="00520E92"/>
    <w:rsid w:val="006B3FBD"/>
    <w:rsid w:val="007A7043"/>
    <w:rsid w:val="007C3078"/>
    <w:rsid w:val="008335F0"/>
    <w:rsid w:val="0093527C"/>
    <w:rsid w:val="00AA43CB"/>
    <w:rsid w:val="00AC48F5"/>
    <w:rsid w:val="00AD338F"/>
    <w:rsid w:val="00AD54A7"/>
    <w:rsid w:val="00B747ED"/>
    <w:rsid w:val="00D95FA3"/>
    <w:rsid w:val="00DC2028"/>
    <w:rsid w:val="00EE78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9B34"/>
  <w15:chartTrackingRefBased/>
  <w15:docId w15:val="{F82D7078-C169-451C-88C9-A22EDAF1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A3"/>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570B"/>
    <w:pPr>
      <w:tabs>
        <w:tab w:val="center" w:pos="4536"/>
        <w:tab w:val="right" w:pos="9072"/>
      </w:tabs>
      <w:spacing w:after="0" w:line="240" w:lineRule="auto"/>
    </w:pPr>
  </w:style>
  <w:style w:type="character" w:customStyle="1" w:styleId="En-tteCar">
    <w:name w:val="En-tête Car"/>
    <w:basedOn w:val="Policepardfaut"/>
    <w:link w:val="En-tte"/>
    <w:uiPriority w:val="99"/>
    <w:rsid w:val="0032570B"/>
  </w:style>
  <w:style w:type="paragraph" w:styleId="Pieddepage">
    <w:name w:val="footer"/>
    <w:basedOn w:val="Normal"/>
    <w:link w:val="PieddepageCar"/>
    <w:uiPriority w:val="99"/>
    <w:unhideWhenUsed/>
    <w:rsid w:val="003257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570B"/>
  </w:style>
  <w:style w:type="paragraph" w:styleId="Notedebasdepage">
    <w:name w:val="footnote text"/>
    <w:basedOn w:val="Normal"/>
    <w:link w:val="NotedebasdepageCar"/>
    <w:uiPriority w:val="99"/>
    <w:semiHidden/>
    <w:unhideWhenUsed/>
    <w:rsid w:val="00D95F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5FA3"/>
    <w:rPr>
      <w:sz w:val="20"/>
      <w:szCs w:val="20"/>
    </w:rPr>
  </w:style>
  <w:style w:type="character" w:styleId="Appelnotedebasdep">
    <w:name w:val="footnote reference"/>
    <w:basedOn w:val="Policepardfaut"/>
    <w:uiPriority w:val="99"/>
    <w:semiHidden/>
    <w:unhideWhenUsed/>
    <w:rsid w:val="00D95FA3"/>
    <w:rPr>
      <w:vertAlign w:val="superscript"/>
    </w:rPr>
  </w:style>
  <w:style w:type="character" w:styleId="Lienhypertexte">
    <w:name w:val="Hyperlink"/>
    <w:basedOn w:val="Policepardfaut"/>
    <w:uiPriority w:val="99"/>
    <w:unhideWhenUsed/>
    <w:rsid w:val="00D95FA3"/>
    <w:rPr>
      <w:color w:val="0563C1" w:themeColor="hyperlink"/>
      <w:u w:val="single"/>
    </w:rPr>
  </w:style>
  <w:style w:type="character" w:styleId="Mentionnonrsolue">
    <w:name w:val="Unresolved Mention"/>
    <w:basedOn w:val="Policepardfaut"/>
    <w:uiPriority w:val="99"/>
    <w:semiHidden/>
    <w:unhideWhenUsed/>
    <w:rsid w:val="00D95FA3"/>
    <w:rPr>
      <w:color w:val="605E5C"/>
      <w:shd w:val="clear" w:color="auto" w:fill="E1DFDD"/>
    </w:rPr>
  </w:style>
  <w:style w:type="paragraph" w:styleId="Paragraphedeliste">
    <w:name w:val="List Paragraph"/>
    <w:basedOn w:val="Normal"/>
    <w:uiPriority w:val="34"/>
    <w:qFormat/>
    <w:rsid w:val="00B74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8170">
      <w:bodyDiv w:val="1"/>
      <w:marLeft w:val="0"/>
      <w:marRight w:val="0"/>
      <w:marTop w:val="0"/>
      <w:marBottom w:val="0"/>
      <w:divBdr>
        <w:top w:val="none" w:sz="0" w:space="0" w:color="auto"/>
        <w:left w:val="none" w:sz="0" w:space="0" w:color="auto"/>
        <w:bottom w:val="none" w:sz="0" w:space="0" w:color="auto"/>
        <w:right w:val="none" w:sz="0" w:space="0" w:color="auto"/>
      </w:divBdr>
    </w:div>
    <w:div w:id="18873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42F2-CA31-4B6C-955E-02D51949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5698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tlemcani</dc:creator>
  <cp:keywords/>
  <dc:description/>
  <cp:lastModifiedBy>hanane tlemcani</cp:lastModifiedBy>
  <cp:revision>2</cp:revision>
  <dcterms:created xsi:type="dcterms:W3CDTF">2022-05-27T15:49:00Z</dcterms:created>
  <dcterms:modified xsi:type="dcterms:W3CDTF">2022-05-27T15:49:00Z</dcterms:modified>
</cp:coreProperties>
</file>