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998E" w14:textId="788B264E" w:rsidR="00B819D9" w:rsidRPr="006E428E" w:rsidRDefault="00EB3104">
      <w:pPr>
        <w:rPr>
          <w:rFonts w:ascii="Algerian" w:hAnsi="Algerian"/>
          <w:b/>
          <w:bCs/>
          <w:i/>
          <w:iCs/>
          <w:color w:val="FF0000"/>
          <w:sz w:val="52"/>
          <w:szCs w:val="52"/>
        </w:rPr>
      </w:pPr>
      <w:proofErr w:type="gramStart"/>
      <w:r w:rsidRPr="006E428E">
        <w:rPr>
          <w:rFonts w:ascii="Algerian" w:hAnsi="Algerian"/>
          <w:b/>
          <w:bCs/>
          <w:i/>
          <w:iCs/>
          <w:color w:val="FF0000"/>
          <w:sz w:val="52"/>
          <w:szCs w:val="52"/>
        </w:rPr>
        <w:t>Imam  malik</w:t>
      </w:r>
      <w:proofErr w:type="gramEnd"/>
      <w:r w:rsidRPr="006E428E">
        <w:rPr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 </w:t>
      </w:r>
      <w:proofErr w:type="spellStart"/>
      <w:r w:rsidRPr="006E428E">
        <w:rPr>
          <w:rFonts w:ascii="Algerian" w:hAnsi="Algerian"/>
          <w:b/>
          <w:bCs/>
          <w:i/>
          <w:iCs/>
          <w:color w:val="FF0000"/>
          <w:sz w:val="52"/>
          <w:szCs w:val="52"/>
        </w:rPr>
        <w:t>great</w:t>
      </w:r>
      <w:proofErr w:type="spellEnd"/>
      <w:r w:rsidRPr="006E428E">
        <w:rPr>
          <w:rFonts w:ascii="Algerian" w:hAnsi="Algerian"/>
          <w:b/>
          <w:bCs/>
          <w:i/>
          <w:iCs/>
          <w:color w:val="FF0000"/>
          <w:sz w:val="52"/>
          <w:szCs w:val="52"/>
        </w:rPr>
        <w:t xml:space="preserve">  scholar  of  hadith</w:t>
      </w:r>
    </w:p>
    <w:p w14:paraId="0D49812A" w14:textId="02F6D24C" w:rsidR="00EB3104" w:rsidRDefault="00EB3104" w:rsidP="00EB3104">
      <w:pPr>
        <w:ind w:firstLine="708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Imam Malik </w:t>
      </w:r>
      <w:proofErr w:type="spellStart"/>
      <w:r>
        <w:rPr>
          <w:rFonts w:asciiTheme="majorHAnsi" w:hAnsiTheme="majorHAnsi" w:cstheme="majorHAnsi"/>
          <w:sz w:val="44"/>
          <w:szCs w:val="44"/>
        </w:rPr>
        <w:t>was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one of the </w:t>
      </w:r>
      <w:proofErr w:type="spellStart"/>
      <w:r>
        <w:rPr>
          <w:rFonts w:asciiTheme="majorHAnsi" w:hAnsiTheme="majorHAnsi" w:cstheme="majorHAnsi"/>
          <w:sz w:val="44"/>
          <w:szCs w:val="44"/>
        </w:rPr>
        <w:t>most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respected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scholars of Fiqh </w:t>
      </w:r>
      <w:proofErr w:type="spellStart"/>
      <w:r>
        <w:rPr>
          <w:rFonts w:asciiTheme="majorHAnsi" w:hAnsiTheme="majorHAnsi" w:cstheme="majorHAnsi"/>
          <w:sz w:val="44"/>
          <w:szCs w:val="44"/>
        </w:rPr>
        <w:t>also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known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as Imam </w:t>
      </w:r>
      <w:proofErr w:type="spellStart"/>
      <w:r>
        <w:rPr>
          <w:rFonts w:asciiTheme="majorHAnsi" w:hAnsiTheme="majorHAnsi" w:cstheme="majorHAnsi"/>
          <w:sz w:val="44"/>
          <w:szCs w:val="44"/>
        </w:rPr>
        <w:t>Darl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Hidjra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His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great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grandfather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Abi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Aamer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,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who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was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from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Yemen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, </w:t>
      </w:r>
      <w:proofErr w:type="spellStart"/>
      <w:r>
        <w:rPr>
          <w:rFonts w:asciiTheme="majorHAnsi" w:hAnsiTheme="majorHAnsi" w:cstheme="majorHAnsi"/>
          <w:sz w:val="44"/>
          <w:szCs w:val="44"/>
        </w:rPr>
        <w:t>embraced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Islam in 2AH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migrated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to </w:t>
      </w:r>
      <w:proofErr w:type="spellStart"/>
      <w:r>
        <w:rPr>
          <w:rFonts w:asciiTheme="majorHAnsi" w:hAnsiTheme="majorHAnsi" w:cstheme="majorHAnsi"/>
          <w:sz w:val="44"/>
          <w:szCs w:val="44"/>
        </w:rPr>
        <w:t>Madinah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r w:rsidR="00907E79">
        <w:rPr>
          <w:rFonts w:asciiTheme="majorHAnsi" w:hAnsiTheme="majorHAnsi" w:cstheme="majorHAnsi"/>
          <w:sz w:val="44"/>
          <w:szCs w:val="44"/>
        </w:rPr>
        <w:t xml:space="preserve"> . He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participated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in all the battles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alongside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the Holy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Prophet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(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peace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be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upon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him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)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except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the battle of </w:t>
      </w:r>
      <w:proofErr w:type="gramStart"/>
      <w:r w:rsidR="00907E79">
        <w:rPr>
          <w:rFonts w:asciiTheme="majorHAnsi" w:hAnsiTheme="majorHAnsi" w:cstheme="majorHAnsi"/>
          <w:sz w:val="44"/>
          <w:szCs w:val="44"/>
        </w:rPr>
        <w:t>Badr .</w:t>
      </w:r>
      <w:proofErr w:type="gramEnd"/>
      <w:r w:rsidR="00907E79">
        <w:rPr>
          <w:rFonts w:asciiTheme="majorHAnsi" w:hAnsiTheme="majorHAnsi" w:cstheme="majorHAnsi"/>
          <w:sz w:val="44"/>
          <w:szCs w:val="44"/>
        </w:rPr>
        <w:t xml:space="preserve"> Malik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was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born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near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Madinah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in 93AH. He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received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his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education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in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Madinah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and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contacted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about 900 scholars for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collecting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gramStart"/>
      <w:r w:rsidR="00907E79">
        <w:rPr>
          <w:rFonts w:asciiTheme="majorHAnsi" w:hAnsiTheme="majorHAnsi" w:cstheme="majorHAnsi"/>
          <w:sz w:val="44"/>
          <w:szCs w:val="44"/>
        </w:rPr>
        <w:t>Hadiths .</w:t>
      </w:r>
      <w:proofErr w:type="gramEnd"/>
      <w:r w:rsidR="00907E79">
        <w:rPr>
          <w:rFonts w:asciiTheme="majorHAnsi" w:hAnsiTheme="majorHAnsi" w:cstheme="majorHAnsi"/>
          <w:sz w:val="44"/>
          <w:szCs w:val="44"/>
        </w:rPr>
        <w:t xml:space="preserve"> He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acquired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a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great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amount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of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knowledge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from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the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companions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of the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Prophet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(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peace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be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07E79">
        <w:rPr>
          <w:rFonts w:asciiTheme="majorHAnsi" w:hAnsiTheme="majorHAnsi" w:cstheme="majorHAnsi"/>
          <w:sz w:val="44"/>
          <w:szCs w:val="44"/>
        </w:rPr>
        <w:t>upon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proofErr w:type="gramStart"/>
      <w:r w:rsidR="00907E79">
        <w:rPr>
          <w:rFonts w:asciiTheme="majorHAnsi" w:hAnsiTheme="majorHAnsi" w:cstheme="majorHAnsi"/>
          <w:sz w:val="44"/>
          <w:szCs w:val="44"/>
        </w:rPr>
        <w:t>him</w:t>
      </w:r>
      <w:proofErr w:type="spellEnd"/>
      <w:r w:rsidR="00907E79">
        <w:rPr>
          <w:rFonts w:asciiTheme="majorHAnsi" w:hAnsiTheme="majorHAnsi" w:cstheme="majorHAnsi"/>
          <w:sz w:val="44"/>
          <w:szCs w:val="44"/>
        </w:rPr>
        <w:t xml:space="preserve"> )</w:t>
      </w:r>
      <w:proofErr w:type="gramEnd"/>
      <w:r w:rsidR="00907E79">
        <w:rPr>
          <w:rFonts w:asciiTheme="majorHAnsi" w:hAnsiTheme="majorHAnsi" w:cstheme="majorHAnsi"/>
          <w:sz w:val="44"/>
          <w:szCs w:val="44"/>
        </w:rPr>
        <w:t>.</w:t>
      </w:r>
    </w:p>
    <w:p w14:paraId="51EE4FA0" w14:textId="3F127197" w:rsidR="00907E79" w:rsidRDefault="00907E79" w:rsidP="00907E79">
      <w:pPr>
        <w:ind w:firstLine="708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He </w:t>
      </w:r>
      <w:proofErr w:type="spellStart"/>
      <w:r>
        <w:rPr>
          <w:rFonts w:asciiTheme="majorHAnsi" w:hAnsiTheme="majorHAnsi" w:cstheme="majorHAnsi"/>
          <w:sz w:val="44"/>
          <w:szCs w:val="44"/>
        </w:rPr>
        <w:t>mastered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the science of Hadith at the </w:t>
      </w:r>
      <w:proofErr w:type="spellStart"/>
      <w:r>
        <w:rPr>
          <w:rFonts w:asciiTheme="majorHAnsi" w:hAnsiTheme="majorHAnsi" w:cstheme="majorHAnsi"/>
          <w:sz w:val="44"/>
          <w:szCs w:val="44"/>
        </w:rPr>
        <w:t>age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of 17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began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to issue Fatwa </w:t>
      </w:r>
      <w:proofErr w:type="spellStart"/>
      <w:r>
        <w:rPr>
          <w:rFonts w:asciiTheme="majorHAnsi" w:hAnsiTheme="majorHAnsi" w:cstheme="majorHAnsi"/>
          <w:sz w:val="44"/>
          <w:szCs w:val="44"/>
        </w:rPr>
        <w:t>after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70 scholars </w:t>
      </w:r>
      <w:proofErr w:type="spellStart"/>
      <w:r>
        <w:rPr>
          <w:rFonts w:asciiTheme="majorHAnsi" w:hAnsiTheme="majorHAnsi" w:cstheme="majorHAnsi"/>
          <w:sz w:val="44"/>
          <w:szCs w:val="44"/>
        </w:rPr>
        <w:t>confirmed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his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eligibility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for the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purpo</w:t>
      </w:r>
      <w:r w:rsidR="00960811">
        <w:rPr>
          <w:rFonts w:asciiTheme="majorHAnsi" w:hAnsiTheme="majorHAnsi" w:cstheme="majorHAnsi"/>
          <w:sz w:val="44"/>
          <w:szCs w:val="44"/>
        </w:rPr>
        <w:t>se</w:t>
      </w:r>
      <w:proofErr w:type="spellEnd"/>
      <w:r w:rsidR="00960811">
        <w:rPr>
          <w:rFonts w:asciiTheme="majorHAnsi" w:hAnsiTheme="majorHAnsi" w:cstheme="majorHAnsi"/>
          <w:sz w:val="44"/>
          <w:szCs w:val="44"/>
        </w:rPr>
        <w:t xml:space="preserve"> .</w:t>
      </w:r>
      <w:proofErr w:type="gramEnd"/>
      <w:r w:rsidR="00960811">
        <w:rPr>
          <w:rFonts w:asciiTheme="majorHAnsi" w:hAnsiTheme="majorHAnsi" w:cstheme="majorHAnsi"/>
          <w:sz w:val="44"/>
          <w:szCs w:val="44"/>
        </w:rPr>
        <w:t xml:space="preserve"> He </w:t>
      </w:r>
      <w:proofErr w:type="spellStart"/>
      <w:r w:rsidR="00960811">
        <w:rPr>
          <w:rFonts w:asciiTheme="majorHAnsi" w:hAnsiTheme="majorHAnsi" w:cstheme="majorHAnsi"/>
          <w:sz w:val="44"/>
          <w:szCs w:val="44"/>
        </w:rPr>
        <w:t>collected</w:t>
      </w:r>
      <w:proofErr w:type="spellEnd"/>
      <w:r w:rsidR="00960811">
        <w:rPr>
          <w:rFonts w:asciiTheme="majorHAnsi" w:hAnsiTheme="majorHAnsi" w:cstheme="majorHAnsi"/>
          <w:sz w:val="44"/>
          <w:szCs w:val="44"/>
        </w:rPr>
        <w:t xml:space="preserve"> over 100.000 Hadiths </w:t>
      </w:r>
      <w:proofErr w:type="spellStart"/>
      <w:r w:rsidR="00960811">
        <w:rPr>
          <w:rFonts w:asciiTheme="majorHAnsi" w:hAnsiTheme="majorHAnsi" w:cstheme="majorHAnsi"/>
          <w:sz w:val="44"/>
          <w:szCs w:val="44"/>
        </w:rPr>
        <w:t>written</w:t>
      </w:r>
      <w:proofErr w:type="spellEnd"/>
      <w:r w:rsidR="00960811">
        <w:rPr>
          <w:rFonts w:asciiTheme="majorHAnsi" w:hAnsiTheme="majorHAnsi" w:cstheme="majorHAnsi"/>
          <w:sz w:val="44"/>
          <w:szCs w:val="44"/>
        </w:rPr>
        <w:t xml:space="preserve"> by </w:t>
      </w:r>
      <w:proofErr w:type="spellStart"/>
      <w:r w:rsidR="00960811">
        <w:rPr>
          <w:rFonts w:asciiTheme="majorHAnsi" w:hAnsiTheme="majorHAnsi" w:cstheme="majorHAnsi"/>
          <w:sz w:val="44"/>
          <w:szCs w:val="44"/>
        </w:rPr>
        <w:t>his</w:t>
      </w:r>
      <w:proofErr w:type="spellEnd"/>
      <w:r w:rsidR="00960811">
        <w:rPr>
          <w:rFonts w:asciiTheme="majorHAnsi" w:hAnsiTheme="majorHAnsi" w:cstheme="majorHAnsi"/>
          <w:sz w:val="44"/>
          <w:szCs w:val="44"/>
        </w:rPr>
        <w:t xml:space="preserve"> hand.</w:t>
      </w:r>
    </w:p>
    <w:p w14:paraId="419C81C6" w14:textId="223CE408" w:rsidR="00960811" w:rsidRDefault="00960811" w:rsidP="00960811">
      <w:pPr>
        <w:tabs>
          <w:tab w:val="left" w:pos="915"/>
        </w:tabs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ab/>
        <w:t xml:space="preserve">Imam Abu </w:t>
      </w:r>
      <w:proofErr w:type="spellStart"/>
      <w:r>
        <w:rPr>
          <w:rFonts w:asciiTheme="majorHAnsi" w:hAnsiTheme="majorHAnsi" w:cstheme="majorHAnsi"/>
          <w:sz w:val="44"/>
          <w:szCs w:val="44"/>
        </w:rPr>
        <w:t>Hanifa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met Imam Malik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recognized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his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scholarship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Imam </w:t>
      </w:r>
      <w:proofErr w:type="spellStart"/>
      <w:r>
        <w:rPr>
          <w:rFonts w:asciiTheme="majorHAnsi" w:hAnsiTheme="majorHAnsi" w:cstheme="majorHAnsi"/>
          <w:sz w:val="44"/>
          <w:szCs w:val="44"/>
        </w:rPr>
        <w:t>Shafie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was a disciple of Imam </w:t>
      </w:r>
      <w:proofErr w:type="gramStart"/>
      <w:r>
        <w:rPr>
          <w:rFonts w:asciiTheme="majorHAnsi" w:hAnsiTheme="majorHAnsi" w:cstheme="majorHAnsi"/>
          <w:sz w:val="44"/>
          <w:szCs w:val="44"/>
        </w:rPr>
        <w:t>Malik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Imam Malik </w:t>
      </w:r>
      <w:proofErr w:type="spellStart"/>
      <w:r>
        <w:rPr>
          <w:rFonts w:asciiTheme="majorHAnsi" w:hAnsiTheme="majorHAnsi" w:cstheme="majorHAnsi"/>
          <w:sz w:val="44"/>
          <w:szCs w:val="44"/>
        </w:rPr>
        <w:t>was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the first </w:t>
      </w:r>
      <w:r>
        <w:rPr>
          <w:rFonts w:asciiTheme="majorHAnsi" w:hAnsiTheme="majorHAnsi" w:cstheme="majorHAnsi"/>
          <w:sz w:val="44"/>
          <w:szCs w:val="44"/>
        </w:rPr>
        <w:lastRenderedPageBreak/>
        <w:t xml:space="preserve">to compile an </w:t>
      </w:r>
      <w:proofErr w:type="spellStart"/>
      <w:r>
        <w:rPr>
          <w:rFonts w:asciiTheme="majorHAnsi" w:hAnsiTheme="majorHAnsi" w:cstheme="majorHAnsi"/>
          <w:sz w:val="44"/>
          <w:szCs w:val="44"/>
        </w:rPr>
        <w:t>authentic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book of Hadith </w:t>
      </w:r>
      <w:proofErr w:type="spellStart"/>
      <w:r>
        <w:rPr>
          <w:rFonts w:asciiTheme="majorHAnsi" w:hAnsiTheme="majorHAnsi" w:cstheme="majorHAnsi"/>
          <w:sz w:val="44"/>
          <w:szCs w:val="44"/>
        </w:rPr>
        <w:t>named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« Al-</w:t>
      </w:r>
      <w:proofErr w:type="spellStart"/>
      <w:r>
        <w:rPr>
          <w:rFonts w:asciiTheme="majorHAnsi" w:hAnsiTheme="majorHAnsi" w:cstheme="majorHAnsi"/>
          <w:sz w:val="44"/>
          <w:szCs w:val="44"/>
        </w:rPr>
        <w:t>Muwatta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 ». It </w:t>
      </w:r>
      <w:proofErr w:type="spellStart"/>
      <w:r>
        <w:rPr>
          <w:rFonts w:asciiTheme="majorHAnsi" w:hAnsiTheme="majorHAnsi" w:cstheme="majorHAnsi"/>
          <w:sz w:val="44"/>
          <w:szCs w:val="44"/>
        </w:rPr>
        <w:t>contained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1.720 </w:t>
      </w:r>
      <w:proofErr w:type="gramStart"/>
      <w:r>
        <w:rPr>
          <w:rFonts w:asciiTheme="majorHAnsi" w:hAnsiTheme="majorHAnsi" w:cstheme="majorHAnsi"/>
          <w:sz w:val="44"/>
          <w:szCs w:val="44"/>
        </w:rPr>
        <w:t>Hadiths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The book </w:t>
      </w:r>
      <w:proofErr w:type="spellStart"/>
      <w:r>
        <w:rPr>
          <w:rFonts w:asciiTheme="majorHAnsi" w:hAnsiTheme="majorHAnsi" w:cstheme="majorHAnsi"/>
          <w:sz w:val="44"/>
          <w:szCs w:val="44"/>
        </w:rPr>
        <w:t>was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approved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by 70 scholars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thus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called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Muwatta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(The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Approved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)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. </w:t>
      </w:r>
      <w:proofErr w:type="spellStart"/>
      <w:r>
        <w:rPr>
          <w:rFonts w:asciiTheme="majorHAnsi" w:hAnsiTheme="majorHAnsi" w:cstheme="majorHAnsi"/>
          <w:sz w:val="44"/>
          <w:szCs w:val="44"/>
        </w:rPr>
        <w:t>Many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commentaries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have been </w:t>
      </w:r>
      <w:proofErr w:type="spellStart"/>
      <w:r>
        <w:rPr>
          <w:rFonts w:asciiTheme="majorHAnsi" w:hAnsiTheme="majorHAnsi" w:cstheme="majorHAnsi"/>
          <w:sz w:val="44"/>
          <w:szCs w:val="44"/>
        </w:rPr>
        <w:t>written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on the </w:t>
      </w:r>
      <w:proofErr w:type="gramStart"/>
      <w:r>
        <w:rPr>
          <w:rFonts w:asciiTheme="majorHAnsi" w:hAnsiTheme="majorHAnsi" w:cstheme="majorHAnsi"/>
          <w:sz w:val="44"/>
          <w:szCs w:val="44"/>
        </w:rPr>
        <w:t>book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Imam</w:t>
      </w:r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proofErr w:type="gramStart"/>
      <w:r w:rsidR="000B365B">
        <w:rPr>
          <w:rFonts w:asciiTheme="majorHAnsi" w:hAnsiTheme="majorHAnsi" w:cstheme="majorHAnsi"/>
          <w:sz w:val="44"/>
          <w:szCs w:val="44"/>
        </w:rPr>
        <w:t>Shafie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,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who</w:t>
      </w:r>
      <w:proofErr w:type="spellEnd"/>
      <w:proofErr w:type="gram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was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one of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Malik’s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students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for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nine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years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,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said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 : Imam Malik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is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like a star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among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scholars ».Imam Malik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memorized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the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quran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in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his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youth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and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studied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famous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scholars like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Hisham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ibn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Urwah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, Ibn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Shihab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Al-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Zuhri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and Imam Jafar Al Sadiq , the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descendenant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of the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Prophet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(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peace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be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upon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0B365B">
        <w:rPr>
          <w:rFonts w:asciiTheme="majorHAnsi" w:hAnsiTheme="majorHAnsi" w:cstheme="majorHAnsi"/>
          <w:sz w:val="44"/>
          <w:szCs w:val="44"/>
        </w:rPr>
        <w:t>him</w:t>
      </w:r>
      <w:proofErr w:type="spellEnd"/>
      <w:r w:rsidR="000B365B">
        <w:rPr>
          <w:rFonts w:asciiTheme="majorHAnsi" w:hAnsiTheme="majorHAnsi" w:cstheme="majorHAnsi"/>
          <w:sz w:val="44"/>
          <w:szCs w:val="44"/>
        </w:rPr>
        <w:t>).</w:t>
      </w:r>
    </w:p>
    <w:p w14:paraId="1504C194" w14:textId="12D93B16" w:rsidR="000B365B" w:rsidRDefault="000B365B" w:rsidP="000B365B">
      <w:pPr>
        <w:ind w:firstLine="708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He </w:t>
      </w:r>
      <w:proofErr w:type="spellStart"/>
      <w:r>
        <w:rPr>
          <w:rFonts w:asciiTheme="majorHAnsi" w:hAnsiTheme="majorHAnsi" w:cstheme="majorHAnsi"/>
          <w:sz w:val="44"/>
          <w:szCs w:val="44"/>
        </w:rPr>
        <w:t>served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protected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the science of Hadith for over 70 </w:t>
      </w:r>
      <w:proofErr w:type="spellStart"/>
      <w:r>
        <w:rPr>
          <w:rFonts w:asciiTheme="majorHAnsi" w:hAnsiTheme="majorHAnsi" w:cstheme="majorHAnsi"/>
          <w:sz w:val="44"/>
          <w:szCs w:val="44"/>
        </w:rPr>
        <w:t>years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in </w:t>
      </w:r>
      <w:proofErr w:type="spellStart"/>
      <w:r>
        <w:rPr>
          <w:rFonts w:asciiTheme="majorHAnsi" w:hAnsiTheme="majorHAnsi" w:cstheme="majorHAnsi"/>
          <w:sz w:val="44"/>
          <w:szCs w:val="44"/>
        </w:rPr>
        <w:t>Madinah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expird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at the </w:t>
      </w:r>
      <w:proofErr w:type="spellStart"/>
      <w:r>
        <w:rPr>
          <w:rFonts w:asciiTheme="majorHAnsi" w:hAnsiTheme="majorHAnsi" w:cstheme="majorHAnsi"/>
          <w:sz w:val="44"/>
          <w:szCs w:val="44"/>
        </w:rPr>
        <w:t>age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of </w:t>
      </w:r>
      <w:proofErr w:type="gramStart"/>
      <w:r>
        <w:rPr>
          <w:rFonts w:asciiTheme="majorHAnsi" w:hAnsiTheme="majorHAnsi" w:cstheme="majorHAnsi"/>
          <w:sz w:val="44"/>
          <w:szCs w:val="44"/>
        </w:rPr>
        <w:t>87</w:t>
      </w:r>
      <w:r w:rsidR="005D5EF0">
        <w:rPr>
          <w:rFonts w:asciiTheme="majorHAnsi" w:hAnsiTheme="majorHAnsi" w:cstheme="majorHAnsi"/>
          <w:sz w:val="44"/>
          <w:szCs w:val="44"/>
        </w:rPr>
        <w:t xml:space="preserve"> .</w:t>
      </w:r>
      <w:proofErr w:type="gramEnd"/>
      <w:r w:rsidR="005D5EF0">
        <w:rPr>
          <w:rFonts w:asciiTheme="majorHAnsi" w:hAnsiTheme="majorHAnsi" w:cstheme="majorHAnsi"/>
          <w:sz w:val="44"/>
          <w:szCs w:val="44"/>
        </w:rPr>
        <w:t xml:space="preserve"> He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was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so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attached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to the city of the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Prophet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(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peace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be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upon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him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)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that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he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performed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Haj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only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once and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never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went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outside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the </w:t>
      </w:r>
      <w:proofErr w:type="spellStart"/>
      <w:proofErr w:type="gramStart"/>
      <w:r w:rsidR="005D5EF0">
        <w:rPr>
          <w:rFonts w:asciiTheme="majorHAnsi" w:hAnsiTheme="majorHAnsi" w:cstheme="majorHAnsi"/>
          <w:sz w:val="44"/>
          <w:szCs w:val="44"/>
        </w:rPr>
        <w:t>city.His</w:t>
      </w:r>
      <w:proofErr w:type="spellEnd"/>
      <w:proofErr w:type="gramEnd"/>
      <w:r w:rsidR="005D5EF0">
        <w:rPr>
          <w:rFonts w:asciiTheme="majorHAnsi" w:hAnsiTheme="majorHAnsi" w:cstheme="majorHAnsi"/>
          <w:sz w:val="44"/>
          <w:szCs w:val="44"/>
        </w:rPr>
        <w:t xml:space="preserve"> jurisprudence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was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later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developed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into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the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Maliki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School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of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Thought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,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which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was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5D5EF0">
        <w:rPr>
          <w:rFonts w:asciiTheme="majorHAnsi" w:hAnsiTheme="majorHAnsi" w:cstheme="majorHAnsi"/>
          <w:sz w:val="44"/>
          <w:szCs w:val="44"/>
        </w:rPr>
        <w:t>promoted</w:t>
      </w:r>
      <w:proofErr w:type="spellEnd"/>
      <w:r w:rsidR="005D5EF0">
        <w:rPr>
          <w:rFonts w:asciiTheme="majorHAnsi" w:hAnsiTheme="majorHAnsi" w:cstheme="majorHAnsi"/>
          <w:sz w:val="44"/>
          <w:szCs w:val="44"/>
        </w:rPr>
        <w:t xml:space="preserve"> in Morocco , Algeria and Spain .</w:t>
      </w:r>
    </w:p>
    <w:p w14:paraId="32BC7F2E" w14:textId="0FA1B107" w:rsidR="005D5EF0" w:rsidRDefault="005D5EF0" w:rsidP="005D5EF0">
      <w:pPr>
        <w:tabs>
          <w:tab w:val="left" w:pos="1005"/>
        </w:tabs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ab/>
        <w:t xml:space="preserve">Imam Malik </w:t>
      </w:r>
      <w:proofErr w:type="spellStart"/>
      <w:r>
        <w:rPr>
          <w:rFonts w:asciiTheme="majorHAnsi" w:hAnsiTheme="majorHAnsi" w:cstheme="majorHAnsi"/>
          <w:sz w:val="44"/>
          <w:szCs w:val="44"/>
        </w:rPr>
        <w:t>compiled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Al-</w:t>
      </w:r>
      <w:proofErr w:type="spellStart"/>
      <w:r>
        <w:rPr>
          <w:rFonts w:asciiTheme="majorHAnsi" w:hAnsiTheme="majorHAnsi" w:cstheme="majorHAnsi"/>
          <w:sz w:val="44"/>
          <w:szCs w:val="44"/>
        </w:rPr>
        <w:t>Muwatta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in the course of 40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years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,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having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started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with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10.000 narrations </w:t>
      </w:r>
      <w:proofErr w:type="spellStart"/>
      <w:r>
        <w:rPr>
          <w:rFonts w:asciiTheme="majorHAnsi" w:hAnsiTheme="majorHAnsi" w:cstheme="majorHAnsi"/>
          <w:sz w:val="44"/>
          <w:szCs w:val="44"/>
        </w:rPr>
        <w:t>until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he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reduced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them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to </w:t>
      </w:r>
      <w:proofErr w:type="spellStart"/>
      <w:r>
        <w:rPr>
          <w:rFonts w:asciiTheme="majorHAnsi" w:hAnsiTheme="majorHAnsi" w:cstheme="majorHAnsi"/>
          <w:sz w:val="44"/>
          <w:szCs w:val="44"/>
        </w:rPr>
        <w:t>their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present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lastRenderedPageBreak/>
        <w:t>number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. Imam </w:t>
      </w:r>
      <w:proofErr w:type="gramStart"/>
      <w:r>
        <w:rPr>
          <w:rFonts w:asciiTheme="majorHAnsi" w:hAnsiTheme="majorHAnsi" w:cstheme="majorHAnsi"/>
          <w:sz w:val="44"/>
          <w:szCs w:val="44"/>
        </w:rPr>
        <w:t xml:space="preserve">Bukhari  </w:t>
      </w:r>
      <w:proofErr w:type="spellStart"/>
      <w:r>
        <w:rPr>
          <w:rFonts w:asciiTheme="majorHAnsi" w:hAnsiTheme="majorHAnsi" w:cstheme="majorHAnsi"/>
          <w:sz w:val="44"/>
          <w:szCs w:val="44"/>
        </w:rPr>
        <w:t>said</w:t>
      </w:r>
      <w:proofErr w:type="spellEnd"/>
      <w:proofErr w:type="gram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that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the </w:t>
      </w:r>
      <w:proofErr w:type="spellStart"/>
      <w:r>
        <w:rPr>
          <w:rFonts w:asciiTheme="majorHAnsi" w:hAnsiTheme="majorHAnsi" w:cstheme="majorHAnsi"/>
          <w:sz w:val="44"/>
          <w:szCs w:val="44"/>
        </w:rPr>
        <w:t>most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authentic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chain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of transmission of Hadith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is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called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Silsalat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Adahabia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( Golden Chain )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which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has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only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three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links : Malik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from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Nafi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from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Ibn Umar and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then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from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the Holly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Prophet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(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peace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be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upon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him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).There are 80 narrations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with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this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chain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in </w:t>
      </w:r>
      <w:proofErr w:type="spellStart"/>
      <w:r w:rsidR="00986CEF">
        <w:rPr>
          <w:rFonts w:asciiTheme="majorHAnsi" w:hAnsiTheme="majorHAnsi" w:cstheme="majorHAnsi"/>
          <w:sz w:val="44"/>
          <w:szCs w:val="44"/>
        </w:rPr>
        <w:t>this</w:t>
      </w:r>
      <w:proofErr w:type="spellEnd"/>
      <w:r w:rsidR="00986CEF">
        <w:rPr>
          <w:rFonts w:asciiTheme="majorHAnsi" w:hAnsiTheme="majorHAnsi" w:cstheme="majorHAnsi"/>
          <w:sz w:val="44"/>
          <w:szCs w:val="44"/>
        </w:rPr>
        <w:t xml:space="preserve"> book .</w:t>
      </w:r>
    </w:p>
    <w:p w14:paraId="491113D6" w14:textId="2E1F2A36" w:rsidR="00986CEF" w:rsidRPr="00986CEF" w:rsidRDefault="00986CEF" w:rsidP="00986CEF">
      <w:pPr>
        <w:tabs>
          <w:tab w:val="left" w:pos="1005"/>
        </w:tabs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ab/>
        <w:t xml:space="preserve">Imam Malik </w:t>
      </w:r>
      <w:proofErr w:type="spellStart"/>
      <w:r>
        <w:rPr>
          <w:rFonts w:asciiTheme="majorHAnsi" w:hAnsiTheme="majorHAnsi" w:cstheme="majorHAnsi"/>
          <w:sz w:val="44"/>
          <w:szCs w:val="44"/>
        </w:rPr>
        <w:t>fell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ill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and </w:t>
      </w:r>
      <w:proofErr w:type="spellStart"/>
      <w:r>
        <w:rPr>
          <w:rFonts w:asciiTheme="majorHAnsi" w:hAnsiTheme="majorHAnsi" w:cstheme="majorHAnsi"/>
          <w:sz w:val="44"/>
          <w:szCs w:val="44"/>
        </w:rPr>
        <w:t>died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on 14th of </w:t>
      </w:r>
      <w:proofErr w:type="spellStart"/>
      <w:r>
        <w:rPr>
          <w:rFonts w:asciiTheme="majorHAnsi" w:hAnsiTheme="majorHAnsi" w:cstheme="majorHAnsi"/>
          <w:sz w:val="44"/>
          <w:szCs w:val="44"/>
        </w:rPr>
        <w:t>Rabiul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Awwal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179 </w:t>
      </w:r>
      <w:proofErr w:type="gramStart"/>
      <w:r>
        <w:rPr>
          <w:rFonts w:asciiTheme="majorHAnsi" w:hAnsiTheme="majorHAnsi" w:cstheme="majorHAnsi"/>
          <w:sz w:val="44"/>
          <w:szCs w:val="44"/>
        </w:rPr>
        <w:t>AH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Emir of </w:t>
      </w:r>
      <w:proofErr w:type="spellStart"/>
      <w:r>
        <w:rPr>
          <w:rFonts w:asciiTheme="majorHAnsi" w:hAnsiTheme="majorHAnsi" w:cstheme="majorHAnsi"/>
          <w:sz w:val="44"/>
          <w:szCs w:val="44"/>
        </w:rPr>
        <w:t>Madinah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Abdul Aziz Ibn </w:t>
      </w:r>
      <w:proofErr w:type="spellStart"/>
      <w:r>
        <w:rPr>
          <w:rFonts w:asciiTheme="majorHAnsi" w:hAnsiTheme="majorHAnsi" w:cstheme="majorHAnsi"/>
          <w:sz w:val="44"/>
          <w:szCs w:val="44"/>
        </w:rPr>
        <w:t>Muhammed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Ibn </w:t>
      </w:r>
      <w:proofErr w:type="spellStart"/>
      <w:r>
        <w:rPr>
          <w:rFonts w:asciiTheme="majorHAnsi" w:hAnsiTheme="majorHAnsi" w:cstheme="majorHAnsi"/>
          <w:sz w:val="44"/>
          <w:szCs w:val="44"/>
        </w:rPr>
        <w:t>Ibraheem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led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his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funeral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prayers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.</w:t>
      </w:r>
      <w:proofErr w:type="gramEnd"/>
      <w:r>
        <w:rPr>
          <w:rFonts w:asciiTheme="majorHAnsi" w:hAnsiTheme="majorHAnsi" w:cstheme="majorHAnsi"/>
          <w:sz w:val="44"/>
          <w:szCs w:val="44"/>
        </w:rPr>
        <w:t xml:space="preserve"> He </w:t>
      </w:r>
      <w:proofErr w:type="spellStart"/>
      <w:r>
        <w:rPr>
          <w:rFonts w:asciiTheme="majorHAnsi" w:hAnsiTheme="majorHAnsi" w:cstheme="majorHAnsi"/>
          <w:sz w:val="44"/>
          <w:szCs w:val="44"/>
        </w:rPr>
        <w:t>was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</w:t>
      </w:r>
      <w:proofErr w:type="spellStart"/>
      <w:r>
        <w:rPr>
          <w:rFonts w:asciiTheme="majorHAnsi" w:hAnsiTheme="majorHAnsi" w:cstheme="majorHAnsi"/>
          <w:sz w:val="44"/>
          <w:szCs w:val="44"/>
        </w:rPr>
        <w:t>buried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in El </w:t>
      </w:r>
      <w:proofErr w:type="spellStart"/>
      <w:proofErr w:type="gramStart"/>
      <w:r>
        <w:rPr>
          <w:rFonts w:asciiTheme="majorHAnsi" w:hAnsiTheme="majorHAnsi" w:cstheme="majorHAnsi"/>
          <w:sz w:val="44"/>
          <w:szCs w:val="44"/>
        </w:rPr>
        <w:t>Baqii</w:t>
      </w:r>
      <w:proofErr w:type="spellEnd"/>
      <w:r>
        <w:rPr>
          <w:rFonts w:asciiTheme="majorHAnsi" w:hAnsiTheme="majorHAnsi" w:cstheme="majorHAnsi"/>
          <w:sz w:val="44"/>
          <w:szCs w:val="44"/>
        </w:rPr>
        <w:t xml:space="preserve"> .</w:t>
      </w:r>
      <w:proofErr w:type="gramEnd"/>
    </w:p>
    <w:sectPr w:rsidR="00986CEF" w:rsidRPr="0098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04"/>
    <w:rsid w:val="000B365B"/>
    <w:rsid w:val="005D5EF0"/>
    <w:rsid w:val="006E428E"/>
    <w:rsid w:val="00907E79"/>
    <w:rsid w:val="00960811"/>
    <w:rsid w:val="00986CEF"/>
    <w:rsid w:val="00B819D9"/>
    <w:rsid w:val="00E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F791"/>
  <w15:chartTrackingRefBased/>
  <w15:docId w15:val="{276974B0-6220-4D4F-A528-55DFEFB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2</cp:revision>
  <dcterms:created xsi:type="dcterms:W3CDTF">2021-01-05T12:33:00Z</dcterms:created>
  <dcterms:modified xsi:type="dcterms:W3CDTF">2021-01-12T14:03:00Z</dcterms:modified>
</cp:coreProperties>
</file>