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9C" w:rsidRPr="00DA3D00" w:rsidRDefault="00DA3D00" w:rsidP="00785A04">
      <w:pPr>
        <w:jc w:val="center"/>
        <w:rPr>
          <w:rFonts w:asciiTheme="majorBidi" w:hAnsiTheme="majorBidi" w:cstheme="majorBidi"/>
          <w:b/>
          <w:bCs/>
          <w:i/>
          <w:iCs/>
          <w:sz w:val="32"/>
          <w:szCs w:val="32"/>
          <w:u w:val="single"/>
          <w:lang w:val="en-US"/>
        </w:rPr>
      </w:pPr>
      <w:r w:rsidRPr="00DA3D00">
        <w:rPr>
          <w:rFonts w:asciiTheme="majorBidi" w:hAnsiTheme="majorBidi" w:cstheme="majorBidi"/>
          <w:b/>
          <w:bCs/>
          <w:i/>
          <w:iCs/>
          <w:sz w:val="32"/>
          <w:szCs w:val="32"/>
          <w:u w:val="single"/>
          <w:lang w:val="en-US"/>
        </w:rPr>
        <w:t>Lecture II</w:t>
      </w:r>
      <w:r w:rsidR="008B27D2">
        <w:rPr>
          <w:rFonts w:asciiTheme="majorBidi" w:hAnsiTheme="majorBidi" w:cstheme="majorBidi"/>
          <w:b/>
          <w:bCs/>
          <w:i/>
          <w:iCs/>
          <w:sz w:val="32"/>
          <w:szCs w:val="32"/>
          <w:u w:val="single"/>
          <w:lang w:val="en-US"/>
        </w:rPr>
        <w:t>I</w:t>
      </w:r>
    </w:p>
    <w:p w:rsidR="008547F3" w:rsidRDefault="008B27D2" w:rsidP="00785A04">
      <w:pPr>
        <w:jc w:val="center"/>
        <w:rPr>
          <w:rFonts w:asciiTheme="majorBidi" w:hAnsiTheme="majorBidi" w:cstheme="majorBidi"/>
          <w:b/>
          <w:bCs/>
          <w:i/>
          <w:iCs/>
          <w:color w:val="7030A0"/>
          <w:sz w:val="32"/>
          <w:szCs w:val="32"/>
          <w:lang w:bidi="ar-DZ"/>
        </w:rPr>
      </w:pPr>
      <w:r>
        <w:rPr>
          <w:rFonts w:asciiTheme="majorBidi" w:hAnsiTheme="majorBidi" w:cstheme="majorBidi"/>
          <w:b/>
          <w:bCs/>
          <w:i/>
          <w:iCs/>
          <w:color w:val="7030A0"/>
          <w:sz w:val="32"/>
          <w:szCs w:val="32"/>
          <w:lang w:val="en-US"/>
        </w:rPr>
        <w:t>N</w:t>
      </w:r>
      <w:r>
        <w:rPr>
          <w:rFonts w:asciiTheme="majorBidi" w:hAnsiTheme="majorBidi" w:cstheme="majorBidi"/>
          <w:b/>
          <w:bCs/>
          <w:i/>
          <w:iCs/>
          <w:color w:val="7030A0"/>
          <w:sz w:val="32"/>
          <w:szCs w:val="32"/>
          <w:lang w:bidi="ar-DZ"/>
        </w:rPr>
        <w:t xml:space="preserve">umbers in </w:t>
      </w:r>
      <w:r w:rsidR="00BD4F2B">
        <w:rPr>
          <w:rFonts w:asciiTheme="majorBidi" w:hAnsiTheme="majorBidi" w:cstheme="majorBidi"/>
          <w:b/>
          <w:bCs/>
          <w:i/>
          <w:iCs/>
          <w:color w:val="7030A0"/>
          <w:sz w:val="32"/>
          <w:szCs w:val="32"/>
          <w:lang w:bidi="ar-DZ"/>
        </w:rPr>
        <w:t>English</w:t>
      </w:r>
    </w:p>
    <w:p w:rsidR="00CB5CF3" w:rsidRDefault="00CB5CF3" w:rsidP="00207E3F">
      <w:pPr>
        <w:pStyle w:val="Paragraphedeliste"/>
        <w:numPr>
          <w:ilvl w:val="0"/>
          <w:numId w:val="4"/>
        </w:numPr>
        <w:jc w:val="both"/>
      </w:pPr>
      <w:r w:rsidRPr="00207E3F">
        <w:rPr>
          <w:rFonts w:asciiTheme="majorBidi" w:hAnsiTheme="majorBidi" w:cstheme="majorBidi"/>
          <w:b/>
          <w:bCs/>
          <w:i/>
          <w:iCs/>
          <w:color w:val="000000" w:themeColor="text1"/>
          <w:sz w:val="28"/>
          <w:szCs w:val="28"/>
          <w:u w:val="single"/>
          <w:lang w:val="en-US" w:bidi="ar-DZ"/>
        </w:rPr>
        <w:t>Introduction</w:t>
      </w:r>
      <w:r w:rsidR="00207E3F" w:rsidRPr="00207E3F">
        <w:rPr>
          <w:rFonts w:asciiTheme="majorBidi" w:hAnsiTheme="majorBidi" w:cstheme="majorBidi"/>
          <w:b/>
          <w:bCs/>
          <w:i/>
          <w:iCs/>
          <w:color w:val="000000" w:themeColor="text1"/>
          <w:sz w:val="28"/>
          <w:szCs w:val="28"/>
          <w:u w:val="single"/>
          <w:lang w:val="en-US" w:bidi="ar-DZ"/>
        </w:rPr>
        <w:t xml:space="preserve"> (purpose 3)</w:t>
      </w:r>
      <w:r w:rsidRPr="00207E3F">
        <w:rPr>
          <w:rFonts w:asciiTheme="majorBidi" w:hAnsiTheme="majorBidi" w:cstheme="majorBidi"/>
          <w:b/>
          <w:bCs/>
          <w:i/>
          <w:iCs/>
          <w:color w:val="000000" w:themeColor="text1"/>
          <w:sz w:val="32"/>
          <w:szCs w:val="32"/>
          <w:u w:val="single"/>
          <w:lang w:val="en-US" w:bidi="ar-DZ"/>
        </w:rPr>
        <w:t> </w:t>
      </w:r>
      <w:r w:rsidRPr="00207E3F">
        <w:rPr>
          <w:rFonts w:asciiTheme="majorBidi" w:hAnsiTheme="majorBidi" w:cstheme="majorBidi"/>
          <w:b/>
          <w:bCs/>
          <w:i/>
          <w:iCs/>
          <w:color w:val="000000" w:themeColor="text1"/>
          <w:sz w:val="32"/>
          <w:szCs w:val="32"/>
          <w:lang w:val="en-US" w:bidi="ar-DZ"/>
        </w:rPr>
        <w:t xml:space="preserve"> </w:t>
      </w:r>
      <w:r w:rsidRPr="00207E3F">
        <w:rPr>
          <w:rFonts w:asciiTheme="majorBidi" w:hAnsiTheme="majorBidi" w:cstheme="majorBidi"/>
          <w:i/>
          <w:iCs/>
          <w:color w:val="000000" w:themeColor="text1"/>
          <w:sz w:val="28"/>
          <w:szCs w:val="28"/>
          <w:lang w:val="en-US" w:bidi="ar-DZ"/>
        </w:rPr>
        <w:t xml:space="preserve">Numbers are a very important part of language. Not only do they allow us to express quantities(how much we want to buy, </w:t>
      </w:r>
      <w:r w:rsidR="0056570A" w:rsidRPr="00207E3F">
        <w:rPr>
          <w:rFonts w:asciiTheme="majorBidi" w:hAnsiTheme="majorBidi" w:cstheme="majorBidi"/>
          <w:i/>
          <w:iCs/>
          <w:color w:val="000000" w:themeColor="text1"/>
          <w:sz w:val="28"/>
          <w:szCs w:val="28"/>
          <w:lang w:val="en-US" w:bidi="ar-DZ"/>
        </w:rPr>
        <w:t>how much some owes us, our age,etc.) but they’re also very useful for periods of time. For instance, how would you refer to the year 1945? Try the link below for more infos about the use of numbers;</w:t>
      </w:r>
      <w:r w:rsidR="0056570A" w:rsidRPr="00207E3F">
        <w:rPr>
          <w:rFonts w:asciiTheme="majorBidi" w:hAnsiTheme="majorBidi" w:cstheme="majorBidi"/>
          <w:b/>
          <w:bCs/>
          <w:i/>
          <w:iCs/>
          <w:color w:val="000000" w:themeColor="text1"/>
          <w:sz w:val="32"/>
          <w:szCs w:val="32"/>
          <w:lang w:val="en-US" w:bidi="ar-DZ"/>
        </w:rPr>
        <w:t xml:space="preserve"> </w:t>
      </w:r>
      <w:hyperlink r:id="rId8" w:history="1">
        <w:r w:rsidR="0056570A" w:rsidRPr="00207E3F">
          <w:rPr>
            <w:rStyle w:val="Lienhypertexte"/>
            <w:sz w:val="27"/>
            <w:szCs w:val="27"/>
            <w:lang w:val="en-US"/>
          </w:rPr>
          <w:t>https://live-english.net/use-english-numbers/</w:t>
        </w:r>
      </w:hyperlink>
    </w:p>
    <w:p w:rsidR="0056570A" w:rsidRDefault="0089660F" w:rsidP="00785A04">
      <w:pPr>
        <w:jc w:val="center"/>
        <w:rPr>
          <w:rFonts w:asciiTheme="majorBidi" w:hAnsiTheme="majorBidi" w:cstheme="majorBidi"/>
          <w:b/>
          <w:bCs/>
          <w:i/>
          <w:iCs/>
          <w:color w:val="000000" w:themeColor="text1"/>
          <w:sz w:val="32"/>
          <w:szCs w:val="32"/>
          <w:lang w:val="en-US" w:bidi="ar-D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3.75pt">
            <v:imagedata r:id="rId9" o:title="telling-time-in-english"/>
          </v:shape>
        </w:pict>
      </w:r>
    </w:p>
    <w:p w:rsidR="0089660F" w:rsidRDefault="0089660F" w:rsidP="0089660F">
      <w:pPr>
        <w:jc w:val="center"/>
        <w:rPr>
          <w:rFonts w:asciiTheme="majorBidi" w:hAnsiTheme="majorBidi" w:cstheme="majorBidi"/>
          <w:b/>
          <w:bCs/>
          <w:i/>
          <w:iCs/>
          <w:sz w:val="32"/>
          <w:szCs w:val="32"/>
          <w:lang w:val="en-US"/>
        </w:rPr>
      </w:pPr>
      <w:r w:rsidRPr="005538DF">
        <w:rPr>
          <w:rFonts w:asciiTheme="majorBidi" w:hAnsiTheme="majorBidi" w:cstheme="majorBidi"/>
          <w:b/>
          <w:bCs/>
          <w:i/>
          <w:iCs/>
          <w:sz w:val="32"/>
          <w:szCs w:val="32"/>
          <w:lang w:val="en-US"/>
        </w:rPr>
        <w:t>Pic 01</w:t>
      </w:r>
    </w:p>
    <w:p w:rsidR="00750DD0" w:rsidRPr="00D63ADF" w:rsidRDefault="008C035A" w:rsidP="00D63ADF">
      <w:pPr>
        <w:jc w:val="both"/>
        <w:rPr>
          <w:rFonts w:asciiTheme="majorBidi" w:hAnsiTheme="majorBidi" w:cstheme="majorBidi"/>
          <w:i/>
          <w:iCs/>
          <w:sz w:val="28"/>
          <w:szCs w:val="28"/>
          <w:lang w:val="en-US"/>
        </w:rPr>
      </w:pPr>
      <w:r>
        <w:rPr>
          <w:rFonts w:asciiTheme="majorBidi" w:hAnsiTheme="majorBidi" w:cstheme="majorBidi"/>
          <w:i/>
          <w:iCs/>
          <w:sz w:val="28"/>
          <w:szCs w:val="28"/>
          <w:lang w:val="en-US"/>
        </w:rPr>
        <w:lastRenderedPageBreak/>
        <w:t xml:space="preserve">         </w:t>
      </w:r>
      <w:r w:rsidRPr="008C035A">
        <w:rPr>
          <w:rFonts w:asciiTheme="majorBidi" w:hAnsiTheme="majorBidi" w:cstheme="majorBidi"/>
          <w:i/>
          <w:iCs/>
          <w:sz w:val="28"/>
          <w:szCs w:val="28"/>
          <w:lang w:val="en-US"/>
        </w:rPr>
        <w:t xml:space="preserve">Numbers are also common in popular cultures, sciences and religions all over the world. For example, in most Arab Cultures, the number five is associated with a counter charm to an evil eye; for five is with them an unlucky number and it means their five fingers in your eyes (khamsa fi einek); as a proverb for cursing or defiance. </w:t>
      </w:r>
    </w:p>
    <w:p w:rsidR="008547F3" w:rsidRDefault="00D63ADF" w:rsidP="00DA3D00">
      <w:pPr>
        <w:pStyle w:val="Paragraphedeliste"/>
        <w:numPr>
          <w:ilvl w:val="0"/>
          <w:numId w:val="1"/>
        </w:numPr>
        <w:rPr>
          <w:rFonts w:asciiTheme="majorBidi" w:hAnsiTheme="majorBidi" w:cstheme="majorBidi"/>
          <w:i/>
          <w:iCs/>
          <w:color w:val="000000" w:themeColor="text1"/>
          <w:sz w:val="28"/>
          <w:szCs w:val="28"/>
          <w:lang w:val="en-US"/>
        </w:rPr>
      </w:pPr>
      <w:r>
        <w:rPr>
          <w:rFonts w:asciiTheme="majorBidi" w:hAnsiTheme="majorBidi" w:cstheme="majorBidi"/>
          <w:i/>
          <w:iCs/>
          <w:color w:val="000000" w:themeColor="text1"/>
          <w:sz w:val="28"/>
          <w:szCs w:val="28"/>
          <w:lang w:val="en-US"/>
        </w:rPr>
        <w:t xml:space="preserve">Task 3: read the following text carefully and answer the questions below; </w:t>
      </w:r>
    </w:p>
    <w:p w:rsidR="00D63ADF" w:rsidRDefault="00207E3F" w:rsidP="00D63ADF">
      <w:pPr>
        <w:pStyle w:val="Paragraphedeliste"/>
        <w:rPr>
          <w:rFonts w:asciiTheme="majorBidi" w:hAnsiTheme="majorBidi" w:cstheme="majorBidi"/>
          <w:i/>
          <w:iCs/>
          <w:color w:val="000000" w:themeColor="text1"/>
          <w:sz w:val="28"/>
          <w:szCs w:val="28"/>
          <w:lang w:val="en-US"/>
        </w:rPr>
      </w:pPr>
      <w:r>
        <w:rPr>
          <w:rFonts w:asciiTheme="majorBidi" w:hAnsiTheme="majorBidi" w:cstheme="majorBidi"/>
          <w:i/>
          <w:iCs/>
          <w:noProof/>
          <w:color w:val="000000" w:themeColor="text1"/>
          <w:sz w:val="28"/>
          <w:szCs w:val="28"/>
        </w:rPr>
        <w:pict>
          <v:shapetype id="_x0000_t202" coordsize="21600,21600" o:spt="202" path="m,l,21600r21600,l21600,xe">
            <v:stroke joinstyle="miter"/>
            <v:path gradientshapeok="t" o:connecttype="rect"/>
          </v:shapetype>
          <v:shape id="_x0000_s1033" type="#_x0000_t202" style="position:absolute;left:0;text-align:left;margin-left:42.4pt;margin-top:4.55pt;width:397.5pt;height:294pt;z-index:251658240" fillcolor="#f2f2f2 [3052]">
            <v:shadow on="t" opacity=".5" offset="6pt,-6pt"/>
            <v:textbox>
              <w:txbxContent>
                <w:p w:rsidR="00D63ADF" w:rsidRPr="00207E3F" w:rsidRDefault="00207E3F" w:rsidP="00207E3F">
                  <w:pPr>
                    <w:jc w:val="both"/>
                    <w:rPr>
                      <w:rFonts w:asciiTheme="majorBidi" w:hAnsiTheme="majorBidi" w:cstheme="majorBidi"/>
                      <w:i/>
                      <w:iCs/>
                      <w:sz w:val="28"/>
                      <w:szCs w:val="28"/>
                      <w:lang w:val="en-US"/>
                    </w:rPr>
                  </w:pPr>
                  <w:r>
                    <w:rPr>
                      <w:rFonts w:asciiTheme="majorBidi" w:hAnsiTheme="majorBidi" w:cstheme="majorBidi"/>
                      <w:i/>
                      <w:iCs/>
                      <w:sz w:val="28"/>
                      <w:szCs w:val="28"/>
                      <w:lang w:val="en-US"/>
                    </w:rPr>
                    <w:t xml:space="preserve">            </w:t>
                  </w:r>
                  <w:r w:rsidRPr="00207E3F">
                    <w:rPr>
                      <w:rFonts w:asciiTheme="majorBidi" w:hAnsiTheme="majorBidi" w:cstheme="majorBidi"/>
                      <w:i/>
                      <w:iCs/>
                      <w:sz w:val="28"/>
                      <w:szCs w:val="28"/>
                      <w:lang w:val="en-US"/>
                    </w:rPr>
                    <w:t>‘3’ is a special number. It is common in popular culture, science and religion. Some people say that in our minds we break concepts into three parts to understand them. People say that luck, especially bad luck, comes in groups of three. There are famous threes everywhere. A hat trick is three goals scored by the same player in the same game. Athos, Porthos and Aramis are the heroes of The Three Muskateers, while Melchior, Balthazar and Gaspar are the three Magi (also called the Three Wise Men). A trio is a group of three people or things that do things together, while triplets are three babies born at the same time from the same mother. Some people talk about the ‘three Rs’ in education: Reading, Writing and Arithmetic. We are supposed to eat breakfast, lunch and dinner, three meals a day. Many books or films come in trilogies, which is a series of three. Finally, we live on the third planet from the sun .</w:t>
                  </w:r>
                </w:p>
              </w:txbxContent>
            </v:textbox>
          </v:shape>
        </w:pict>
      </w: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D63ADF" w:rsidRDefault="00D63ADF" w:rsidP="00D63ADF">
      <w:pPr>
        <w:pStyle w:val="Paragraphedeliste"/>
        <w:rPr>
          <w:rFonts w:asciiTheme="majorBidi" w:hAnsiTheme="majorBidi" w:cstheme="majorBidi"/>
          <w:i/>
          <w:iCs/>
          <w:color w:val="000000" w:themeColor="text1"/>
          <w:sz w:val="28"/>
          <w:szCs w:val="28"/>
          <w:lang w:val="en-US"/>
        </w:rPr>
      </w:pPr>
    </w:p>
    <w:p w:rsidR="00494E78" w:rsidRPr="00494E78" w:rsidRDefault="00494E78" w:rsidP="00494E78">
      <w:pPr>
        <w:ind w:left="-993"/>
        <w:jc w:val="both"/>
        <w:rPr>
          <w:rFonts w:asciiTheme="majorBidi" w:hAnsiTheme="majorBidi" w:cstheme="majorBidi"/>
          <w:i/>
          <w:iCs/>
          <w:color w:val="000000" w:themeColor="text1"/>
          <w:sz w:val="28"/>
          <w:szCs w:val="28"/>
          <w:lang w:val="en-US"/>
        </w:rPr>
      </w:pPr>
    </w:p>
    <w:p w:rsidR="00494E78" w:rsidRDefault="00494E78" w:rsidP="00494E78">
      <w:pPr>
        <w:jc w:val="center"/>
        <w:rPr>
          <w:rFonts w:asciiTheme="majorBidi" w:hAnsiTheme="majorBidi" w:cstheme="majorBidi"/>
          <w:b/>
          <w:bCs/>
          <w:i/>
          <w:iCs/>
          <w:sz w:val="32"/>
          <w:szCs w:val="32"/>
          <w:lang w:val="en-US"/>
        </w:rPr>
      </w:pPr>
    </w:p>
    <w:p w:rsidR="00207E3F" w:rsidRDefault="00207E3F" w:rsidP="00EF688B">
      <w:pPr>
        <w:pStyle w:val="Paragraphedeliste"/>
        <w:rPr>
          <w:rFonts w:asciiTheme="majorBidi" w:hAnsiTheme="majorBidi" w:cstheme="majorBidi"/>
          <w:b/>
          <w:bCs/>
          <w:i/>
          <w:iCs/>
          <w:sz w:val="32"/>
          <w:szCs w:val="32"/>
          <w:lang w:val="en-US"/>
        </w:rPr>
      </w:pPr>
    </w:p>
    <w:p w:rsidR="005538DF" w:rsidRDefault="00207E3F" w:rsidP="00207E3F">
      <w:pPr>
        <w:tabs>
          <w:tab w:val="left" w:pos="3075"/>
        </w:tabs>
        <w:rPr>
          <w:rFonts w:asciiTheme="majorBidi" w:hAnsiTheme="majorBidi" w:cstheme="majorBidi"/>
          <w:b/>
          <w:bCs/>
          <w:i/>
          <w:iCs/>
          <w:sz w:val="28"/>
          <w:szCs w:val="28"/>
          <w:u w:val="single"/>
          <w:lang w:val="en-US"/>
        </w:rPr>
      </w:pPr>
      <w:r w:rsidRPr="00207E3F">
        <w:rPr>
          <w:rFonts w:asciiTheme="majorBidi" w:hAnsiTheme="majorBidi" w:cstheme="majorBidi"/>
          <w:b/>
          <w:bCs/>
          <w:i/>
          <w:iCs/>
          <w:sz w:val="28"/>
          <w:szCs w:val="28"/>
          <w:u w:val="single"/>
          <w:lang w:val="en-US"/>
        </w:rPr>
        <w:t>Questions:</w:t>
      </w:r>
    </w:p>
    <w:p w:rsidR="00533291" w:rsidRPr="00533291" w:rsidRDefault="00207E3F" w:rsidP="00207E3F">
      <w:pPr>
        <w:tabs>
          <w:tab w:val="left" w:pos="3075"/>
        </w:tabs>
        <w:rPr>
          <w:rFonts w:asciiTheme="majorBidi" w:hAnsiTheme="majorBidi" w:cstheme="majorBidi"/>
          <w:i/>
          <w:iCs/>
          <w:sz w:val="28"/>
          <w:szCs w:val="28"/>
          <w:lang w:val="en-US"/>
        </w:rPr>
      </w:pPr>
      <w:r w:rsidRPr="00533291">
        <w:rPr>
          <w:rFonts w:asciiTheme="majorBidi" w:hAnsiTheme="majorBidi" w:cstheme="majorBidi"/>
          <w:i/>
          <w:iCs/>
          <w:sz w:val="28"/>
          <w:szCs w:val="28"/>
          <w:lang w:val="en-US"/>
        </w:rPr>
        <w:t xml:space="preserve">• What is a hat trick? </w:t>
      </w:r>
    </w:p>
    <w:p w:rsidR="00533291" w:rsidRPr="00533291" w:rsidRDefault="00207E3F" w:rsidP="00207E3F">
      <w:pPr>
        <w:tabs>
          <w:tab w:val="left" w:pos="3075"/>
        </w:tabs>
        <w:rPr>
          <w:rFonts w:asciiTheme="majorBidi" w:hAnsiTheme="majorBidi" w:cstheme="majorBidi"/>
          <w:i/>
          <w:iCs/>
          <w:sz w:val="28"/>
          <w:szCs w:val="28"/>
          <w:lang w:val="en-US"/>
        </w:rPr>
      </w:pPr>
      <w:r w:rsidRPr="00533291">
        <w:rPr>
          <w:rFonts w:asciiTheme="majorBidi" w:hAnsiTheme="majorBidi" w:cstheme="majorBidi"/>
          <w:i/>
          <w:iCs/>
          <w:sz w:val="28"/>
          <w:szCs w:val="28"/>
          <w:lang w:val="en-US"/>
        </w:rPr>
        <w:t>• What is an example of a ‘three’ from literature?</w:t>
      </w:r>
    </w:p>
    <w:p w:rsidR="00533291" w:rsidRPr="00533291" w:rsidRDefault="00207E3F" w:rsidP="00207E3F">
      <w:pPr>
        <w:tabs>
          <w:tab w:val="left" w:pos="3075"/>
        </w:tabs>
        <w:rPr>
          <w:rFonts w:asciiTheme="majorBidi" w:hAnsiTheme="majorBidi" w:cstheme="majorBidi"/>
          <w:i/>
          <w:iCs/>
          <w:sz w:val="28"/>
          <w:szCs w:val="28"/>
          <w:lang w:val="en-US"/>
        </w:rPr>
      </w:pPr>
      <w:r w:rsidRPr="00533291">
        <w:rPr>
          <w:rFonts w:asciiTheme="majorBidi" w:hAnsiTheme="majorBidi" w:cstheme="majorBidi"/>
          <w:i/>
          <w:iCs/>
          <w:sz w:val="28"/>
          <w:szCs w:val="28"/>
          <w:lang w:val="en-US"/>
        </w:rPr>
        <w:t xml:space="preserve"> • What is the difference between a trio and triplets? </w:t>
      </w:r>
    </w:p>
    <w:p w:rsidR="00533291" w:rsidRPr="00533291" w:rsidRDefault="00207E3F" w:rsidP="00207E3F">
      <w:pPr>
        <w:tabs>
          <w:tab w:val="left" w:pos="3075"/>
        </w:tabs>
        <w:rPr>
          <w:rFonts w:asciiTheme="majorBidi" w:hAnsiTheme="majorBidi" w:cstheme="majorBidi"/>
          <w:i/>
          <w:iCs/>
          <w:sz w:val="28"/>
          <w:szCs w:val="28"/>
          <w:lang w:val="en-US"/>
        </w:rPr>
      </w:pPr>
      <w:r w:rsidRPr="00533291">
        <w:rPr>
          <w:rFonts w:asciiTheme="majorBidi" w:hAnsiTheme="majorBidi" w:cstheme="majorBidi"/>
          <w:i/>
          <w:iCs/>
          <w:sz w:val="28"/>
          <w:szCs w:val="28"/>
          <w:lang w:val="en-US"/>
        </w:rPr>
        <w:t>• What are the ‘three Rs’?</w:t>
      </w:r>
    </w:p>
    <w:p w:rsidR="00207E3F" w:rsidRPr="00533291" w:rsidRDefault="00207E3F" w:rsidP="00207E3F">
      <w:pPr>
        <w:tabs>
          <w:tab w:val="left" w:pos="3075"/>
        </w:tabs>
        <w:rPr>
          <w:rFonts w:asciiTheme="majorBidi" w:hAnsiTheme="majorBidi" w:cstheme="majorBidi"/>
          <w:b/>
          <w:bCs/>
          <w:i/>
          <w:iCs/>
          <w:sz w:val="28"/>
          <w:szCs w:val="28"/>
          <w:u w:val="single"/>
          <w:lang w:val="en-US"/>
        </w:rPr>
      </w:pPr>
      <w:r w:rsidRPr="00533291">
        <w:rPr>
          <w:rFonts w:asciiTheme="majorBidi" w:hAnsiTheme="majorBidi" w:cstheme="majorBidi"/>
          <w:i/>
          <w:iCs/>
          <w:sz w:val="28"/>
          <w:szCs w:val="28"/>
          <w:lang w:val="en-US"/>
        </w:rPr>
        <w:t>• Can you think of any other famous threes?</w:t>
      </w:r>
    </w:p>
    <w:sectPr w:rsidR="00207E3F" w:rsidRPr="00533291" w:rsidSect="00B018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6C" w:rsidRDefault="00F9556C" w:rsidP="0065310B">
      <w:pPr>
        <w:spacing w:after="0" w:line="240" w:lineRule="auto"/>
      </w:pPr>
      <w:r>
        <w:separator/>
      </w:r>
    </w:p>
  </w:endnote>
  <w:endnote w:type="continuationSeparator" w:id="1">
    <w:p w:rsidR="00F9556C" w:rsidRDefault="00F9556C" w:rsidP="00653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6C" w:rsidRDefault="00F9556C" w:rsidP="0065310B">
      <w:pPr>
        <w:spacing w:after="0" w:line="240" w:lineRule="auto"/>
      </w:pPr>
      <w:r>
        <w:separator/>
      </w:r>
    </w:p>
  </w:footnote>
  <w:footnote w:type="continuationSeparator" w:id="1">
    <w:p w:rsidR="00F9556C" w:rsidRDefault="00F9556C" w:rsidP="00653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63AB"/>
    <w:multiLevelType w:val="hybridMultilevel"/>
    <w:tmpl w:val="CF9E8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97F9C"/>
    <w:multiLevelType w:val="hybridMultilevel"/>
    <w:tmpl w:val="D2686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F30B69"/>
    <w:multiLevelType w:val="hybridMultilevel"/>
    <w:tmpl w:val="F4D04FB0"/>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
    <w:nsid w:val="6F5D12FC"/>
    <w:multiLevelType w:val="hybridMultilevel"/>
    <w:tmpl w:val="ED7C70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85A04"/>
    <w:rsid w:val="0010113D"/>
    <w:rsid w:val="0012491E"/>
    <w:rsid w:val="00156375"/>
    <w:rsid w:val="00207E3F"/>
    <w:rsid w:val="00230CCD"/>
    <w:rsid w:val="00287015"/>
    <w:rsid w:val="0030436C"/>
    <w:rsid w:val="0035012C"/>
    <w:rsid w:val="00353428"/>
    <w:rsid w:val="0043008F"/>
    <w:rsid w:val="00460FC9"/>
    <w:rsid w:val="0047298C"/>
    <w:rsid w:val="00487B06"/>
    <w:rsid w:val="00494E78"/>
    <w:rsid w:val="004F4FD2"/>
    <w:rsid w:val="00533291"/>
    <w:rsid w:val="005538DF"/>
    <w:rsid w:val="0056570A"/>
    <w:rsid w:val="005A7406"/>
    <w:rsid w:val="0061201C"/>
    <w:rsid w:val="0065310B"/>
    <w:rsid w:val="006C444E"/>
    <w:rsid w:val="007451B4"/>
    <w:rsid w:val="00750DD0"/>
    <w:rsid w:val="0075297C"/>
    <w:rsid w:val="00776B49"/>
    <w:rsid w:val="00785A04"/>
    <w:rsid w:val="007B2178"/>
    <w:rsid w:val="007F530E"/>
    <w:rsid w:val="008547F3"/>
    <w:rsid w:val="0089660F"/>
    <w:rsid w:val="008A4E72"/>
    <w:rsid w:val="008B27D2"/>
    <w:rsid w:val="008C035A"/>
    <w:rsid w:val="009B21C1"/>
    <w:rsid w:val="00A70BD2"/>
    <w:rsid w:val="00AA5F61"/>
    <w:rsid w:val="00AB4A17"/>
    <w:rsid w:val="00B01848"/>
    <w:rsid w:val="00BD4F2B"/>
    <w:rsid w:val="00BD7E1C"/>
    <w:rsid w:val="00BE2B5B"/>
    <w:rsid w:val="00BF4F13"/>
    <w:rsid w:val="00C05B63"/>
    <w:rsid w:val="00C15676"/>
    <w:rsid w:val="00CB5CF3"/>
    <w:rsid w:val="00CD4293"/>
    <w:rsid w:val="00CD6840"/>
    <w:rsid w:val="00CE419C"/>
    <w:rsid w:val="00D63ADF"/>
    <w:rsid w:val="00DA3D00"/>
    <w:rsid w:val="00EB26F1"/>
    <w:rsid w:val="00EF688B"/>
    <w:rsid w:val="00F81B0B"/>
    <w:rsid w:val="00F829EE"/>
    <w:rsid w:val="00F955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052]"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7F3"/>
    <w:pPr>
      <w:ind w:left="720"/>
      <w:contextualSpacing/>
    </w:pPr>
  </w:style>
  <w:style w:type="paragraph" w:styleId="En-tte">
    <w:name w:val="header"/>
    <w:basedOn w:val="Normal"/>
    <w:link w:val="En-tteCar"/>
    <w:uiPriority w:val="99"/>
    <w:semiHidden/>
    <w:unhideWhenUsed/>
    <w:rsid w:val="006531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310B"/>
  </w:style>
  <w:style w:type="paragraph" w:styleId="Pieddepage">
    <w:name w:val="footer"/>
    <w:basedOn w:val="Normal"/>
    <w:link w:val="PieddepageCar"/>
    <w:uiPriority w:val="99"/>
    <w:semiHidden/>
    <w:unhideWhenUsed/>
    <w:rsid w:val="006531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310B"/>
  </w:style>
  <w:style w:type="character" w:styleId="Lienhypertexte">
    <w:name w:val="Hyperlink"/>
    <w:basedOn w:val="Policepardfaut"/>
    <w:uiPriority w:val="99"/>
    <w:semiHidden/>
    <w:unhideWhenUsed/>
    <w:rsid w:val="0056570A"/>
    <w:rPr>
      <w:color w:val="0000FF"/>
      <w:u w:val="single"/>
    </w:rPr>
  </w:style>
</w:styles>
</file>

<file path=word/webSettings.xml><?xml version="1.0" encoding="utf-8"?>
<w:webSettings xmlns:r="http://schemas.openxmlformats.org/officeDocument/2006/relationships" xmlns:w="http://schemas.openxmlformats.org/wordprocessingml/2006/main">
  <w:divs>
    <w:div w:id="20203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english.net/use-english-numb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D600-BD06-47DE-BC0B-27A3B7EC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175</Words>
  <Characters>964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zinebdjebbar86@gmail.com</dc:creator>
  <cp:keywords/>
  <dc:description/>
  <cp:lastModifiedBy>zinebdjebbar86@gmail.com</cp:lastModifiedBy>
  <cp:revision>24</cp:revision>
  <dcterms:created xsi:type="dcterms:W3CDTF">2023-01-11T09:00:00Z</dcterms:created>
  <dcterms:modified xsi:type="dcterms:W3CDTF">2023-03-01T11:30:00Z</dcterms:modified>
</cp:coreProperties>
</file>